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B35BDA">
      <w:r>
        <w:t>3</w:t>
      </w:r>
    </w:p>
    <w:p w:rsidR="00A77B3E" w:rsidRDefault="00D1154B"/>
    <w:p w:rsidR="00A77B3E" w:rsidRDefault="00B35BDA">
      <w:r>
        <w:t>Дело №1-27-7/2017г.</w:t>
      </w:r>
    </w:p>
    <w:p w:rsidR="00A77B3E" w:rsidRDefault="00D1154B"/>
    <w:p w:rsidR="00A77B3E" w:rsidRDefault="00B35BDA">
      <w:r>
        <w:t>ПОСТАНОВЛЕНИЕ</w:t>
      </w:r>
    </w:p>
    <w:p w:rsidR="00A77B3E" w:rsidRDefault="00D1154B"/>
    <w:p w:rsidR="00A77B3E" w:rsidRDefault="00B35BDA">
      <w:r>
        <w:t xml:space="preserve">28 марта 2017 года                                                                         город Бахчисарай                                                                    </w:t>
      </w:r>
    </w:p>
    <w:p w:rsidR="00A77B3E" w:rsidRDefault="00D1154B"/>
    <w:p w:rsidR="00A77B3E" w:rsidRDefault="00B35BDA">
      <w:r>
        <w:t>Мировой судья судебного участка №27 Бахчисарайского судебного района (адрес) Республики Крым (Республика Крым, ул. Фрунзе, 36в) - Есина Е.А.,</w:t>
      </w:r>
    </w:p>
    <w:p w:rsidR="00A77B3E" w:rsidRDefault="00B35BDA">
      <w:r>
        <w:t xml:space="preserve">при секретаре </w:t>
      </w:r>
      <w:r>
        <w:tab/>
      </w:r>
      <w:r>
        <w:tab/>
      </w:r>
      <w:r>
        <w:tab/>
        <w:t xml:space="preserve">  - Романовой Я.В., </w:t>
      </w:r>
    </w:p>
    <w:p w:rsidR="00A77B3E" w:rsidRDefault="00B35BDA">
      <w:r>
        <w:t xml:space="preserve">с участием: </w:t>
      </w:r>
    </w:p>
    <w:p w:rsidR="00A77B3E" w:rsidRDefault="00B35BDA">
      <w:r>
        <w:t xml:space="preserve">государственного обвинителя - </w:t>
      </w:r>
      <w:proofErr w:type="spellStart"/>
      <w:r>
        <w:t>Моцарь</w:t>
      </w:r>
      <w:proofErr w:type="spellEnd"/>
      <w:r>
        <w:t xml:space="preserve"> А.О.,</w:t>
      </w:r>
    </w:p>
    <w:p w:rsidR="00A77B3E" w:rsidRDefault="00B35BDA">
      <w:r>
        <w:t xml:space="preserve">подсудимого </w:t>
      </w:r>
      <w:r>
        <w:tab/>
      </w:r>
      <w:r>
        <w:tab/>
        <w:t xml:space="preserve"> </w:t>
      </w:r>
      <w:r>
        <w:tab/>
        <w:t xml:space="preserve">  - </w:t>
      </w:r>
      <w:proofErr w:type="spellStart"/>
      <w:r>
        <w:t>Гарифуллина</w:t>
      </w:r>
      <w:proofErr w:type="spellEnd"/>
      <w:r>
        <w:t xml:space="preserve"> Д.Ф.,</w:t>
      </w:r>
    </w:p>
    <w:p w:rsidR="00A77B3E" w:rsidRDefault="00B35BDA">
      <w:r>
        <w:t xml:space="preserve">защитника </w:t>
      </w:r>
      <w:r>
        <w:tab/>
      </w:r>
      <w:r>
        <w:tab/>
      </w:r>
      <w:r>
        <w:tab/>
      </w:r>
      <w:r>
        <w:tab/>
        <w:t xml:space="preserve">  - </w:t>
      </w:r>
      <w:proofErr w:type="spellStart"/>
      <w:r>
        <w:t>Цвилевского</w:t>
      </w:r>
      <w:proofErr w:type="spellEnd"/>
      <w:r>
        <w:t xml:space="preserve"> Л.Л.,</w:t>
      </w:r>
    </w:p>
    <w:p w:rsidR="00A77B3E" w:rsidRDefault="00B35BDA">
      <w:r>
        <w:t xml:space="preserve">потерпевшего                            - </w:t>
      </w:r>
      <w:proofErr w:type="spellStart"/>
      <w:r>
        <w:t>Тейфикова</w:t>
      </w:r>
      <w:proofErr w:type="spellEnd"/>
      <w:r>
        <w:t xml:space="preserve"> Н.Э.,</w:t>
      </w:r>
    </w:p>
    <w:p w:rsidR="00A77B3E" w:rsidRDefault="00B35BDA">
      <w:r>
        <w:t>рассмотрев в открытом судебном заседании в особом порядке судебного разбирательства уголовное дело по обвинению</w:t>
      </w:r>
    </w:p>
    <w:p w:rsidR="00A77B3E" w:rsidRDefault="00B35BDA">
      <w:proofErr w:type="spellStart"/>
      <w:r>
        <w:t>Гарифуллина</w:t>
      </w:r>
      <w:proofErr w:type="spellEnd"/>
      <w:r>
        <w:t xml:space="preserve"> Д. Ф., паспортные данные, гражданина РФ, имеющего высшее образование, военнообязанного, не работающего, женатого, на иждивении имеющего малолетнюю дочь, зарегистрированного по адресу: адрес, фактически проживающего по адресу: адрес, не судимого в порядке ст.86 УК РФ, </w:t>
      </w:r>
    </w:p>
    <w:p w:rsidR="00A77B3E" w:rsidRDefault="00B35BDA">
      <w:r>
        <w:t>в совершении преступления, предусмотренного ч. 1 ст. 159 Уголовного кодекса Российской Федерации,</w:t>
      </w:r>
    </w:p>
    <w:p w:rsidR="00A77B3E" w:rsidRDefault="00D1154B"/>
    <w:p w:rsidR="00A77B3E" w:rsidRDefault="00B35BDA">
      <w:r>
        <w:t>УСТАНОВИЛ:</w:t>
      </w:r>
    </w:p>
    <w:p w:rsidR="00A77B3E" w:rsidRDefault="00B35BDA">
      <w:r>
        <w:t xml:space="preserve">        </w:t>
      </w:r>
    </w:p>
    <w:p w:rsidR="00A77B3E" w:rsidRDefault="00B35BDA">
      <w:r>
        <w:t xml:space="preserve">дата в вечернее время </w:t>
      </w:r>
      <w:proofErr w:type="spellStart"/>
      <w:r>
        <w:t>Гарифуллин</w:t>
      </w:r>
      <w:proofErr w:type="spellEnd"/>
      <w:r>
        <w:t xml:space="preserve"> Д.Ф., находясь по ул. Бабича в с. Песчаном Бахчисарайского района, имея прямой умысел на завладение чужим имуществом, действуя из корыстных побуждений, путем обмана, направленного на введение в заблуждение </w:t>
      </w:r>
      <w:proofErr w:type="spellStart"/>
      <w:r>
        <w:t>Тейфикова</w:t>
      </w:r>
      <w:proofErr w:type="spellEnd"/>
      <w:r>
        <w:t xml:space="preserve"> Н.Э. посредством сообщения последнему заведомо ложных сведений о приобретении рекламного щита (монитор </w:t>
      </w:r>
      <w:proofErr w:type="spellStart"/>
      <w:r>
        <w:t>Led</w:t>
      </w:r>
      <w:proofErr w:type="spellEnd"/>
      <w:r>
        <w:t xml:space="preserve"> экран), завладел денежными средствами в сумме сумма, принадлежащими </w:t>
      </w:r>
      <w:proofErr w:type="spellStart"/>
      <w:r>
        <w:t>Тейфикову</w:t>
      </w:r>
      <w:proofErr w:type="spellEnd"/>
      <w:r>
        <w:t xml:space="preserve"> Н.Э. Далее денежные средства потратил на собственные нужды. Своими действиями </w:t>
      </w:r>
      <w:proofErr w:type="spellStart"/>
      <w:r>
        <w:t>Гарифуллин</w:t>
      </w:r>
      <w:proofErr w:type="spellEnd"/>
      <w:r>
        <w:t xml:space="preserve"> Д.Ф. причинил </w:t>
      </w:r>
      <w:proofErr w:type="spellStart"/>
      <w:r>
        <w:t>Тейфикову</w:t>
      </w:r>
      <w:proofErr w:type="spellEnd"/>
      <w:r>
        <w:t xml:space="preserve"> Н.Э. материальный ущерб на указанную сумму.</w:t>
      </w:r>
    </w:p>
    <w:p w:rsidR="00A77B3E" w:rsidRDefault="00B35BDA">
      <w:r>
        <w:t xml:space="preserve">Таким образом, </w:t>
      </w:r>
      <w:proofErr w:type="spellStart"/>
      <w:r>
        <w:t>Гарифуллин</w:t>
      </w:r>
      <w:proofErr w:type="spellEnd"/>
      <w:r>
        <w:t xml:space="preserve"> Д.Ф. совершил преступление, предусмотренное ч. 1 ст. 159 УК РФ – мошенничество, то есть хищение чужого имущества путем обмана.</w:t>
      </w:r>
    </w:p>
    <w:p w:rsidR="00A77B3E" w:rsidRDefault="00B35BDA">
      <w:r>
        <w:t xml:space="preserve">дата в судебном заседании от потерпевшего </w:t>
      </w:r>
      <w:proofErr w:type="spellStart"/>
      <w:r>
        <w:t>Тейфикова</w:t>
      </w:r>
      <w:proofErr w:type="spellEnd"/>
      <w:r>
        <w:t xml:space="preserve"> Н.Э. поступило ходатайство о прекращении уголовного дела в отношении подсудимого </w:t>
      </w:r>
      <w:proofErr w:type="spellStart"/>
      <w:r>
        <w:t>Гарифуллина</w:t>
      </w:r>
      <w:proofErr w:type="spellEnd"/>
      <w:r>
        <w:t xml:space="preserve"> Д.Ф. в связи с тем, что он и подсудимый примирились, </w:t>
      </w:r>
      <w:proofErr w:type="spellStart"/>
      <w:r>
        <w:t>Гарифуллин</w:t>
      </w:r>
      <w:proofErr w:type="spellEnd"/>
      <w:r>
        <w:t xml:space="preserve"> Д.Ф. загладил свою вину. Каких-либо других претензий к подсудимому он не имеет. </w:t>
      </w:r>
    </w:p>
    <w:p w:rsidR="00A77B3E" w:rsidRDefault="00B35BDA">
      <w:r>
        <w:t xml:space="preserve">Подсудимый </w:t>
      </w:r>
      <w:proofErr w:type="spellStart"/>
      <w:r>
        <w:t>Гарифуллин</w:t>
      </w:r>
      <w:proofErr w:type="spellEnd"/>
      <w:r>
        <w:t xml:space="preserve"> Д.Ф. в судебном заседании свою вину в предъявленном ему обвинении признал полностью, против прекращения уголовного дела не </w:t>
      </w:r>
      <w:r>
        <w:lastRenderedPageBreak/>
        <w:t xml:space="preserve">возражал, также просил суд прекратить в отношении него уголовное дело в связи с примирением с потерпевшим </w:t>
      </w:r>
      <w:proofErr w:type="spellStart"/>
      <w:r>
        <w:t>Тейфиковым</w:t>
      </w:r>
      <w:proofErr w:type="spellEnd"/>
      <w:r>
        <w:t xml:space="preserve"> Н.Э.</w:t>
      </w:r>
    </w:p>
    <w:p w:rsidR="00A77B3E" w:rsidRDefault="00B35BDA">
      <w:r>
        <w:t xml:space="preserve">Адвокат  </w:t>
      </w:r>
      <w:proofErr w:type="spellStart"/>
      <w:r>
        <w:t>Цвилевский</w:t>
      </w:r>
      <w:proofErr w:type="spellEnd"/>
      <w:r>
        <w:t xml:space="preserve"> Л.Л., защищающий интересы подсудимого </w:t>
      </w:r>
      <w:proofErr w:type="spellStart"/>
      <w:r>
        <w:t>Гарифуллина</w:t>
      </w:r>
      <w:proofErr w:type="spellEnd"/>
      <w:r>
        <w:t xml:space="preserve"> Д.Ф. на основании  ордера, в судебном заседании поддержал заявление </w:t>
      </w:r>
      <w:proofErr w:type="spellStart"/>
      <w:r>
        <w:t>Гарифуллина</w:t>
      </w:r>
      <w:proofErr w:type="spellEnd"/>
      <w:r>
        <w:t xml:space="preserve"> Д.Ф. о прекращении уголовного дела в связи с примирением подсудимого с потерпевшим.</w:t>
      </w:r>
    </w:p>
    <w:p w:rsidR="00A77B3E" w:rsidRDefault="00B35BDA">
      <w:r>
        <w:t xml:space="preserve">Представитель государственного обвинения </w:t>
      </w:r>
      <w:proofErr w:type="spellStart"/>
      <w:r>
        <w:t>Моцарь</w:t>
      </w:r>
      <w:proofErr w:type="spellEnd"/>
      <w:r>
        <w:t xml:space="preserve"> А.О. в судебном заседании не возражал против прекращения уголовного дела и против освобождения от уголовной ответственности подсудимого </w:t>
      </w:r>
      <w:proofErr w:type="spellStart"/>
      <w:r>
        <w:t>Гарифуллина</w:t>
      </w:r>
      <w:proofErr w:type="spellEnd"/>
      <w:r>
        <w:t xml:space="preserve"> Д.Ф. в связи с примирением последнего с потерпевшим </w:t>
      </w:r>
      <w:proofErr w:type="spellStart"/>
      <w:r>
        <w:t>Тейфиковым</w:t>
      </w:r>
      <w:proofErr w:type="spellEnd"/>
      <w:r>
        <w:t xml:space="preserve"> Н.Э.</w:t>
      </w:r>
    </w:p>
    <w:p w:rsidR="00A77B3E" w:rsidRDefault="00B35BDA">
      <w:r>
        <w:t xml:space="preserve">Мировой судья, заслушав мнение участников судебного заседания, считает, что заявление потерпевшего </w:t>
      </w:r>
      <w:proofErr w:type="spellStart"/>
      <w:r>
        <w:t>Тейфикова</w:t>
      </w:r>
      <w:proofErr w:type="spellEnd"/>
      <w:r>
        <w:t xml:space="preserve"> Н.Э. подлежит удовлетворению по следующим основаниям. </w:t>
      </w:r>
    </w:p>
    <w:p w:rsidR="00A77B3E" w:rsidRDefault="00B35BDA">
      <w: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RDefault="00B35BDA">
      <w: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77B3E" w:rsidRDefault="00B35BDA">
      <w:r>
        <w:t xml:space="preserve">Согласно п.32 Постановления Пленума Верховного Суда РФ от дата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proofErr w:type="spellStart"/>
      <w:r>
        <w:t>частно</w:t>
      </w:r>
      <w:proofErr w:type="spellEnd"/>
      <w: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A77B3E" w:rsidRDefault="00B35BDA">
      <w:r>
        <w:t xml:space="preserve">В судебном заседании установлено, что от потерпевшего </w:t>
      </w:r>
      <w:proofErr w:type="spellStart"/>
      <w:r>
        <w:t>Тейфикова</w:t>
      </w:r>
      <w:proofErr w:type="spellEnd"/>
      <w:r>
        <w:t xml:space="preserve"> Н.Э. поступило заявление о прекращении уголовного дела в отношении подсудимого, в связи с тем, что он и подсудимый примирились. Подсудимый </w:t>
      </w:r>
      <w:proofErr w:type="spellStart"/>
      <w:r>
        <w:t>Гарифуллин</w:t>
      </w:r>
      <w:proofErr w:type="spellEnd"/>
      <w:r>
        <w:t xml:space="preserve"> Д.Ф. загладил свою вину. </w:t>
      </w:r>
    </w:p>
    <w:p w:rsidR="00A77B3E" w:rsidRDefault="00B35BDA">
      <w:r>
        <w:t xml:space="preserve">Подсудимый </w:t>
      </w:r>
      <w:proofErr w:type="spellStart"/>
      <w:r>
        <w:t>Гарифуллин</w:t>
      </w:r>
      <w:proofErr w:type="spellEnd"/>
      <w:r>
        <w:t xml:space="preserve"> Д.Ф. впервые совершил преступление, предусмотренное  ч.1 ст. 159 УК РФ, которое относится к категории преступлений небольшой тяжести, примирился  с потерпевшим и загладил свою вину.</w:t>
      </w:r>
    </w:p>
    <w:p w:rsidR="00A77B3E" w:rsidRDefault="00B35BDA">
      <w:r>
        <w:t xml:space="preserve">Принимая во внимание указанные обстоятельства, исследовав данные о личности подсудимого, мировой судья приходит к выводу об удовлетворении  заявления потерпевшего </w:t>
      </w:r>
      <w:proofErr w:type="spellStart"/>
      <w:r>
        <w:t>Тейфикова</w:t>
      </w:r>
      <w:proofErr w:type="spellEnd"/>
      <w:r>
        <w:t xml:space="preserve"> Н.Э., поскольку примирение между подсудимым и потерпевшим достигнуто и причиненный вред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потерпевшим не противоречит </w:t>
      </w:r>
      <w:r>
        <w:lastRenderedPageBreak/>
        <w:t xml:space="preserve">целям и задачам защиты прав и законных интересов потерпевшей стороны, отвечает требованиям справедливости и целям правосудия. </w:t>
      </w:r>
    </w:p>
    <w:p w:rsidR="00A77B3E" w:rsidRDefault="00B35BDA">
      <w:r>
        <w:t xml:space="preserve">        Поскольку адвокат </w:t>
      </w:r>
      <w:proofErr w:type="spellStart"/>
      <w:r>
        <w:t>Цвилевский</w:t>
      </w:r>
      <w:proofErr w:type="spellEnd"/>
      <w:r>
        <w:t xml:space="preserve"> Л.Л. принимал участие в уголовном судопроизводстве по назначению, а уголовное дело рассмотрено в особом порядке судебного разбирательства, в соответствии со ст.ст.131,132 УПК РФ суммы, подлежащие к выплате адвокату за оказание им юридической помощи, должны быть возмещены за счет средств федерального бюджета из расчета сумма за два дня участия в судебном заседании.</w:t>
      </w:r>
    </w:p>
    <w:p w:rsidR="00A77B3E" w:rsidRDefault="00B35BDA">
      <w:r>
        <w:t xml:space="preserve">        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мировой судья</w:t>
      </w:r>
    </w:p>
    <w:p w:rsidR="00A77B3E" w:rsidRDefault="00D1154B"/>
    <w:p w:rsidR="00A77B3E" w:rsidRDefault="00B35BDA">
      <w:r>
        <w:t>ПОСТАНОВИЛ:</w:t>
      </w:r>
    </w:p>
    <w:p w:rsidR="00A77B3E" w:rsidRDefault="00D1154B"/>
    <w:p w:rsidR="00A77B3E" w:rsidRDefault="00B35BDA">
      <w:r>
        <w:t xml:space="preserve">Ходатайство потерпевшего </w:t>
      </w:r>
      <w:proofErr w:type="spellStart"/>
      <w:r>
        <w:t>Тейфикова</w:t>
      </w:r>
      <w:proofErr w:type="spellEnd"/>
      <w:r>
        <w:t xml:space="preserve"> Н. Э. удовлетворить.</w:t>
      </w:r>
    </w:p>
    <w:p w:rsidR="00A77B3E" w:rsidRDefault="00B35BDA">
      <w:r>
        <w:tab/>
        <w:t xml:space="preserve">Уголовное дело в отношении </w:t>
      </w:r>
      <w:proofErr w:type="spellStart"/>
      <w:r w:rsidR="00D1154B" w:rsidRPr="00D1154B">
        <w:t>Гарифуллин</w:t>
      </w:r>
      <w:r w:rsidR="00D1154B">
        <w:t>а</w:t>
      </w:r>
      <w:bookmarkStart w:id="0" w:name="_GoBack"/>
      <w:bookmarkEnd w:id="0"/>
      <w:proofErr w:type="spellEnd"/>
      <w:r w:rsidR="00D1154B" w:rsidRPr="00D1154B">
        <w:t xml:space="preserve"> Д.Ф.</w:t>
      </w:r>
      <w:r>
        <w:t xml:space="preserve">, обвиняемого в совершении преступления, предусмотренного ч.1 ст.159 УК РФ, прекратить и освободить </w:t>
      </w:r>
      <w:proofErr w:type="spellStart"/>
      <w:r>
        <w:t>Гарифуллина</w:t>
      </w:r>
      <w:proofErr w:type="spellEnd"/>
      <w:r>
        <w:t xml:space="preserve"> Д. Ф. от уголовной ответственности по ч.1 ст.159 УК РФ в связи с примирением с потерпевшим </w:t>
      </w:r>
      <w:proofErr w:type="spellStart"/>
      <w:r>
        <w:t>Тейфиковым</w:t>
      </w:r>
      <w:proofErr w:type="spellEnd"/>
      <w:r>
        <w:t xml:space="preserve"> Н.Э.</w:t>
      </w:r>
    </w:p>
    <w:p w:rsidR="00A77B3E" w:rsidRDefault="00B35BDA">
      <w:r>
        <w:t xml:space="preserve">Взыскать с Федерального бюджета в пользу адвоката </w:t>
      </w:r>
      <w:proofErr w:type="spellStart"/>
      <w:r>
        <w:t>Цвилевского</w:t>
      </w:r>
      <w:proofErr w:type="spellEnd"/>
      <w:r>
        <w:t xml:space="preserve"> Л. Л. сумма за оказание им юридической помощи, за два дня участия в судебном заседании.</w:t>
      </w:r>
    </w:p>
    <w:p w:rsidR="00A77B3E" w:rsidRDefault="00B35BDA">
      <w: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(адрес) Республики Крым в течение 10 дней со дня его вынесения. В случае обжалования постановления суда </w:t>
      </w:r>
      <w:proofErr w:type="spellStart"/>
      <w:r>
        <w:t>Гарифуллин</w:t>
      </w:r>
      <w:proofErr w:type="spellEnd"/>
      <w:r>
        <w:t xml:space="preserve"> Д.Ф. вправе ходатайствовать об участии в рассмотрении данного уголовного дела судом апелляционной инстанции.</w:t>
      </w:r>
    </w:p>
    <w:p w:rsidR="00A77B3E" w:rsidRDefault="00D1154B"/>
    <w:p w:rsidR="00A77B3E" w:rsidRDefault="00B35BDA">
      <w:r>
        <w:t xml:space="preserve">Мировой судья                                                                      Есина Е.А.                               </w:t>
      </w:r>
    </w:p>
    <w:p w:rsidR="00A77B3E" w:rsidRDefault="00D1154B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35BDA"/>
    <w:rsid w:val="00B35BDA"/>
    <w:rsid w:val="00D1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5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5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pomms27</cp:lastModifiedBy>
  <cp:revision>5</cp:revision>
  <cp:lastPrinted>2017-05-10T06:06:00Z</cp:lastPrinted>
  <dcterms:created xsi:type="dcterms:W3CDTF">2017-05-05T15:48:00Z</dcterms:created>
  <dcterms:modified xsi:type="dcterms:W3CDTF">2017-05-10T06:10:00Z</dcterms:modified>
</cp:coreProperties>
</file>