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D6" w:rsidRPr="00FE6EEA" w:rsidRDefault="008C01D6" w:rsidP="006D505D">
      <w:pPr>
        <w:framePr w:w="9658" w:h="241" w:hRule="exact" w:hSpace="188" w:wrap="around" w:vAnchor="page" w:hAnchor="page" w:x="2256" w:y="51"/>
        <w:ind w:firstLine="648"/>
        <w:jc w:val="both"/>
        <w:rPr>
          <w:bCs/>
        </w:rPr>
      </w:pPr>
    </w:p>
    <w:p w:rsidR="008C01D6" w:rsidRPr="00FE6EEA" w:rsidRDefault="008C01D6" w:rsidP="006D505D">
      <w:pPr>
        <w:framePr w:w="9658" w:h="241" w:hRule="exact" w:hSpace="188" w:wrap="around" w:vAnchor="page" w:hAnchor="page" w:x="2256" w:y="51"/>
        <w:ind w:firstLine="648"/>
        <w:jc w:val="both"/>
        <w:rPr>
          <w:spacing w:val="-3"/>
        </w:rPr>
      </w:pPr>
      <w:r w:rsidRPr="00FE6EEA">
        <w:rPr>
          <w:bCs/>
        </w:rPr>
        <w:tab/>
      </w:r>
    </w:p>
    <w:p w:rsidR="008C01D6" w:rsidRPr="00FE6EEA" w:rsidRDefault="008C01D6" w:rsidP="006D505D">
      <w:pPr>
        <w:framePr w:w="9658" w:h="241" w:hRule="exact" w:hSpace="188" w:wrap="around" w:vAnchor="page" w:hAnchor="page" w:x="2256" w:y="51"/>
        <w:ind w:firstLine="648"/>
        <w:jc w:val="both"/>
        <w:rPr>
          <w:spacing w:val="-3"/>
        </w:rPr>
      </w:pPr>
    </w:p>
    <w:p w:rsidR="001F101D" w:rsidRPr="00FE6EEA" w:rsidRDefault="00CC4953" w:rsidP="006D505D">
      <w:pPr>
        <w:ind w:left="7080"/>
        <w:jc w:val="both"/>
      </w:pPr>
      <w:r w:rsidRPr="00FE6EEA">
        <w:t xml:space="preserve">                                                                   </w:t>
      </w:r>
      <w:r w:rsidR="00603AA6" w:rsidRPr="00FE6EEA">
        <w:t xml:space="preserve">                                                                                        </w:t>
      </w:r>
      <w:r w:rsidR="00A80B19" w:rsidRPr="00FE6EEA">
        <w:t xml:space="preserve">                            </w:t>
      </w:r>
      <w:r w:rsidR="0056610A" w:rsidRPr="00FE6EEA">
        <w:t xml:space="preserve"> </w:t>
      </w:r>
      <w:r w:rsidR="00D747FD" w:rsidRPr="00FE6EEA">
        <w:t xml:space="preserve">    </w:t>
      </w:r>
      <w:r w:rsidR="005579EE" w:rsidRPr="00FE6EEA">
        <w:t xml:space="preserve">            </w:t>
      </w:r>
      <w:r w:rsidR="00E4264A" w:rsidRPr="00FE6EEA">
        <w:t xml:space="preserve">    </w:t>
      </w:r>
      <w:r w:rsidR="000B5970" w:rsidRPr="00FE6EEA">
        <w:t xml:space="preserve"> </w:t>
      </w:r>
      <w:r w:rsidR="00603AA6" w:rsidRPr="00FE6EEA">
        <w:t>Де</w:t>
      </w:r>
      <w:r w:rsidR="00087FF7" w:rsidRPr="00FE6EEA">
        <w:t xml:space="preserve">ло </w:t>
      </w:r>
      <w:r w:rsidR="002D5292" w:rsidRPr="00FE6EEA">
        <w:t>№</w:t>
      </w:r>
      <w:r w:rsidR="008F3900" w:rsidRPr="00FE6EEA">
        <w:t xml:space="preserve"> </w:t>
      </w:r>
      <w:r w:rsidR="00647BEE">
        <w:t>1-29-4/2017</w:t>
      </w:r>
    </w:p>
    <w:p w:rsidR="001F101D" w:rsidRPr="00FE6EEA" w:rsidRDefault="001F101D" w:rsidP="006D505D">
      <w:pPr>
        <w:ind w:left="7080"/>
        <w:jc w:val="both"/>
      </w:pPr>
    </w:p>
    <w:p w:rsidR="00087FF7" w:rsidRPr="00FE6EEA" w:rsidRDefault="00087FF7" w:rsidP="006D505D">
      <w:pPr>
        <w:jc w:val="both"/>
      </w:pPr>
    </w:p>
    <w:p w:rsidR="00087FF7" w:rsidRPr="00FE6EEA" w:rsidRDefault="00087FF7" w:rsidP="006D505D">
      <w:pPr>
        <w:jc w:val="center"/>
        <w:rPr>
          <w:b/>
          <w:bCs/>
        </w:rPr>
      </w:pPr>
      <w:r w:rsidRPr="00FE6EEA">
        <w:rPr>
          <w:b/>
          <w:bCs/>
        </w:rPr>
        <w:t>ПРИГОВОР</w:t>
      </w:r>
    </w:p>
    <w:p w:rsidR="00087FF7" w:rsidRPr="00FE6EEA" w:rsidRDefault="00087FF7" w:rsidP="006D505D">
      <w:pPr>
        <w:jc w:val="center"/>
      </w:pPr>
      <w:r w:rsidRPr="00FE6EEA">
        <w:rPr>
          <w:b/>
          <w:bCs/>
        </w:rPr>
        <w:t xml:space="preserve">ИМЕНЕМ </w:t>
      </w:r>
      <w:r w:rsidR="00D747FD" w:rsidRPr="00FE6EEA">
        <w:rPr>
          <w:b/>
          <w:bCs/>
        </w:rPr>
        <w:t>РОССИЙСКОЙ ФЕДЕРАЦИИ</w:t>
      </w:r>
    </w:p>
    <w:p w:rsidR="00087FF7" w:rsidRPr="00FE6EEA" w:rsidRDefault="00087FF7" w:rsidP="006D505D">
      <w:pPr>
        <w:jc w:val="both"/>
      </w:pPr>
    </w:p>
    <w:p w:rsidR="00DB5EAE" w:rsidRPr="00DB5EAE" w:rsidRDefault="00087FF7" w:rsidP="00DB5EAE">
      <w:pPr>
        <w:jc w:val="both"/>
      </w:pPr>
      <w:r w:rsidRPr="00FE6EEA">
        <w:tab/>
      </w:r>
      <w:r w:rsidR="00647BEE">
        <w:t xml:space="preserve">13 февраля 2017 </w:t>
      </w:r>
      <w:bookmarkStart w:id="0" w:name="_GoBack"/>
      <w:bookmarkEnd w:id="0"/>
      <w:r w:rsidR="00827F1D" w:rsidRPr="00FE6EEA">
        <w:t>года</w:t>
      </w:r>
      <w:r w:rsidRPr="00FE6EEA">
        <w:t xml:space="preserve"> </w:t>
      </w:r>
      <w:r w:rsidR="00DB5EAE">
        <w:t>м</w:t>
      </w:r>
      <w:r w:rsidR="00DB5EAE" w:rsidRPr="00DB5EAE">
        <w:t>ировой судья судебного участка № 29 Бахчисарайского судебного района (Бахчисарайский муниципальный район) Республики Крым (298400,</w:t>
      </w:r>
      <w:r w:rsidR="00B50CDD">
        <w:t xml:space="preserve"> Республика Крым,</w:t>
      </w:r>
      <w:r w:rsidR="00DB5EAE" w:rsidRPr="00DB5EAE">
        <w:t xml:space="preserve"> г.Бахчисарай, ул. Фрунзе, 36в) Черкашин А.Ю., при секретаре </w:t>
      </w:r>
      <w:r w:rsidR="00DB5EAE">
        <w:t>Чердаковой Э.Ю</w:t>
      </w:r>
      <w:r w:rsidR="00DB5EAE" w:rsidRPr="00DB5EAE">
        <w:t xml:space="preserve">., с участием государственного обвинителя </w:t>
      </w:r>
      <w:proofErr w:type="spellStart"/>
      <w:r w:rsidR="00DB5EAE" w:rsidRPr="00DB5EAE">
        <w:t>Моцарь</w:t>
      </w:r>
      <w:proofErr w:type="spellEnd"/>
      <w:r w:rsidR="00DB5EAE" w:rsidRPr="00DB5EAE">
        <w:t xml:space="preserve"> А.О., подсудимого </w:t>
      </w:r>
      <w:r w:rsidR="00B50CDD">
        <w:t>Шевченко О.В</w:t>
      </w:r>
      <w:r w:rsidR="00DB5EAE" w:rsidRPr="00DB5EAE">
        <w:t>., защитника Г</w:t>
      </w:r>
      <w:r w:rsidR="00B50CDD">
        <w:t>аркуша В.В</w:t>
      </w:r>
      <w:r w:rsidR="00DB5EAE" w:rsidRPr="00DB5EAE">
        <w:t>.</w:t>
      </w:r>
      <w:r w:rsidR="00CA5742">
        <w:t xml:space="preserve"> </w:t>
      </w:r>
      <w:r w:rsidR="00243D1F">
        <w:t xml:space="preserve">(удостоверение № от </w:t>
      </w:r>
      <w:r w:rsidR="00D01547">
        <w:t xml:space="preserve">(дата) </w:t>
      </w:r>
      <w:r w:rsidR="00243D1F">
        <w:t>г., номер в реестре</w:t>
      </w:r>
      <w:proofErr w:type="gramStart"/>
      <w:r w:rsidR="00D01547">
        <w:t xml:space="preserve">   </w:t>
      </w:r>
      <w:r w:rsidR="00403E5E">
        <w:t>,</w:t>
      </w:r>
      <w:proofErr w:type="gramEnd"/>
      <w:r w:rsidR="00403E5E">
        <w:t xml:space="preserve"> ордер № </w:t>
      </w:r>
      <w:r w:rsidR="00D01547">
        <w:t xml:space="preserve">   </w:t>
      </w:r>
      <w:r w:rsidR="00403E5E">
        <w:t xml:space="preserve"> от </w:t>
      </w:r>
      <w:r w:rsidR="00D01547">
        <w:t>(дата)</w:t>
      </w:r>
      <w:r w:rsidR="00DB5EAE" w:rsidRPr="00DB5EAE">
        <w:t xml:space="preserve">, рассмотрев в открытом  судебном заседании в г. Бахчисарае уголовное дело </w:t>
      </w:r>
      <w:proofErr w:type="gramStart"/>
      <w:r w:rsidR="00DB5EAE" w:rsidRPr="00DB5EAE">
        <w:t>по</w:t>
      </w:r>
      <w:proofErr w:type="gramEnd"/>
      <w:r w:rsidR="00DB5EAE" w:rsidRPr="00DB5EAE">
        <w:t xml:space="preserve"> обвинению:         </w:t>
      </w:r>
    </w:p>
    <w:p w:rsidR="00DB5EAE" w:rsidRPr="00A55D9E" w:rsidRDefault="00B50CDD" w:rsidP="00A55D9E">
      <w:pPr>
        <w:ind w:left="1134" w:hanging="1134"/>
        <w:jc w:val="both"/>
      </w:pPr>
      <w:r>
        <w:t xml:space="preserve">                 </w:t>
      </w:r>
      <w:r w:rsidRPr="00A55D9E">
        <w:t>Шевченко О</w:t>
      </w:r>
      <w:r w:rsidR="00DB3117">
        <w:t>.</w:t>
      </w:r>
      <w:r w:rsidRPr="00A55D9E">
        <w:t>В</w:t>
      </w:r>
      <w:r w:rsidR="00DB3117">
        <w:t>.</w:t>
      </w:r>
      <w:r w:rsidR="00DB5EAE" w:rsidRPr="00A55D9E">
        <w:t xml:space="preserve">, </w:t>
      </w:r>
      <w:r w:rsidR="00D01547">
        <w:t>(дата)</w:t>
      </w:r>
      <w:r w:rsidR="00DB5EAE" w:rsidRPr="00A55D9E">
        <w:t xml:space="preserve"> года рождения, уроженца </w:t>
      </w:r>
    </w:p>
    <w:p w:rsidR="00B50CDD" w:rsidRPr="00A55D9E" w:rsidRDefault="00DB5EAE" w:rsidP="00D01547">
      <w:pPr>
        <w:ind w:left="1134" w:hanging="1134"/>
        <w:jc w:val="both"/>
      </w:pPr>
      <w:r w:rsidRPr="00A55D9E">
        <w:t xml:space="preserve">               </w:t>
      </w:r>
      <w:r w:rsidR="00B50CDD" w:rsidRPr="00A55D9E">
        <w:t xml:space="preserve">    </w:t>
      </w:r>
      <w:r w:rsidR="00D01547">
        <w:t>(место рождения)</w:t>
      </w:r>
      <w:r w:rsidRPr="00A55D9E">
        <w:t>,</w:t>
      </w:r>
      <w:r w:rsidR="00D01547">
        <w:t xml:space="preserve"> (иные данные)</w:t>
      </w:r>
      <w:r w:rsidRPr="00A55D9E">
        <w:t xml:space="preserve">, зарегистрированного </w:t>
      </w:r>
      <w:r w:rsidR="00B50CDD" w:rsidRPr="00A55D9E">
        <w:t xml:space="preserve">по адресу: </w:t>
      </w:r>
    </w:p>
    <w:p w:rsidR="00025939" w:rsidRPr="00A55D9E" w:rsidRDefault="00B50CDD" w:rsidP="00D01547">
      <w:pPr>
        <w:ind w:left="1134" w:hanging="1134"/>
        <w:jc w:val="both"/>
      </w:pPr>
      <w:r w:rsidRPr="00A55D9E">
        <w:t xml:space="preserve">                  </w:t>
      </w:r>
      <w:proofErr w:type="gramStart"/>
      <w:r w:rsidR="00D01547">
        <w:t>(адрес)</w:t>
      </w:r>
      <w:r w:rsidRPr="00A55D9E">
        <w:t xml:space="preserve">, </w:t>
      </w:r>
      <w:r w:rsidR="00DB5EAE" w:rsidRPr="00A55D9E">
        <w:t xml:space="preserve"> проживающего по адресу: </w:t>
      </w:r>
      <w:r w:rsidR="00D01547">
        <w:t>(адрес)</w:t>
      </w:r>
      <w:r w:rsidR="00DB5EAE" w:rsidRPr="00A55D9E">
        <w:t>, ранее</w:t>
      </w:r>
      <w:r w:rsidRPr="00A55D9E">
        <w:t xml:space="preserve"> </w:t>
      </w:r>
      <w:r w:rsidR="00C33F06" w:rsidRPr="00A55D9E">
        <w:t>с</w:t>
      </w:r>
      <w:r w:rsidR="00DB5EAE" w:rsidRPr="00A55D9E">
        <w:t>удимого</w:t>
      </w:r>
      <w:r w:rsidR="00BC5ACC" w:rsidRPr="00A55D9E">
        <w:t xml:space="preserve">: </w:t>
      </w:r>
      <w:r w:rsidR="00D01547">
        <w:t>(дата)</w:t>
      </w:r>
      <w:r w:rsidR="00BC5ACC" w:rsidRPr="00A55D9E">
        <w:t xml:space="preserve"> года </w:t>
      </w:r>
      <w:r w:rsidR="00D01547">
        <w:t>(наименование)</w:t>
      </w:r>
      <w:r w:rsidR="00BC5ACC" w:rsidRPr="00A55D9E">
        <w:t xml:space="preserve"> судом по ч.1 ст.112 УК РФ к </w:t>
      </w:r>
      <w:r w:rsidR="00D01547">
        <w:t>(мера наказания)</w:t>
      </w:r>
      <w:r w:rsidR="00285C7B" w:rsidRPr="00A55D9E">
        <w:t xml:space="preserve">, </w:t>
      </w:r>
      <w:r w:rsidR="00025939" w:rsidRPr="00A55D9E">
        <w:t xml:space="preserve">  </w:t>
      </w:r>
      <w:proofErr w:type="gramEnd"/>
    </w:p>
    <w:p w:rsidR="002D5292" w:rsidRPr="00FE6EEA" w:rsidRDefault="002D5292" w:rsidP="0002593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EA">
        <w:rPr>
          <w:rFonts w:ascii="Times New Roman" w:hAnsi="Times New Roman" w:cs="Times New Roman"/>
          <w:spacing w:val="-8"/>
          <w:sz w:val="24"/>
          <w:szCs w:val="24"/>
        </w:rPr>
        <w:t xml:space="preserve">в совершении преступления, предусмотренного </w:t>
      </w:r>
      <w:r w:rsidRPr="00FE6EEA">
        <w:rPr>
          <w:rFonts w:ascii="Times New Roman" w:hAnsi="Times New Roman" w:cs="Times New Roman"/>
          <w:spacing w:val="-3"/>
          <w:sz w:val="24"/>
          <w:szCs w:val="24"/>
        </w:rPr>
        <w:t>ст. 2</w:t>
      </w:r>
      <w:r w:rsidR="00300F9C" w:rsidRPr="00FE6EEA">
        <w:rPr>
          <w:rFonts w:ascii="Times New Roman" w:hAnsi="Times New Roman" w:cs="Times New Roman"/>
          <w:spacing w:val="-3"/>
          <w:sz w:val="24"/>
          <w:szCs w:val="24"/>
        </w:rPr>
        <w:t>6</w:t>
      </w:r>
      <w:r w:rsidRPr="00FE6EEA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FD733D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1</w:t>
      </w:r>
      <w:r w:rsidR="00F65B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00F9C" w:rsidRPr="00FE6EEA">
        <w:rPr>
          <w:rFonts w:ascii="Times New Roman" w:hAnsi="Times New Roman" w:cs="Times New Roman"/>
          <w:sz w:val="24"/>
          <w:szCs w:val="24"/>
        </w:rPr>
        <w:t>УК РФ,</w:t>
      </w:r>
    </w:p>
    <w:p w:rsidR="00300F9C" w:rsidRPr="00FE6EEA" w:rsidRDefault="00300F9C" w:rsidP="006D505D">
      <w:pPr>
        <w:jc w:val="both"/>
      </w:pPr>
    </w:p>
    <w:p w:rsidR="000C5939" w:rsidRPr="00FE6EEA" w:rsidRDefault="00087FF7" w:rsidP="006D505D">
      <w:pPr>
        <w:jc w:val="center"/>
        <w:rPr>
          <w:b/>
          <w:bCs/>
        </w:rPr>
      </w:pPr>
      <w:r w:rsidRPr="00FE6EEA">
        <w:rPr>
          <w:b/>
          <w:bCs/>
        </w:rPr>
        <w:t>УСТАНОВИЛ:</w:t>
      </w:r>
    </w:p>
    <w:p w:rsidR="007E0A78" w:rsidRPr="00FE6EEA" w:rsidRDefault="007E0A78" w:rsidP="006D505D">
      <w:pPr>
        <w:jc w:val="both"/>
        <w:rPr>
          <w:bCs/>
        </w:rPr>
      </w:pPr>
    </w:p>
    <w:p w:rsidR="00496506" w:rsidRDefault="0032159D" w:rsidP="00FB77E1">
      <w:pPr>
        <w:shd w:val="clear" w:color="auto" w:fill="FFFFFF"/>
        <w:ind w:firstLine="851"/>
        <w:jc w:val="both"/>
        <w:rPr>
          <w:bCs/>
        </w:rPr>
      </w:pPr>
      <w:proofErr w:type="gramStart"/>
      <w:r w:rsidRPr="00FE6EEA">
        <w:rPr>
          <w:bCs/>
        </w:rPr>
        <w:t xml:space="preserve">Подсудимый </w:t>
      </w:r>
      <w:r w:rsidR="00B50CDD">
        <w:rPr>
          <w:bCs/>
        </w:rPr>
        <w:t>Шевченко О.В</w:t>
      </w:r>
      <w:r w:rsidR="00F65B9A">
        <w:rPr>
          <w:bCs/>
        </w:rPr>
        <w:t>.,</w:t>
      </w:r>
      <w:r w:rsidR="00285C7B" w:rsidRPr="00FE6EEA">
        <w:rPr>
          <w:bCs/>
        </w:rPr>
        <w:t xml:space="preserve"> </w:t>
      </w:r>
      <w:r w:rsidR="00B50CDD">
        <w:rPr>
          <w:bCs/>
        </w:rPr>
        <w:t xml:space="preserve">будучи ранее привлеченным к административной ответственности за административное правонарушение по ч.1 ст.12.26 КоАП РФ – невыполнение водителем законного </w:t>
      </w:r>
      <w:r w:rsidR="00496506">
        <w:rPr>
          <w:bCs/>
        </w:rPr>
        <w:t xml:space="preserve">требования уполномоченного должностного лица о прохождении медицинского освидетельствования на состояние опьянения, о чем вынесено постановление </w:t>
      </w:r>
      <w:r w:rsidR="00D01547">
        <w:rPr>
          <w:bCs/>
        </w:rPr>
        <w:t>(наименование)</w:t>
      </w:r>
      <w:r w:rsidR="00496506">
        <w:rPr>
          <w:bCs/>
        </w:rPr>
        <w:t xml:space="preserve"> судом Республики Крым о привлечении Шевченко О.В. к административной ответственности от </w:t>
      </w:r>
      <w:r w:rsidR="00D01547">
        <w:rPr>
          <w:bCs/>
        </w:rPr>
        <w:t>(дата)</w:t>
      </w:r>
      <w:r w:rsidR="00496506">
        <w:rPr>
          <w:bCs/>
        </w:rPr>
        <w:t xml:space="preserve"> года, согласно которого Шевченко О.В. назначено наказание</w:t>
      </w:r>
      <w:proofErr w:type="gramEnd"/>
      <w:r w:rsidR="00496506">
        <w:rPr>
          <w:bCs/>
        </w:rPr>
        <w:t xml:space="preserve"> в виде административного штрафа в размере 30000 (тридцать тысяч) рублей с лишением права управления транспортными средствами на срок 1 год шесть месяцев. 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B25D2" w:rsidRDefault="00D01547" w:rsidP="00FB77E1">
      <w:pPr>
        <w:shd w:val="clear" w:color="auto" w:fill="FFFFFF"/>
        <w:ind w:firstLine="851"/>
        <w:jc w:val="both"/>
      </w:pPr>
      <w:r>
        <w:t>(дата)</w:t>
      </w:r>
      <w:r w:rsidR="0002526C">
        <w:t xml:space="preserve"> года, примерно, в 23 часа 50 минут на </w:t>
      </w:r>
      <w:r>
        <w:t>(адрес)</w:t>
      </w:r>
      <w:r w:rsidR="0002526C">
        <w:t xml:space="preserve"> сотрудниками группы ДПС ГИБДД ОМВД России по Бахчисарайскому району было остановлено транспортное средство – автомобиль </w:t>
      </w:r>
      <w:r>
        <w:t xml:space="preserve">(марка) </w:t>
      </w:r>
      <w:r w:rsidR="0002526C">
        <w:t xml:space="preserve"> рег. знак </w:t>
      </w:r>
      <w:r>
        <w:t xml:space="preserve">  </w:t>
      </w:r>
      <w:r w:rsidR="0002526C">
        <w:t>под управлением Шевченко О.В. с признаками алкогольного опьянения. После этого Шевченко О.В. было предложено пройти освидетельствование на состояние опьянения. Однако</w:t>
      </w:r>
      <w:proofErr w:type="gramStart"/>
      <w:r w:rsidR="0002526C">
        <w:t>,</w:t>
      </w:r>
      <w:proofErr w:type="gramEnd"/>
      <w:r w:rsidR="0002526C">
        <w:t xml:space="preserve"> Шевченко О.В. отказался выполнять законное сотрудников Группы ДПС ГИБДД ОМВД России по Бахчисарайскому району в соответствии ст.27.12 КоАП РФ, </w:t>
      </w:r>
      <w:r w:rsidR="007B25D2">
        <w:t xml:space="preserve">и отказался пройти освидетельствование на состояние опьянения на месте, о чем внесена соответствующая запись в акт </w:t>
      </w:r>
      <w:r>
        <w:t>№ (дата)</w:t>
      </w:r>
      <w:r w:rsidR="007B25D2">
        <w:t xml:space="preserve">, а также отказался от медицинского освидетельствования на состояние опьянения, о чем внесена соответствующая запись в протокол </w:t>
      </w:r>
      <w:r>
        <w:t>№ (дата)</w:t>
      </w:r>
      <w:r w:rsidR="007B25D2">
        <w:t>.</w:t>
      </w:r>
    </w:p>
    <w:p w:rsidR="007B25D2" w:rsidRDefault="007B25D2" w:rsidP="007B25D2">
      <w:pPr>
        <w:shd w:val="clear" w:color="auto" w:fill="FFFFFF"/>
        <w:jc w:val="both"/>
      </w:pPr>
      <w:r>
        <w:t xml:space="preserve">           </w:t>
      </w:r>
      <w:proofErr w:type="gramStart"/>
      <w:r>
        <w:t>Согласно п.2 примечания к ст.264 УК РФ</w:t>
      </w:r>
      <w:r w:rsidR="0002526C">
        <w:t xml:space="preserve"> </w:t>
      </w:r>
      <w:r>
        <w:t>– для целей ст.264</w:t>
      </w:r>
      <w:r w:rsidR="00FD733D">
        <w:rPr>
          <w:vertAlign w:val="superscript"/>
        </w:rPr>
        <w:t>1</w:t>
      </w:r>
      <w:r>
        <w:t xml:space="preserve">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  <w:proofErr w:type="gramEnd"/>
    </w:p>
    <w:p w:rsidR="00B92784" w:rsidRPr="00FE6EEA" w:rsidRDefault="007B25D2" w:rsidP="007B25D2">
      <w:pPr>
        <w:shd w:val="clear" w:color="auto" w:fill="FFFFFF"/>
        <w:jc w:val="both"/>
      </w:pPr>
      <w:r>
        <w:t xml:space="preserve">           Таким образом, Шевченко О.В. своими действиями совершил преступление, предусмотренное ст.264</w:t>
      </w:r>
      <w:r w:rsidR="00FD733D">
        <w:rPr>
          <w:vertAlign w:val="superscript"/>
        </w:rPr>
        <w:t>1</w:t>
      </w:r>
      <w:r>
        <w:t xml:space="preserve"> УК РФ, т.е. управление автомобилем лицом, находящимся в состоянии опьянения, подвергнутым административному наказанию за невыполнение </w:t>
      </w:r>
      <w:r>
        <w:lastRenderedPageBreak/>
        <w:t>законного требования уполномоченного должностного лица о прохождении медицинского освидетельствования.</w:t>
      </w:r>
    </w:p>
    <w:p w:rsidR="00077266" w:rsidRPr="00077266" w:rsidRDefault="00077266" w:rsidP="00077266">
      <w:pPr>
        <w:ind w:right="-2" w:firstLine="708"/>
        <w:jc w:val="both"/>
      </w:pPr>
      <w:r w:rsidRPr="00077266">
        <w:t>В судебном заседании подсудимый вину свою признал полностью.</w:t>
      </w:r>
    </w:p>
    <w:p w:rsidR="00077266" w:rsidRPr="00077266" w:rsidRDefault="00077266" w:rsidP="00077266">
      <w:pPr>
        <w:ind w:right="-2" w:firstLine="708"/>
        <w:jc w:val="both"/>
      </w:pPr>
      <w:r w:rsidRPr="00077266">
        <w:t>При ознакомлении с материалами уголовного дела, а также в судебном заседании подсудимый заявил о полном согласии с предъявленным ему обвинением, и в соответствии со ст. 315 УПК РФ ходатайствовал о постановлении приговора без проведения судебного разбирательства. При этом подсудимый суду пояснил, что ходатайство им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 w:rsidR="00077266" w:rsidRPr="00077266" w:rsidRDefault="00077266" w:rsidP="00077266">
      <w:pPr>
        <w:ind w:right="-2" w:firstLine="708"/>
        <w:jc w:val="both"/>
      </w:pPr>
      <w:r w:rsidRPr="00077266">
        <w:t xml:space="preserve"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разбирательства. </w:t>
      </w:r>
    </w:p>
    <w:p w:rsidR="00077266" w:rsidRPr="00077266" w:rsidRDefault="00077266" w:rsidP="00077266">
      <w:pPr>
        <w:ind w:right="-2" w:firstLine="708"/>
        <w:jc w:val="both"/>
      </w:pPr>
      <w:r w:rsidRPr="00077266"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077266" w:rsidRPr="00077266" w:rsidRDefault="00077266" w:rsidP="00077266">
      <w:pPr>
        <w:ind w:right="-2" w:firstLine="708"/>
        <w:jc w:val="both"/>
      </w:pPr>
      <w:proofErr w:type="gramStart"/>
      <w:r w:rsidRPr="00077266"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головным делам о преступлениях, наказание за которое, предусмотренное УК РФ, не превышает 10 лет лишения свободы. </w:t>
      </w:r>
      <w:proofErr w:type="gramEnd"/>
    </w:p>
    <w:p w:rsidR="00077266" w:rsidRPr="00077266" w:rsidRDefault="00077266" w:rsidP="00077266">
      <w:pPr>
        <w:ind w:right="-2" w:firstLine="708"/>
        <w:jc w:val="both"/>
      </w:pPr>
      <w:proofErr w:type="gramStart"/>
      <w:r w:rsidRPr="00077266">
        <w:t xml:space="preserve">Принимая во внимание, что по уголовному делу о преступлении, в совершении которого обвиняется </w:t>
      </w:r>
      <w:r w:rsidR="00FD733D">
        <w:t>Шевченко О.В</w:t>
      </w:r>
      <w:r w:rsidRPr="00077266">
        <w:t>., предусмотрено наказание, которое не превышает 10 лет лишения свободы, учитывая согласие подсудимого с предъявленным ему обвинением, заявленное им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обвинитель, суд приходит к выводу о том, что имеются все условия для</w:t>
      </w:r>
      <w:proofErr w:type="gramEnd"/>
      <w:r w:rsidRPr="00077266">
        <w:t xml:space="preserve">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077266" w:rsidRPr="00077266" w:rsidRDefault="00077266" w:rsidP="00077266">
      <w:pPr>
        <w:ind w:right="-2" w:firstLine="708"/>
        <w:jc w:val="both"/>
      </w:pPr>
      <w:r w:rsidRPr="00077266">
        <w:t xml:space="preserve">Суд считает, что обвинение, с которым согласился подсудимый, обоснованно и подтверждается доказательствами, собранными по делу. </w:t>
      </w:r>
    </w:p>
    <w:p w:rsidR="00077266" w:rsidRPr="003C07E1" w:rsidRDefault="00077266" w:rsidP="00077266">
      <w:pPr>
        <w:ind w:right="-2" w:firstLine="708"/>
        <w:jc w:val="both"/>
        <w:rPr>
          <w:color w:val="000000" w:themeColor="text1"/>
        </w:rPr>
      </w:pPr>
      <w:r w:rsidRPr="003C07E1">
        <w:rPr>
          <w:color w:val="000000" w:themeColor="text1"/>
        </w:rPr>
        <w:t xml:space="preserve">Действия </w:t>
      </w:r>
      <w:r w:rsidR="00CA5742">
        <w:rPr>
          <w:color w:val="000000" w:themeColor="text1"/>
        </w:rPr>
        <w:t>Шевченко О.В</w:t>
      </w:r>
      <w:r w:rsidRPr="003C07E1">
        <w:rPr>
          <w:color w:val="000000" w:themeColor="text1"/>
        </w:rPr>
        <w:t>. правильно квалифицированы по ст. 264</w:t>
      </w:r>
      <w:r w:rsidRPr="003C07E1">
        <w:rPr>
          <w:color w:val="000000" w:themeColor="text1"/>
          <w:vertAlign w:val="superscript"/>
        </w:rPr>
        <w:t>1</w:t>
      </w:r>
      <w:r w:rsidRPr="003C07E1">
        <w:rPr>
          <w:color w:val="000000" w:themeColor="text1"/>
        </w:rPr>
        <w:t xml:space="preserve"> УК РФ как управление автомобилем лицом, находящимся в состоянии опьянения, подвергнутым административному наказанию за </w:t>
      </w:r>
      <w:r w:rsidR="00FD733D" w:rsidRPr="003C07E1">
        <w:rPr>
          <w:color w:val="000000" w:themeColor="text1"/>
        </w:rPr>
        <w:t>невыполнение законного требования уполномоченного должностного лица о прохождении медицинского освидетельствования</w:t>
      </w:r>
      <w:r w:rsidR="003C07E1" w:rsidRPr="003C07E1">
        <w:rPr>
          <w:color w:val="000000" w:themeColor="text1"/>
        </w:rPr>
        <w:t xml:space="preserve"> на состояние опьянения</w:t>
      </w:r>
      <w:r w:rsidRPr="003C07E1">
        <w:rPr>
          <w:color w:val="000000" w:themeColor="text1"/>
        </w:rPr>
        <w:t xml:space="preserve">. </w:t>
      </w:r>
    </w:p>
    <w:p w:rsidR="00077266" w:rsidRPr="00077266" w:rsidRDefault="00077266" w:rsidP="00077266">
      <w:pPr>
        <w:ind w:right="-2" w:firstLine="708"/>
        <w:jc w:val="both"/>
      </w:pPr>
      <w:r w:rsidRPr="003C07E1">
        <w:rPr>
          <w:color w:val="000000" w:themeColor="text1"/>
        </w:rPr>
        <w:t xml:space="preserve">При назначении </w:t>
      </w:r>
      <w:r w:rsidRPr="00077266">
        <w:t xml:space="preserve">наказания подсудимому суд в соответствии со ст. 60 УК РФ, учитывает характер и степень общественной опасности совершенного преступления, личность подсудимого, </w:t>
      </w:r>
      <w:r w:rsidR="009021E0">
        <w:t xml:space="preserve">смягчающие и </w:t>
      </w:r>
      <w:r w:rsidRPr="00077266">
        <w:t xml:space="preserve">отягчающие наказание обстоятельства. </w:t>
      </w:r>
    </w:p>
    <w:p w:rsidR="00077266" w:rsidRDefault="00077266" w:rsidP="00077266">
      <w:pPr>
        <w:ind w:right="-2" w:firstLine="708"/>
        <w:jc w:val="both"/>
      </w:pPr>
      <w:r w:rsidRPr="00077266">
        <w:t xml:space="preserve">Так, в соответствии со ст. 15 УК РФ, совершенное </w:t>
      </w:r>
      <w:r w:rsidR="003C07E1">
        <w:t>Шевченко О.В</w:t>
      </w:r>
      <w:r w:rsidRPr="00077266">
        <w:t xml:space="preserve">. преступление относится к категории небольшой тяжести. </w:t>
      </w:r>
    </w:p>
    <w:p w:rsidR="00C46387" w:rsidRPr="00C46387" w:rsidRDefault="00C46387" w:rsidP="00C46387">
      <w:pPr>
        <w:ind w:right="-2" w:firstLine="708"/>
        <w:jc w:val="both"/>
      </w:pPr>
      <w:r w:rsidRPr="00C46387">
        <w:t>Оснований для изменения категории преступления в порядке ч. 6 ст. 15 УК РФ суд не усматривает.</w:t>
      </w:r>
    </w:p>
    <w:p w:rsidR="00077266" w:rsidRPr="00077266" w:rsidRDefault="00077266" w:rsidP="00077266">
      <w:pPr>
        <w:ind w:right="-2" w:firstLine="708"/>
        <w:jc w:val="both"/>
      </w:pPr>
      <w:r w:rsidRPr="00077266">
        <w:t xml:space="preserve">По месту жительства подсудимый характеризуется </w:t>
      </w:r>
      <w:r w:rsidR="00D01547">
        <w:t>(иные данные)</w:t>
      </w:r>
      <w:r w:rsidRPr="00077266">
        <w:t>.</w:t>
      </w:r>
    </w:p>
    <w:p w:rsidR="009021E0" w:rsidRPr="009021E0" w:rsidRDefault="009021E0" w:rsidP="009021E0">
      <w:pPr>
        <w:ind w:right="-2" w:firstLine="708"/>
        <w:jc w:val="both"/>
      </w:pPr>
      <w:r w:rsidRPr="009021E0">
        <w:t xml:space="preserve">Обстоятельствами, смягчающими наказание </w:t>
      </w:r>
      <w:r>
        <w:t>Шевченко О.В</w:t>
      </w:r>
      <w:r w:rsidRPr="009021E0">
        <w:t>., суд признает явку с повинной и активное способствование раскрытию и расследованию преступления.</w:t>
      </w:r>
    </w:p>
    <w:p w:rsidR="009021E0" w:rsidRPr="009021E0" w:rsidRDefault="009021E0" w:rsidP="009021E0">
      <w:pPr>
        <w:ind w:right="-2" w:firstLine="708"/>
        <w:jc w:val="both"/>
      </w:pPr>
      <w:r w:rsidRPr="009021E0">
        <w:t>Обстоятельств, отягчающи</w:t>
      </w:r>
      <w:r>
        <w:t>х</w:t>
      </w:r>
      <w:r w:rsidRPr="009021E0">
        <w:t xml:space="preserve"> наказание </w:t>
      </w:r>
      <w:r>
        <w:t>Шевченко О.В</w:t>
      </w:r>
      <w:r w:rsidRPr="009021E0">
        <w:t>.</w:t>
      </w:r>
      <w:r>
        <w:t>, судом не установлено</w:t>
      </w:r>
      <w:r w:rsidRPr="009021E0">
        <w:t xml:space="preserve">.  </w:t>
      </w:r>
    </w:p>
    <w:p w:rsidR="00077266" w:rsidRDefault="00077266" w:rsidP="00077266">
      <w:pPr>
        <w:ind w:right="-2" w:firstLine="708"/>
        <w:jc w:val="both"/>
      </w:pPr>
      <w:r w:rsidRPr="00077266">
        <w:t xml:space="preserve">Оценив в совокупности вышеизложенные обстоятельства, суд приходит к выводу о возможности исправления подсудимого без реального отбывания наказания и о назначении ему основного наказания в виде </w:t>
      </w:r>
      <w:r w:rsidR="009021E0" w:rsidRPr="006C4FCB">
        <w:rPr>
          <w:color w:val="000000" w:themeColor="text1"/>
        </w:rPr>
        <w:t xml:space="preserve">обязательных работ </w:t>
      </w:r>
      <w:r w:rsidRPr="006C4FCB">
        <w:rPr>
          <w:color w:val="000000" w:themeColor="text1"/>
        </w:rPr>
        <w:t xml:space="preserve"> </w:t>
      </w:r>
      <w:r w:rsidRPr="00077266">
        <w:t xml:space="preserve">с лишением права заниматься определённой деятельностью, связанной с управлением и эксплуатацией </w:t>
      </w:r>
      <w:r w:rsidRPr="00077266">
        <w:lastRenderedPageBreak/>
        <w:t xml:space="preserve">автомобилями всех категорий и иными механическими транспортными средствами на срок 3 года. </w:t>
      </w:r>
    </w:p>
    <w:p w:rsidR="00C46387" w:rsidRPr="00C46387" w:rsidRDefault="00C46387" w:rsidP="00C46387">
      <w:pPr>
        <w:ind w:right="-2" w:firstLine="708"/>
        <w:jc w:val="both"/>
      </w:pPr>
      <w:r w:rsidRPr="00C46387">
        <w:t xml:space="preserve">При определении размера наказания подсудимому суд руководствуется ч. 7 ст. 316 УПК РФ, поскольку постановляет обвинительный приговор и назначает ему наказание без проведения судебного разбирательства, применяя особый порядок судебного разбирательства.  </w:t>
      </w:r>
    </w:p>
    <w:p w:rsidR="00077266" w:rsidRPr="00077266" w:rsidRDefault="00077266" w:rsidP="00077266">
      <w:pPr>
        <w:ind w:right="-2" w:firstLine="708"/>
        <w:jc w:val="both"/>
      </w:pPr>
      <w:r w:rsidRPr="00077266">
        <w:t xml:space="preserve">Оснований </w:t>
      </w:r>
      <w:proofErr w:type="gramStart"/>
      <w:r w:rsidRPr="00077266">
        <w:t>для изменения меры процессуального принуждения в отношении подсудимого с обязательства о явке на иную суд</w:t>
      </w:r>
      <w:proofErr w:type="gramEnd"/>
      <w:r w:rsidRPr="00077266">
        <w:t xml:space="preserve"> не усматривает.</w:t>
      </w:r>
    </w:p>
    <w:p w:rsidR="00077266" w:rsidRDefault="00077266" w:rsidP="00077266">
      <w:pPr>
        <w:ind w:right="-2" w:firstLine="708"/>
        <w:jc w:val="both"/>
      </w:pPr>
      <w:r w:rsidRPr="00077266">
        <w:t xml:space="preserve">Вещественное доказательство – ДВД диск надлежит хранить в материалах уголовного дела.   </w:t>
      </w:r>
    </w:p>
    <w:p w:rsidR="00C46387" w:rsidRPr="00C46387" w:rsidRDefault="00C46387" w:rsidP="00C46387">
      <w:pPr>
        <w:ind w:right="-2" w:firstLine="708"/>
        <w:jc w:val="both"/>
      </w:pPr>
      <w:proofErr w:type="gramStart"/>
      <w:r w:rsidRPr="00C46387">
        <w:t xml:space="preserve">Принимая во внимание, что адвокат </w:t>
      </w:r>
      <w:r>
        <w:t>Гаркуша В.В</w:t>
      </w:r>
      <w:r w:rsidRPr="00C46387">
        <w:t xml:space="preserve">. принимал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550.00 рублей за один день участия в судебном заседании.   </w:t>
      </w:r>
      <w:proofErr w:type="gramEnd"/>
    </w:p>
    <w:p w:rsidR="00077266" w:rsidRPr="00077266" w:rsidRDefault="00077266" w:rsidP="00077266">
      <w:pPr>
        <w:ind w:right="-2" w:firstLine="708"/>
        <w:jc w:val="both"/>
      </w:pPr>
      <w:r w:rsidRPr="00077266">
        <w:t xml:space="preserve">На основании изложенного, руководствуясь ст. ст. </w:t>
      </w:r>
      <w:r w:rsidR="00C46387">
        <w:t xml:space="preserve">131, 132, </w:t>
      </w:r>
      <w:r w:rsidRPr="00077266">
        <w:t>296-299, 304, 307-309, 316 УПК РФ, суд,</w:t>
      </w:r>
    </w:p>
    <w:p w:rsidR="00077266" w:rsidRPr="00077266" w:rsidRDefault="00077266" w:rsidP="00077266">
      <w:pPr>
        <w:ind w:right="-2" w:firstLine="708"/>
        <w:jc w:val="both"/>
        <w:rPr>
          <w:b/>
        </w:rPr>
      </w:pPr>
      <w:r w:rsidRPr="00077266">
        <w:t xml:space="preserve"> </w:t>
      </w:r>
      <w:r>
        <w:t xml:space="preserve">                                              </w:t>
      </w:r>
      <w:r w:rsidRPr="00077266">
        <w:rPr>
          <w:b/>
        </w:rPr>
        <w:t>ПРИГОВОРИЛ:</w:t>
      </w:r>
    </w:p>
    <w:p w:rsidR="00077266" w:rsidRPr="00077266" w:rsidRDefault="00077266" w:rsidP="00077266">
      <w:pPr>
        <w:ind w:right="-2" w:firstLine="708"/>
        <w:jc w:val="both"/>
        <w:rPr>
          <w:b/>
        </w:rPr>
      </w:pPr>
    </w:p>
    <w:p w:rsidR="00077266" w:rsidRPr="00077266" w:rsidRDefault="00C46387" w:rsidP="00077266">
      <w:pPr>
        <w:ind w:right="-2" w:firstLine="708"/>
        <w:jc w:val="both"/>
      </w:pPr>
      <w:r>
        <w:rPr>
          <w:b/>
        </w:rPr>
        <w:t>Шевченко О</w:t>
      </w:r>
      <w:r w:rsidR="00DB3117">
        <w:rPr>
          <w:b/>
        </w:rPr>
        <w:t>.</w:t>
      </w:r>
      <w:r>
        <w:rPr>
          <w:b/>
        </w:rPr>
        <w:t>В</w:t>
      </w:r>
      <w:r w:rsidR="00DB3117">
        <w:rPr>
          <w:b/>
        </w:rPr>
        <w:t>.</w:t>
      </w:r>
      <w:r w:rsidR="00077266" w:rsidRPr="00077266">
        <w:rPr>
          <w:b/>
        </w:rPr>
        <w:t xml:space="preserve"> </w:t>
      </w:r>
      <w:r w:rsidR="00077266" w:rsidRPr="00077266">
        <w:t>признать виновным в совершении преступления, предусмотренного ст. 264</w:t>
      </w:r>
      <w:r w:rsidR="00077266" w:rsidRPr="00077266">
        <w:rPr>
          <w:vertAlign w:val="superscript"/>
        </w:rPr>
        <w:t>1</w:t>
      </w:r>
      <w:r w:rsidR="00077266" w:rsidRPr="00077266">
        <w:t xml:space="preserve"> УК РФ и назначить ему наказание в виде </w:t>
      </w:r>
      <w:r w:rsidR="00D01547">
        <w:t>(количество</w:t>
      </w:r>
      <w:proofErr w:type="gramStart"/>
      <w:r w:rsidR="00D01547">
        <w:t>)</w:t>
      </w:r>
      <w:r w:rsidRPr="00C46387">
        <w:t>ч</w:t>
      </w:r>
      <w:proofErr w:type="gramEnd"/>
      <w:r w:rsidRPr="00C46387">
        <w:t xml:space="preserve">асов обязательных работ с лишением права управления автомобилями всех категорий и иными механическими транспортными средствами на </w:t>
      </w:r>
      <w:r w:rsidR="00D01547">
        <w:t>(срок)</w:t>
      </w:r>
      <w:r w:rsidRPr="00C46387">
        <w:t xml:space="preserve"> года</w:t>
      </w:r>
      <w:r w:rsidR="00077266" w:rsidRPr="00077266">
        <w:t>.</w:t>
      </w:r>
    </w:p>
    <w:p w:rsidR="00077266" w:rsidRPr="00077266" w:rsidRDefault="00077266" w:rsidP="00077266">
      <w:pPr>
        <w:ind w:right="-2" w:firstLine="708"/>
        <w:jc w:val="both"/>
      </w:pPr>
      <w:r w:rsidRPr="00077266">
        <w:t xml:space="preserve">До вступления приговора в законную силу меру процессуального принуждения в отношении </w:t>
      </w:r>
      <w:r w:rsidR="00C46387">
        <w:t>Шевченко О</w:t>
      </w:r>
      <w:r w:rsidR="00DB3117">
        <w:t>.</w:t>
      </w:r>
      <w:r w:rsidR="00C46387">
        <w:t>В</w:t>
      </w:r>
      <w:r w:rsidR="00DB3117">
        <w:t>.</w:t>
      </w:r>
      <w:r w:rsidRPr="00077266">
        <w:t xml:space="preserve"> оставить прежней в виде обязательства о явке.</w:t>
      </w:r>
    </w:p>
    <w:p w:rsidR="00077266" w:rsidRPr="00077266" w:rsidRDefault="00077266" w:rsidP="00077266">
      <w:pPr>
        <w:ind w:right="-2" w:firstLine="708"/>
        <w:jc w:val="both"/>
        <w:rPr>
          <w:bCs/>
        </w:rPr>
      </w:pPr>
      <w:r w:rsidRPr="00077266">
        <w:t>Вещественное доказательство – ДВД диск хранить в материалах уголовного дела.</w:t>
      </w:r>
    </w:p>
    <w:p w:rsidR="00077266" w:rsidRPr="00077266" w:rsidRDefault="00077266" w:rsidP="00077266">
      <w:pPr>
        <w:jc w:val="both"/>
      </w:pPr>
      <w:r>
        <w:t xml:space="preserve">           </w:t>
      </w:r>
      <w:r w:rsidRPr="00077266">
        <w:t>Осуществить оплату услуг адвоката Г</w:t>
      </w:r>
      <w:r w:rsidR="00C46387">
        <w:t>аркуши В</w:t>
      </w:r>
      <w:r w:rsidR="00DB3117">
        <w:t>.</w:t>
      </w:r>
      <w:r w:rsidR="00C46387">
        <w:t>В</w:t>
      </w:r>
      <w:r w:rsidR="00DB3117">
        <w:t>.</w:t>
      </w:r>
      <w:r w:rsidRPr="00077266">
        <w:t xml:space="preserve"> в размере </w:t>
      </w:r>
      <w:r w:rsidR="00452BD4">
        <w:t>(сумма</w:t>
      </w:r>
      <w:r w:rsidRPr="00077266">
        <w:t xml:space="preserve">) рублей за оказание правовой помощи по уголовному делу, за один день участия в судебном заседании, из расчета </w:t>
      </w:r>
      <w:r w:rsidR="00452BD4">
        <w:t>(сумма)</w:t>
      </w:r>
      <w:r w:rsidRPr="00077266">
        <w:t xml:space="preserve"> рублей за один день участия в судебном заседании, за счет средств федерального бюджета.</w:t>
      </w:r>
    </w:p>
    <w:p w:rsidR="00077266" w:rsidRPr="00077266" w:rsidRDefault="00077266" w:rsidP="00077266">
      <w:pPr>
        <w:jc w:val="both"/>
      </w:pPr>
      <w:r>
        <w:t xml:space="preserve">          </w:t>
      </w:r>
      <w:r w:rsidRPr="00077266">
        <w:t xml:space="preserve">Приговор может быть обжалован в апелляционном порядке </w:t>
      </w:r>
      <w:r w:rsidRPr="00077266">
        <w:rPr>
          <w:lang w:val="uk-UA"/>
        </w:rPr>
        <w:t xml:space="preserve">в </w:t>
      </w:r>
      <w:r w:rsidRPr="00077266">
        <w:t>Бахчисарайский</w:t>
      </w:r>
      <w:r w:rsidRPr="00077266">
        <w:rPr>
          <w:lang w:val="uk-UA"/>
        </w:rPr>
        <w:t xml:space="preserve"> </w:t>
      </w:r>
      <w:r w:rsidRPr="00077266">
        <w:t>районный</w:t>
      </w:r>
      <w:r w:rsidRPr="00077266">
        <w:rPr>
          <w:lang w:val="uk-UA"/>
        </w:rPr>
        <w:t xml:space="preserve"> суд </w:t>
      </w:r>
      <w:r w:rsidRPr="00077266">
        <w:t>Республики</w:t>
      </w:r>
      <w:r w:rsidRPr="00077266">
        <w:rPr>
          <w:lang w:val="uk-UA"/>
        </w:rPr>
        <w:t xml:space="preserve"> </w:t>
      </w:r>
      <w:r w:rsidRPr="00077266">
        <w:t>Крым</w:t>
      </w:r>
      <w:r w:rsidRPr="00077266">
        <w:rPr>
          <w:lang w:val="uk-UA"/>
        </w:rPr>
        <w:t xml:space="preserve"> через мирового </w:t>
      </w:r>
      <w:r w:rsidRPr="00077266">
        <w:t>судью</w:t>
      </w:r>
      <w:r w:rsidRPr="00077266">
        <w:rPr>
          <w:lang w:val="uk-UA"/>
        </w:rPr>
        <w:t xml:space="preserve"> </w:t>
      </w:r>
      <w:r w:rsidRPr="00077266">
        <w:t>судебного</w:t>
      </w:r>
      <w:r w:rsidRPr="00077266">
        <w:rPr>
          <w:lang w:val="uk-UA"/>
        </w:rPr>
        <w:t xml:space="preserve"> </w:t>
      </w:r>
      <w:r w:rsidRPr="00077266">
        <w:t>участка</w:t>
      </w:r>
      <w:r w:rsidRPr="00077266">
        <w:rPr>
          <w:lang w:val="uk-UA"/>
        </w:rPr>
        <w:t xml:space="preserve"> № 29 </w:t>
      </w:r>
      <w:r w:rsidRPr="00077266">
        <w:t>Бахчисарайского</w:t>
      </w:r>
      <w:r w:rsidRPr="00077266">
        <w:rPr>
          <w:lang w:val="uk-UA"/>
        </w:rPr>
        <w:t xml:space="preserve"> </w:t>
      </w:r>
      <w:r w:rsidRPr="00077266">
        <w:t>судебного</w:t>
      </w:r>
      <w:r w:rsidRPr="00077266">
        <w:rPr>
          <w:lang w:val="uk-UA"/>
        </w:rPr>
        <w:t xml:space="preserve"> </w:t>
      </w:r>
      <w:r w:rsidRPr="00077266">
        <w:t>района</w:t>
      </w:r>
      <w:r w:rsidRPr="00077266">
        <w:rPr>
          <w:lang w:val="uk-UA"/>
        </w:rPr>
        <w:t xml:space="preserve"> (</w:t>
      </w:r>
      <w:r w:rsidRPr="00077266">
        <w:t>Бахчисарайский</w:t>
      </w:r>
      <w:r w:rsidRPr="00077266">
        <w:rPr>
          <w:lang w:val="uk-UA"/>
        </w:rPr>
        <w:t xml:space="preserve"> </w:t>
      </w:r>
      <w:r w:rsidRPr="00077266">
        <w:t>муниципальный</w:t>
      </w:r>
      <w:r w:rsidRPr="00077266">
        <w:rPr>
          <w:lang w:val="uk-UA"/>
        </w:rPr>
        <w:t xml:space="preserve"> район) </w:t>
      </w:r>
      <w:r w:rsidRPr="00077266">
        <w:t>Республики</w:t>
      </w:r>
      <w:r w:rsidRPr="00077266">
        <w:rPr>
          <w:lang w:val="uk-UA"/>
        </w:rPr>
        <w:t xml:space="preserve"> </w:t>
      </w:r>
      <w:r w:rsidRPr="00077266">
        <w:t>Крым</w:t>
      </w:r>
      <w:r w:rsidRPr="00077266">
        <w:rPr>
          <w:lang w:val="uk-UA"/>
        </w:rPr>
        <w:t xml:space="preserve"> в </w:t>
      </w:r>
      <w:r w:rsidRPr="00077266">
        <w:t>течение</w:t>
      </w:r>
      <w:r w:rsidRPr="00077266">
        <w:rPr>
          <w:lang w:val="uk-UA"/>
        </w:rPr>
        <w:t xml:space="preserve"> 10 суток </w:t>
      </w:r>
      <w:r w:rsidRPr="00077266">
        <w:t>со</w:t>
      </w:r>
      <w:r w:rsidRPr="00077266">
        <w:rPr>
          <w:lang w:val="uk-UA"/>
        </w:rPr>
        <w:t xml:space="preserve"> дня </w:t>
      </w:r>
      <w:r w:rsidRPr="00077266">
        <w:t>вручения</w:t>
      </w:r>
      <w:r w:rsidRPr="00077266">
        <w:rPr>
          <w:lang w:val="uk-UA"/>
        </w:rPr>
        <w:t xml:space="preserve"> </w:t>
      </w:r>
      <w:r w:rsidRPr="00077266">
        <w:t>или</w:t>
      </w:r>
      <w:r w:rsidRPr="00077266">
        <w:rPr>
          <w:lang w:val="uk-UA"/>
        </w:rPr>
        <w:t xml:space="preserve"> </w:t>
      </w:r>
      <w:r w:rsidRPr="00077266">
        <w:t>получения</w:t>
      </w:r>
      <w:r w:rsidRPr="00077266">
        <w:rPr>
          <w:lang w:val="uk-UA"/>
        </w:rPr>
        <w:t xml:space="preserve"> </w:t>
      </w:r>
      <w:r w:rsidRPr="00077266">
        <w:t>копии</w:t>
      </w:r>
      <w:r w:rsidRPr="00077266">
        <w:rPr>
          <w:lang w:val="uk-UA"/>
        </w:rPr>
        <w:t xml:space="preserve"> приговора</w:t>
      </w:r>
      <w:r w:rsidRPr="00077266">
        <w:t>, с соблюдением требований ст. 317 УПК РФ.</w:t>
      </w:r>
    </w:p>
    <w:p w:rsidR="00077266" w:rsidRDefault="00077266" w:rsidP="00077266">
      <w:pPr>
        <w:jc w:val="both"/>
      </w:pPr>
      <w:r>
        <w:t xml:space="preserve">          </w:t>
      </w:r>
      <w:r w:rsidRPr="00077266"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E446B7" w:rsidRDefault="00E446B7" w:rsidP="00077266">
      <w:pPr>
        <w:jc w:val="both"/>
      </w:pPr>
    </w:p>
    <w:p w:rsidR="00903DD4" w:rsidRPr="00077266" w:rsidRDefault="00903DD4" w:rsidP="00077266">
      <w:pPr>
        <w:jc w:val="both"/>
      </w:pPr>
    </w:p>
    <w:p w:rsidR="00077266" w:rsidRPr="00077266" w:rsidRDefault="00077266" w:rsidP="00077266">
      <w:pPr>
        <w:jc w:val="both"/>
      </w:pPr>
      <w:r w:rsidRPr="00077266">
        <w:t xml:space="preserve">   </w:t>
      </w:r>
      <w:r w:rsidRPr="00077266">
        <w:tab/>
        <w:t xml:space="preserve">Мировой судья                                                    </w:t>
      </w:r>
      <w:r>
        <w:t xml:space="preserve">          </w:t>
      </w:r>
      <w:r w:rsidRPr="00077266">
        <w:t xml:space="preserve">    А.Ю. Черкашин</w:t>
      </w:r>
    </w:p>
    <w:sectPr w:rsidR="00077266" w:rsidRPr="00077266" w:rsidSect="008D3BAE">
      <w:headerReference w:type="even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DD" w:rsidRDefault="00D57EDD">
      <w:r>
        <w:separator/>
      </w:r>
    </w:p>
  </w:endnote>
  <w:endnote w:type="continuationSeparator" w:id="0">
    <w:p w:rsidR="00D57EDD" w:rsidRDefault="00D5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222"/>
      <w:docPartObj>
        <w:docPartGallery w:val="Page Numbers (Bottom of Page)"/>
        <w:docPartUnique/>
      </w:docPartObj>
    </w:sdtPr>
    <w:sdtEndPr/>
    <w:sdtContent>
      <w:p w:rsidR="00D55ACF" w:rsidRDefault="00F12B0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B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ACF" w:rsidRDefault="00D55A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219"/>
      <w:docPartObj>
        <w:docPartGallery w:val="Page Numbers (Bottom of Page)"/>
        <w:docPartUnique/>
      </w:docPartObj>
    </w:sdtPr>
    <w:sdtEndPr/>
    <w:sdtContent>
      <w:p w:rsidR="00D55ACF" w:rsidRDefault="00F12B0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A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ACF" w:rsidRDefault="00D55A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DD" w:rsidRDefault="00D57EDD">
      <w:r>
        <w:separator/>
      </w:r>
    </w:p>
  </w:footnote>
  <w:footnote w:type="continuationSeparator" w:id="0">
    <w:p w:rsidR="00D57EDD" w:rsidRDefault="00D5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CF" w:rsidRDefault="007703AD" w:rsidP="00FE72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5A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5ACF">
      <w:rPr>
        <w:rStyle w:val="a4"/>
        <w:noProof/>
      </w:rPr>
      <w:t>1</w:t>
    </w:r>
    <w:r>
      <w:rPr>
        <w:rStyle w:val="a4"/>
      </w:rPr>
      <w:fldChar w:fldCharType="end"/>
    </w:r>
  </w:p>
  <w:p w:rsidR="00D55ACF" w:rsidRDefault="00D5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46"/>
    <w:rsid w:val="00001074"/>
    <w:rsid w:val="00011C74"/>
    <w:rsid w:val="00024AAE"/>
    <w:rsid w:val="0002526C"/>
    <w:rsid w:val="00025939"/>
    <w:rsid w:val="00044A37"/>
    <w:rsid w:val="000473A7"/>
    <w:rsid w:val="00053011"/>
    <w:rsid w:val="00056B02"/>
    <w:rsid w:val="00061915"/>
    <w:rsid w:val="0006320B"/>
    <w:rsid w:val="000658F2"/>
    <w:rsid w:val="00071BEB"/>
    <w:rsid w:val="000740ED"/>
    <w:rsid w:val="00077266"/>
    <w:rsid w:val="00083DD3"/>
    <w:rsid w:val="00087FF7"/>
    <w:rsid w:val="00091404"/>
    <w:rsid w:val="0009582F"/>
    <w:rsid w:val="000A510F"/>
    <w:rsid w:val="000B0613"/>
    <w:rsid w:val="000B1F07"/>
    <w:rsid w:val="000B2789"/>
    <w:rsid w:val="000B3348"/>
    <w:rsid w:val="000B5970"/>
    <w:rsid w:val="000B6602"/>
    <w:rsid w:val="000B7B1E"/>
    <w:rsid w:val="000C3E9B"/>
    <w:rsid w:val="000C5939"/>
    <w:rsid w:val="000D25DC"/>
    <w:rsid w:val="000E317B"/>
    <w:rsid w:val="000F134F"/>
    <w:rsid w:val="001058D9"/>
    <w:rsid w:val="00113803"/>
    <w:rsid w:val="00115A4E"/>
    <w:rsid w:val="001268DC"/>
    <w:rsid w:val="00132245"/>
    <w:rsid w:val="00134B5B"/>
    <w:rsid w:val="00134EBE"/>
    <w:rsid w:val="0013752F"/>
    <w:rsid w:val="001545BB"/>
    <w:rsid w:val="00154AE6"/>
    <w:rsid w:val="00155064"/>
    <w:rsid w:val="00163896"/>
    <w:rsid w:val="00163B0F"/>
    <w:rsid w:val="00165415"/>
    <w:rsid w:val="001773E3"/>
    <w:rsid w:val="001775EE"/>
    <w:rsid w:val="001902C3"/>
    <w:rsid w:val="00197300"/>
    <w:rsid w:val="001A570D"/>
    <w:rsid w:val="001A5E15"/>
    <w:rsid w:val="001A6010"/>
    <w:rsid w:val="001B6431"/>
    <w:rsid w:val="001C42AB"/>
    <w:rsid w:val="001D607C"/>
    <w:rsid w:val="001E19C9"/>
    <w:rsid w:val="001E5056"/>
    <w:rsid w:val="001F0A46"/>
    <w:rsid w:val="001F101D"/>
    <w:rsid w:val="001F2958"/>
    <w:rsid w:val="001F6FFE"/>
    <w:rsid w:val="00212EA4"/>
    <w:rsid w:val="002252C0"/>
    <w:rsid w:val="00230C92"/>
    <w:rsid w:val="002421EF"/>
    <w:rsid w:val="00243D1F"/>
    <w:rsid w:val="00251D18"/>
    <w:rsid w:val="002761C8"/>
    <w:rsid w:val="00285827"/>
    <w:rsid w:val="00285C7B"/>
    <w:rsid w:val="0029356C"/>
    <w:rsid w:val="0029439E"/>
    <w:rsid w:val="002A7B86"/>
    <w:rsid w:val="002B6C68"/>
    <w:rsid w:val="002D5292"/>
    <w:rsid w:val="002D6B30"/>
    <w:rsid w:val="002E3609"/>
    <w:rsid w:val="002F1589"/>
    <w:rsid w:val="002F7E0C"/>
    <w:rsid w:val="00300F9C"/>
    <w:rsid w:val="0031095F"/>
    <w:rsid w:val="00316BA9"/>
    <w:rsid w:val="0032159D"/>
    <w:rsid w:val="0033292F"/>
    <w:rsid w:val="00346588"/>
    <w:rsid w:val="00357E31"/>
    <w:rsid w:val="00382A3D"/>
    <w:rsid w:val="003A560C"/>
    <w:rsid w:val="003B7470"/>
    <w:rsid w:val="003C07E1"/>
    <w:rsid w:val="003C3718"/>
    <w:rsid w:val="003C3F63"/>
    <w:rsid w:val="003E06D4"/>
    <w:rsid w:val="003E4CB0"/>
    <w:rsid w:val="003F446D"/>
    <w:rsid w:val="003F4E0B"/>
    <w:rsid w:val="00403E5E"/>
    <w:rsid w:val="004078C6"/>
    <w:rsid w:val="00413A1D"/>
    <w:rsid w:val="00413CEE"/>
    <w:rsid w:val="00430970"/>
    <w:rsid w:val="00436D89"/>
    <w:rsid w:val="0044246F"/>
    <w:rsid w:val="004515F2"/>
    <w:rsid w:val="00452BD4"/>
    <w:rsid w:val="00456127"/>
    <w:rsid w:val="00463D35"/>
    <w:rsid w:val="0047526D"/>
    <w:rsid w:val="00476DE5"/>
    <w:rsid w:val="00477E00"/>
    <w:rsid w:val="00480C37"/>
    <w:rsid w:val="004902E8"/>
    <w:rsid w:val="00496506"/>
    <w:rsid w:val="004A061C"/>
    <w:rsid w:val="004A16C8"/>
    <w:rsid w:val="004B07CA"/>
    <w:rsid w:val="004B2EAE"/>
    <w:rsid w:val="004C5867"/>
    <w:rsid w:val="004C7122"/>
    <w:rsid w:val="004D3456"/>
    <w:rsid w:val="004E29FC"/>
    <w:rsid w:val="004F26DF"/>
    <w:rsid w:val="004F3C64"/>
    <w:rsid w:val="00505A58"/>
    <w:rsid w:val="00522DC8"/>
    <w:rsid w:val="00537B05"/>
    <w:rsid w:val="00547040"/>
    <w:rsid w:val="00555F7F"/>
    <w:rsid w:val="005579EE"/>
    <w:rsid w:val="00563704"/>
    <w:rsid w:val="0056610A"/>
    <w:rsid w:val="00572538"/>
    <w:rsid w:val="00573819"/>
    <w:rsid w:val="00575D7C"/>
    <w:rsid w:val="00585E0D"/>
    <w:rsid w:val="00595404"/>
    <w:rsid w:val="005A1DD2"/>
    <w:rsid w:val="005A4C3E"/>
    <w:rsid w:val="005C635B"/>
    <w:rsid w:val="005D18E9"/>
    <w:rsid w:val="005D2A0D"/>
    <w:rsid w:val="005E21ED"/>
    <w:rsid w:val="005E5E7F"/>
    <w:rsid w:val="005E73E1"/>
    <w:rsid w:val="00603AA6"/>
    <w:rsid w:val="006042C8"/>
    <w:rsid w:val="006319A5"/>
    <w:rsid w:val="00647560"/>
    <w:rsid w:val="00647BEE"/>
    <w:rsid w:val="00661E98"/>
    <w:rsid w:val="0066392F"/>
    <w:rsid w:val="00663FFC"/>
    <w:rsid w:val="0066740F"/>
    <w:rsid w:val="006764DC"/>
    <w:rsid w:val="0068576D"/>
    <w:rsid w:val="00691BC1"/>
    <w:rsid w:val="006B214C"/>
    <w:rsid w:val="006B448E"/>
    <w:rsid w:val="006C4FCB"/>
    <w:rsid w:val="006C5971"/>
    <w:rsid w:val="006D505D"/>
    <w:rsid w:val="006F1CBD"/>
    <w:rsid w:val="00706492"/>
    <w:rsid w:val="007175F4"/>
    <w:rsid w:val="00723BF6"/>
    <w:rsid w:val="007346D2"/>
    <w:rsid w:val="007355D9"/>
    <w:rsid w:val="00742B5E"/>
    <w:rsid w:val="0074719D"/>
    <w:rsid w:val="007500B4"/>
    <w:rsid w:val="007556D1"/>
    <w:rsid w:val="007703AD"/>
    <w:rsid w:val="007704DD"/>
    <w:rsid w:val="00774422"/>
    <w:rsid w:val="007A2D16"/>
    <w:rsid w:val="007B0A4F"/>
    <w:rsid w:val="007B2392"/>
    <w:rsid w:val="007B25D2"/>
    <w:rsid w:val="007B2FED"/>
    <w:rsid w:val="007C0C0F"/>
    <w:rsid w:val="007D1563"/>
    <w:rsid w:val="007D20EE"/>
    <w:rsid w:val="007E0A78"/>
    <w:rsid w:val="007F55DC"/>
    <w:rsid w:val="007F5F4A"/>
    <w:rsid w:val="00807482"/>
    <w:rsid w:val="008176A2"/>
    <w:rsid w:val="00820E20"/>
    <w:rsid w:val="008210DD"/>
    <w:rsid w:val="0082241F"/>
    <w:rsid w:val="00823323"/>
    <w:rsid w:val="00827F1D"/>
    <w:rsid w:val="00837230"/>
    <w:rsid w:val="00841237"/>
    <w:rsid w:val="008424CA"/>
    <w:rsid w:val="00847B92"/>
    <w:rsid w:val="0087066B"/>
    <w:rsid w:val="00873074"/>
    <w:rsid w:val="0087478D"/>
    <w:rsid w:val="008860A5"/>
    <w:rsid w:val="00891438"/>
    <w:rsid w:val="008A347A"/>
    <w:rsid w:val="008A545B"/>
    <w:rsid w:val="008B090A"/>
    <w:rsid w:val="008B71DE"/>
    <w:rsid w:val="008C00C6"/>
    <w:rsid w:val="008C01D6"/>
    <w:rsid w:val="008C2779"/>
    <w:rsid w:val="008C52AC"/>
    <w:rsid w:val="008C6DCF"/>
    <w:rsid w:val="008C751A"/>
    <w:rsid w:val="008D3BAE"/>
    <w:rsid w:val="008D6063"/>
    <w:rsid w:val="008E37E2"/>
    <w:rsid w:val="008E47F2"/>
    <w:rsid w:val="008E78B9"/>
    <w:rsid w:val="008F3900"/>
    <w:rsid w:val="00900DEB"/>
    <w:rsid w:val="009021E0"/>
    <w:rsid w:val="00903DD4"/>
    <w:rsid w:val="00905B22"/>
    <w:rsid w:val="00906629"/>
    <w:rsid w:val="00914321"/>
    <w:rsid w:val="00920F33"/>
    <w:rsid w:val="00932CBC"/>
    <w:rsid w:val="0094086E"/>
    <w:rsid w:val="009505BC"/>
    <w:rsid w:val="00950EF0"/>
    <w:rsid w:val="0096372D"/>
    <w:rsid w:val="00963E70"/>
    <w:rsid w:val="0096624F"/>
    <w:rsid w:val="00973FF7"/>
    <w:rsid w:val="00983AC0"/>
    <w:rsid w:val="0099045B"/>
    <w:rsid w:val="009A4C37"/>
    <w:rsid w:val="009A6D54"/>
    <w:rsid w:val="009B0E07"/>
    <w:rsid w:val="009B33DC"/>
    <w:rsid w:val="009C06CA"/>
    <w:rsid w:val="009C2356"/>
    <w:rsid w:val="009D1748"/>
    <w:rsid w:val="009E40EC"/>
    <w:rsid w:val="00A01BB7"/>
    <w:rsid w:val="00A02551"/>
    <w:rsid w:val="00A1274C"/>
    <w:rsid w:val="00A1721D"/>
    <w:rsid w:val="00A366EA"/>
    <w:rsid w:val="00A44708"/>
    <w:rsid w:val="00A44F3A"/>
    <w:rsid w:val="00A55D9E"/>
    <w:rsid w:val="00A6593A"/>
    <w:rsid w:val="00A7513B"/>
    <w:rsid w:val="00A80B19"/>
    <w:rsid w:val="00A81BC7"/>
    <w:rsid w:val="00A92B7B"/>
    <w:rsid w:val="00AA5D88"/>
    <w:rsid w:val="00AB1092"/>
    <w:rsid w:val="00AB2321"/>
    <w:rsid w:val="00AB3D49"/>
    <w:rsid w:val="00AB5906"/>
    <w:rsid w:val="00AC2ADC"/>
    <w:rsid w:val="00AC446F"/>
    <w:rsid w:val="00AC79A2"/>
    <w:rsid w:val="00AC7FF3"/>
    <w:rsid w:val="00AD1413"/>
    <w:rsid w:val="00AD30E4"/>
    <w:rsid w:val="00AD4B7E"/>
    <w:rsid w:val="00AD533B"/>
    <w:rsid w:val="00AF03D0"/>
    <w:rsid w:val="00AF5DAE"/>
    <w:rsid w:val="00B10A8E"/>
    <w:rsid w:val="00B12213"/>
    <w:rsid w:val="00B16FC5"/>
    <w:rsid w:val="00B207DE"/>
    <w:rsid w:val="00B24546"/>
    <w:rsid w:val="00B257D2"/>
    <w:rsid w:val="00B30C0A"/>
    <w:rsid w:val="00B30DB0"/>
    <w:rsid w:val="00B361C8"/>
    <w:rsid w:val="00B50CDD"/>
    <w:rsid w:val="00B543EB"/>
    <w:rsid w:val="00B61FCF"/>
    <w:rsid w:val="00B774AE"/>
    <w:rsid w:val="00B9032F"/>
    <w:rsid w:val="00B90499"/>
    <w:rsid w:val="00B91380"/>
    <w:rsid w:val="00B92784"/>
    <w:rsid w:val="00B934B5"/>
    <w:rsid w:val="00BA347A"/>
    <w:rsid w:val="00BA38DA"/>
    <w:rsid w:val="00BA3EFD"/>
    <w:rsid w:val="00BC417B"/>
    <w:rsid w:val="00BC5ACC"/>
    <w:rsid w:val="00BD36A5"/>
    <w:rsid w:val="00BE0812"/>
    <w:rsid w:val="00BF39F4"/>
    <w:rsid w:val="00BF631D"/>
    <w:rsid w:val="00C008EE"/>
    <w:rsid w:val="00C04323"/>
    <w:rsid w:val="00C07CF1"/>
    <w:rsid w:val="00C116BF"/>
    <w:rsid w:val="00C11BCC"/>
    <w:rsid w:val="00C230FC"/>
    <w:rsid w:val="00C2333D"/>
    <w:rsid w:val="00C33F06"/>
    <w:rsid w:val="00C34584"/>
    <w:rsid w:val="00C369C7"/>
    <w:rsid w:val="00C46387"/>
    <w:rsid w:val="00C51B19"/>
    <w:rsid w:val="00C535C0"/>
    <w:rsid w:val="00C5686D"/>
    <w:rsid w:val="00C67408"/>
    <w:rsid w:val="00C8326F"/>
    <w:rsid w:val="00C832CC"/>
    <w:rsid w:val="00C94248"/>
    <w:rsid w:val="00C95A22"/>
    <w:rsid w:val="00C96C8F"/>
    <w:rsid w:val="00CA150D"/>
    <w:rsid w:val="00CA50FD"/>
    <w:rsid w:val="00CA5742"/>
    <w:rsid w:val="00CA6102"/>
    <w:rsid w:val="00CB0D1C"/>
    <w:rsid w:val="00CB2E38"/>
    <w:rsid w:val="00CC15BE"/>
    <w:rsid w:val="00CC4953"/>
    <w:rsid w:val="00CC7612"/>
    <w:rsid w:val="00CD261B"/>
    <w:rsid w:val="00CD4CB6"/>
    <w:rsid w:val="00CD7183"/>
    <w:rsid w:val="00CE08C9"/>
    <w:rsid w:val="00CE7CC3"/>
    <w:rsid w:val="00CF22B9"/>
    <w:rsid w:val="00D014D5"/>
    <w:rsid w:val="00D01547"/>
    <w:rsid w:val="00D072CD"/>
    <w:rsid w:val="00D07319"/>
    <w:rsid w:val="00D16302"/>
    <w:rsid w:val="00D25B8C"/>
    <w:rsid w:val="00D35DE6"/>
    <w:rsid w:val="00D36F59"/>
    <w:rsid w:val="00D40B52"/>
    <w:rsid w:val="00D4128E"/>
    <w:rsid w:val="00D44271"/>
    <w:rsid w:val="00D450DC"/>
    <w:rsid w:val="00D55ACF"/>
    <w:rsid w:val="00D5790D"/>
    <w:rsid w:val="00D57EDD"/>
    <w:rsid w:val="00D60695"/>
    <w:rsid w:val="00D63960"/>
    <w:rsid w:val="00D63A0A"/>
    <w:rsid w:val="00D679EC"/>
    <w:rsid w:val="00D747FD"/>
    <w:rsid w:val="00D76664"/>
    <w:rsid w:val="00D921F6"/>
    <w:rsid w:val="00D96460"/>
    <w:rsid w:val="00DA19F9"/>
    <w:rsid w:val="00DA1F7E"/>
    <w:rsid w:val="00DA2728"/>
    <w:rsid w:val="00DA4B82"/>
    <w:rsid w:val="00DB3117"/>
    <w:rsid w:val="00DB5EAE"/>
    <w:rsid w:val="00DB71B0"/>
    <w:rsid w:val="00DC5560"/>
    <w:rsid w:val="00DC6A01"/>
    <w:rsid w:val="00DC79FE"/>
    <w:rsid w:val="00DD4006"/>
    <w:rsid w:val="00DD5050"/>
    <w:rsid w:val="00DE019C"/>
    <w:rsid w:val="00DE3824"/>
    <w:rsid w:val="00DF0E0D"/>
    <w:rsid w:val="00DF4077"/>
    <w:rsid w:val="00E0380C"/>
    <w:rsid w:val="00E12685"/>
    <w:rsid w:val="00E16BDA"/>
    <w:rsid w:val="00E209F3"/>
    <w:rsid w:val="00E26162"/>
    <w:rsid w:val="00E274CE"/>
    <w:rsid w:val="00E333D2"/>
    <w:rsid w:val="00E4264A"/>
    <w:rsid w:val="00E446B7"/>
    <w:rsid w:val="00E46F7F"/>
    <w:rsid w:val="00E505B1"/>
    <w:rsid w:val="00E56413"/>
    <w:rsid w:val="00E61D82"/>
    <w:rsid w:val="00E61FE7"/>
    <w:rsid w:val="00E676D1"/>
    <w:rsid w:val="00E722A3"/>
    <w:rsid w:val="00E73166"/>
    <w:rsid w:val="00E74973"/>
    <w:rsid w:val="00E94E2E"/>
    <w:rsid w:val="00EA3804"/>
    <w:rsid w:val="00EB3D38"/>
    <w:rsid w:val="00EB50C3"/>
    <w:rsid w:val="00EB6D12"/>
    <w:rsid w:val="00EB7801"/>
    <w:rsid w:val="00EC2AB2"/>
    <w:rsid w:val="00EC5267"/>
    <w:rsid w:val="00EC6D80"/>
    <w:rsid w:val="00EE05ED"/>
    <w:rsid w:val="00EE0742"/>
    <w:rsid w:val="00EE3632"/>
    <w:rsid w:val="00EE493C"/>
    <w:rsid w:val="00EF74E4"/>
    <w:rsid w:val="00F04E61"/>
    <w:rsid w:val="00F12B0B"/>
    <w:rsid w:val="00F20C04"/>
    <w:rsid w:val="00F31506"/>
    <w:rsid w:val="00F336B8"/>
    <w:rsid w:val="00F350D1"/>
    <w:rsid w:val="00F354D1"/>
    <w:rsid w:val="00F35B69"/>
    <w:rsid w:val="00F40276"/>
    <w:rsid w:val="00F437D3"/>
    <w:rsid w:val="00F4582A"/>
    <w:rsid w:val="00F472F5"/>
    <w:rsid w:val="00F47CEF"/>
    <w:rsid w:val="00F51CE8"/>
    <w:rsid w:val="00F51D61"/>
    <w:rsid w:val="00F5792D"/>
    <w:rsid w:val="00F60057"/>
    <w:rsid w:val="00F62BF4"/>
    <w:rsid w:val="00F65B9A"/>
    <w:rsid w:val="00F7478F"/>
    <w:rsid w:val="00F81AEE"/>
    <w:rsid w:val="00F93475"/>
    <w:rsid w:val="00F9411F"/>
    <w:rsid w:val="00FA3814"/>
    <w:rsid w:val="00FB77E1"/>
    <w:rsid w:val="00FC0C20"/>
    <w:rsid w:val="00FC79C3"/>
    <w:rsid w:val="00FD6B8C"/>
    <w:rsid w:val="00FD733D"/>
    <w:rsid w:val="00FE29CE"/>
    <w:rsid w:val="00FE517F"/>
    <w:rsid w:val="00FE6EEA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3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33DC"/>
  </w:style>
  <w:style w:type="paragraph" w:styleId="a5">
    <w:name w:val="footer"/>
    <w:basedOn w:val="a"/>
    <w:link w:val="a6"/>
    <w:rsid w:val="00603A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3AA6"/>
    <w:rPr>
      <w:sz w:val="24"/>
      <w:szCs w:val="24"/>
    </w:rPr>
  </w:style>
  <w:style w:type="paragraph" w:customStyle="1" w:styleId="Just">
    <w:name w:val="Just"/>
    <w:uiPriority w:val="99"/>
    <w:rsid w:val="00044A37"/>
    <w:pPr>
      <w:autoSpaceDE w:val="0"/>
      <w:autoSpaceDN w:val="0"/>
      <w:adjustRightInd w:val="0"/>
      <w:spacing w:before="40" w:after="40"/>
      <w:ind w:firstLine="568"/>
      <w:jc w:val="both"/>
    </w:pPr>
    <w:rPr>
      <w:rFonts w:eastAsiaTheme="minorEastAsia"/>
      <w:sz w:val="24"/>
      <w:szCs w:val="24"/>
    </w:rPr>
  </w:style>
  <w:style w:type="character" w:customStyle="1" w:styleId="a7">
    <w:name w:val="Основной текст_"/>
    <w:basedOn w:val="a0"/>
    <w:link w:val="1"/>
    <w:rsid w:val="00906629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906629"/>
    <w:pPr>
      <w:widowControl w:val="0"/>
      <w:shd w:val="clear" w:color="auto" w:fill="FFFFFF"/>
      <w:spacing w:line="322" w:lineRule="exact"/>
      <w:ind w:firstLine="640"/>
      <w:jc w:val="both"/>
    </w:pPr>
    <w:rPr>
      <w:sz w:val="20"/>
      <w:szCs w:val="20"/>
    </w:rPr>
  </w:style>
  <w:style w:type="character" w:customStyle="1" w:styleId="1pt">
    <w:name w:val="Основной текст + Интервал 1 pt"/>
    <w:basedOn w:val="a7"/>
    <w:rsid w:val="00E61FE7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6664"/>
    <w:rPr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D76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6664"/>
    <w:pPr>
      <w:widowControl w:val="0"/>
      <w:shd w:val="clear" w:color="auto" w:fill="FFFFFF"/>
      <w:spacing w:line="317" w:lineRule="exact"/>
      <w:jc w:val="both"/>
    </w:pPr>
    <w:rPr>
      <w:b/>
      <w:bCs/>
      <w:sz w:val="26"/>
      <w:szCs w:val="26"/>
    </w:rPr>
  </w:style>
  <w:style w:type="character" w:customStyle="1" w:styleId="Verdana105pt">
    <w:name w:val="Основной текст + Verdana;10;5 pt;Курсив"/>
    <w:basedOn w:val="a7"/>
    <w:rsid w:val="00D76664"/>
    <w:rPr>
      <w:rFonts w:ascii="Verdana" w:eastAsia="Verdana" w:hAnsi="Verdana" w:cs="Verdan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7"/>
    <w:rsid w:val="00D7666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54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"/>
    <w:basedOn w:val="a7"/>
    <w:rsid w:val="0054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basedOn w:val="a7"/>
    <w:rsid w:val="00547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54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Полужирный"/>
    <w:basedOn w:val="10"/>
    <w:rsid w:val="0054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+ Курсив"/>
    <w:basedOn w:val="10"/>
    <w:rsid w:val="00547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15pt1pt">
    <w:name w:val="Заголовок №1 + 11;5 pt;Курсив;Интервал 1 pt"/>
    <w:basedOn w:val="10"/>
    <w:rsid w:val="00547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3">
    <w:name w:val="Заголовок №1"/>
    <w:basedOn w:val="10"/>
    <w:rsid w:val="0054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Заголовок №1 + Интервал 1 pt"/>
    <w:basedOn w:val="10"/>
    <w:rsid w:val="0054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1">
    <w:name w:val="Основной текст2"/>
    <w:basedOn w:val="a"/>
    <w:rsid w:val="00547040"/>
    <w:pPr>
      <w:widowControl w:val="0"/>
      <w:shd w:val="clear" w:color="auto" w:fill="FFFFFF"/>
      <w:spacing w:line="322" w:lineRule="exact"/>
      <w:ind w:firstLine="180"/>
      <w:jc w:val="both"/>
    </w:pPr>
    <w:rPr>
      <w:color w:val="000000"/>
      <w:sz w:val="26"/>
      <w:szCs w:val="26"/>
      <w:lang w:bidi="ru-RU"/>
    </w:rPr>
  </w:style>
  <w:style w:type="character" w:customStyle="1" w:styleId="2Consolas2pt">
    <w:name w:val="Основной текст (2) + Consolas;Не полужирный;Курсив;Интервал 2 pt"/>
    <w:basedOn w:val="2"/>
    <w:rsid w:val="001C42AB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a0"/>
    <w:rsid w:val="001C42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0pt2pt">
    <w:name w:val="Основной текст (3) + 10 pt;Не полужирный;Курсив;Интервал 2 pt"/>
    <w:basedOn w:val="a0"/>
    <w:rsid w:val="001C42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">
    <w:name w:val="Основной текст (3)"/>
    <w:basedOn w:val="a0"/>
    <w:rsid w:val="001C42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14pt0pt">
    <w:name w:val="Основной текст (3) + 14 pt;Полужирный;Не курсив;Интервал 0 pt"/>
    <w:basedOn w:val="a0"/>
    <w:rsid w:val="00E564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5pt0pt">
    <w:name w:val="Основной текст (3) + 15 pt;Полужирный;Не курсив;Интервал 0 pt"/>
    <w:basedOn w:val="a0"/>
    <w:rsid w:val="00E564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39pt0pt">
    <w:name w:val="Основной текст (3) + 9 pt;Полужирный;Не курсив;Интервал 0 pt"/>
    <w:basedOn w:val="a0"/>
    <w:rsid w:val="00E564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4pt4pt">
    <w:name w:val="Основной текст (2) + 14 pt;Не полужирный;Курсив;Интервал 4 pt"/>
    <w:basedOn w:val="2"/>
    <w:rsid w:val="006D50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6D5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Курсив"/>
    <w:basedOn w:val="a7"/>
    <w:rsid w:val="00A659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Курсив"/>
    <w:basedOn w:val="a0"/>
    <w:rsid w:val="00A65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Cond115pt2pt">
    <w:name w:val="Основной текст (2) + Franklin Gothic Demi Cond;11;5 pt;Не полужирный;Курсив;Интервал 2 pt"/>
    <w:basedOn w:val="2"/>
    <w:rsid w:val="00A6593A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5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13pt0">
    <w:name w:val="Основной текст (3) + 13 pt;Полужирный"/>
    <w:basedOn w:val="a0"/>
    <w:rsid w:val="00A6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FranklinGothicDemiCond115pt2pt">
    <w:name w:val="Основной текст (3) + Franklin Gothic Demi Cond;11;5 pt;Курсив;Интервал 2 pt"/>
    <w:basedOn w:val="a0"/>
    <w:rsid w:val="00A6593A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3pt3pt">
    <w:name w:val="Основной текст (3) + 13 pt;Курсив;Интервал 3 pt"/>
    <w:basedOn w:val="a0"/>
    <w:rsid w:val="00A65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A6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6593A"/>
    <w:rPr>
      <w:rFonts w:ascii="Gulim" w:eastAsia="Gulim" w:hAnsi="Gulim" w:cs="Gulim"/>
      <w:spacing w:val="50"/>
      <w:shd w:val="clear" w:color="auto" w:fill="FFFFFF"/>
    </w:rPr>
  </w:style>
  <w:style w:type="character" w:customStyle="1" w:styleId="420pt0pt">
    <w:name w:val="Основной текст (4) + 20 pt;Интервал 0 pt"/>
    <w:basedOn w:val="4"/>
    <w:rsid w:val="00A6593A"/>
    <w:rPr>
      <w:rFonts w:ascii="Gulim" w:eastAsia="Gulim" w:hAnsi="Gulim" w:cs="Gulim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6593A"/>
    <w:pPr>
      <w:widowControl w:val="0"/>
      <w:shd w:val="clear" w:color="auto" w:fill="FFFFFF"/>
      <w:spacing w:line="0" w:lineRule="atLeast"/>
      <w:jc w:val="both"/>
    </w:pPr>
    <w:rPr>
      <w:rFonts w:ascii="Gulim" w:eastAsia="Gulim" w:hAnsi="Gulim" w:cs="Gulim"/>
      <w:spacing w:val="50"/>
      <w:sz w:val="20"/>
      <w:szCs w:val="20"/>
    </w:rPr>
  </w:style>
  <w:style w:type="character" w:customStyle="1" w:styleId="217pt">
    <w:name w:val="Основной текст (2) + 17 pt;Не полужирный;Курсив"/>
    <w:basedOn w:val="2"/>
    <w:rsid w:val="0087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shd w:val="clear" w:color="auto" w:fill="FFFFFF"/>
      <w:lang w:val="de-DE" w:eastAsia="de-DE" w:bidi="de-DE"/>
    </w:rPr>
  </w:style>
  <w:style w:type="character" w:customStyle="1" w:styleId="214pt0pt">
    <w:name w:val="Оглавление (2) + 14 pt;Курсив;Интервал 0 pt"/>
    <w:basedOn w:val="a0"/>
    <w:rsid w:val="0087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главление (2) + 13 pt;Интервал 0 pt"/>
    <w:basedOn w:val="a0"/>
    <w:rsid w:val="0087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(2)"/>
    <w:basedOn w:val="a0"/>
    <w:rsid w:val="0087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sid w:val="0087478D"/>
    <w:rPr>
      <w:sz w:val="26"/>
      <w:szCs w:val="26"/>
      <w:shd w:val="clear" w:color="auto" w:fill="FFFFFF"/>
    </w:rPr>
  </w:style>
  <w:style w:type="character" w:customStyle="1" w:styleId="30">
    <w:name w:val="Оглавление (3)"/>
    <w:basedOn w:val="a0"/>
    <w:rsid w:val="0087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2pt-1pt">
    <w:name w:val="Оглавление (4) + 22 pt;Курсив;Интервал -1 pt"/>
    <w:basedOn w:val="a0"/>
    <w:rsid w:val="008747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4"/>
      <w:szCs w:val="44"/>
      <w:u w:val="none"/>
      <w:lang w:val="de-DE" w:eastAsia="de-DE" w:bidi="de-DE"/>
    </w:rPr>
  </w:style>
  <w:style w:type="character" w:customStyle="1" w:styleId="41">
    <w:name w:val="Оглавление (4)"/>
    <w:basedOn w:val="a0"/>
    <w:rsid w:val="00874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pt">
    <w:name w:val="Основной текст (2) + Интервал 10 pt"/>
    <w:basedOn w:val="2"/>
    <w:rsid w:val="0087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b">
    <w:name w:val="Оглавление"/>
    <w:basedOn w:val="a"/>
    <w:link w:val="aa"/>
    <w:rsid w:val="0087478D"/>
    <w:pPr>
      <w:widowControl w:val="0"/>
      <w:shd w:val="clear" w:color="auto" w:fill="FFFFFF"/>
      <w:spacing w:before="120" w:line="317" w:lineRule="exact"/>
      <w:jc w:val="both"/>
    </w:pPr>
    <w:rPr>
      <w:sz w:val="26"/>
      <w:szCs w:val="26"/>
    </w:rPr>
  </w:style>
  <w:style w:type="paragraph" w:customStyle="1" w:styleId="ConsNonformat">
    <w:name w:val="ConsNonformat"/>
    <w:link w:val="ConsNonformat0"/>
    <w:rsid w:val="002D5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2D5292"/>
    <w:rPr>
      <w:rFonts w:ascii="Courier New" w:hAnsi="Courier New" w:cs="Courier New"/>
    </w:rPr>
  </w:style>
  <w:style w:type="paragraph" w:customStyle="1" w:styleId="ConsNonformat1">
    <w:name w:val="ConsNonformat Знак Знак Знак1"/>
    <w:link w:val="ConsNonformat10"/>
    <w:rsid w:val="00FB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10">
    <w:name w:val="ConsNonformat Знак Знак Знак1 Знак"/>
    <w:link w:val="ConsNonformat1"/>
    <w:locked/>
    <w:rsid w:val="00FB77E1"/>
    <w:rPr>
      <w:rFonts w:ascii="Courier New" w:hAnsi="Courier New" w:cs="Courier New"/>
    </w:rPr>
  </w:style>
  <w:style w:type="character" w:customStyle="1" w:styleId="ConsNonformat2">
    <w:name w:val="ConsNonformat Знак Знак Знак Знак Знак"/>
    <w:link w:val="ConsNonformat3"/>
    <w:locked/>
    <w:rsid w:val="00FB77E1"/>
    <w:rPr>
      <w:rFonts w:ascii="Courier New" w:hAnsi="Courier New" w:cs="Courier New"/>
      <w:sz w:val="26"/>
      <w:szCs w:val="24"/>
    </w:rPr>
  </w:style>
  <w:style w:type="paragraph" w:customStyle="1" w:styleId="ConsNonformat3">
    <w:name w:val="ConsNonformat Знак Знак Знак Знак"/>
    <w:link w:val="ConsNonformat2"/>
    <w:rsid w:val="00FB77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4"/>
    </w:rPr>
  </w:style>
  <w:style w:type="character" w:styleId="ac">
    <w:name w:val="Strong"/>
    <w:uiPriority w:val="22"/>
    <w:qFormat/>
    <w:rsid w:val="00FB77E1"/>
    <w:rPr>
      <w:b/>
      <w:bCs/>
    </w:rPr>
  </w:style>
  <w:style w:type="paragraph" w:styleId="ad">
    <w:name w:val="Balloon Text"/>
    <w:basedOn w:val="a"/>
    <w:link w:val="ae"/>
    <w:rsid w:val="008D3B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D3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3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33DC"/>
  </w:style>
  <w:style w:type="paragraph" w:styleId="a5">
    <w:name w:val="footer"/>
    <w:basedOn w:val="a"/>
    <w:link w:val="a6"/>
    <w:rsid w:val="00603A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3AA6"/>
    <w:rPr>
      <w:sz w:val="24"/>
      <w:szCs w:val="24"/>
    </w:rPr>
  </w:style>
  <w:style w:type="paragraph" w:customStyle="1" w:styleId="Just">
    <w:name w:val="Just"/>
    <w:uiPriority w:val="99"/>
    <w:rsid w:val="00044A37"/>
    <w:pPr>
      <w:autoSpaceDE w:val="0"/>
      <w:autoSpaceDN w:val="0"/>
      <w:adjustRightInd w:val="0"/>
      <w:spacing w:before="40" w:after="40"/>
      <w:ind w:firstLine="568"/>
      <w:jc w:val="both"/>
    </w:pPr>
    <w:rPr>
      <w:rFonts w:eastAsiaTheme="minorEastAsia"/>
      <w:sz w:val="24"/>
      <w:szCs w:val="24"/>
    </w:rPr>
  </w:style>
  <w:style w:type="character" w:customStyle="1" w:styleId="a7">
    <w:name w:val="Основной текст_"/>
    <w:basedOn w:val="a0"/>
    <w:link w:val="1"/>
    <w:rsid w:val="00906629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906629"/>
    <w:pPr>
      <w:widowControl w:val="0"/>
      <w:shd w:val="clear" w:color="auto" w:fill="FFFFFF"/>
      <w:spacing w:line="322" w:lineRule="exact"/>
      <w:ind w:firstLine="640"/>
      <w:jc w:val="both"/>
    </w:pPr>
    <w:rPr>
      <w:sz w:val="20"/>
      <w:szCs w:val="20"/>
    </w:rPr>
  </w:style>
  <w:style w:type="character" w:customStyle="1" w:styleId="1pt">
    <w:name w:val="Основной текст + Интервал 1 pt"/>
    <w:basedOn w:val="a7"/>
    <w:rsid w:val="00E61FE7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6664"/>
    <w:rPr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D76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6664"/>
    <w:pPr>
      <w:widowControl w:val="0"/>
      <w:shd w:val="clear" w:color="auto" w:fill="FFFFFF"/>
      <w:spacing w:line="317" w:lineRule="exact"/>
      <w:jc w:val="both"/>
    </w:pPr>
    <w:rPr>
      <w:b/>
      <w:bCs/>
      <w:sz w:val="26"/>
      <w:szCs w:val="26"/>
    </w:rPr>
  </w:style>
  <w:style w:type="character" w:customStyle="1" w:styleId="Verdana105pt">
    <w:name w:val="Основной текст + Verdana;10;5 pt;Курсив"/>
    <w:basedOn w:val="a7"/>
    <w:rsid w:val="00D76664"/>
    <w:rPr>
      <w:rFonts w:ascii="Verdana" w:eastAsia="Verdana" w:hAnsi="Verdana" w:cs="Verdan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7"/>
    <w:rsid w:val="00D7666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54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"/>
    <w:basedOn w:val="a7"/>
    <w:rsid w:val="0054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basedOn w:val="a7"/>
    <w:rsid w:val="00547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54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Полужирный"/>
    <w:basedOn w:val="10"/>
    <w:rsid w:val="0054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+ Курсив"/>
    <w:basedOn w:val="10"/>
    <w:rsid w:val="00547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15pt1pt">
    <w:name w:val="Заголовок №1 + 11;5 pt;Курсив;Интервал 1 pt"/>
    <w:basedOn w:val="10"/>
    <w:rsid w:val="00547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3">
    <w:name w:val="Заголовок №1"/>
    <w:basedOn w:val="10"/>
    <w:rsid w:val="0054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Заголовок №1 + Интервал 1 pt"/>
    <w:basedOn w:val="10"/>
    <w:rsid w:val="0054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1">
    <w:name w:val="Основной текст2"/>
    <w:basedOn w:val="a"/>
    <w:rsid w:val="00547040"/>
    <w:pPr>
      <w:widowControl w:val="0"/>
      <w:shd w:val="clear" w:color="auto" w:fill="FFFFFF"/>
      <w:spacing w:line="322" w:lineRule="exact"/>
      <w:ind w:firstLine="180"/>
      <w:jc w:val="both"/>
    </w:pPr>
    <w:rPr>
      <w:color w:val="000000"/>
      <w:sz w:val="26"/>
      <w:szCs w:val="26"/>
      <w:lang w:bidi="ru-RU"/>
    </w:rPr>
  </w:style>
  <w:style w:type="character" w:customStyle="1" w:styleId="2Consolas2pt">
    <w:name w:val="Основной текст (2) + Consolas;Не полужирный;Курсив;Интервал 2 pt"/>
    <w:basedOn w:val="2"/>
    <w:rsid w:val="001C42AB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a0"/>
    <w:rsid w:val="001C42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0pt2pt">
    <w:name w:val="Основной текст (3) + 10 pt;Не полужирный;Курсив;Интервал 2 pt"/>
    <w:basedOn w:val="a0"/>
    <w:rsid w:val="001C42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">
    <w:name w:val="Основной текст (3)"/>
    <w:basedOn w:val="a0"/>
    <w:rsid w:val="001C42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14pt0pt">
    <w:name w:val="Основной текст (3) + 14 pt;Полужирный;Не курсив;Интервал 0 pt"/>
    <w:basedOn w:val="a0"/>
    <w:rsid w:val="00E564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5pt0pt">
    <w:name w:val="Основной текст (3) + 15 pt;Полужирный;Не курсив;Интервал 0 pt"/>
    <w:basedOn w:val="a0"/>
    <w:rsid w:val="00E564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39pt0pt">
    <w:name w:val="Основной текст (3) + 9 pt;Полужирный;Не курсив;Интервал 0 pt"/>
    <w:basedOn w:val="a0"/>
    <w:rsid w:val="00E564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4pt4pt">
    <w:name w:val="Основной текст (2) + 14 pt;Не полужирный;Курсив;Интервал 4 pt"/>
    <w:basedOn w:val="2"/>
    <w:rsid w:val="006D50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6D5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Курсив"/>
    <w:basedOn w:val="a7"/>
    <w:rsid w:val="00A659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Курсив"/>
    <w:basedOn w:val="a0"/>
    <w:rsid w:val="00A65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Cond115pt2pt">
    <w:name w:val="Основной текст (2) + Franklin Gothic Demi Cond;11;5 pt;Не полужирный;Курсив;Интервал 2 pt"/>
    <w:basedOn w:val="2"/>
    <w:rsid w:val="00A6593A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5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13pt0">
    <w:name w:val="Основной текст (3) + 13 pt;Полужирный"/>
    <w:basedOn w:val="a0"/>
    <w:rsid w:val="00A6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FranklinGothicDemiCond115pt2pt">
    <w:name w:val="Основной текст (3) + Franklin Gothic Demi Cond;11;5 pt;Курсив;Интервал 2 pt"/>
    <w:basedOn w:val="a0"/>
    <w:rsid w:val="00A6593A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3pt3pt">
    <w:name w:val="Основной текст (3) + 13 pt;Курсив;Интервал 3 pt"/>
    <w:basedOn w:val="a0"/>
    <w:rsid w:val="00A65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A6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6593A"/>
    <w:rPr>
      <w:rFonts w:ascii="Gulim" w:eastAsia="Gulim" w:hAnsi="Gulim" w:cs="Gulim"/>
      <w:spacing w:val="50"/>
      <w:shd w:val="clear" w:color="auto" w:fill="FFFFFF"/>
    </w:rPr>
  </w:style>
  <w:style w:type="character" w:customStyle="1" w:styleId="420pt0pt">
    <w:name w:val="Основной текст (4) + 20 pt;Интервал 0 pt"/>
    <w:basedOn w:val="4"/>
    <w:rsid w:val="00A6593A"/>
    <w:rPr>
      <w:rFonts w:ascii="Gulim" w:eastAsia="Gulim" w:hAnsi="Gulim" w:cs="Gulim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6593A"/>
    <w:pPr>
      <w:widowControl w:val="0"/>
      <w:shd w:val="clear" w:color="auto" w:fill="FFFFFF"/>
      <w:spacing w:line="0" w:lineRule="atLeast"/>
      <w:jc w:val="both"/>
    </w:pPr>
    <w:rPr>
      <w:rFonts w:ascii="Gulim" w:eastAsia="Gulim" w:hAnsi="Gulim" w:cs="Gulim"/>
      <w:spacing w:val="50"/>
      <w:sz w:val="20"/>
      <w:szCs w:val="20"/>
    </w:rPr>
  </w:style>
  <w:style w:type="character" w:customStyle="1" w:styleId="217pt">
    <w:name w:val="Основной текст (2) + 17 pt;Не полужирный;Курсив"/>
    <w:basedOn w:val="2"/>
    <w:rsid w:val="0087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shd w:val="clear" w:color="auto" w:fill="FFFFFF"/>
      <w:lang w:val="de-DE" w:eastAsia="de-DE" w:bidi="de-DE"/>
    </w:rPr>
  </w:style>
  <w:style w:type="character" w:customStyle="1" w:styleId="214pt0pt">
    <w:name w:val="Оглавление (2) + 14 pt;Курсив;Интервал 0 pt"/>
    <w:basedOn w:val="a0"/>
    <w:rsid w:val="0087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главление (2) + 13 pt;Интервал 0 pt"/>
    <w:basedOn w:val="a0"/>
    <w:rsid w:val="0087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(2)"/>
    <w:basedOn w:val="a0"/>
    <w:rsid w:val="0087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sid w:val="0087478D"/>
    <w:rPr>
      <w:sz w:val="26"/>
      <w:szCs w:val="26"/>
      <w:shd w:val="clear" w:color="auto" w:fill="FFFFFF"/>
    </w:rPr>
  </w:style>
  <w:style w:type="character" w:customStyle="1" w:styleId="30">
    <w:name w:val="Оглавление (3)"/>
    <w:basedOn w:val="a0"/>
    <w:rsid w:val="0087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2pt-1pt">
    <w:name w:val="Оглавление (4) + 22 pt;Курсив;Интервал -1 pt"/>
    <w:basedOn w:val="a0"/>
    <w:rsid w:val="008747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4"/>
      <w:szCs w:val="44"/>
      <w:u w:val="none"/>
      <w:lang w:val="de-DE" w:eastAsia="de-DE" w:bidi="de-DE"/>
    </w:rPr>
  </w:style>
  <w:style w:type="character" w:customStyle="1" w:styleId="41">
    <w:name w:val="Оглавление (4)"/>
    <w:basedOn w:val="a0"/>
    <w:rsid w:val="00874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pt">
    <w:name w:val="Основной текст (2) + Интервал 10 pt"/>
    <w:basedOn w:val="2"/>
    <w:rsid w:val="0087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b">
    <w:name w:val="Оглавление"/>
    <w:basedOn w:val="a"/>
    <w:link w:val="aa"/>
    <w:rsid w:val="0087478D"/>
    <w:pPr>
      <w:widowControl w:val="0"/>
      <w:shd w:val="clear" w:color="auto" w:fill="FFFFFF"/>
      <w:spacing w:before="120" w:line="317" w:lineRule="exact"/>
      <w:jc w:val="both"/>
    </w:pPr>
    <w:rPr>
      <w:sz w:val="26"/>
      <w:szCs w:val="26"/>
    </w:rPr>
  </w:style>
  <w:style w:type="paragraph" w:customStyle="1" w:styleId="ConsNonformat">
    <w:name w:val="ConsNonformat"/>
    <w:link w:val="ConsNonformat0"/>
    <w:rsid w:val="002D5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2D5292"/>
    <w:rPr>
      <w:rFonts w:ascii="Courier New" w:hAnsi="Courier New" w:cs="Courier New"/>
    </w:rPr>
  </w:style>
  <w:style w:type="paragraph" w:customStyle="1" w:styleId="ConsNonformat1">
    <w:name w:val="ConsNonformat Знак Знак Знак1"/>
    <w:link w:val="ConsNonformat10"/>
    <w:rsid w:val="00FB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10">
    <w:name w:val="ConsNonformat Знак Знак Знак1 Знак"/>
    <w:link w:val="ConsNonformat1"/>
    <w:locked/>
    <w:rsid w:val="00FB77E1"/>
    <w:rPr>
      <w:rFonts w:ascii="Courier New" w:hAnsi="Courier New" w:cs="Courier New"/>
    </w:rPr>
  </w:style>
  <w:style w:type="character" w:customStyle="1" w:styleId="ConsNonformat2">
    <w:name w:val="ConsNonformat Знак Знак Знак Знак Знак"/>
    <w:link w:val="ConsNonformat3"/>
    <w:locked/>
    <w:rsid w:val="00FB77E1"/>
    <w:rPr>
      <w:rFonts w:ascii="Courier New" w:hAnsi="Courier New" w:cs="Courier New"/>
      <w:sz w:val="26"/>
      <w:szCs w:val="24"/>
    </w:rPr>
  </w:style>
  <w:style w:type="paragraph" w:customStyle="1" w:styleId="ConsNonformat3">
    <w:name w:val="ConsNonformat Знак Знак Знак Знак"/>
    <w:link w:val="ConsNonformat2"/>
    <w:rsid w:val="00FB77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4"/>
    </w:rPr>
  </w:style>
  <w:style w:type="character" w:styleId="ac">
    <w:name w:val="Strong"/>
    <w:uiPriority w:val="22"/>
    <w:qFormat/>
    <w:rsid w:val="00FB77E1"/>
    <w:rPr>
      <w:b/>
      <w:bCs/>
    </w:rPr>
  </w:style>
  <w:style w:type="paragraph" w:styleId="ad">
    <w:name w:val="Balloon Text"/>
    <w:basedOn w:val="a"/>
    <w:link w:val="ae"/>
    <w:rsid w:val="008D3B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D3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A679-2F49-49B3-BB7D-EEB25D65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1-530/</vt:lpstr>
    </vt:vector>
  </TitlesOfParts>
  <Company>b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1-530/</dc:title>
  <dc:creator>Атаманюк Герман Степанович</dc:creator>
  <cp:lastModifiedBy>pomms29</cp:lastModifiedBy>
  <cp:revision>14</cp:revision>
  <cp:lastPrinted>2017-02-13T11:39:00Z</cp:lastPrinted>
  <dcterms:created xsi:type="dcterms:W3CDTF">2017-02-13T10:56:00Z</dcterms:created>
  <dcterms:modified xsi:type="dcterms:W3CDTF">2017-06-01T12:26:00Z</dcterms:modified>
</cp:coreProperties>
</file>