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4857" w:rsidRPr="002A4857" w:rsidP="002A4857">
      <w:pPr>
        <w:shd w:val="clear" w:color="auto" w:fill="FFFFFF"/>
        <w:spacing w:after="0" w:line="240" w:lineRule="auto"/>
        <w:ind w:right="-2" w:firstLine="568"/>
        <w:jc w:val="right"/>
        <w:textAlignment w:val="baseline"/>
        <w:rPr>
          <w:rFonts w:ascii="Times New Roman" w:eastAsia="Times New Roman" w:hAnsi="Times New Roman" w:cs="Times New Roman"/>
          <w:color w:val="000000"/>
          <w:sz w:val="28"/>
          <w:szCs w:val="28"/>
          <w:lang w:val="uk-UA" w:eastAsia="ru-RU"/>
        </w:rPr>
      </w:pPr>
      <w:r w:rsidRPr="002A4857">
        <w:rPr>
          <w:rFonts w:ascii="Times New Roman" w:eastAsia="Times New Roman" w:hAnsi="Times New Roman" w:cs="Times New Roman"/>
          <w:color w:val="000000"/>
          <w:sz w:val="28"/>
          <w:szCs w:val="28"/>
          <w:lang w:eastAsia="ru-RU"/>
        </w:rPr>
        <w:t>дело № 1-30-</w:t>
      </w:r>
      <w:r w:rsidRPr="002A4857">
        <w:rPr>
          <w:rFonts w:ascii="Times New Roman" w:eastAsia="Times New Roman" w:hAnsi="Times New Roman" w:cs="Times New Roman"/>
          <w:color w:val="000000"/>
          <w:sz w:val="28"/>
          <w:szCs w:val="28"/>
          <w:lang w:val="uk-UA" w:eastAsia="ru-RU"/>
        </w:rPr>
        <w:t>0</w:t>
      </w:r>
      <w:r>
        <w:rPr>
          <w:rFonts w:ascii="Times New Roman" w:eastAsia="Times New Roman" w:hAnsi="Times New Roman" w:cs="Times New Roman"/>
          <w:color w:val="000000"/>
          <w:sz w:val="28"/>
          <w:szCs w:val="28"/>
          <w:lang w:val="uk-UA" w:eastAsia="ru-RU"/>
        </w:rPr>
        <w:t>5</w:t>
      </w:r>
      <w:r w:rsidRPr="002A4857">
        <w:rPr>
          <w:rFonts w:ascii="Times New Roman" w:eastAsia="Times New Roman" w:hAnsi="Times New Roman" w:cs="Times New Roman"/>
          <w:color w:val="000000"/>
          <w:sz w:val="28"/>
          <w:szCs w:val="28"/>
          <w:lang w:eastAsia="ru-RU"/>
        </w:rPr>
        <w:t>/202</w:t>
      </w:r>
      <w:r w:rsidRPr="002A4857">
        <w:rPr>
          <w:rFonts w:ascii="Times New Roman" w:eastAsia="Times New Roman" w:hAnsi="Times New Roman" w:cs="Times New Roman"/>
          <w:color w:val="000000"/>
          <w:sz w:val="28"/>
          <w:szCs w:val="28"/>
          <w:lang w:val="uk-UA" w:eastAsia="ru-RU"/>
        </w:rPr>
        <w:t>4</w:t>
      </w:r>
    </w:p>
    <w:p w:rsidR="002A4857" w:rsidRPr="002A4857" w:rsidP="002A4857">
      <w:pPr>
        <w:shd w:val="clear" w:color="auto" w:fill="FFFFFF"/>
        <w:spacing w:after="0" w:line="240" w:lineRule="auto"/>
        <w:ind w:right="-2" w:firstLine="568"/>
        <w:jc w:val="right"/>
        <w:textAlignment w:val="baseline"/>
        <w:rPr>
          <w:rFonts w:ascii="Times New Roman" w:eastAsia="Times New Roman" w:hAnsi="Times New Roman" w:cs="Times New Roman"/>
          <w:color w:val="000000"/>
          <w:sz w:val="28"/>
          <w:szCs w:val="28"/>
          <w:lang w:eastAsia="ru-RU"/>
        </w:rPr>
      </w:pPr>
    </w:p>
    <w:p w:rsidR="002A4857" w:rsidRPr="002A4857" w:rsidP="002A4857">
      <w:pPr>
        <w:shd w:val="clear" w:color="auto" w:fill="FFFFFF"/>
        <w:spacing w:after="0" w:line="240" w:lineRule="auto"/>
        <w:ind w:right="-2" w:firstLine="568"/>
        <w:jc w:val="center"/>
        <w:textAlignment w:val="baseline"/>
        <w:rPr>
          <w:rFonts w:ascii="Times New Roman" w:eastAsia="Times New Roman" w:hAnsi="Times New Roman" w:cs="Times New Roman"/>
          <w:b/>
          <w:color w:val="000000"/>
          <w:sz w:val="28"/>
          <w:szCs w:val="28"/>
          <w:lang w:eastAsia="ru-RU"/>
        </w:rPr>
      </w:pPr>
      <w:r w:rsidRPr="002A4857">
        <w:rPr>
          <w:rFonts w:ascii="Times New Roman" w:eastAsia="Times New Roman" w:hAnsi="Times New Roman" w:cs="Times New Roman"/>
          <w:b/>
          <w:color w:val="000000"/>
          <w:sz w:val="28"/>
          <w:szCs w:val="28"/>
          <w:lang w:eastAsia="ru-RU"/>
        </w:rPr>
        <w:t>ПОСТАНОВЛЕНИЕ</w:t>
      </w:r>
    </w:p>
    <w:p w:rsidR="002A4857" w:rsidRPr="002A4857" w:rsidP="002A4857">
      <w:pPr>
        <w:shd w:val="clear" w:color="auto" w:fill="FFFFFF"/>
        <w:spacing w:after="0" w:line="240" w:lineRule="auto"/>
        <w:ind w:right="-2" w:firstLine="568"/>
        <w:textAlignment w:val="baseline"/>
        <w:rPr>
          <w:rFonts w:ascii="Times New Roman" w:eastAsia="Times New Roman" w:hAnsi="Times New Roman" w:cs="Times New Roman"/>
          <w:color w:val="000000"/>
          <w:sz w:val="28"/>
          <w:szCs w:val="28"/>
          <w:lang w:val="uk-UA" w:eastAsia="ru-RU"/>
        </w:rPr>
      </w:pPr>
    </w:p>
    <w:p w:rsidR="002A4857" w:rsidRPr="002A4857" w:rsidP="002A4857">
      <w:pPr>
        <w:shd w:val="clear" w:color="auto" w:fill="FFFFFF"/>
        <w:spacing w:after="0" w:line="240" w:lineRule="auto"/>
        <w:ind w:right="-2" w:firstLine="568"/>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Pr="002A485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февраля</w:t>
      </w:r>
      <w:r w:rsidRPr="002A4857">
        <w:rPr>
          <w:rFonts w:ascii="Times New Roman" w:eastAsia="Times New Roman" w:hAnsi="Times New Roman" w:cs="Times New Roman"/>
          <w:color w:val="000000"/>
          <w:sz w:val="28"/>
          <w:szCs w:val="28"/>
          <w:lang w:eastAsia="ru-RU"/>
        </w:rPr>
        <w:t xml:space="preserve"> 2024 года                                                                    г. Белогорск</w:t>
      </w:r>
    </w:p>
    <w:p w:rsidR="002A4857" w:rsidRPr="002A4857" w:rsidP="002A4857">
      <w:pPr>
        <w:shd w:val="clear" w:color="auto" w:fill="FFFFFF"/>
        <w:spacing w:after="0" w:line="240" w:lineRule="auto"/>
        <w:ind w:right="-2" w:firstLine="568"/>
        <w:textAlignment w:val="baseline"/>
        <w:rPr>
          <w:rFonts w:ascii="Times New Roman" w:eastAsia="Times New Roman" w:hAnsi="Times New Roman" w:cs="Times New Roman"/>
          <w:color w:val="000000"/>
          <w:sz w:val="28"/>
          <w:szCs w:val="28"/>
          <w:lang w:eastAsia="ru-RU"/>
        </w:rPr>
      </w:pPr>
    </w:p>
    <w:p w:rsidR="002A4857" w:rsidRPr="002A4857" w:rsidP="002A4857">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2A4857">
        <w:rPr>
          <w:rFonts w:ascii="Times New Roman" w:eastAsia="Times New Roman" w:hAnsi="Times New Roman" w:cs="Times New Roman"/>
          <w:sz w:val="28"/>
          <w:szCs w:val="28"/>
          <w:lang w:eastAsia="ru-RU"/>
        </w:rPr>
        <w:t>Мировой судья судебного участка № 30 Белогорского судебного района Республики Крым Олейников А.Ю.,</w:t>
      </w:r>
    </w:p>
    <w:p w:rsidR="002A4857" w:rsidRPr="002A4857" w:rsidP="002A4857">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2A4857">
        <w:rPr>
          <w:rFonts w:ascii="Times New Roman" w:eastAsia="Times New Roman" w:hAnsi="Times New Roman" w:cs="Times New Roman"/>
          <w:sz w:val="28"/>
          <w:szCs w:val="28"/>
          <w:lang w:eastAsia="ru-RU"/>
        </w:rPr>
        <w:t xml:space="preserve">при секретаре судебного заседания – </w:t>
      </w:r>
      <w:r w:rsidRPr="002A4857">
        <w:rPr>
          <w:rFonts w:ascii="Times New Roman" w:eastAsia="Calibri" w:hAnsi="Times New Roman" w:cs="Times New Roman"/>
          <w:sz w:val="28"/>
          <w:szCs w:val="28"/>
          <w:lang w:eastAsia="ru-RU"/>
        </w:rPr>
        <w:t>Красикове А.А.</w:t>
      </w:r>
      <w:r w:rsidRPr="002A4857">
        <w:rPr>
          <w:rFonts w:ascii="Times New Roman" w:eastAsia="Times New Roman" w:hAnsi="Times New Roman" w:cs="Times New Roman"/>
          <w:sz w:val="28"/>
          <w:szCs w:val="28"/>
          <w:lang w:eastAsia="ru-RU"/>
        </w:rPr>
        <w:t xml:space="preserve">, </w:t>
      </w:r>
    </w:p>
    <w:p w:rsidR="002A4857" w:rsidRPr="002A4857" w:rsidP="002A4857">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2A4857">
        <w:rPr>
          <w:rFonts w:ascii="Times New Roman" w:eastAsia="Times New Roman" w:hAnsi="Times New Roman" w:cs="Times New Roman"/>
          <w:sz w:val="28"/>
          <w:szCs w:val="28"/>
          <w:lang w:eastAsia="ru-RU"/>
        </w:rPr>
        <w:t xml:space="preserve">с участием: государственного обвинителя – </w:t>
      </w:r>
      <w:r w:rsidR="0077361E">
        <w:rPr>
          <w:rFonts w:ascii="Times New Roman" w:hAnsi="Times New Roman" w:cs="Times New Roman"/>
          <w:sz w:val="26"/>
          <w:szCs w:val="26"/>
        </w:rPr>
        <w:t>&lt;данные изъяты&gt;</w:t>
      </w:r>
      <w:r w:rsidRPr="002A4857">
        <w:rPr>
          <w:rFonts w:ascii="Times New Roman" w:eastAsia="Times New Roman" w:hAnsi="Times New Roman" w:cs="Times New Roman"/>
          <w:sz w:val="28"/>
          <w:szCs w:val="28"/>
          <w:lang w:eastAsia="ru-RU"/>
        </w:rPr>
        <w:t>,</w:t>
      </w:r>
    </w:p>
    <w:p w:rsidR="002A4857" w:rsidRPr="002A4857" w:rsidP="002A4857">
      <w:pPr>
        <w:autoSpaceDE w:val="0"/>
        <w:autoSpaceDN w:val="0"/>
        <w:adjustRightInd w:val="0"/>
        <w:spacing w:after="0" w:line="240" w:lineRule="auto"/>
        <w:ind w:right="-2" w:firstLine="568"/>
        <w:rPr>
          <w:rFonts w:ascii="Times New Roman" w:eastAsia="Calibri" w:hAnsi="Times New Roman" w:cs="Times New Roman"/>
          <w:sz w:val="28"/>
          <w:szCs w:val="28"/>
        </w:rPr>
      </w:pPr>
      <w:r w:rsidRPr="002A4857">
        <w:rPr>
          <w:rFonts w:ascii="Times New Roman" w:eastAsia="Calibri" w:hAnsi="Times New Roman" w:cs="Times New Roman"/>
          <w:sz w:val="28"/>
          <w:szCs w:val="28"/>
        </w:rPr>
        <w:t xml:space="preserve">подсудимой – </w:t>
      </w:r>
      <w:r>
        <w:rPr>
          <w:rFonts w:ascii="Times New Roman" w:eastAsia="Calibri" w:hAnsi="Times New Roman" w:cs="Times New Roman"/>
          <w:sz w:val="28"/>
          <w:szCs w:val="28"/>
          <w:lang w:val="uk-UA"/>
        </w:rPr>
        <w:t>Краснобаевой</w:t>
      </w:r>
      <w:r>
        <w:rPr>
          <w:rFonts w:ascii="Times New Roman" w:eastAsia="Calibri" w:hAnsi="Times New Roman" w:cs="Times New Roman"/>
          <w:sz w:val="28"/>
          <w:szCs w:val="28"/>
          <w:lang w:val="uk-UA"/>
        </w:rPr>
        <w:t xml:space="preserve"> Е.А.</w:t>
      </w:r>
      <w:r w:rsidRPr="002A4857">
        <w:rPr>
          <w:rFonts w:ascii="Times New Roman" w:eastAsia="Calibri" w:hAnsi="Times New Roman" w:cs="Times New Roman"/>
          <w:sz w:val="28"/>
          <w:szCs w:val="28"/>
        </w:rPr>
        <w:t>,</w:t>
      </w:r>
    </w:p>
    <w:p w:rsidR="002A4857" w:rsidRPr="002A4857" w:rsidP="002A4857">
      <w:pPr>
        <w:autoSpaceDE w:val="0"/>
        <w:autoSpaceDN w:val="0"/>
        <w:adjustRightInd w:val="0"/>
        <w:spacing w:after="0" w:line="240" w:lineRule="auto"/>
        <w:ind w:right="-2" w:firstLine="568"/>
        <w:rPr>
          <w:rFonts w:ascii="Times New Roman" w:eastAsia="Calibri" w:hAnsi="Times New Roman" w:cs="Times New Roman"/>
          <w:sz w:val="28"/>
          <w:szCs w:val="28"/>
        </w:rPr>
      </w:pPr>
      <w:r w:rsidRPr="002A4857">
        <w:rPr>
          <w:rFonts w:ascii="Times New Roman" w:eastAsia="Calibri" w:hAnsi="Times New Roman" w:cs="Times New Roman"/>
          <w:sz w:val="28"/>
          <w:szCs w:val="28"/>
        </w:rPr>
        <w:t xml:space="preserve">потерпевшего – </w:t>
      </w:r>
      <w:r w:rsidR="0077361E">
        <w:rPr>
          <w:rFonts w:ascii="Times New Roman" w:hAnsi="Times New Roman" w:cs="Times New Roman"/>
          <w:sz w:val="26"/>
          <w:szCs w:val="26"/>
        </w:rPr>
        <w:t>&lt;данные изъяты&gt;</w:t>
      </w:r>
      <w:r w:rsidRPr="002A4857">
        <w:rPr>
          <w:rFonts w:ascii="Times New Roman" w:eastAsia="Calibri" w:hAnsi="Times New Roman" w:cs="Times New Roman"/>
          <w:sz w:val="28"/>
          <w:szCs w:val="28"/>
        </w:rPr>
        <w:t>,</w:t>
      </w:r>
    </w:p>
    <w:p w:rsidR="002A4857" w:rsidRPr="002A4857" w:rsidP="002A4857">
      <w:pPr>
        <w:autoSpaceDE w:val="0"/>
        <w:autoSpaceDN w:val="0"/>
        <w:adjustRightInd w:val="0"/>
        <w:spacing w:after="0" w:line="240" w:lineRule="auto"/>
        <w:ind w:right="-2" w:firstLine="568"/>
        <w:jc w:val="both"/>
        <w:rPr>
          <w:rFonts w:ascii="Times New Roman" w:eastAsia="Calibri" w:hAnsi="Times New Roman" w:cs="Times New Roman"/>
          <w:sz w:val="28"/>
          <w:szCs w:val="28"/>
        </w:rPr>
      </w:pPr>
      <w:r w:rsidRPr="002A4857">
        <w:rPr>
          <w:rFonts w:ascii="Times New Roman" w:eastAsia="Calibri" w:hAnsi="Times New Roman" w:cs="Times New Roman"/>
          <w:sz w:val="28"/>
          <w:szCs w:val="28"/>
        </w:rPr>
        <w:t xml:space="preserve">защитника – адвоката </w:t>
      </w:r>
      <w:r w:rsidR="0077361E">
        <w:rPr>
          <w:rFonts w:ascii="Times New Roman" w:hAnsi="Times New Roman" w:cs="Times New Roman"/>
          <w:sz w:val="26"/>
          <w:szCs w:val="26"/>
        </w:rPr>
        <w:t>&lt;данные изъяты&gt;</w:t>
      </w:r>
      <w:r>
        <w:rPr>
          <w:rFonts w:ascii="Times New Roman" w:eastAsia="Calibri" w:hAnsi="Times New Roman" w:cs="Times New Roman"/>
          <w:sz w:val="28"/>
          <w:szCs w:val="28"/>
        </w:rPr>
        <w:t>.</w:t>
      </w:r>
      <w:r w:rsidRPr="002A4857">
        <w:rPr>
          <w:rFonts w:ascii="Times New Roman" w:eastAsia="Calibri" w:hAnsi="Times New Roman" w:cs="Times New Roman"/>
          <w:sz w:val="28"/>
          <w:szCs w:val="28"/>
        </w:rPr>
        <w:t>,</w:t>
      </w:r>
    </w:p>
    <w:p w:rsidR="002A4857" w:rsidRPr="002A4857" w:rsidP="002A4857">
      <w:pPr>
        <w:autoSpaceDE w:val="0"/>
        <w:autoSpaceDN w:val="0"/>
        <w:adjustRightInd w:val="0"/>
        <w:spacing w:after="0" w:line="240" w:lineRule="auto"/>
        <w:ind w:right="-2" w:firstLine="568"/>
        <w:jc w:val="both"/>
        <w:rPr>
          <w:rFonts w:ascii="Times New Roman" w:eastAsia="Calibri" w:hAnsi="Times New Roman" w:cs="Times New Roman"/>
          <w:color w:val="000000"/>
          <w:sz w:val="28"/>
          <w:szCs w:val="28"/>
        </w:rPr>
      </w:pPr>
      <w:r w:rsidRPr="002A4857">
        <w:rPr>
          <w:rFonts w:ascii="Times New Roman" w:eastAsia="Calibri" w:hAnsi="Times New Roman" w:cs="Times New Roman"/>
          <w:color w:val="000000"/>
          <w:sz w:val="28"/>
          <w:szCs w:val="28"/>
        </w:rPr>
        <w:t>рассмотрев в открытом судебном заседании уголовное дело по обвинению:</w:t>
      </w:r>
    </w:p>
    <w:p w:rsidR="002A4857" w:rsidRPr="002A4857" w:rsidP="002A4857">
      <w:pPr>
        <w:spacing w:after="0" w:line="240" w:lineRule="auto"/>
        <w:ind w:firstLine="709"/>
        <w:jc w:val="both"/>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Краснобаевой</w:t>
      </w:r>
      <w:r>
        <w:rPr>
          <w:rFonts w:ascii="Times New Roman" w:eastAsia="Times New Roman" w:hAnsi="Times New Roman" w:cs="Times New Roman"/>
          <w:sz w:val="28"/>
          <w:szCs w:val="28"/>
          <w:lang w:eastAsia="ru-RU"/>
        </w:rPr>
        <w:t xml:space="preserve"> Екатерины Александровны</w:t>
      </w:r>
      <w:r w:rsidRPr="002A4857">
        <w:rPr>
          <w:rFonts w:ascii="Times New Roman" w:eastAsia="Times New Roman" w:hAnsi="Times New Roman" w:cs="Times New Roman"/>
          <w:sz w:val="28"/>
          <w:szCs w:val="28"/>
          <w:lang w:eastAsia="ru-RU"/>
        </w:rPr>
        <w:t xml:space="preserve">, </w:t>
      </w:r>
      <w:r w:rsidR="0077361E">
        <w:rPr>
          <w:rFonts w:ascii="Times New Roman" w:hAnsi="Times New Roman" w:cs="Times New Roman"/>
          <w:sz w:val="26"/>
          <w:szCs w:val="26"/>
        </w:rPr>
        <w:t>&lt;данные изъяты&gt;</w:t>
      </w:r>
      <w:r w:rsidRPr="002A4857">
        <w:rPr>
          <w:rFonts w:ascii="Times New Roman" w:eastAsia="Calibri" w:hAnsi="Times New Roman" w:cs="Times New Roman"/>
          <w:color w:val="000000"/>
          <w:sz w:val="28"/>
          <w:szCs w:val="28"/>
        </w:rPr>
        <w:t>,</w:t>
      </w:r>
    </w:p>
    <w:p w:rsidR="002A4857" w:rsidRPr="002A4857" w:rsidP="002A4857">
      <w:pPr>
        <w:shd w:val="clear" w:color="auto" w:fill="FFFFFF"/>
        <w:spacing w:after="0" w:line="240" w:lineRule="auto"/>
        <w:ind w:right="-2" w:firstLine="709"/>
        <w:jc w:val="both"/>
        <w:textAlignment w:val="baseline"/>
        <w:rPr>
          <w:rFonts w:ascii="Times New Roman" w:eastAsia="Times New Roman" w:hAnsi="Times New Roman" w:cs="Times New Roman"/>
          <w:color w:val="000000"/>
          <w:sz w:val="28"/>
          <w:szCs w:val="28"/>
          <w:lang w:eastAsia="ru-RU"/>
        </w:rPr>
      </w:pPr>
      <w:r w:rsidRPr="002A4857">
        <w:rPr>
          <w:rFonts w:ascii="Times New Roman" w:eastAsia="Times New Roman" w:hAnsi="Times New Roman" w:cs="Times New Roman"/>
          <w:color w:val="000000"/>
          <w:sz w:val="28"/>
          <w:szCs w:val="28"/>
          <w:lang w:eastAsia="ru-RU"/>
        </w:rPr>
        <w:t xml:space="preserve">в совершении преступления, предусмотренного </w:t>
      </w:r>
      <w:r w:rsidR="007717D2">
        <w:rPr>
          <w:rFonts w:ascii="Times New Roman" w:eastAsia="Times New Roman" w:hAnsi="Times New Roman" w:cs="Times New Roman"/>
          <w:color w:val="000000"/>
          <w:sz w:val="28"/>
          <w:szCs w:val="28"/>
          <w:lang w:eastAsia="ru-RU"/>
        </w:rPr>
        <w:t>п. «в» ч. 2 ст. 115</w:t>
      </w:r>
      <w:r w:rsidRPr="002A4857">
        <w:rPr>
          <w:rFonts w:ascii="Times New Roman" w:eastAsia="Times New Roman" w:hAnsi="Times New Roman" w:cs="Times New Roman"/>
          <w:sz w:val="28"/>
          <w:szCs w:val="28"/>
          <w:lang w:eastAsia="ru-RU"/>
        </w:rPr>
        <w:t xml:space="preserve"> УК РФ</w:t>
      </w:r>
      <w:r w:rsidRPr="002A4857">
        <w:rPr>
          <w:rFonts w:ascii="Times New Roman" w:eastAsia="Times New Roman" w:hAnsi="Times New Roman" w:cs="Times New Roman"/>
          <w:color w:val="000000"/>
          <w:sz w:val="28"/>
          <w:szCs w:val="28"/>
          <w:lang w:eastAsia="ru-RU"/>
        </w:rPr>
        <w:t>,</w:t>
      </w:r>
    </w:p>
    <w:p w:rsidR="002A4857" w:rsidRPr="002A4857" w:rsidP="002A4857">
      <w:pPr>
        <w:shd w:val="clear" w:color="auto" w:fill="FFFFFF"/>
        <w:spacing w:after="0" w:line="240" w:lineRule="auto"/>
        <w:ind w:right="-2" w:firstLine="709"/>
        <w:jc w:val="center"/>
        <w:textAlignment w:val="baseline"/>
        <w:rPr>
          <w:rFonts w:ascii="Times New Roman" w:eastAsia="Times New Roman" w:hAnsi="Times New Roman" w:cs="Times New Roman"/>
          <w:b/>
          <w:color w:val="000000"/>
          <w:sz w:val="28"/>
          <w:szCs w:val="28"/>
          <w:lang w:eastAsia="ru-RU"/>
        </w:rPr>
      </w:pPr>
      <w:r w:rsidRPr="002A4857">
        <w:rPr>
          <w:rFonts w:ascii="Times New Roman" w:eastAsia="Times New Roman" w:hAnsi="Times New Roman" w:cs="Times New Roman"/>
          <w:b/>
          <w:color w:val="000000"/>
          <w:sz w:val="28"/>
          <w:szCs w:val="28"/>
          <w:lang w:eastAsia="ru-RU"/>
        </w:rPr>
        <w:t>УСТАНОВИЛ:</w:t>
      </w:r>
    </w:p>
    <w:p w:rsidR="002A4857" w:rsidRPr="002A4857" w:rsidP="002A4857">
      <w:pPr>
        <w:shd w:val="clear" w:color="auto" w:fill="FFFFFF"/>
        <w:spacing w:after="0" w:line="240" w:lineRule="auto"/>
        <w:ind w:right="-2" w:firstLine="709"/>
        <w:jc w:val="center"/>
        <w:textAlignment w:val="baseline"/>
        <w:rPr>
          <w:rFonts w:ascii="Times New Roman" w:eastAsia="Times New Roman" w:hAnsi="Times New Roman" w:cs="Times New Roman"/>
          <w:b/>
          <w:color w:val="000000"/>
          <w:sz w:val="28"/>
          <w:szCs w:val="28"/>
          <w:lang w:eastAsia="ru-RU"/>
        </w:rPr>
      </w:pPr>
    </w:p>
    <w:p w:rsidR="002A4857" w:rsidRPr="002A4857" w:rsidP="002A4857">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Краснобаева</w:t>
      </w:r>
      <w:r>
        <w:rPr>
          <w:rFonts w:ascii="Times New Roman" w:eastAsia="Times New Roman" w:hAnsi="Times New Roman" w:cs="Times New Roman"/>
          <w:sz w:val="28"/>
          <w:szCs w:val="28"/>
          <w:lang w:eastAsia="ru-RU"/>
        </w:rPr>
        <w:t xml:space="preserve"> Е.А.</w:t>
      </w:r>
      <w:r w:rsidRPr="002A4857">
        <w:rPr>
          <w:rFonts w:ascii="Times New Roman" w:eastAsia="Times New Roman" w:hAnsi="Times New Roman" w:cs="Times New Roman"/>
          <w:sz w:val="28"/>
          <w:szCs w:val="28"/>
          <w:lang w:eastAsia="ru-RU"/>
        </w:rPr>
        <w:t xml:space="preserve"> органом дознания обвиняется в </w:t>
      </w:r>
      <w:r>
        <w:rPr>
          <w:rFonts w:ascii="Times New Roman" w:eastAsia="Times New Roman" w:hAnsi="Times New Roman" w:cs="Times New Roman"/>
          <w:sz w:val="28"/>
          <w:szCs w:val="28"/>
          <w:lang w:eastAsia="ru-RU"/>
        </w:rPr>
        <w:t>умышленном причинении легкого вреда здоровью, вызвавшего кратковременное расстройство здоровья, совершенное с применением предмета, используемого в качестве оружия</w:t>
      </w:r>
      <w:r w:rsidRPr="002A4857">
        <w:rPr>
          <w:rFonts w:ascii="Times New Roman" w:eastAsia="Times New Roman" w:hAnsi="Times New Roman" w:cs="Times New Roman"/>
          <w:sz w:val="28"/>
          <w:szCs w:val="28"/>
          <w:lang w:eastAsia="ru-RU"/>
        </w:rPr>
        <w:t>, при следующих обстоятельствах.</w:t>
      </w:r>
    </w:p>
    <w:p w:rsidR="002A4857" w:rsidP="00F16BBF">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hAnsi="Times New Roman" w:cs="Times New Roman"/>
          <w:sz w:val="26"/>
          <w:szCs w:val="26"/>
        </w:rPr>
        <w:t>&lt;данные изъяты&gt;</w:t>
      </w:r>
      <w:r w:rsidRPr="00F16BBF" w:rsidR="00F16BBF">
        <w:rPr>
          <w:rFonts w:ascii="Times New Roman" w:eastAsia="Times New Roman" w:hAnsi="Times New Roman" w:cs="Times New Roman"/>
          <w:sz w:val="28"/>
          <w:szCs w:val="28"/>
          <w:lang w:eastAsia="ru-RU"/>
        </w:rPr>
        <w:t xml:space="preserve">года в период времени </w:t>
      </w:r>
      <w:r>
        <w:rPr>
          <w:rFonts w:ascii="Times New Roman" w:hAnsi="Times New Roman" w:cs="Times New Roman"/>
          <w:sz w:val="26"/>
          <w:szCs w:val="26"/>
        </w:rPr>
        <w:t>&lt;данные изъяты&gt;</w:t>
      </w:r>
      <w:r w:rsidRPr="00F16BBF" w:rsidR="00F16BBF">
        <w:rPr>
          <w:rFonts w:ascii="Times New Roman" w:eastAsia="Times New Roman" w:hAnsi="Times New Roman" w:cs="Times New Roman"/>
          <w:sz w:val="28"/>
          <w:szCs w:val="28"/>
          <w:lang w:eastAsia="ru-RU"/>
        </w:rPr>
        <w:t xml:space="preserve">, более точное время дознанием не установлено </w:t>
      </w:r>
      <w:r w:rsidRPr="00F16BBF" w:rsidR="00F16BBF">
        <w:rPr>
          <w:rFonts w:ascii="Times New Roman" w:eastAsia="Times New Roman" w:hAnsi="Times New Roman" w:cs="Times New Roman"/>
          <w:sz w:val="28"/>
          <w:szCs w:val="28"/>
          <w:lang w:eastAsia="ru-RU"/>
        </w:rPr>
        <w:t>Краснобаева</w:t>
      </w:r>
      <w:r w:rsidRPr="00F16BBF" w:rsidR="00F16BBF">
        <w:rPr>
          <w:rFonts w:ascii="Times New Roman" w:eastAsia="Times New Roman" w:hAnsi="Times New Roman" w:cs="Times New Roman"/>
          <w:sz w:val="28"/>
          <w:szCs w:val="28"/>
          <w:lang w:eastAsia="ru-RU"/>
        </w:rPr>
        <w:t xml:space="preserve"> Екатерина Александровна, </w:t>
      </w:r>
      <w:r>
        <w:rPr>
          <w:rFonts w:ascii="Times New Roman" w:hAnsi="Times New Roman" w:cs="Times New Roman"/>
          <w:sz w:val="26"/>
          <w:szCs w:val="26"/>
        </w:rPr>
        <w:t>&lt;данные изъяты&gt;</w:t>
      </w:r>
      <w:r w:rsidRPr="00F16BBF" w:rsidR="00F16BBF">
        <w:rPr>
          <w:rFonts w:ascii="Times New Roman" w:eastAsia="Times New Roman" w:hAnsi="Times New Roman" w:cs="Times New Roman"/>
          <w:sz w:val="28"/>
          <w:szCs w:val="28"/>
          <w:lang w:eastAsia="ru-RU"/>
        </w:rPr>
        <w:t xml:space="preserve">г.р., находясь вблизи домовладения, расположенного по адресу: </w:t>
      </w:r>
      <w:r>
        <w:rPr>
          <w:rFonts w:ascii="Times New Roman" w:hAnsi="Times New Roman" w:cs="Times New Roman"/>
          <w:sz w:val="26"/>
          <w:szCs w:val="26"/>
        </w:rPr>
        <w:t>&lt;данные изъяты&gt;</w:t>
      </w:r>
      <w:r w:rsidR="00F16BBF">
        <w:rPr>
          <w:rFonts w:ascii="Times New Roman" w:eastAsia="Times New Roman" w:hAnsi="Times New Roman" w:cs="Times New Roman"/>
          <w:sz w:val="28"/>
          <w:szCs w:val="28"/>
          <w:lang w:eastAsia="ru-RU"/>
        </w:rPr>
        <w:t>,</w:t>
      </w:r>
      <w:r w:rsidRPr="00F16BBF" w:rsidR="00F16BBF">
        <w:rPr>
          <w:rFonts w:ascii="Times New Roman" w:eastAsia="Times New Roman" w:hAnsi="Times New Roman" w:cs="Times New Roman"/>
          <w:sz w:val="28"/>
          <w:szCs w:val="28"/>
          <w:lang w:eastAsia="ru-RU"/>
        </w:rPr>
        <w:t xml:space="preserve"> где у нее на почве внезапно сложившихся неприязненных отношений к </w:t>
      </w:r>
      <w:r>
        <w:rPr>
          <w:rFonts w:ascii="Times New Roman" w:hAnsi="Times New Roman" w:cs="Times New Roman"/>
          <w:sz w:val="26"/>
          <w:szCs w:val="26"/>
        </w:rPr>
        <w:t>&lt;данные изъяты&gt;</w:t>
      </w:r>
      <w:r w:rsidRPr="00F16BBF" w:rsidR="00F16BBF">
        <w:rPr>
          <w:rFonts w:ascii="Times New Roman" w:eastAsia="Times New Roman" w:hAnsi="Times New Roman" w:cs="Times New Roman"/>
          <w:sz w:val="28"/>
          <w:szCs w:val="28"/>
          <w:lang w:eastAsia="ru-RU"/>
        </w:rPr>
        <w:t xml:space="preserve">, </w:t>
      </w:r>
      <w:r>
        <w:rPr>
          <w:rFonts w:ascii="Times New Roman" w:hAnsi="Times New Roman" w:cs="Times New Roman"/>
          <w:sz w:val="26"/>
          <w:szCs w:val="26"/>
        </w:rPr>
        <w:t>&lt;данные изъяты&gt;</w:t>
      </w:r>
      <w:r w:rsidRPr="00F16BBF" w:rsidR="00F16BBF">
        <w:rPr>
          <w:rFonts w:ascii="Times New Roman" w:eastAsia="Times New Roman" w:hAnsi="Times New Roman" w:cs="Times New Roman"/>
          <w:sz w:val="28"/>
          <w:szCs w:val="28"/>
          <w:lang w:eastAsia="ru-RU"/>
        </w:rPr>
        <w:t xml:space="preserve"> г.р., возник умысел, направленный на причинение телесных повреждений последнему.</w:t>
      </w:r>
      <w:r w:rsidRPr="00F16BBF" w:rsidR="00F16BBF">
        <w:rPr>
          <w:rFonts w:ascii="Times New Roman" w:eastAsia="Times New Roman" w:hAnsi="Times New Roman" w:cs="Times New Roman"/>
          <w:sz w:val="28"/>
          <w:szCs w:val="28"/>
          <w:lang w:eastAsia="ru-RU"/>
        </w:rPr>
        <w:t xml:space="preserve"> Так реализуя свой преступный умысел, </w:t>
      </w:r>
      <w:r w:rsidRPr="00F16BBF" w:rsidR="00F16BBF">
        <w:rPr>
          <w:rFonts w:ascii="Times New Roman" w:eastAsia="Times New Roman" w:hAnsi="Times New Roman" w:cs="Times New Roman"/>
          <w:sz w:val="28"/>
          <w:szCs w:val="28"/>
          <w:lang w:eastAsia="ru-RU"/>
        </w:rPr>
        <w:t>Краснобаева</w:t>
      </w:r>
      <w:r w:rsidRPr="00F16BBF" w:rsidR="00F16BBF">
        <w:rPr>
          <w:rFonts w:ascii="Times New Roman" w:eastAsia="Times New Roman" w:hAnsi="Times New Roman" w:cs="Times New Roman"/>
          <w:sz w:val="28"/>
          <w:szCs w:val="28"/>
          <w:lang w:eastAsia="ru-RU"/>
        </w:rPr>
        <w:t xml:space="preserve"> Е.А. взяла в руки предмет с </w:t>
      </w:r>
      <w:r w:rsidR="00F16BBF">
        <w:rPr>
          <w:rFonts w:ascii="Times New Roman" w:eastAsia="Times New Roman" w:hAnsi="Times New Roman" w:cs="Times New Roman"/>
          <w:sz w:val="28"/>
          <w:szCs w:val="28"/>
          <w:lang w:eastAsia="ru-RU"/>
        </w:rPr>
        <w:t>острием, точный предмет</w:t>
      </w:r>
      <w:r w:rsidRPr="00F16BBF" w:rsidR="00F16BBF">
        <w:t xml:space="preserve"> </w:t>
      </w:r>
      <w:r w:rsidRPr="00F16BBF" w:rsidR="00F16BBF">
        <w:rPr>
          <w:rFonts w:ascii="Times New Roman" w:eastAsia="Times New Roman" w:hAnsi="Times New Roman" w:cs="Times New Roman"/>
          <w:sz w:val="28"/>
          <w:szCs w:val="28"/>
          <w:lang w:eastAsia="ru-RU"/>
        </w:rPr>
        <w:t xml:space="preserve">дознанием не установлен, </w:t>
      </w:r>
      <w:r w:rsidRPr="00F16BBF" w:rsidR="00F16BBF">
        <w:rPr>
          <w:rFonts w:ascii="Times New Roman" w:eastAsia="Times New Roman" w:hAnsi="Times New Roman" w:cs="Times New Roman"/>
          <w:sz w:val="28"/>
          <w:szCs w:val="28"/>
          <w:lang w:eastAsia="ru-RU"/>
        </w:rPr>
        <w:t>и</w:t>
      </w:r>
      <w:r w:rsidRPr="00F16BBF" w:rsidR="00F16BBF">
        <w:rPr>
          <w:rFonts w:ascii="Times New Roman" w:eastAsia="Times New Roman" w:hAnsi="Times New Roman" w:cs="Times New Roman"/>
          <w:sz w:val="28"/>
          <w:szCs w:val="28"/>
          <w:lang w:eastAsia="ru-RU"/>
        </w:rPr>
        <w:t xml:space="preserve"> используя его в качестве оружия, умышлено нанесла </w:t>
      </w:r>
      <w:r>
        <w:rPr>
          <w:rFonts w:ascii="Times New Roman" w:hAnsi="Times New Roman" w:cs="Times New Roman"/>
          <w:sz w:val="26"/>
          <w:szCs w:val="26"/>
        </w:rPr>
        <w:t>&lt;данные изъяты&gt;</w:t>
      </w:r>
      <w:r w:rsidRPr="00F16BBF" w:rsidR="00F16BBF">
        <w:rPr>
          <w:rFonts w:ascii="Times New Roman" w:eastAsia="Times New Roman" w:hAnsi="Times New Roman" w:cs="Times New Roman"/>
          <w:sz w:val="28"/>
          <w:szCs w:val="28"/>
          <w:lang w:eastAsia="ru-RU"/>
        </w:rPr>
        <w:t xml:space="preserve">, в результате чего, причинила </w:t>
      </w:r>
      <w:r>
        <w:rPr>
          <w:rFonts w:ascii="Times New Roman" w:hAnsi="Times New Roman" w:cs="Times New Roman"/>
          <w:sz w:val="26"/>
          <w:szCs w:val="26"/>
        </w:rPr>
        <w:t>&lt;данные изъяты&gt;</w:t>
      </w:r>
      <w:r w:rsidRPr="00F16BBF" w:rsidR="00F16BBF">
        <w:rPr>
          <w:rFonts w:ascii="Times New Roman" w:eastAsia="Times New Roman" w:hAnsi="Times New Roman" w:cs="Times New Roman"/>
          <w:sz w:val="28"/>
          <w:szCs w:val="28"/>
          <w:lang w:eastAsia="ru-RU"/>
        </w:rPr>
        <w:t xml:space="preserve">, </w:t>
      </w:r>
      <w:r w:rsidR="00F16BBF">
        <w:rPr>
          <w:rFonts w:ascii="Times New Roman" w:eastAsia="Times New Roman" w:hAnsi="Times New Roman" w:cs="Times New Roman"/>
          <w:sz w:val="28"/>
          <w:szCs w:val="28"/>
          <w:lang w:eastAsia="ru-RU"/>
        </w:rPr>
        <w:t>согласно</w:t>
      </w:r>
      <w:r w:rsidRPr="00F16BBF" w:rsidR="00F16BBF">
        <w:rPr>
          <w:rFonts w:ascii="Times New Roman" w:eastAsia="Times New Roman" w:hAnsi="Times New Roman" w:cs="Times New Roman"/>
          <w:sz w:val="28"/>
          <w:szCs w:val="28"/>
          <w:lang w:eastAsia="ru-RU"/>
        </w:rPr>
        <w:t xml:space="preserve"> заключению эксперта № </w:t>
      </w:r>
      <w:r>
        <w:rPr>
          <w:rFonts w:ascii="Times New Roman" w:hAnsi="Times New Roman" w:cs="Times New Roman"/>
          <w:sz w:val="26"/>
          <w:szCs w:val="26"/>
        </w:rPr>
        <w:t>&lt;данные изъяты&gt;</w:t>
      </w:r>
      <w:r>
        <w:rPr>
          <w:rFonts w:ascii="Times New Roman" w:hAnsi="Times New Roman" w:cs="Times New Roman"/>
          <w:sz w:val="26"/>
          <w:szCs w:val="26"/>
        </w:rPr>
        <w:t xml:space="preserve"> </w:t>
      </w:r>
      <w:r w:rsidRPr="00F16BBF" w:rsidR="00F16BBF">
        <w:rPr>
          <w:rFonts w:ascii="Times New Roman" w:eastAsia="Times New Roman" w:hAnsi="Times New Roman" w:cs="Times New Roman"/>
          <w:sz w:val="28"/>
          <w:szCs w:val="28"/>
          <w:lang w:eastAsia="ru-RU"/>
        </w:rPr>
        <w:t xml:space="preserve">от </w:t>
      </w:r>
      <w:r>
        <w:rPr>
          <w:rFonts w:ascii="Times New Roman" w:hAnsi="Times New Roman" w:cs="Times New Roman"/>
          <w:sz w:val="26"/>
          <w:szCs w:val="26"/>
        </w:rPr>
        <w:t>&lt;данные изъяты&gt;</w:t>
      </w:r>
      <w:r w:rsidRPr="00F16BBF" w:rsidR="00F16BBF">
        <w:rPr>
          <w:rFonts w:ascii="Times New Roman" w:eastAsia="Times New Roman" w:hAnsi="Times New Roman" w:cs="Times New Roman"/>
          <w:sz w:val="28"/>
          <w:szCs w:val="28"/>
          <w:lang w:eastAsia="ru-RU"/>
        </w:rPr>
        <w:t xml:space="preserve">года </w:t>
      </w:r>
      <w:r w:rsidR="00F16BBF">
        <w:rPr>
          <w:rFonts w:ascii="Times New Roman" w:eastAsia="Times New Roman" w:hAnsi="Times New Roman" w:cs="Times New Roman"/>
          <w:sz w:val="28"/>
          <w:szCs w:val="28"/>
          <w:lang w:eastAsia="ru-RU"/>
        </w:rPr>
        <w:t xml:space="preserve">следующие </w:t>
      </w:r>
      <w:r w:rsidRPr="00F16BBF" w:rsidR="00F16BBF">
        <w:rPr>
          <w:rFonts w:ascii="Times New Roman" w:eastAsia="Times New Roman" w:hAnsi="Times New Roman" w:cs="Times New Roman"/>
          <w:sz w:val="28"/>
          <w:szCs w:val="28"/>
          <w:lang w:eastAsia="ru-RU"/>
        </w:rPr>
        <w:t>телесные повреждения:</w:t>
      </w:r>
      <w:r w:rsidR="00F16BBF">
        <w:rPr>
          <w:rFonts w:ascii="Times New Roman" w:eastAsia="Times New Roman" w:hAnsi="Times New Roman" w:cs="Times New Roman"/>
          <w:sz w:val="28"/>
          <w:szCs w:val="28"/>
          <w:lang w:eastAsia="ru-RU"/>
        </w:rPr>
        <w:t xml:space="preserve"> </w:t>
      </w:r>
      <w:r>
        <w:rPr>
          <w:rFonts w:ascii="Times New Roman" w:hAnsi="Times New Roman" w:cs="Times New Roman"/>
          <w:sz w:val="26"/>
          <w:szCs w:val="26"/>
        </w:rPr>
        <w:t>&lt;данные изъяты&gt;</w:t>
      </w:r>
      <w:r w:rsidRPr="00F16BBF" w:rsidR="00F16BBF">
        <w:rPr>
          <w:rFonts w:ascii="Times New Roman" w:eastAsia="Times New Roman" w:hAnsi="Times New Roman" w:cs="Times New Roman"/>
          <w:sz w:val="28"/>
          <w:szCs w:val="28"/>
          <w:lang w:eastAsia="ru-RU"/>
        </w:rPr>
        <w:t xml:space="preserve">. Данное повреждение было получено </w:t>
      </w:r>
      <w:r w:rsidR="00F16BBF">
        <w:rPr>
          <w:rFonts w:ascii="Times New Roman" w:eastAsia="Times New Roman" w:hAnsi="Times New Roman" w:cs="Times New Roman"/>
          <w:sz w:val="28"/>
          <w:szCs w:val="28"/>
          <w:lang w:eastAsia="ru-RU"/>
        </w:rPr>
        <w:t xml:space="preserve">в </w:t>
      </w:r>
      <w:r w:rsidRPr="00F16BBF" w:rsidR="00F16BBF">
        <w:rPr>
          <w:rFonts w:ascii="Times New Roman" w:eastAsia="Times New Roman" w:hAnsi="Times New Roman" w:cs="Times New Roman"/>
          <w:sz w:val="28"/>
          <w:szCs w:val="28"/>
          <w:lang w:eastAsia="ru-RU"/>
        </w:rPr>
        <w:t xml:space="preserve">результате однократного травматического воздействия острым предметом, согласно п. 8. </w:t>
      </w:r>
      <w:r w:rsidRPr="00F16BBF" w:rsidR="00F16BBF">
        <w:rPr>
          <w:rFonts w:ascii="Times New Roman" w:eastAsia="Times New Roman" w:hAnsi="Times New Roman" w:cs="Times New Roman"/>
          <w:sz w:val="28"/>
          <w:szCs w:val="28"/>
          <w:lang w:eastAsia="ru-RU"/>
        </w:rPr>
        <w:t>Приказа М3 и СР РФ № 194н от 24.04.2008 г</w:t>
      </w:r>
      <w:r w:rsidR="00F16BBF">
        <w:rPr>
          <w:rFonts w:ascii="Times New Roman" w:eastAsia="Times New Roman" w:hAnsi="Times New Roman" w:cs="Times New Roman"/>
          <w:sz w:val="28"/>
          <w:szCs w:val="28"/>
          <w:lang w:eastAsia="ru-RU"/>
        </w:rPr>
        <w:t>.</w:t>
      </w:r>
      <w:r w:rsidRPr="00F16BBF" w:rsidR="00F16BBF">
        <w:rPr>
          <w:rFonts w:ascii="Times New Roman" w:eastAsia="Times New Roman" w:hAnsi="Times New Roman" w:cs="Times New Roman"/>
          <w:sz w:val="28"/>
          <w:szCs w:val="28"/>
          <w:lang w:eastAsia="ru-RU"/>
        </w:rPr>
        <w:t xml:space="preserve"> «Об утверждении медицинских критерие</w:t>
      </w:r>
      <w:r w:rsidR="00F16BBF">
        <w:rPr>
          <w:rFonts w:ascii="Times New Roman" w:eastAsia="Times New Roman" w:hAnsi="Times New Roman" w:cs="Times New Roman"/>
          <w:sz w:val="28"/>
          <w:szCs w:val="28"/>
          <w:lang w:eastAsia="ru-RU"/>
        </w:rPr>
        <w:t>в</w:t>
      </w:r>
      <w:r w:rsidRPr="00F16BBF" w:rsidR="00F16BBF">
        <w:rPr>
          <w:rFonts w:ascii="Times New Roman" w:eastAsia="Times New Roman" w:hAnsi="Times New Roman" w:cs="Times New Roman"/>
          <w:sz w:val="28"/>
          <w:szCs w:val="28"/>
          <w:lang w:eastAsia="ru-RU"/>
        </w:rPr>
        <w:t xml:space="preserve"> определения степени тяжести вреда, причиненного здоровью человека» как вызвавша</w:t>
      </w:r>
      <w:r w:rsidR="00F16BBF">
        <w:rPr>
          <w:rFonts w:ascii="Times New Roman" w:eastAsia="Times New Roman" w:hAnsi="Times New Roman" w:cs="Times New Roman"/>
          <w:sz w:val="28"/>
          <w:szCs w:val="28"/>
          <w:lang w:eastAsia="ru-RU"/>
        </w:rPr>
        <w:t>я</w:t>
      </w:r>
      <w:r w:rsidRPr="00F16BBF" w:rsidR="00F16BBF">
        <w:rPr>
          <w:rFonts w:ascii="Times New Roman" w:eastAsia="Times New Roman" w:hAnsi="Times New Roman" w:cs="Times New Roman"/>
          <w:sz w:val="28"/>
          <w:szCs w:val="28"/>
          <w:lang w:eastAsia="ru-RU"/>
        </w:rPr>
        <w:t xml:space="preserve"> кратковременное расстройство здоровья на срок до 21 дня, относится к причинивши</w:t>
      </w:r>
      <w:r w:rsidR="00F16BBF">
        <w:rPr>
          <w:rFonts w:ascii="Times New Roman" w:eastAsia="Times New Roman" w:hAnsi="Times New Roman" w:cs="Times New Roman"/>
          <w:sz w:val="28"/>
          <w:szCs w:val="28"/>
          <w:lang w:eastAsia="ru-RU"/>
        </w:rPr>
        <w:t>м</w:t>
      </w:r>
      <w:r w:rsidRPr="00F16BBF" w:rsidR="00F16BBF">
        <w:rPr>
          <w:rFonts w:ascii="Times New Roman" w:eastAsia="Times New Roman" w:hAnsi="Times New Roman" w:cs="Times New Roman"/>
          <w:sz w:val="28"/>
          <w:szCs w:val="28"/>
          <w:lang w:eastAsia="ru-RU"/>
        </w:rPr>
        <w:t xml:space="preserve"> легкий вред здоровью.</w:t>
      </w:r>
    </w:p>
    <w:p w:rsidR="002A4857" w:rsidRPr="002A4857" w:rsidP="002A4857">
      <w:pPr>
        <w:spacing w:after="0" w:line="240" w:lineRule="auto"/>
        <w:ind w:right="-1" w:firstLine="567"/>
        <w:jc w:val="both"/>
        <w:rPr>
          <w:rFonts w:ascii="Times New Roman" w:eastAsia="Calibri" w:hAnsi="Times New Roman" w:cs="Times New Roman"/>
          <w:color w:val="000000"/>
          <w:sz w:val="28"/>
          <w:szCs w:val="28"/>
          <w:shd w:val="clear" w:color="auto" w:fill="FFFFFF"/>
        </w:rPr>
      </w:pPr>
      <w:r w:rsidRPr="002A4857">
        <w:rPr>
          <w:rFonts w:ascii="Times New Roman" w:eastAsia="Times New Roman" w:hAnsi="Times New Roman" w:cs="Times New Roman"/>
          <w:sz w:val="28"/>
          <w:szCs w:val="28"/>
        </w:rPr>
        <w:t xml:space="preserve">Такие действия </w:t>
      </w:r>
      <w:r w:rsidRPr="00F16BBF" w:rsidR="00F16BBF">
        <w:rPr>
          <w:rFonts w:ascii="Times New Roman" w:eastAsia="Times New Roman" w:hAnsi="Times New Roman" w:cs="Times New Roman"/>
          <w:sz w:val="28"/>
          <w:szCs w:val="28"/>
          <w:lang w:eastAsia="ru-RU"/>
        </w:rPr>
        <w:t>Краснобаев</w:t>
      </w:r>
      <w:r w:rsidR="00F16BBF">
        <w:rPr>
          <w:rFonts w:ascii="Times New Roman" w:eastAsia="Times New Roman" w:hAnsi="Times New Roman" w:cs="Times New Roman"/>
          <w:sz w:val="28"/>
          <w:szCs w:val="28"/>
          <w:lang w:eastAsia="ru-RU"/>
        </w:rPr>
        <w:t>ой</w:t>
      </w:r>
      <w:r w:rsidRPr="00F16BBF" w:rsidR="00F16BBF">
        <w:rPr>
          <w:rFonts w:ascii="Times New Roman" w:eastAsia="Times New Roman" w:hAnsi="Times New Roman" w:cs="Times New Roman"/>
          <w:sz w:val="28"/>
          <w:szCs w:val="28"/>
          <w:lang w:eastAsia="ru-RU"/>
        </w:rPr>
        <w:t xml:space="preserve"> Е.А.</w:t>
      </w:r>
      <w:r w:rsidRPr="002A4857">
        <w:rPr>
          <w:rFonts w:ascii="Times New Roman" w:eastAsia="Times New Roman" w:hAnsi="Times New Roman" w:cs="Times New Roman"/>
          <w:sz w:val="28"/>
          <w:szCs w:val="28"/>
        </w:rPr>
        <w:t xml:space="preserve"> органом дознания квалифицированы </w:t>
      </w:r>
      <w:r w:rsidRPr="00F16BBF" w:rsidR="00F16BBF">
        <w:rPr>
          <w:rFonts w:ascii="Times New Roman" w:eastAsia="Times New Roman" w:hAnsi="Times New Roman" w:cs="Times New Roman"/>
          <w:sz w:val="28"/>
          <w:szCs w:val="28"/>
        </w:rPr>
        <w:t xml:space="preserve">п. «в» ч. 2 ст. 115 </w:t>
      </w:r>
      <w:r w:rsidRPr="002A4857">
        <w:rPr>
          <w:rFonts w:ascii="Times New Roman" w:eastAsia="Times New Roman" w:hAnsi="Times New Roman" w:cs="Times New Roman"/>
          <w:sz w:val="28"/>
          <w:szCs w:val="28"/>
        </w:rPr>
        <w:t xml:space="preserve">УК РФ, - как </w:t>
      </w:r>
      <w:r w:rsidRPr="00F16BBF" w:rsidR="00F16BBF">
        <w:rPr>
          <w:rFonts w:ascii="Times New Roman" w:eastAsia="Times New Roman" w:hAnsi="Times New Roman" w:cs="Times New Roman"/>
          <w:sz w:val="28"/>
          <w:szCs w:val="28"/>
        </w:rPr>
        <w:t>умышленно</w:t>
      </w:r>
      <w:r w:rsidR="00F16BBF">
        <w:rPr>
          <w:rFonts w:ascii="Times New Roman" w:eastAsia="Times New Roman" w:hAnsi="Times New Roman" w:cs="Times New Roman"/>
          <w:sz w:val="28"/>
          <w:szCs w:val="28"/>
        </w:rPr>
        <w:t>е</w:t>
      </w:r>
      <w:r w:rsidRPr="00F16BBF" w:rsidR="00F16BBF">
        <w:rPr>
          <w:rFonts w:ascii="Times New Roman" w:eastAsia="Times New Roman" w:hAnsi="Times New Roman" w:cs="Times New Roman"/>
          <w:sz w:val="28"/>
          <w:szCs w:val="28"/>
        </w:rPr>
        <w:t xml:space="preserve"> причинени</w:t>
      </w:r>
      <w:r w:rsidR="00F16BBF">
        <w:rPr>
          <w:rFonts w:ascii="Times New Roman" w:eastAsia="Times New Roman" w:hAnsi="Times New Roman" w:cs="Times New Roman"/>
          <w:sz w:val="28"/>
          <w:szCs w:val="28"/>
        </w:rPr>
        <w:t>е</w:t>
      </w:r>
      <w:r w:rsidRPr="00F16BBF" w:rsidR="00F16BBF">
        <w:rPr>
          <w:rFonts w:ascii="Times New Roman" w:eastAsia="Times New Roman" w:hAnsi="Times New Roman" w:cs="Times New Roman"/>
          <w:sz w:val="28"/>
          <w:szCs w:val="28"/>
        </w:rPr>
        <w:t xml:space="preserve"> легкого вреда </w:t>
      </w:r>
      <w:r w:rsidRPr="00F16BBF" w:rsidR="00F16BBF">
        <w:rPr>
          <w:rFonts w:ascii="Times New Roman" w:eastAsia="Times New Roman" w:hAnsi="Times New Roman" w:cs="Times New Roman"/>
          <w:sz w:val="28"/>
          <w:szCs w:val="28"/>
        </w:rPr>
        <w:t>здоровью, вызвавшего кратковременное расстройство здоровья, совершенное с применением предмета, используемого в качестве оружия</w:t>
      </w:r>
      <w:r w:rsidRPr="002A4857">
        <w:rPr>
          <w:rFonts w:ascii="Times New Roman" w:eastAsia="Calibri" w:hAnsi="Times New Roman" w:cs="Times New Roman"/>
          <w:color w:val="000000"/>
          <w:sz w:val="28"/>
          <w:szCs w:val="28"/>
          <w:shd w:val="clear" w:color="auto" w:fill="FFFFFF"/>
        </w:rPr>
        <w:t>.</w:t>
      </w:r>
    </w:p>
    <w:p w:rsidR="002A4857" w:rsidRPr="002A4857" w:rsidP="002A4857">
      <w:pPr>
        <w:shd w:val="clear" w:color="auto" w:fill="FFFFFF"/>
        <w:spacing w:after="0" w:line="240" w:lineRule="auto"/>
        <w:ind w:right="57"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2A4857">
        <w:rPr>
          <w:rFonts w:ascii="Times New Roman" w:eastAsia="Times New Roman" w:hAnsi="Times New Roman" w:cs="Times New Roman"/>
          <w:color w:val="000000"/>
          <w:sz w:val="28"/>
          <w:szCs w:val="28"/>
          <w:shd w:val="clear" w:color="auto" w:fill="FFFFFF"/>
          <w:lang w:eastAsia="ru-RU"/>
        </w:rPr>
        <w:t>В открытом судебном заседании потерпевш</w:t>
      </w:r>
      <w:r w:rsidR="00F16BBF">
        <w:rPr>
          <w:rFonts w:ascii="Times New Roman" w:eastAsia="Times New Roman" w:hAnsi="Times New Roman" w:cs="Times New Roman"/>
          <w:color w:val="000000"/>
          <w:sz w:val="28"/>
          <w:szCs w:val="28"/>
          <w:shd w:val="clear" w:color="auto" w:fill="FFFFFF"/>
          <w:lang w:eastAsia="ru-RU"/>
        </w:rPr>
        <w:t>ий</w:t>
      </w:r>
      <w:r w:rsidRPr="002A4857">
        <w:rPr>
          <w:rFonts w:ascii="Times New Roman" w:eastAsia="Times New Roman" w:hAnsi="Times New Roman" w:cs="Times New Roman"/>
          <w:color w:val="000000"/>
          <w:sz w:val="28"/>
          <w:szCs w:val="28"/>
          <w:shd w:val="clear" w:color="auto" w:fill="FFFFFF"/>
          <w:lang w:eastAsia="ru-RU"/>
        </w:rPr>
        <w:t xml:space="preserve"> </w:t>
      </w:r>
      <w:r w:rsidR="0077361E">
        <w:rPr>
          <w:rFonts w:ascii="Times New Roman" w:hAnsi="Times New Roman" w:cs="Times New Roman"/>
          <w:sz w:val="26"/>
          <w:szCs w:val="26"/>
        </w:rPr>
        <w:t xml:space="preserve">&lt;данные </w:t>
      </w:r>
      <w:r w:rsidR="0077361E">
        <w:rPr>
          <w:rFonts w:ascii="Times New Roman" w:hAnsi="Times New Roman" w:cs="Times New Roman"/>
          <w:sz w:val="26"/>
          <w:szCs w:val="26"/>
        </w:rPr>
        <w:t>изъяты</w:t>
      </w:r>
      <w:r w:rsidR="0077361E">
        <w:rPr>
          <w:rFonts w:ascii="Times New Roman" w:hAnsi="Times New Roman" w:cs="Times New Roman"/>
          <w:sz w:val="26"/>
          <w:szCs w:val="26"/>
        </w:rPr>
        <w:t>&gt;</w:t>
      </w:r>
      <w:r w:rsidR="00F16BBF">
        <w:rPr>
          <w:rFonts w:ascii="Times New Roman" w:eastAsia="Times New Roman" w:hAnsi="Times New Roman" w:cs="Times New Roman"/>
          <w:color w:val="000000"/>
          <w:sz w:val="28"/>
          <w:szCs w:val="28"/>
          <w:shd w:val="clear" w:color="auto" w:fill="FFFFFF"/>
          <w:lang w:eastAsia="ru-RU"/>
        </w:rPr>
        <w:t>заявил</w:t>
      </w:r>
      <w:r w:rsidRPr="002A4857">
        <w:rPr>
          <w:rFonts w:ascii="Times New Roman" w:eastAsia="Times New Roman" w:hAnsi="Times New Roman" w:cs="Times New Roman"/>
          <w:color w:val="000000"/>
          <w:sz w:val="28"/>
          <w:szCs w:val="28"/>
          <w:shd w:val="clear" w:color="auto" w:fill="FFFFFF"/>
          <w:lang w:eastAsia="ru-RU"/>
        </w:rPr>
        <w:t xml:space="preserve"> ходатайство об освобождении подсудимой</w:t>
      </w:r>
      <w:r w:rsidRPr="002A4857">
        <w:rPr>
          <w:rFonts w:ascii="Times New Roman" w:eastAsia="Times New Roman" w:hAnsi="Times New Roman" w:cs="Times New Roman"/>
          <w:sz w:val="28"/>
          <w:szCs w:val="28"/>
          <w:lang w:eastAsia="ru-RU"/>
        </w:rPr>
        <w:t xml:space="preserve"> </w:t>
      </w:r>
      <w:r w:rsidRPr="002A4857">
        <w:rPr>
          <w:rFonts w:ascii="Times New Roman" w:eastAsia="Times New Roman" w:hAnsi="Times New Roman" w:cs="Times New Roman"/>
          <w:color w:val="000000"/>
          <w:sz w:val="28"/>
          <w:szCs w:val="28"/>
          <w:shd w:val="clear" w:color="auto" w:fill="FFFFFF"/>
          <w:lang w:eastAsia="ru-RU"/>
        </w:rPr>
        <w:t xml:space="preserve">от уголовной ответственности и </w:t>
      </w:r>
      <w:r w:rsidRPr="002A4857">
        <w:rPr>
          <w:rFonts w:ascii="Times New Roman" w:eastAsia="Times New Roman" w:hAnsi="Times New Roman" w:cs="Times New Roman"/>
          <w:color w:val="000000"/>
          <w:sz w:val="28"/>
          <w:szCs w:val="28"/>
          <w:lang w:eastAsia="ru-RU"/>
        </w:rPr>
        <w:t xml:space="preserve">прекращении уголовного дела в отношении </w:t>
      </w:r>
      <w:r w:rsidRPr="00F16BBF" w:rsidR="00F16BBF">
        <w:rPr>
          <w:rFonts w:ascii="Times New Roman" w:eastAsia="Times New Roman" w:hAnsi="Times New Roman" w:cs="Times New Roman"/>
          <w:sz w:val="28"/>
          <w:szCs w:val="28"/>
          <w:lang w:eastAsia="ru-RU"/>
        </w:rPr>
        <w:t>Краснобаевой</w:t>
      </w:r>
      <w:r w:rsidRPr="00F16BBF" w:rsidR="00F16BBF">
        <w:rPr>
          <w:rFonts w:ascii="Times New Roman" w:eastAsia="Times New Roman" w:hAnsi="Times New Roman" w:cs="Times New Roman"/>
          <w:sz w:val="28"/>
          <w:szCs w:val="28"/>
          <w:lang w:eastAsia="ru-RU"/>
        </w:rPr>
        <w:t xml:space="preserve"> Е.А.</w:t>
      </w:r>
      <w:r w:rsidRPr="002A4857">
        <w:rPr>
          <w:rFonts w:ascii="Times New Roman" w:eastAsia="Times New Roman" w:hAnsi="Times New Roman" w:cs="Times New Roman"/>
          <w:sz w:val="28"/>
          <w:szCs w:val="28"/>
          <w:lang w:eastAsia="ru-RU"/>
        </w:rPr>
        <w:t xml:space="preserve"> в </w:t>
      </w:r>
      <w:r w:rsidRPr="002A4857">
        <w:rPr>
          <w:rFonts w:ascii="Times New Roman" w:eastAsia="Times New Roman" w:hAnsi="Times New Roman" w:cs="Times New Roman"/>
          <w:color w:val="000000"/>
          <w:sz w:val="28"/>
          <w:szCs w:val="28"/>
          <w:shd w:val="clear" w:color="auto" w:fill="FFFFFF"/>
          <w:lang w:eastAsia="ru-RU"/>
        </w:rPr>
        <w:t>связи с примирением сторон, о чем предоставил соответствующее заявление, которое было приобщено к материа</w:t>
      </w:r>
      <w:r w:rsidR="00F16BBF">
        <w:rPr>
          <w:rFonts w:ascii="Times New Roman" w:eastAsia="Times New Roman" w:hAnsi="Times New Roman" w:cs="Times New Roman"/>
          <w:color w:val="000000"/>
          <w:sz w:val="28"/>
          <w:szCs w:val="28"/>
          <w:shd w:val="clear" w:color="auto" w:fill="FFFFFF"/>
          <w:lang w:eastAsia="ru-RU"/>
        </w:rPr>
        <w:t>лам дела. Дополнительно пояснил</w:t>
      </w:r>
      <w:r w:rsidRPr="002A4857">
        <w:rPr>
          <w:rFonts w:ascii="Times New Roman" w:eastAsia="Times New Roman" w:hAnsi="Times New Roman" w:cs="Times New Roman"/>
          <w:color w:val="000000"/>
          <w:sz w:val="28"/>
          <w:szCs w:val="28"/>
          <w:shd w:val="clear" w:color="auto" w:fill="FFFFFF"/>
          <w:lang w:eastAsia="ru-RU"/>
        </w:rPr>
        <w:t xml:space="preserve">, что подсудимая полностью возместила причиненный ей ущерб. Также претензий материального и морального характера к </w:t>
      </w:r>
      <w:r w:rsidRPr="00F16BBF" w:rsidR="00F16BBF">
        <w:rPr>
          <w:rFonts w:ascii="Times New Roman" w:eastAsia="Times New Roman" w:hAnsi="Times New Roman" w:cs="Times New Roman"/>
          <w:sz w:val="28"/>
          <w:szCs w:val="28"/>
          <w:lang w:eastAsia="ru-RU"/>
        </w:rPr>
        <w:t>Краснобаевой</w:t>
      </w:r>
      <w:r w:rsidRPr="00F16BBF" w:rsidR="00F16BBF">
        <w:rPr>
          <w:rFonts w:ascii="Times New Roman" w:eastAsia="Times New Roman" w:hAnsi="Times New Roman" w:cs="Times New Roman"/>
          <w:sz w:val="28"/>
          <w:szCs w:val="28"/>
          <w:lang w:eastAsia="ru-RU"/>
        </w:rPr>
        <w:t xml:space="preserve"> Е.А.</w:t>
      </w:r>
      <w:r w:rsidRPr="002A4857">
        <w:rPr>
          <w:rFonts w:ascii="Times New Roman" w:eastAsia="Times New Roman" w:hAnsi="Times New Roman" w:cs="Times New Roman"/>
          <w:sz w:val="28"/>
          <w:szCs w:val="28"/>
          <w:lang w:eastAsia="ru-RU"/>
        </w:rPr>
        <w:t xml:space="preserve"> потерпевш</w:t>
      </w:r>
      <w:r w:rsidR="00F16BBF">
        <w:rPr>
          <w:rFonts w:ascii="Times New Roman" w:eastAsia="Times New Roman" w:hAnsi="Times New Roman" w:cs="Times New Roman"/>
          <w:sz w:val="28"/>
          <w:szCs w:val="28"/>
          <w:lang w:eastAsia="ru-RU"/>
        </w:rPr>
        <w:t xml:space="preserve">ий </w:t>
      </w:r>
      <w:r w:rsidRPr="002A4857">
        <w:rPr>
          <w:rFonts w:ascii="Times New Roman" w:eastAsia="Times New Roman" w:hAnsi="Times New Roman" w:cs="Times New Roman"/>
          <w:sz w:val="28"/>
          <w:szCs w:val="28"/>
          <w:lang w:eastAsia="ru-RU"/>
        </w:rPr>
        <w:t>не имеет</w:t>
      </w:r>
      <w:r w:rsidRPr="002A4857">
        <w:rPr>
          <w:rFonts w:ascii="Times New Roman" w:eastAsia="Times New Roman" w:hAnsi="Times New Roman" w:cs="Times New Roman"/>
          <w:color w:val="000000"/>
          <w:sz w:val="28"/>
          <w:szCs w:val="28"/>
          <w:shd w:val="clear" w:color="auto" w:fill="FFFFFF"/>
          <w:lang w:eastAsia="ru-RU"/>
        </w:rPr>
        <w:t xml:space="preserve">, </w:t>
      </w:r>
      <w:r w:rsidRPr="002A4857">
        <w:rPr>
          <w:rFonts w:ascii="Times New Roman" w:eastAsia="Times New Roman" w:hAnsi="Times New Roman" w:cs="Times New Roman"/>
          <w:sz w:val="28"/>
          <w:szCs w:val="28"/>
          <w:lang w:eastAsia="ru-RU"/>
        </w:rPr>
        <w:t xml:space="preserve">ходатайство о прекращении уголовного дела заявлено добровольно, без оказания какого-либо давления, характер и последствия прекращения </w:t>
      </w:r>
      <w:r w:rsidRPr="002A4857">
        <w:rPr>
          <w:rFonts w:ascii="Times New Roman" w:eastAsia="Times New Roman" w:hAnsi="Times New Roman" w:cs="Times New Roman"/>
          <w:color w:val="000000"/>
          <w:sz w:val="28"/>
          <w:szCs w:val="28"/>
          <w:shd w:val="clear" w:color="auto" w:fill="FFFFFF"/>
          <w:lang w:eastAsia="ru-RU"/>
        </w:rPr>
        <w:t xml:space="preserve">уголовного дела по основанию примирения </w:t>
      </w:r>
      <w:r w:rsidR="00F16BBF">
        <w:rPr>
          <w:rFonts w:ascii="Times New Roman" w:eastAsia="Times New Roman" w:hAnsi="Times New Roman" w:cs="Times New Roman"/>
          <w:color w:val="000000"/>
          <w:sz w:val="28"/>
          <w:szCs w:val="28"/>
          <w:shd w:val="clear" w:color="auto" w:fill="FFFFFF"/>
          <w:lang w:eastAsia="ru-RU"/>
        </w:rPr>
        <w:t>потерпевшему</w:t>
      </w:r>
      <w:r w:rsidRPr="002A4857">
        <w:rPr>
          <w:rFonts w:ascii="Times New Roman" w:eastAsia="Times New Roman" w:hAnsi="Times New Roman" w:cs="Times New Roman"/>
          <w:color w:val="000000"/>
          <w:sz w:val="28"/>
          <w:szCs w:val="28"/>
          <w:shd w:val="clear" w:color="auto" w:fill="FFFFFF"/>
          <w:lang w:eastAsia="ru-RU"/>
        </w:rPr>
        <w:t xml:space="preserve"> разъяснены и понятны.</w:t>
      </w:r>
    </w:p>
    <w:p w:rsidR="002A4857" w:rsidRPr="002A4857" w:rsidP="002A4857">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2A4857">
        <w:rPr>
          <w:rFonts w:ascii="Times New Roman" w:eastAsia="Times New Roman" w:hAnsi="Times New Roman" w:cs="Times New Roman"/>
          <w:sz w:val="28"/>
          <w:szCs w:val="28"/>
          <w:shd w:val="clear" w:color="auto" w:fill="FFFFFF"/>
          <w:lang w:eastAsia="ru-RU"/>
        </w:rPr>
        <w:t xml:space="preserve">Подсудимая </w:t>
      </w:r>
      <w:r w:rsidRPr="00F16BBF" w:rsidR="00F16BBF">
        <w:rPr>
          <w:rFonts w:ascii="Times New Roman" w:eastAsia="Times New Roman" w:hAnsi="Times New Roman" w:cs="Times New Roman"/>
          <w:sz w:val="28"/>
          <w:szCs w:val="28"/>
          <w:lang w:eastAsia="ru-RU"/>
        </w:rPr>
        <w:t>Краснобаев</w:t>
      </w:r>
      <w:r w:rsidR="00F16BBF">
        <w:rPr>
          <w:rFonts w:ascii="Times New Roman" w:eastAsia="Times New Roman" w:hAnsi="Times New Roman" w:cs="Times New Roman"/>
          <w:sz w:val="28"/>
          <w:szCs w:val="28"/>
          <w:lang w:eastAsia="ru-RU"/>
        </w:rPr>
        <w:t>а</w:t>
      </w:r>
      <w:r w:rsidRPr="00F16BBF" w:rsidR="00F16BBF">
        <w:rPr>
          <w:rFonts w:ascii="Times New Roman" w:eastAsia="Times New Roman" w:hAnsi="Times New Roman" w:cs="Times New Roman"/>
          <w:sz w:val="28"/>
          <w:szCs w:val="28"/>
          <w:lang w:eastAsia="ru-RU"/>
        </w:rPr>
        <w:t xml:space="preserve"> Е.А.</w:t>
      </w:r>
      <w:r w:rsidRPr="002A4857">
        <w:rPr>
          <w:rFonts w:ascii="Times New Roman" w:eastAsia="Times New Roman" w:hAnsi="Times New Roman" w:cs="Times New Roman"/>
          <w:color w:val="000000"/>
          <w:sz w:val="28"/>
          <w:szCs w:val="28"/>
          <w:shd w:val="clear" w:color="auto" w:fill="FFFFFF"/>
          <w:lang w:eastAsia="ru-RU"/>
        </w:rPr>
        <w:t xml:space="preserve"> </w:t>
      </w:r>
      <w:r w:rsidRPr="002A4857">
        <w:rPr>
          <w:rFonts w:ascii="Times New Roman" w:eastAsia="Times New Roman" w:hAnsi="Times New Roman" w:cs="Times New Roman"/>
          <w:sz w:val="28"/>
          <w:szCs w:val="28"/>
          <w:lang w:eastAsia="ru-RU"/>
        </w:rPr>
        <w:t>также просила суд прекратить уголовное дело в связи с примирением с потерпевшим, в судебном заседании пояснила, что вину в инкриминируемом ей преступлении она признает полностью, в содеянном раскаивается, причиненный потерпевшему ущерб возмещен в полном объеме, характер и последствия прекращения дела по основанию примирения ей были разъяснены и понятны.</w:t>
      </w:r>
    </w:p>
    <w:p w:rsidR="002A4857" w:rsidRPr="002A4857" w:rsidP="002A4857">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2A4857">
        <w:rPr>
          <w:rFonts w:ascii="Times New Roman" w:eastAsia="Times New Roman" w:hAnsi="Times New Roman" w:cs="Times New Roman"/>
          <w:sz w:val="28"/>
          <w:szCs w:val="28"/>
          <w:lang w:eastAsia="ru-RU"/>
        </w:rPr>
        <w:t xml:space="preserve">Защитник подсудимой – адвокат </w:t>
      </w:r>
      <w:r w:rsidR="0077361E">
        <w:rPr>
          <w:rFonts w:ascii="Times New Roman" w:hAnsi="Times New Roman" w:cs="Times New Roman"/>
          <w:sz w:val="26"/>
          <w:szCs w:val="26"/>
        </w:rPr>
        <w:t xml:space="preserve">&lt;данные </w:t>
      </w:r>
      <w:r w:rsidR="0077361E">
        <w:rPr>
          <w:rFonts w:ascii="Times New Roman" w:hAnsi="Times New Roman" w:cs="Times New Roman"/>
          <w:sz w:val="26"/>
          <w:szCs w:val="26"/>
        </w:rPr>
        <w:t>изъяты&gt;</w:t>
      </w:r>
      <w:r w:rsidRPr="002A4857">
        <w:rPr>
          <w:rFonts w:ascii="Times New Roman" w:eastAsia="Times New Roman" w:hAnsi="Times New Roman" w:cs="Times New Roman"/>
          <w:sz w:val="28"/>
          <w:szCs w:val="28"/>
          <w:lang w:eastAsia="ru-RU"/>
        </w:rPr>
        <w:t>ходатайство потерпевшего просил</w:t>
      </w:r>
      <w:r w:rsidRPr="002A4857">
        <w:rPr>
          <w:rFonts w:ascii="Times New Roman" w:eastAsia="Times New Roman" w:hAnsi="Times New Roman" w:cs="Times New Roman"/>
          <w:sz w:val="28"/>
          <w:szCs w:val="28"/>
          <w:lang w:eastAsia="ru-RU"/>
        </w:rPr>
        <w:t xml:space="preserve"> удовлетворить.</w:t>
      </w:r>
    </w:p>
    <w:p w:rsidR="002A4857" w:rsidRPr="002A4857" w:rsidP="002A4857">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2A4857">
        <w:rPr>
          <w:rFonts w:ascii="Times New Roman" w:eastAsia="Times New Roman" w:hAnsi="Times New Roman" w:cs="Times New Roman"/>
          <w:sz w:val="28"/>
          <w:szCs w:val="28"/>
          <w:lang w:eastAsia="ru-RU"/>
        </w:rPr>
        <w:t xml:space="preserve">Государственный обвинитель </w:t>
      </w:r>
      <w:r w:rsidR="0077361E">
        <w:rPr>
          <w:rFonts w:ascii="Times New Roman" w:hAnsi="Times New Roman" w:cs="Times New Roman"/>
          <w:sz w:val="26"/>
          <w:szCs w:val="26"/>
        </w:rPr>
        <w:t xml:space="preserve">&lt;данные </w:t>
      </w:r>
      <w:r w:rsidR="0077361E">
        <w:rPr>
          <w:rFonts w:ascii="Times New Roman" w:hAnsi="Times New Roman" w:cs="Times New Roman"/>
          <w:sz w:val="26"/>
          <w:szCs w:val="26"/>
        </w:rPr>
        <w:t>изъяты&gt;</w:t>
      </w:r>
      <w:r w:rsidRPr="002A4857">
        <w:rPr>
          <w:rFonts w:ascii="Times New Roman" w:eastAsia="Times New Roman" w:hAnsi="Times New Roman" w:cs="Times New Roman"/>
          <w:sz w:val="28"/>
          <w:szCs w:val="28"/>
          <w:lang w:eastAsia="ru-RU"/>
        </w:rPr>
        <w:t xml:space="preserve"> в судебном заседании не возражал</w:t>
      </w:r>
      <w:r w:rsidRPr="002A4857">
        <w:rPr>
          <w:rFonts w:ascii="Times New Roman" w:eastAsia="Times New Roman" w:hAnsi="Times New Roman" w:cs="Times New Roman"/>
          <w:sz w:val="28"/>
          <w:szCs w:val="28"/>
          <w:lang w:eastAsia="ru-RU"/>
        </w:rPr>
        <w:t xml:space="preserve"> против </w:t>
      </w:r>
      <w:r w:rsidRPr="002A4857">
        <w:rPr>
          <w:rFonts w:ascii="Times New Roman" w:eastAsia="Times New Roman" w:hAnsi="Times New Roman" w:cs="Times New Roman"/>
          <w:color w:val="000000"/>
          <w:sz w:val="28"/>
          <w:szCs w:val="28"/>
          <w:shd w:val="clear" w:color="auto" w:fill="FFFFFF"/>
          <w:lang w:eastAsia="ru-RU"/>
        </w:rPr>
        <w:t xml:space="preserve">освобождения подсудимой от уголовной ответственности и прекращении </w:t>
      </w:r>
      <w:r w:rsidRPr="002A4857">
        <w:rPr>
          <w:rFonts w:ascii="Times New Roman" w:eastAsia="Times New Roman" w:hAnsi="Times New Roman" w:cs="Times New Roman"/>
          <w:sz w:val="28"/>
          <w:szCs w:val="28"/>
          <w:lang w:eastAsia="ru-RU"/>
        </w:rPr>
        <w:t xml:space="preserve">уголовного дела </w:t>
      </w:r>
      <w:r w:rsidRPr="002A4857">
        <w:rPr>
          <w:rFonts w:ascii="Times New Roman" w:eastAsia="Times New Roman" w:hAnsi="Times New Roman" w:cs="Times New Roman"/>
          <w:color w:val="000000"/>
          <w:sz w:val="28"/>
          <w:szCs w:val="28"/>
          <w:lang w:eastAsia="ru-RU"/>
        </w:rPr>
        <w:t xml:space="preserve">в связи с </w:t>
      </w:r>
      <w:r w:rsidRPr="002A4857">
        <w:rPr>
          <w:rFonts w:ascii="Times New Roman" w:eastAsia="Times New Roman" w:hAnsi="Times New Roman" w:cs="Times New Roman"/>
          <w:sz w:val="28"/>
          <w:szCs w:val="28"/>
          <w:lang w:eastAsia="ru-RU"/>
        </w:rPr>
        <w:t>примирением сторон.</w:t>
      </w:r>
    </w:p>
    <w:p w:rsidR="002A4857" w:rsidRPr="002A4857" w:rsidP="002A4857">
      <w:pPr>
        <w:shd w:val="clear" w:color="auto" w:fill="FFFFFF"/>
        <w:spacing w:after="0" w:line="240" w:lineRule="auto"/>
        <w:ind w:right="-2" w:firstLine="568"/>
        <w:jc w:val="both"/>
        <w:textAlignment w:val="baseline"/>
        <w:rPr>
          <w:rFonts w:ascii="Times New Roman" w:eastAsia="Times New Roman" w:hAnsi="Times New Roman" w:cs="Times New Roman"/>
          <w:color w:val="000000"/>
          <w:sz w:val="28"/>
          <w:szCs w:val="28"/>
          <w:shd w:val="clear" w:color="auto" w:fill="FFFFFF"/>
          <w:lang w:eastAsia="ru-RU"/>
        </w:rPr>
      </w:pPr>
      <w:r w:rsidRPr="002A4857">
        <w:rPr>
          <w:rFonts w:ascii="Times New Roman" w:eastAsia="Times New Roman" w:hAnsi="Times New Roman" w:cs="Times New Roman"/>
          <w:sz w:val="28"/>
          <w:szCs w:val="28"/>
          <w:lang w:eastAsia="ru-RU"/>
        </w:rPr>
        <w:t xml:space="preserve">Обсудив заявленное ходатайство, мировой судья считает возможным освободить </w:t>
      </w:r>
      <w:r w:rsidRPr="00F16BBF" w:rsidR="00F16BBF">
        <w:rPr>
          <w:rFonts w:ascii="Times New Roman" w:eastAsia="Times New Roman" w:hAnsi="Times New Roman" w:cs="Times New Roman"/>
          <w:sz w:val="28"/>
          <w:szCs w:val="28"/>
          <w:lang w:eastAsia="ru-RU"/>
        </w:rPr>
        <w:t>Краснобаев</w:t>
      </w:r>
      <w:r w:rsidR="00F16BBF">
        <w:rPr>
          <w:rFonts w:ascii="Times New Roman" w:eastAsia="Times New Roman" w:hAnsi="Times New Roman" w:cs="Times New Roman"/>
          <w:sz w:val="28"/>
          <w:szCs w:val="28"/>
          <w:lang w:eastAsia="ru-RU"/>
        </w:rPr>
        <w:t>у</w:t>
      </w:r>
      <w:r w:rsidRPr="00F16BBF" w:rsidR="00F16BBF">
        <w:rPr>
          <w:rFonts w:ascii="Times New Roman" w:eastAsia="Times New Roman" w:hAnsi="Times New Roman" w:cs="Times New Roman"/>
          <w:sz w:val="28"/>
          <w:szCs w:val="28"/>
          <w:lang w:eastAsia="ru-RU"/>
        </w:rPr>
        <w:t xml:space="preserve"> Е.А.</w:t>
      </w:r>
      <w:r w:rsidRPr="002A4857">
        <w:rPr>
          <w:rFonts w:ascii="Times New Roman" w:eastAsia="Times New Roman" w:hAnsi="Times New Roman" w:cs="Times New Roman"/>
          <w:sz w:val="28"/>
          <w:szCs w:val="28"/>
          <w:lang w:eastAsia="ru-RU"/>
        </w:rPr>
        <w:t xml:space="preserve"> от уголовной ответственности, а уголовное дело прекратить в связи с примирением с потерпевшим,</w:t>
      </w:r>
      <w:r w:rsidRPr="002A4857">
        <w:rPr>
          <w:rFonts w:ascii="Times New Roman" w:eastAsia="Times New Roman" w:hAnsi="Times New Roman" w:cs="Times New Roman"/>
          <w:color w:val="000000"/>
          <w:sz w:val="28"/>
          <w:szCs w:val="28"/>
          <w:lang w:eastAsia="ru-RU"/>
        </w:rPr>
        <w:t xml:space="preserve"> исходя из следующего.</w:t>
      </w:r>
    </w:p>
    <w:p w:rsidR="002A4857" w:rsidRPr="002A4857" w:rsidP="002A4857">
      <w:pPr>
        <w:shd w:val="clear" w:color="auto" w:fill="FFFFFF"/>
        <w:spacing w:after="0" w:line="240" w:lineRule="auto"/>
        <w:ind w:right="-2" w:firstLine="568"/>
        <w:jc w:val="both"/>
        <w:textAlignment w:val="baseline"/>
        <w:rPr>
          <w:rFonts w:ascii="Times New Roman" w:eastAsia="Times New Roman" w:hAnsi="Times New Roman" w:cs="Times New Roman"/>
          <w:color w:val="000000"/>
          <w:sz w:val="28"/>
          <w:szCs w:val="28"/>
          <w:lang w:eastAsia="ru-RU"/>
        </w:rPr>
      </w:pPr>
      <w:r w:rsidRPr="002A4857">
        <w:rPr>
          <w:rFonts w:ascii="Times New Roman" w:eastAsia="Times New Roman" w:hAnsi="Times New Roman" w:cs="Times New Roman"/>
          <w:color w:val="000000"/>
          <w:sz w:val="28"/>
          <w:szCs w:val="28"/>
          <w:lang w:eastAsia="ru-RU"/>
        </w:rPr>
        <w:t>Согласно ст. 25 УПК РФ суд вправе на основании заявления потерпевшего прекратить уголовное дело в отношении лица, против которого впервые осуществляется уголовное преследование по обвинению в совершении преступления небольшой или средней тяжести, если это лицо примирилось с потерпевшим и загладило причиненный ему вред.</w:t>
      </w:r>
    </w:p>
    <w:p w:rsidR="002A4857" w:rsidRPr="002A4857" w:rsidP="002A4857">
      <w:pPr>
        <w:shd w:val="clear" w:color="auto" w:fill="FFFFFF"/>
        <w:spacing w:after="0" w:line="240" w:lineRule="auto"/>
        <w:ind w:right="-2" w:firstLine="568"/>
        <w:jc w:val="both"/>
        <w:textAlignment w:val="baseline"/>
        <w:rPr>
          <w:rFonts w:ascii="Times New Roman" w:eastAsia="Times New Roman" w:hAnsi="Times New Roman" w:cs="Times New Roman"/>
          <w:color w:val="000000"/>
          <w:sz w:val="28"/>
          <w:szCs w:val="28"/>
          <w:lang w:eastAsia="ru-RU"/>
        </w:rPr>
      </w:pPr>
      <w:r w:rsidRPr="002A4857">
        <w:rPr>
          <w:rFonts w:ascii="Times New Roman" w:eastAsia="Times New Roman" w:hAnsi="Times New Roman" w:cs="Times New Roman"/>
          <w:color w:val="000000"/>
          <w:sz w:val="28"/>
          <w:szCs w:val="28"/>
          <w:lang w:eastAsia="ru-RU"/>
        </w:rPr>
        <w:t>В соответствии со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ему вред.</w:t>
      </w:r>
    </w:p>
    <w:p w:rsidR="002A4857" w:rsidRPr="002A4857" w:rsidP="002A4857">
      <w:pPr>
        <w:shd w:val="clear" w:color="auto" w:fill="FFFFFF"/>
        <w:spacing w:after="0" w:line="240" w:lineRule="auto"/>
        <w:ind w:right="-2" w:firstLine="568"/>
        <w:jc w:val="both"/>
        <w:textAlignment w:val="baseline"/>
        <w:rPr>
          <w:rFonts w:ascii="Times New Roman" w:eastAsia="Times New Roman" w:hAnsi="Times New Roman" w:cs="Times New Roman"/>
          <w:color w:val="000000"/>
          <w:sz w:val="28"/>
          <w:szCs w:val="28"/>
          <w:lang w:eastAsia="ru-RU"/>
        </w:rPr>
      </w:pPr>
      <w:r w:rsidRPr="002A4857">
        <w:rPr>
          <w:rFonts w:ascii="Times New Roman" w:eastAsia="Times New Roman" w:hAnsi="Times New Roman" w:cs="Times New Roman"/>
          <w:color w:val="000000"/>
          <w:sz w:val="28"/>
          <w:szCs w:val="28"/>
          <w:lang w:eastAsia="ru-RU"/>
        </w:rPr>
        <w:t xml:space="preserve">В пунктах 9-10 Постановления Пленума Верховного Суда РФ № 19 от 27 июня 2013 года «О применении судами законодательства, регламентирующего основания и порядок освобождения от уголовной ответственности» разъяснено,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 примирения лица, совершившего преступление, с потерпевшим и заглаживания причиненного </w:t>
      </w:r>
      <w:r w:rsidRPr="002A4857">
        <w:rPr>
          <w:rFonts w:ascii="Times New Roman" w:eastAsia="Times New Roman" w:hAnsi="Times New Roman" w:cs="Times New Roman"/>
          <w:color w:val="000000"/>
          <w:sz w:val="28"/>
          <w:szCs w:val="28"/>
          <w:lang w:eastAsia="ru-RU"/>
        </w:rPr>
        <w:t>ему</w:t>
      </w:r>
      <w:r w:rsidRPr="002A4857">
        <w:rPr>
          <w:rFonts w:ascii="Times New Roman" w:eastAsia="Times New Roman" w:hAnsi="Times New Roman" w:cs="Times New Roman"/>
          <w:color w:val="000000"/>
          <w:sz w:val="28"/>
          <w:szCs w:val="28"/>
          <w:lang w:eastAsia="ru-RU"/>
        </w:rPr>
        <w:t xml:space="preserve"> вреда. </w:t>
      </w:r>
      <w:r w:rsidRPr="002A4857">
        <w:rPr>
          <w:rFonts w:ascii="Times New Roman" w:eastAsia="Times New Roman" w:hAnsi="Times New Roman" w:cs="Times New Roman"/>
          <w:color w:val="000000"/>
          <w:sz w:val="28"/>
          <w:szCs w:val="28"/>
          <w:lang w:eastAsia="ru-RU"/>
        </w:rPr>
        <w:t>При разрешении вопроса об освобождении от уголовной ответственности судам следует также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2A4857" w:rsidRPr="002A4857" w:rsidP="002A4857">
      <w:pPr>
        <w:shd w:val="clear" w:color="auto" w:fill="FFFFFF"/>
        <w:spacing w:after="0" w:line="240" w:lineRule="auto"/>
        <w:ind w:right="-1" w:firstLine="567"/>
        <w:jc w:val="both"/>
        <w:textAlignment w:val="baseline"/>
        <w:rPr>
          <w:rFonts w:ascii="Times New Roman" w:eastAsia="Calibri" w:hAnsi="Times New Roman" w:cs="Times New Roman"/>
          <w:color w:val="000000"/>
          <w:sz w:val="28"/>
          <w:szCs w:val="28"/>
        </w:rPr>
      </w:pPr>
      <w:r w:rsidRPr="002A4857">
        <w:rPr>
          <w:rFonts w:ascii="Times New Roman" w:eastAsia="Calibri" w:hAnsi="Times New Roman" w:cs="Times New Roman"/>
          <w:color w:val="000000"/>
          <w:sz w:val="28"/>
          <w:szCs w:val="28"/>
        </w:rPr>
        <w:t xml:space="preserve">Как следует из установленных в суде обстоятельств, подсудимая  </w:t>
      </w:r>
      <w:r w:rsidRPr="00F16BBF" w:rsidR="00F16BBF">
        <w:rPr>
          <w:rFonts w:ascii="Times New Roman" w:eastAsia="Times New Roman" w:hAnsi="Times New Roman" w:cs="Times New Roman"/>
          <w:sz w:val="28"/>
          <w:szCs w:val="28"/>
          <w:lang w:eastAsia="ru-RU"/>
        </w:rPr>
        <w:t>Краснобаев</w:t>
      </w:r>
      <w:r w:rsidR="00F16BBF">
        <w:rPr>
          <w:rFonts w:ascii="Times New Roman" w:eastAsia="Times New Roman" w:hAnsi="Times New Roman" w:cs="Times New Roman"/>
          <w:sz w:val="28"/>
          <w:szCs w:val="28"/>
          <w:lang w:eastAsia="ru-RU"/>
        </w:rPr>
        <w:t>а</w:t>
      </w:r>
      <w:r w:rsidRPr="00F16BBF" w:rsidR="00F16BBF">
        <w:rPr>
          <w:rFonts w:ascii="Times New Roman" w:eastAsia="Times New Roman" w:hAnsi="Times New Roman" w:cs="Times New Roman"/>
          <w:sz w:val="28"/>
          <w:szCs w:val="28"/>
          <w:lang w:eastAsia="ru-RU"/>
        </w:rPr>
        <w:t xml:space="preserve"> Е.А.</w:t>
      </w:r>
      <w:r w:rsidRPr="002A4857">
        <w:rPr>
          <w:rFonts w:ascii="Times New Roman" w:eastAsia="Calibri" w:hAnsi="Times New Roman" w:cs="Times New Roman"/>
          <w:color w:val="000000"/>
          <w:sz w:val="28"/>
          <w:szCs w:val="28"/>
        </w:rPr>
        <w:t xml:space="preserve"> обвиняется в совершении преступления, относящегося к категории небольшой тяжести, ранее не судима, по месту жительства характеризуется удовлетворительно, на учете у врача психиатра и нарколога не состоит, вину в инкриминируемом преступлении признала полностью, вред, причиненный потерпевшему, заглажен ей в полном объеме.</w:t>
      </w:r>
    </w:p>
    <w:p w:rsidR="002A4857" w:rsidRPr="002A4857" w:rsidP="002A4857">
      <w:pPr>
        <w:shd w:val="clear" w:color="auto" w:fill="FFFFFF"/>
        <w:spacing w:after="0" w:line="240" w:lineRule="auto"/>
        <w:ind w:right="-1" w:firstLine="567"/>
        <w:jc w:val="both"/>
        <w:textAlignment w:val="baseline"/>
        <w:rPr>
          <w:rFonts w:ascii="Times New Roman" w:eastAsia="Calibri" w:hAnsi="Times New Roman" w:cs="Times New Roman"/>
          <w:color w:val="000000"/>
          <w:sz w:val="28"/>
          <w:szCs w:val="28"/>
        </w:rPr>
      </w:pPr>
      <w:r w:rsidRPr="002A4857">
        <w:rPr>
          <w:rFonts w:ascii="Times New Roman" w:eastAsia="Calibri" w:hAnsi="Times New Roman" w:cs="Times New Roman"/>
          <w:color w:val="000000"/>
          <w:sz w:val="28"/>
          <w:szCs w:val="28"/>
        </w:rPr>
        <w:t>Добровольность заявления потерпевшего о прекращении уголовного дела и факт заглаживания подсудимой причиненного вреда, подтвержденный сторонами в судебном заседании, не вызывает у суда сомнения.</w:t>
      </w:r>
    </w:p>
    <w:p w:rsidR="002A4857" w:rsidRPr="002A4857" w:rsidP="002A4857">
      <w:pPr>
        <w:shd w:val="clear" w:color="auto" w:fill="FFFFFF"/>
        <w:spacing w:after="0" w:line="240" w:lineRule="auto"/>
        <w:ind w:right="-1" w:firstLine="567"/>
        <w:jc w:val="both"/>
        <w:textAlignment w:val="baseline"/>
        <w:rPr>
          <w:rFonts w:ascii="Times New Roman" w:eastAsia="Calibri" w:hAnsi="Times New Roman" w:cs="Times New Roman"/>
          <w:color w:val="000000"/>
          <w:sz w:val="28"/>
          <w:szCs w:val="28"/>
        </w:rPr>
      </w:pPr>
      <w:r w:rsidRPr="002A4857">
        <w:rPr>
          <w:rFonts w:ascii="Times New Roman" w:eastAsia="Calibri" w:hAnsi="Times New Roman" w:cs="Times New Roman"/>
          <w:color w:val="000000"/>
          <w:sz w:val="28"/>
          <w:szCs w:val="28"/>
        </w:rPr>
        <w:t xml:space="preserve">Также судом учитывается наличие смягчающих вину обстоятельств: признание вины, раскаяние в </w:t>
      </w:r>
      <w:r w:rsidRPr="002A4857">
        <w:rPr>
          <w:rFonts w:ascii="Times New Roman" w:eastAsia="Calibri" w:hAnsi="Times New Roman" w:cs="Times New Roman"/>
          <w:color w:val="000000"/>
          <w:sz w:val="28"/>
          <w:szCs w:val="28"/>
        </w:rPr>
        <w:t>содеянном</w:t>
      </w:r>
      <w:r w:rsidRPr="002A4857">
        <w:rPr>
          <w:rFonts w:ascii="Times New Roman" w:eastAsia="Calibri" w:hAnsi="Times New Roman" w:cs="Times New Roman"/>
          <w:color w:val="000000"/>
          <w:sz w:val="28"/>
          <w:szCs w:val="28"/>
        </w:rPr>
        <w:t xml:space="preserve">, </w:t>
      </w:r>
      <w:r w:rsidR="0077361E">
        <w:rPr>
          <w:rFonts w:ascii="Times New Roman" w:hAnsi="Times New Roman" w:cs="Times New Roman"/>
          <w:sz w:val="26"/>
          <w:szCs w:val="26"/>
        </w:rPr>
        <w:t>&lt;данные изъяты&gt;</w:t>
      </w:r>
      <w:r w:rsidRPr="002A4857">
        <w:rPr>
          <w:rFonts w:ascii="Times New Roman" w:eastAsia="Calibri" w:hAnsi="Times New Roman" w:cs="Times New Roman"/>
          <w:color w:val="000000"/>
          <w:sz w:val="28"/>
          <w:szCs w:val="28"/>
        </w:rPr>
        <w:t>, совершение преступ</w:t>
      </w:r>
      <w:r w:rsidR="00996015">
        <w:rPr>
          <w:rFonts w:ascii="Times New Roman" w:eastAsia="Calibri" w:hAnsi="Times New Roman" w:cs="Times New Roman"/>
          <w:color w:val="000000"/>
          <w:sz w:val="28"/>
          <w:szCs w:val="28"/>
        </w:rPr>
        <w:t xml:space="preserve">ления небольшой тяжести впервые, </w:t>
      </w:r>
      <w:r w:rsidRPr="00996015" w:rsidR="00996015">
        <w:rPr>
          <w:rFonts w:ascii="Times New Roman" w:eastAsia="Calibri" w:hAnsi="Times New Roman" w:cs="Times New Roman"/>
          <w:color w:val="000000"/>
          <w:sz w:val="28"/>
          <w:szCs w:val="28"/>
        </w:rPr>
        <w:t>иные действия, направленные на заглаживание в</w:t>
      </w:r>
      <w:r w:rsidR="00996015">
        <w:rPr>
          <w:rFonts w:ascii="Times New Roman" w:eastAsia="Calibri" w:hAnsi="Times New Roman" w:cs="Times New Roman"/>
          <w:color w:val="000000"/>
          <w:sz w:val="28"/>
          <w:szCs w:val="28"/>
        </w:rPr>
        <w:t>реда, причиненного потерпевшему.</w:t>
      </w:r>
      <w:r w:rsidR="0077361E">
        <w:rPr>
          <w:rFonts w:ascii="Times New Roman" w:eastAsia="Calibri" w:hAnsi="Times New Roman" w:cs="Times New Roman"/>
          <w:color w:val="000000"/>
          <w:sz w:val="28"/>
          <w:szCs w:val="28"/>
        </w:rPr>
        <w:t xml:space="preserve"> </w:t>
      </w:r>
    </w:p>
    <w:p w:rsidR="002A4857" w:rsidRPr="002A4857" w:rsidP="002A4857">
      <w:pPr>
        <w:shd w:val="clear" w:color="auto" w:fill="FFFFFF"/>
        <w:spacing w:after="0" w:line="240" w:lineRule="auto"/>
        <w:ind w:right="-1" w:firstLine="567"/>
        <w:jc w:val="both"/>
        <w:textAlignment w:val="baseline"/>
        <w:rPr>
          <w:rFonts w:ascii="Times New Roman" w:eastAsia="Calibri" w:hAnsi="Times New Roman" w:cs="Times New Roman"/>
          <w:color w:val="000000"/>
          <w:sz w:val="28"/>
          <w:szCs w:val="28"/>
        </w:rPr>
      </w:pPr>
      <w:r w:rsidRPr="002A4857">
        <w:rPr>
          <w:rFonts w:ascii="Times New Roman" w:eastAsia="Calibri" w:hAnsi="Times New Roman" w:cs="Times New Roman"/>
          <w:color w:val="000000"/>
          <w:sz w:val="28"/>
          <w:szCs w:val="28"/>
        </w:rPr>
        <w:t>При этом мировым судьей не установлены по делу отягчающие обстоятельства.</w:t>
      </w:r>
    </w:p>
    <w:p w:rsidR="002A4857" w:rsidRPr="002A4857" w:rsidP="002A4857">
      <w:pPr>
        <w:shd w:val="clear" w:color="auto" w:fill="FFFFFF"/>
        <w:spacing w:after="0" w:line="240" w:lineRule="auto"/>
        <w:ind w:right="-1" w:firstLine="567"/>
        <w:jc w:val="both"/>
        <w:textAlignment w:val="baseline"/>
        <w:rPr>
          <w:rFonts w:ascii="Times New Roman" w:eastAsia="Calibri" w:hAnsi="Times New Roman" w:cs="Times New Roman"/>
          <w:color w:val="000000"/>
          <w:sz w:val="28"/>
          <w:szCs w:val="28"/>
        </w:rPr>
      </w:pPr>
      <w:r w:rsidRPr="002A4857">
        <w:rPr>
          <w:rFonts w:ascii="Times New Roman" w:eastAsia="Calibri" w:hAnsi="Times New Roman" w:cs="Times New Roman"/>
          <w:color w:val="000000"/>
          <w:sz w:val="28"/>
          <w:szCs w:val="28"/>
        </w:rPr>
        <w:t>При разрешении вопроса об освобождении от уголовной ответственности мировым судьей также учитываются конкретные обстоятельства дела, включая особенности объекта преступного посягательства,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w:t>
      </w:r>
    </w:p>
    <w:p w:rsidR="002A4857" w:rsidRPr="002A4857" w:rsidP="002A4857">
      <w:pPr>
        <w:shd w:val="clear" w:color="auto" w:fill="FFFFFF"/>
        <w:spacing w:after="0" w:line="240" w:lineRule="auto"/>
        <w:ind w:right="-1" w:firstLine="567"/>
        <w:jc w:val="both"/>
        <w:textAlignment w:val="baseline"/>
        <w:rPr>
          <w:rFonts w:ascii="Times New Roman" w:eastAsia="Calibri" w:hAnsi="Times New Roman" w:cs="Times New Roman"/>
          <w:color w:val="000000"/>
          <w:sz w:val="28"/>
          <w:szCs w:val="28"/>
        </w:rPr>
      </w:pPr>
      <w:r w:rsidRPr="002A4857">
        <w:rPr>
          <w:rFonts w:ascii="Times New Roman" w:eastAsia="Calibri" w:hAnsi="Times New Roman" w:cs="Times New Roman"/>
          <w:color w:val="000000"/>
          <w:sz w:val="28"/>
          <w:szCs w:val="28"/>
        </w:rPr>
        <w:t xml:space="preserve">В связи с чем, в судебном заседании установлена совокупность обстоятельств, предусмотренных ст. 76 УК РФ, сторонам были разъяснены и понятны последствия прекращения дела по основанию примирения сторон, мировой судья считает возможным уголовное дело в отношении </w:t>
      </w:r>
      <w:r w:rsidR="00996015">
        <w:rPr>
          <w:rFonts w:ascii="Times New Roman" w:eastAsia="Times New Roman" w:hAnsi="Times New Roman" w:cs="Times New Roman"/>
          <w:sz w:val="28"/>
          <w:szCs w:val="28"/>
          <w:lang w:eastAsia="ru-RU"/>
        </w:rPr>
        <w:t>подсудимого</w:t>
      </w:r>
      <w:r w:rsidRPr="002A4857">
        <w:rPr>
          <w:rFonts w:ascii="Times New Roman" w:eastAsia="Calibri" w:hAnsi="Times New Roman" w:cs="Times New Roman"/>
          <w:color w:val="000000"/>
          <w:sz w:val="28"/>
          <w:szCs w:val="28"/>
        </w:rPr>
        <w:t xml:space="preserve"> прекратить на основании ст. 25 УПК РФ, что соответствует целям и задачам защиты прав и законных интересов личности, общества, государства, отвечает требованиям справедливости и</w:t>
      </w:r>
      <w:r w:rsidRPr="002A4857">
        <w:rPr>
          <w:rFonts w:ascii="Times New Roman" w:eastAsia="Calibri" w:hAnsi="Times New Roman" w:cs="Times New Roman"/>
          <w:color w:val="000000"/>
          <w:sz w:val="28"/>
          <w:szCs w:val="28"/>
        </w:rPr>
        <w:t xml:space="preserve"> целям правосудия.</w:t>
      </w:r>
    </w:p>
    <w:p w:rsidR="002A4857" w:rsidRPr="002A4857" w:rsidP="002A4857">
      <w:pPr>
        <w:shd w:val="clear" w:color="auto" w:fill="FFFFFF"/>
        <w:spacing w:after="0" w:line="240" w:lineRule="auto"/>
        <w:ind w:right="-1" w:firstLine="567"/>
        <w:jc w:val="both"/>
        <w:textAlignment w:val="baseline"/>
        <w:rPr>
          <w:rFonts w:ascii="Times New Roman" w:eastAsia="Calibri" w:hAnsi="Times New Roman" w:cs="Times New Roman"/>
          <w:color w:val="000000"/>
          <w:sz w:val="28"/>
          <w:szCs w:val="28"/>
        </w:rPr>
      </w:pPr>
      <w:r w:rsidRPr="002A4857">
        <w:rPr>
          <w:rFonts w:ascii="Times New Roman" w:eastAsia="Calibri" w:hAnsi="Times New Roman" w:cs="Times New Roman"/>
          <w:color w:val="000000"/>
          <w:sz w:val="28"/>
          <w:szCs w:val="28"/>
        </w:rPr>
        <w:t xml:space="preserve">Меру пресечения </w:t>
      </w:r>
      <w:r w:rsidRPr="00F16BBF" w:rsidR="00F16BBF">
        <w:rPr>
          <w:rFonts w:ascii="Times New Roman" w:eastAsia="Times New Roman" w:hAnsi="Times New Roman" w:cs="Times New Roman"/>
          <w:sz w:val="28"/>
          <w:szCs w:val="28"/>
          <w:lang w:eastAsia="ru-RU"/>
        </w:rPr>
        <w:t>Краснобаевой</w:t>
      </w:r>
      <w:r w:rsidRPr="00F16BBF" w:rsidR="00F16BBF">
        <w:rPr>
          <w:rFonts w:ascii="Times New Roman" w:eastAsia="Times New Roman" w:hAnsi="Times New Roman" w:cs="Times New Roman"/>
          <w:sz w:val="28"/>
          <w:szCs w:val="28"/>
          <w:lang w:eastAsia="ru-RU"/>
        </w:rPr>
        <w:t xml:space="preserve"> Е.А.</w:t>
      </w:r>
      <w:r w:rsidRPr="002A4857">
        <w:rPr>
          <w:rFonts w:ascii="Times New Roman" w:eastAsia="Calibri" w:hAnsi="Times New Roman" w:cs="Times New Roman"/>
          <w:color w:val="000000"/>
          <w:sz w:val="28"/>
          <w:szCs w:val="28"/>
        </w:rPr>
        <w:t>, в виде подписки о невыезде и надлежащем поведении, следует отменить.</w:t>
      </w:r>
    </w:p>
    <w:p w:rsidR="002A4857" w:rsidRPr="002A4857" w:rsidP="002A4857">
      <w:pPr>
        <w:shd w:val="clear" w:color="auto" w:fill="FFFFFF"/>
        <w:spacing w:after="0" w:line="240" w:lineRule="auto"/>
        <w:ind w:right="-2" w:firstLine="568"/>
        <w:jc w:val="both"/>
        <w:textAlignment w:val="baseline"/>
        <w:rPr>
          <w:rFonts w:ascii="Times New Roman" w:eastAsia="Times New Roman" w:hAnsi="Times New Roman" w:cs="Times New Roman"/>
          <w:color w:val="000000"/>
          <w:sz w:val="28"/>
          <w:szCs w:val="28"/>
          <w:lang w:eastAsia="ru-RU"/>
        </w:rPr>
      </w:pPr>
      <w:r w:rsidRPr="002A4857">
        <w:rPr>
          <w:rFonts w:ascii="Times New Roman" w:eastAsia="Times New Roman" w:hAnsi="Times New Roman" w:cs="Times New Roman"/>
          <w:color w:val="000000"/>
          <w:sz w:val="28"/>
          <w:szCs w:val="28"/>
          <w:lang w:eastAsia="ru-RU"/>
        </w:rPr>
        <w:t>Гражданский иск по делу не заявлен.</w:t>
      </w:r>
    </w:p>
    <w:p w:rsidR="002A4857" w:rsidRPr="002A4857" w:rsidP="002A4857">
      <w:pPr>
        <w:shd w:val="clear" w:color="auto" w:fill="FFFFFF"/>
        <w:spacing w:after="0" w:line="240" w:lineRule="auto"/>
        <w:ind w:right="-2" w:firstLine="568"/>
        <w:jc w:val="both"/>
        <w:textAlignment w:val="baseline"/>
        <w:rPr>
          <w:rFonts w:ascii="Times New Roman" w:eastAsia="Times New Roman" w:hAnsi="Times New Roman" w:cs="Times New Roman"/>
          <w:color w:val="000000"/>
          <w:sz w:val="28"/>
          <w:szCs w:val="28"/>
          <w:lang w:eastAsia="ru-RU"/>
        </w:rPr>
      </w:pPr>
      <w:r w:rsidRPr="002A4857">
        <w:rPr>
          <w:rFonts w:ascii="Times New Roman" w:eastAsia="Times New Roman" w:hAnsi="Times New Roman" w:cs="Times New Roman"/>
          <w:color w:val="000000"/>
          <w:sz w:val="28"/>
          <w:szCs w:val="28"/>
          <w:lang w:eastAsia="ru-RU"/>
        </w:rPr>
        <w:t>Вопрос о вещественных доказательствах по делу мировой судья разрешает в соответствии со ст. ст. 81, 82 УПК РФ.</w:t>
      </w:r>
    </w:p>
    <w:p w:rsidR="002A4857" w:rsidRPr="002A4857" w:rsidP="002A4857">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2A4857">
        <w:rPr>
          <w:rFonts w:ascii="Times New Roman" w:eastAsia="Times New Roman" w:hAnsi="Times New Roman" w:cs="Times New Roman"/>
          <w:sz w:val="28"/>
          <w:szCs w:val="28"/>
          <w:lang w:eastAsia="ru-RU"/>
        </w:rPr>
        <w:t>Процессуальные издержки, связа</w:t>
      </w:r>
      <w:r w:rsidR="00F16BBF">
        <w:rPr>
          <w:rFonts w:ascii="Times New Roman" w:eastAsia="Times New Roman" w:hAnsi="Times New Roman" w:cs="Times New Roman"/>
          <w:sz w:val="28"/>
          <w:szCs w:val="28"/>
          <w:lang w:eastAsia="ru-RU"/>
        </w:rPr>
        <w:t>нные с оплатой услуг защитнику</w:t>
      </w:r>
      <w:r w:rsidRPr="002A4857">
        <w:rPr>
          <w:rFonts w:ascii="Times New Roman" w:eastAsia="Times New Roman" w:hAnsi="Times New Roman" w:cs="Times New Roman"/>
          <w:sz w:val="28"/>
          <w:szCs w:val="28"/>
          <w:lang w:eastAsia="ru-RU"/>
        </w:rPr>
        <w:t>, следует отнести на счет федерального бюджета.</w:t>
      </w:r>
    </w:p>
    <w:p w:rsidR="002A4857" w:rsidRPr="002A4857" w:rsidP="002A4857">
      <w:pPr>
        <w:shd w:val="clear" w:color="auto" w:fill="FFFFFF"/>
        <w:spacing w:after="0" w:line="240" w:lineRule="auto"/>
        <w:ind w:right="-1" w:firstLine="567"/>
        <w:jc w:val="both"/>
        <w:textAlignment w:val="baseline"/>
        <w:rPr>
          <w:rFonts w:ascii="Times New Roman" w:eastAsia="Calibri" w:hAnsi="Times New Roman" w:cs="Times New Roman"/>
          <w:color w:val="000000"/>
          <w:sz w:val="28"/>
          <w:szCs w:val="28"/>
        </w:rPr>
      </w:pPr>
      <w:r w:rsidRPr="002A4857">
        <w:rPr>
          <w:rFonts w:ascii="Times New Roman" w:eastAsia="Calibri" w:hAnsi="Times New Roman" w:cs="Times New Roman"/>
          <w:color w:val="000000"/>
          <w:sz w:val="28"/>
          <w:szCs w:val="28"/>
        </w:rPr>
        <w:t xml:space="preserve">На основании изложенного, ст. 76 УК РФ, руководствуясь </w:t>
      </w:r>
      <w:r w:rsidRPr="002A4857">
        <w:rPr>
          <w:rFonts w:ascii="Times New Roman" w:eastAsia="Calibri" w:hAnsi="Times New Roman" w:cs="Times New Roman"/>
          <w:color w:val="000000"/>
          <w:sz w:val="28"/>
          <w:szCs w:val="28"/>
        </w:rPr>
        <w:t>ст.ст</w:t>
      </w:r>
      <w:r w:rsidRPr="002A4857">
        <w:rPr>
          <w:rFonts w:ascii="Times New Roman" w:eastAsia="Calibri" w:hAnsi="Times New Roman" w:cs="Times New Roman"/>
          <w:color w:val="000000"/>
          <w:sz w:val="28"/>
          <w:szCs w:val="28"/>
        </w:rPr>
        <w:t>. 25, 236, 239 УПК РФ, мировой судья, -</w:t>
      </w:r>
    </w:p>
    <w:p w:rsidR="002A4857" w:rsidRPr="002A4857" w:rsidP="002A4857">
      <w:pPr>
        <w:shd w:val="clear" w:color="auto" w:fill="FFFFFF"/>
        <w:spacing w:after="0" w:line="240" w:lineRule="auto"/>
        <w:ind w:right="-1"/>
        <w:jc w:val="center"/>
        <w:textAlignment w:val="baseline"/>
        <w:rPr>
          <w:rFonts w:ascii="Times New Roman" w:eastAsia="Times New Roman" w:hAnsi="Times New Roman" w:cs="Times New Roman"/>
          <w:b/>
          <w:color w:val="000000"/>
          <w:sz w:val="28"/>
          <w:szCs w:val="28"/>
          <w:lang w:eastAsia="ru-RU"/>
        </w:rPr>
      </w:pPr>
    </w:p>
    <w:p w:rsidR="002A4857" w:rsidRPr="002A4857" w:rsidP="002A4857">
      <w:pPr>
        <w:shd w:val="clear" w:color="auto" w:fill="FFFFFF"/>
        <w:spacing w:after="0" w:line="240" w:lineRule="auto"/>
        <w:ind w:right="-1"/>
        <w:jc w:val="center"/>
        <w:textAlignment w:val="baseline"/>
        <w:rPr>
          <w:rFonts w:ascii="Times New Roman" w:eastAsia="Times New Roman" w:hAnsi="Times New Roman" w:cs="Times New Roman"/>
          <w:b/>
          <w:color w:val="000000"/>
          <w:sz w:val="28"/>
          <w:szCs w:val="28"/>
          <w:lang w:eastAsia="ru-RU"/>
        </w:rPr>
      </w:pPr>
      <w:r w:rsidRPr="002A4857">
        <w:rPr>
          <w:rFonts w:ascii="Times New Roman" w:eastAsia="Times New Roman" w:hAnsi="Times New Roman" w:cs="Times New Roman"/>
          <w:b/>
          <w:color w:val="000000"/>
          <w:sz w:val="28"/>
          <w:szCs w:val="28"/>
          <w:lang w:eastAsia="ru-RU"/>
        </w:rPr>
        <w:t>ПОСТАНОВИЛ:</w:t>
      </w:r>
    </w:p>
    <w:p w:rsidR="002A4857" w:rsidRPr="002A4857" w:rsidP="002A4857">
      <w:pPr>
        <w:shd w:val="clear" w:color="auto" w:fill="FFFFFF"/>
        <w:spacing w:after="0" w:line="240" w:lineRule="auto"/>
        <w:ind w:right="-1" w:firstLine="567"/>
        <w:jc w:val="both"/>
        <w:textAlignment w:val="baseline"/>
        <w:rPr>
          <w:rFonts w:ascii="Times New Roman" w:eastAsia="Calibri" w:hAnsi="Times New Roman" w:cs="Times New Roman"/>
          <w:color w:val="000000"/>
          <w:sz w:val="28"/>
          <w:szCs w:val="28"/>
        </w:rPr>
      </w:pPr>
    </w:p>
    <w:p w:rsidR="002A4857" w:rsidRPr="002A4857" w:rsidP="002A4857">
      <w:pPr>
        <w:shd w:val="clear" w:color="auto" w:fill="FFFFFF"/>
        <w:spacing w:after="0" w:line="240" w:lineRule="auto"/>
        <w:ind w:right="-2" w:firstLine="568"/>
        <w:jc w:val="both"/>
        <w:textAlignment w:val="baseline"/>
        <w:rPr>
          <w:rFonts w:ascii="Times New Roman" w:eastAsia="Times New Roman" w:hAnsi="Times New Roman" w:cs="Times New Roman"/>
          <w:bCs/>
          <w:sz w:val="28"/>
          <w:szCs w:val="28"/>
          <w:lang w:eastAsia="ru-RU"/>
        </w:rPr>
      </w:pPr>
      <w:r w:rsidRPr="002A4857">
        <w:rPr>
          <w:rFonts w:ascii="Times New Roman" w:eastAsia="Times New Roman" w:hAnsi="Times New Roman" w:cs="Times New Roman"/>
          <w:color w:val="000000"/>
          <w:sz w:val="28"/>
          <w:szCs w:val="28"/>
          <w:lang w:eastAsia="ru-RU"/>
        </w:rPr>
        <w:t xml:space="preserve">Ходатайство потерпевшего </w:t>
      </w:r>
      <w:r w:rsidR="0077361E">
        <w:rPr>
          <w:rFonts w:ascii="Times New Roman" w:hAnsi="Times New Roman" w:cs="Times New Roman"/>
          <w:sz w:val="26"/>
          <w:szCs w:val="26"/>
        </w:rPr>
        <w:t>&lt;данные изъяты&gt;</w:t>
      </w:r>
      <w:r w:rsidRPr="002A4857">
        <w:rPr>
          <w:rFonts w:ascii="Times New Roman" w:eastAsia="Times New Roman" w:hAnsi="Times New Roman" w:cs="Times New Roman"/>
          <w:bCs/>
          <w:sz w:val="28"/>
          <w:szCs w:val="28"/>
          <w:lang w:eastAsia="ru-RU"/>
        </w:rPr>
        <w:t>– удовлетворить.</w:t>
      </w:r>
    </w:p>
    <w:p w:rsidR="002A4857" w:rsidRPr="002A4857" w:rsidP="002A4857">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2A4857">
        <w:rPr>
          <w:rFonts w:ascii="Times New Roman" w:eastAsia="Times New Roman" w:hAnsi="Times New Roman" w:cs="Times New Roman"/>
          <w:color w:val="000000"/>
          <w:sz w:val="28"/>
          <w:szCs w:val="28"/>
          <w:lang w:eastAsia="ru-RU"/>
        </w:rPr>
        <w:t xml:space="preserve">Уголовное дело в отношении </w:t>
      </w:r>
      <w:r w:rsidR="00F63787">
        <w:rPr>
          <w:rFonts w:ascii="Times New Roman" w:eastAsia="Times New Roman" w:hAnsi="Times New Roman" w:cs="Times New Roman"/>
          <w:sz w:val="28"/>
          <w:szCs w:val="28"/>
          <w:lang w:eastAsia="ru-RU"/>
        </w:rPr>
        <w:t>Краснобаевой</w:t>
      </w:r>
      <w:r w:rsidR="00F63787">
        <w:rPr>
          <w:rFonts w:ascii="Times New Roman" w:eastAsia="Times New Roman" w:hAnsi="Times New Roman" w:cs="Times New Roman"/>
          <w:sz w:val="28"/>
          <w:szCs w:val="28"/>
          <w:lang w:eastAsia="ru-RU"/>
        </w:rPr>
        <w:t xml:space="preserve"> Екатерины Александровны</w:t>
      </w:r>
      <w:r w:rsidRPr="002A4857">
        <w:rPr>
          <w:rFonts w:ascii="Times New Roman" w:eastAsia="Times New Roman" w:hAnsi="Times New Roman" w:cs="Times New Roman"/>
          <w:sz w:val="28"/>
          <w:szCs w:val="28"/>
          <w:lang w:eastAsia="ru-RU"/>
        </w:rPr>
        <w:t>,</w:t>
      </w:r>
      <w:r w:rsidRPr="002A4857">
        <w:rPr>
          <w:rFonts w:ascii="Times New Roman" w:eastAsia="Times New Roman" w:hAnsi="Times New Roman" w:cs="Times New Roman"/>
          <w:color w:val="000000"/>
          <w:sz w:val="28"/>
          <w:szCs w:val="28"/>
          <w:lang w:eastAsia="ru-RU"/>
        </w:rPr>
        <w:t xml:space="preserve"> обвиняемой в совершении преступления, предусмотренного </w:t>
      </w:r>
      <w:r w:rsidR="00F63787">
        <w:rPr>
          <w:rFonts w:ascii="Times New Roman" w:eastAsia="Times New Roman" w:hAnsi="Times New Roman" w:cs="Times New Roman"/>
          <w:color w:val="000000"/>
          <w:sz w:val="28"/>
          <w:szCs w:val="28"/>
          <w:lang w:eastAsia="ru-RU"/>
        </w:rPr>
        <w:t>п. «в» ч.2</w:t>
      </w:r>
      <w:r w:rsidRPr="002A4857">
        <w:rPr>
          <w:rFonts w:ascii="Times New Roman" w:eastAsia="Times New Roman" w:hAnsi="Times New Roman" w:cs="Times New Roman"/>
          <w:color w:val="000000"/>
          <w:sz w:val="28"/>
          <w:szCs w:val="28"/>
          <w:lang w:eastAsia="ru-RU"/>
        </w:rPr>
        <w:t xml:space="preserve"> ст. </w:t>
      </w:r>
      <w:r w:rsidR="00F63787">
        <w:rPr>
          <w:rFonts w:ascii="Times New Roman" w:eastAsia="Times New Roman" w:hAnsi="Times New Roman" w:cs="Times New Roman"/>
          <w:color w:val="000000"/>
          <w:sz w:val="28"/>
          <w:szCs w:val="28"/>
          <w:lang w:eastAsia="ru-RU"/>
        </w:rPr>
        <w:t>115</w:t>
      </w:r>
      <w:r w:rsidRPr="002A4857">
        <w:rPr>
          <w:rFonts w:ascii="Times New Roman" w:eastAsia="Times New Roman" w:hAnsi="Times New Roman" w:cs="Times New Roman"/>
          <w:color w:val="000000"/>
          <w:sz w:val="28"/>
          <w:szCs w:val="28"/>
          <w:lang w:eastAsia="ru-RU"/>
        </w:rPr>
        <w:t xml:space="preserve"> </w:t>
      </w:r>
      <w:r w:rsidRPr="002A4857">
        <w:rPr>
          <w:rFonts w:ascii="Times New Roman" w:eastAsia="Times New Roman" w:hAnsi="Times New Roman" w:cs="Times New Roman"/>
          <w:sz w:val="28"/>
          <w:szCs w:val="28"/>
          <w:lang w:eastAsia="ru-RU"/>
        </w:rPr>
        <w:t xml:space="preserve">УК РФ – прекратить на основании ст. 25 УПК РФ в связи с примирением сторон, освободив </w:t>
      </w:r>
      <w:r w:rsidR="00F63787">
        <w:rPr>
          <w:rFonts w:ascii="Times New Roman" w:eastAsia="Times New Roman" w:hAnsi="Times New Roman" w:cs="Times New Roman"/>
          <w:sz w:val="28"/>
          <w:szCs w:val="28"/>
          <w:lang w:eastAsia="ru-RU"/>
        </w:rPr>
        <w:t>её</w:t>
      </w:r>
      <w:r w:rsidRPr="002A4857">
        <w:rPr>
          <w:rFonts w:ascii="Times New Roman" w:eastAsia="Times New Roman" w:hAnsi="Times New Roman" w:cs="Times New Roman"/>
          <w:sz w:val="28"/>
          <w:szCs w:val="28"/>
          <w:lang w:eastAsia="ru-RU"/>
        </w:rPr>
        <w:t xml:space="preserve"> от уголовной ответственности на основании ст. 76 УК РФ.</w:t>
      </w:r>
    </w:p>
    <w:p w:rsidR="002A4857" w:rsidRPr="002A4857" w:rsidP="002A4857">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2A4857">
        <w:rPr>
          <w:rFonts w:ascii="Times New Roman" w:eastAsia="Times New Roman" w:hAnsi="Times New Roman" w:cs="Times New Roman"/>
          <w:sz w:val="28"/>
          <w:szCs w:val="28"/>
          <w:shd w:val="clear" w:color="auto" w:fill="FFFFFF"/>
          <w:lang w:eastAsia="ru-RU"/>
        </w:rPr>
        <w:t>М</w:t>
      </w:r>
      <w:r w:rsidRPr="002A4857">
        <w:rPr>
          <w:rFonts w:ascii="Times New Roman" w:eastAsia="Times New Roman" w:hAnsi="Times New Roman" w:cs="Times New Roman"/>
          <w:sz w:val="28"/>
          <w:szCs w:val="28"/>
          <w:lang w:eastAsia="ru-RU"/>
        </w:rPr>
        <w:t xml:space="preserve">еру пресечения </w:t>
      </w:r>
      <w:r w:rsidR="00F63787">
        <w:rPr>
          <w:rFonts w:ascii="Times New Roman" w:eastAsia="Times New Roman" w:hAnsi="Times New Roman" w:cs="Times New Roman"/>
          <w:sz w:val="28"/>
          <w:szCs w:val="28"/>
          <w:lang w:eastAsia="ru-RU"/>
        </w:rPr>
        <w:t>Краснобаевой</w:t>
      </w:r>
      <w:r w:rsidR="00F63787">
        <w:rPr>
          <w:rFonts w:ascii="Times New Roman" w:eastAsia="Times New Roman" w:hAnsi="Times New Roman" w:cs="Times New Roman"/>
          <w:sz w:val="28"/>
          <w:szCs w:val="28"/>
          <w:lang w:eastAsia="ru-RU"/>
        </w:rPr>
        <w:t xml:space="preserve"> Е.А.</w:t>
      </w:r>
      <w:r w:rsidRPr="002A4857">
        <w:rPr>
          <w:rFonts w:ascii="Times New Roman" w:eastAsia="Times New Roman" w:hAnsi="Times New Roman" w:cs="Times New Roman"/>
          <w:sz w:val="28"/>
          <w:szCs w:val="28"/>
          <w:lang w:eastAsia="ru-RU"/>
        </w:rPr>
        <w:t>, в виде подписки о невыезде и надлежащем поведении, - отменить.</w:t>
      </w:r>
    </w:p>
    <w:p w:rsidR="002A4857" w:rsidRPr="002A4857" w:rsidP="002A4857">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2A4857">
        <w:rPr>
          <w:rFonts w:ascii="Times New Roman" w:eastAsia="Times New Roman" w:hAnsi="Times New Roman" w:cs="Times New Roman"/>
          <w:sz w:val="28"/>
          <w:szCs w:val="28"/>
          <w:lang w:eastAsia="ru-RU"/>
        </w:rPr>
        <w:t xml:space="preserve">Процессуальные издержки, связанные с оплатой услуг защитнику – адвокату  </w:t>
      </w:r>
      <w:r w:rsidR="0077361E">
        <w:rPr>
          <w:rFonts w:ascii="Times New Roman" w:hAnsi="Times New Roman" w:cs="Times New Roman"/>
          <w:sz w:val="26"/>
          <w:szCs w:val="26"/>
        </w:rPr>
        <w:t>&lt;данные изъяты&gt;</w:t>
      </w:r>
      <w:r w:rsidRPr="002A4857">
        <w:rPr>
          <w:rFonts w:ascii="Times New Roman" w:eastAsia="Times New Roman" w:hAnsi="Times New Roman" w:cs="Times New Roman"/>
          <w:sz w:val="28"/>
          <w:szCs w:val="28"/>
          <w:lang w:eastAsia="ru-RU"/>
        </w:rPr>
        <w:t xml:space="preserve">, отнести на счет федерального бюджета. </w:t>
      </w:r>
    </w:p>
    <w:p w:rsidR="002A4857" w:rsidRPr="002A4857" w:rsidP="002A4857">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2A4857">
        <w:rPr>
          <w:rFonts w:ascii="Times New Roman" w:eastAsia="Times New Roman" w:hAnsi="Times New Roman" w:cs="Times New Roman"/>
          <w:sz w:val="28"/>
          <w:szCs w:val="28"/>
          <w:lang w:eastAsia="ru-RU"/>
        </w:rPr>
        <w:t>Вещественн</w:t>
      </w:r>
      <w:r w:rsidR="00F63787">
        <w:rPr>
          <w:rFonts w:ascii="Times New Roman" w:eastAsia="Times New Roman" w:hAnsi="Times New Roman" w:cs="Times New Roman"/>
          <w:sz w:val="28"/>
          <w:szCs w:val="28"/>
          <w:lang w:eastAsia="ru-RU"/>
        </w:rPr>
        <w:t>о</w:t>
      </w:r>
      <w:r w:rsidRPr="002A4857">
        <w:rPr>
          <w:rFonts w:ascii="Times New Roman" w:eastAsia="Times New Roman" w:hAnsi="Times New Roman" w:cs="Times New Roman"/>
          <w:sz w:val="28"/>
          <w:szCs w:val="28"/>
          <w:lang w:eastAsia="ru-RU"/>
        </w:rPr>
        <w:t>е доказательств</w:t>
      </w:r>
      <w:r w:rsidR="00F63787">
        <w:rPr>
          <w:rFonts w:ascii="Times New Roman" w:eastAsia="Times New Roman" w:hAnsi="Times New Roman" w:cs="Times New Roman"/>
          <w:sz w:val="28"/>
          <w:szCs w:val="28"/>
          <w:lang w:eastAsia="ru-RU"/>
        </w:rPr>
        <w:t>о</w:t>
      </w:r>
      <w:r w:rsidRPr="002A4857">
        <w:rPr>
          <w:rFonts w:ascii="Times New Roman" w:eastAsia="Times New Roman" w:hAnsi="Times New Roman" w:cs="Times New Roman"/>
          <w:sz w:val="28"/>
          <w:szCs w:val="28"/>
          <w:lang w:eastAsia="ru-RU"/>
        </w:rPr>
        <w:t xml:space="preserve"> по делу после вступления постановления в законную силу: </w:t>
      </w:r>
      <w:r w:rsidR="0077361E">
        <w:rPr>
          <w:rFonts w:ascii="Times New Roman" w:hAnsi="Times New Roman" w:cs="Times New Roman"/>
          <w:sz w:val="26"/>
          <w:szCs w:val="26"/>
        </w:rPr>
        <w:t>&lt;данные изъяты&gt;</w:t>
      </w:r>
      <w:r w:rsidR="00F63787">
        <w:rPr>
          <w:rFonts w:ascii="Times New Roman" w:eastAsia="Times New Roman" w:hAnsi="Times New Roman" w:cs="Times New Roman"/>
          <w:sz w:val="28"/>
          <w:szCs w:val="28"/>
          <w:lang w:eastAsia="ru-RU"/>
        </w:rPr>
        <w:t xml:space="preserve">, находящуюся у потерпевшего </w:t>
      </w:r>
      <w:r w:rsidR="0077361E">
        <w:rPr>
          <w:rFonts w:ascii="Times New Roman" w:hAnsi="Times New Roman" w:cs="Times New Roman"/>
          <w:sz w:val="26"/>
          <w:szCs w:val="26"/>
        </w:rPr>
        <w:t>&lt;данные изъяты&gt;</w:t>
      </w:r>
      <w:r w:rsidRPr="002A4857">
        <w:rPr>
          <w:rFonts w:ascii="Times New Roman" w:eastAsia="Times New Roman" w:hAnsi="Times New Roman" w:cs="Times New Roman"/>
          <w:sz w:val="28"/>
          <w:szCs w:val="28"/>
          <w:lang w:eastAsia="ru-RU"/>
        </w:rPr>
        <w:t xml:space="preserve">– оставить </w:t>
      </w:r>
      <w:r w:rsidR="00F63787">
        <w:rPr>
          <w:rFonts w:ascii="Times New Roman" w:eastAsia="Times New Roman" w:hAnsi="Times New Roman" w:cs="Times New Roman"/>
          <w:sz w:val="28"/>
          <w:szCs w:val="28"/>
          <w:lang w:eastAsia="ru-RU"/>
        </w:rPr>
        <w:t>последнему по принадлежности</w:t>
      </w:r>
      <w:r w:rsidRPr="002A4857">
        <w:rPr>
          <w:rFonts w:ascii="Times New Roman" w:eastAsia="Times New Roman" w:hAnsi="Times New Roman" w:cs="Times New Roman"/>
          <w:sz w:val="28"/>
          <w:szCs w:val="28"/>
          <w:lang w:eastAsia="ru-RU"/>
        </w:rPr>
        <w:t>.</w:t>
      </w:r>
    </w:p>
    <w:p w:rsidR="002A4857" w:rsidRPr="002A4857" w:rsidP="002A4857">
      <w:pPr>
        <w:spacing w:after="0" w:line="240" w:lineRule="auto"/>
        <w:ind w:right="-2" w:firstLine="568"/>
        <w:jc w:val="both"/>
        <w:rPr>
          <w:rFonts w:ascii="Times New Roman" w:eastAsia="Calibri" w:hAnsi="Times New Roman" w:cs="Times New Roman"/>
          <w:sz w:val="28"/>
          <w:szCs w:val="28"/>
        </w:rPr>
      </w:pPr>
      <w:r w:rsidRPr="002A4857">
        <w:rPr>
          <w:rFonts w:ascii="Times New Roman" w:eastAsia="Calibri" w:hAnsi="Times New Roman" w:cs="Times New Roman"/>
          <w:sz w:val="28"/>
          <w:szCs w:val="28"/>
        </w:rPr>
        <w:t>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 30 Белогорского судебного района Республики  Крым в течение 15 суток со дня его вынесения.</w:t>
      </w:r>
    </w:p>
    <w:p w:rsidR="002A4857" w:rsidRPr="002A4857" w:rsidP="002A4857">
      <w:pPr>
        <w:shd w:val="clear" w:color="auto" w:fill="FFFFFF"/>
        <w:spacing w:after="0" w:line="240" w:lineRule="auto"/>
        <w:ind w:right="-1" w:firstLine="567"/>
        <w:jc w:val="both"/>
        <w:textAlignment w:val="baseline"/>
        <w:rPr>
          <w:rFonts w:ascii="Times New Roman" w:eastAsia="Calibri" w:hAnsi="Times New Roman" w:cs="Times New Roman"/>
          <w:color w:val="000000"/>
          <w:sz w:val="28"/>
          <w:szCs w:val="28"/>
        </w:rPr>
      </w:pPr>
    </w:p>
    <w:p w:rsidR="002A4857" w:rsidRPr="002A4857" w:rsidP="002A4857">
      <w:pPr>
        <w:shd w:val="clear" w:color="auto" w:fill="FFFFFF"/>
        <w:spacing w:after="0" w:line="240" w:lineRule="auto"/>
        <w:ind w:right="-1" w:firstLine="567"/>
        <w:jc w:val="both"/>
        <w:textAlignment w:val="baseline"/>
        <w:rPr>
          <w:rFonts w:ascii="Times New Roman" w:eastAsia="Calibri" w:hAnsi="Times New Roman" w:cs="Times New Roman"/>
          <w:color w:val="000000"/>
          <w:sz w:val="28"/>
          <w:szCs w:val="28"/>
        </w:rPr>
      </w:pPr>
      <w:r w:rsidRPr="002A4857">
        <w:rPr>
          <w:rFonts w:ascii="Times New Roman" w:eastAsia="Calibri" w:hAnsi="Times New Roman" w:cs="Times New Roman"/>
          <w:color w:val="000000"/>
          <w:sz w:val="28"/>
          <w:szCs w:val="28"/>
        </w:rPr>
        <w:t>Мировой судья:</w:t>
      </w:r>
    </w:p>
    <w:sectPr w:rsidSect="00E84536">
      <w:headerReference w:type="even" r:id="rId4"/>
      <w:headerReference w:type="default" r:id="rId5"/>
      <w:footerReference w:type="even" r:id="rId6"/>
      <w:footerReference w:type="default" r:id="rId7"/>
      <w:headerReference w:type="first" r:id="rId8"/>
      <w:footerReference w:type="first" r:id="rId9"/>
      <w:pgSz w:w="11906" w:h="16838"/>
      <w:pgMar w:top="992" w:right="851" w:bottom="851" w:left="1701" w:header="709" w:footer="41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411D" w:rsidRPr="00E210C7">
    <w:pPr>
      <w:pStyle w:val="Footer"/>
      <w:jc w:val="center"/>
      <w:rPr>
        <w:rFonts w:asciiTheme="majorHAnsi" w:eastAsiaTheme="majorEastAsia" w:hAnsiTheme="majorHAnsi" w:cstheme="majorBidi"/>
        <w:sz w:val="20"/>
        <w:szCs w:val="20"/>
      </w:rPr>
    </w:pPr>
    <w:r w:rsidRPr="00E210C7">
      <w:rPr>
        <w:rFonts w:asciiTheme="majorHAnsi" w:eastAsiaTheme="majorEastAsia" w:hAnsiTheme="majorHAnsi" w:cstheme="majorBidi"/>
        <w:sz w:val="20"/>
        <w:szCs w:val="20"/>
      </w:rPr>
      <w:t xml:space="preserve">~ </w:t>
    </w:r>
    <w:r w:rsidRPr="00E210C7">
      <w:rPr>
        <w:rFonts w:asciiTheme="minorHAnsi" w:eastAsiaTheme="minorEastAsia" w:hAnsiTheme="minorHAnsi" w:cstheme="minorBidi"/>
        <w:sz w:val="20"/>
        <w:szCs w:val="20"/>
      </w:rPr>
      <w:fldChar w:fldCharType="begin"/>
    </w:r>
    <w:r w:rsidRPr="00E210C7">
      <w:rPr>
        <w:sz w:val="20"/>
        <w:szCs w:val="20"/>
      </w:rPr>
      <w:instrText>PAGE    \* MERGEFORMAT</w:instrText>
    </w:r>
    <w:r w:rsidRPr="00E210C7">
      <w:rPr>
        <w:rFonts w:asciiTheme="minorHAnsi" w:eastAsiaTheme="minorEastAsia" w:hAnsiTheme="minorHAnsi" w:cstheme="minorBidi"/>
        <w:sz w:val="20"/>
        <w:szCs w:val="20"/>
      </w:rPr>
      <w:fldChar w:fldCharType="separate"/>
    </w:r>
    <w:r w:rsidRPr="0077361E" w:rsidR="0077361E">
      <w:rPr>
        <w:rFonts w:asciiTheme="majorHAnsi" w:eastAsiaTheme="majorEastAsia" w:hAnsiTheme="majorHAnsi" w:cstheme="majorBidi"/>
        <w:noProof/>
        <w:sz w:val="20"/>
        <w:szCs w:val="20"/>
      </w:rPr>
      <w:t>4</w:t>
    </w:r>
    <w:r w:rsidRPr="00E210C7">
      <w:rPr>
        <w:rFonts w:asciiTheme="majorHAnsi" w:eastAsiaTheme="majorEastAsia" w:hAnsiTheme="majorHAnsi" w:cstheme="majorBidi"/>
        <w:sz w:val="20"/>
        <w:szCs w:val="20"/>
      </w:rPr>
      <w:fldChar w:fldCharType="end"/>
    </w:r>
    <w:r w:rsidRPr="00E210C7">
      <w:rPr>
        <w:rFonts w:asciiTheme="majorHAnsi" w:eastAsiaTheme="majorEastAsia" w:hAnsiTheme="majorHAnsi" w:cstheme="majorBidi"/>
        <w:sz w:val="20"/>
        <w:szCs w:val="20"/>
      </w:rPr>
      <w:t xml:space="preserve"> ~</w:t>
    </w:r>
  </w:p>
  <w:p w:rsidR="00D6411D">
    <w:pPr>
      <w:pStyle w:val="Footer"/>
    </w:pPr>
  </w:p>
  <w:p w:rsidR="003058F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53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19"/>
    <w:rsid w:val="002A4857"/>
    <w:rsid w:val="002D3E4F"/>
    <w:rsid w:val="003058FB"/>
    <w:rsid w:val="005D01E3"/>
    <w:rsid w:val="007717D2"/>
    <w:rsid w:val="0077361E"/>
    <w:rsid w:val="00795119"/>
    <w:rsid w:val="007B60CB"/>
    <w:rsid w:val="008652A9"/>
    <w:rsid w:val="00893BB5"/>
    <w:rsid w:val="00996015"/>
    <w:rsid w:val="00B30D2B"/>
    <w:rsid w:val="00D6411D"/>
    <w:rsid w:val="00E210C7"/>
    <w:rsid w:val="00E84536"/>
    <w:rsid w:val="00EE06E9"/>
    <w:rsid w:val="00F16BBF"/>
    <w:rsid w:val="00F637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2A4857"/>
    <w:pPr>
      <w:tabs>
        <w:tab w:val="center" w:pos="4677"/>
        <w:tab w:val="right" w:pos="9355"/>
      </w:tabs>
      <w:spacing w:after="0" w:line="240" w:lineRule="auto"/>
    </w:pPr>
    <w:rPr>
      <w:rFonts w:ascii="Calibri" w:eastAsia="Calibri" w:hAnsi="Calibri" w:cs="Times New Roman"/>
    </w:rPr>
  </w:style>
  <w:style w:type="character" w:customStyle="1" w:styleId="a">
    <w:name w:val="Нижний колонтитул Знак"/>
    <w:basedOn w:val="DefaultParagraphFont"/>
    <w:link w:val="Footer"/>
    <w:uiPriority w:val="99"/>
    <w:rsid w:val="002A4857"/>
    <w:rPr>
      <w:rFonts w:ascii="Calibri" w:eastAsia="Calibri" w:hAnsi="Calibri" w:cs="Times New Roman"/>
    </w:rPr>
  </w:style>
  <w:style w:type="paragraph" w:styleId="Header">
    <w:name w:val="header"/>
    <w:basedOn w:val="Normal"/>
    <w:link w:val="a0"/>
    <w:uiPriority w:val="99"/>
    <w:unhideWhenUsed/>
    <w:rsid w:val="002A4857"/>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A4857"/>
  </w:style>
  <w:style w:type="paragraph" w:styleId="BalloonText">
    <w:name w:val="Balloon Text"/>
    <w:basedOn w:val="Normal"/>
    <w:link w:val="a1"/>
    <w:uiPriority w:val="99"/>
    <w:semiHidden/>
    <w:unhideWhenUsed/>
    <w:rsid w:val="00F16BB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16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_rels/theme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