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253D1" w:rsidRPr="00C47CE6" w:rsidP="00B253D1">
      <w:pPr>
        <w:ind w:firstLine="567"/>
        <w:jc w:val="right"/>
        <w:rPr>
          <w:sz w:val="20"/>
          <w:szCs w:val="20"/>
          <w:lang w:val="uk-UA"/>
        </w:rPr>
      </w:pPr>
      <w:r w:rsidRPr="00C47CE6">
        <w:rPr>
          <w:sz w:val="20"/>
          <w:szCs w:val="20"/>
          <w:lang w:val="uk-UA"/>
        </w:rPr>
        <w:t>Дело</w:t>
      </w:r>
      <w:r w:rsidRPr="00C47CE6">
        <w:rPr>
          <w:sz w:val="20"/>
          <w:szCs w:val="20"/>
          <w:lang w:val="uk-UA"/>
        </w:rPr>
        <w:t xml:space="preserve"> № 1-</w:t>
      </w:r>
      <w:r w:rsidRPr="00C47CE6">
        <w:rPr>
          <w:sz w:val="20"/>
          <w:szCs w:val="20"/>
        </w:rPr>
        <w:t>9/34</w:t>
      </w:r>
      <w:r w:rsidRPr="00C47CE6">
        <w:rPr>
          <w:sz w:val="20"/>
          <w:szCs w:val="20"/>
          <w:lang w:val="uk-UA"/>
        </w:rPr>
        <w:t>/2019</w:t>
      </w:r>
    </w:p>
    <w:p w:rsidR="00B253D1" w:rsidRPr="00C47CE6" w:rsidP="00B253D1">
      <w:pPr>
        <w:ind w:firstLine="709"/>
        <w:jc w:val="center"/>
        <w:rPr>
          <w:b/>
          <w:sz w:val="20"/>
          <w:szCs w:val="20"/>
        </w:rPr>
      </w:pPr>
      <w:r w:rsidRPr="00C47CE6">
        <w:rPr>
          <w:b/>
          <w:sz w:val="20"/>
          <w:szCs w:val="20"/>
        </w:rPr>
        <w:t xml:space="preserve"> ПРИГОВОР</w:t>
      </w:r>
    </w:p>
    <w:p w:rsidR="00B253D1" w:rsidRPr="00C47CE6" w:rsidP="00B253D1">
      <w:pPr>
        <w:ind w:firstLine="709"/>
        <w:jc w:val="center"/>
        <w:rPr>
          <w:b/>
          <w:sz w:val="20"/>
          <w:szCs w:val="20"/>
        </w:rPr>
      </w:pPr>
      <w:r w:rsidRPr="00C47CE6">
        <w:rPr>
          <w:b/>
          <w:sz w:val="20"/>
          <w:szCs w:val="20"/>
        </w:rPr>
        <w:t>ИМЕНЕМ РОССИЙСКОЙ ФЕДЕРАЦИИ</w:t>
      </w:r>
    </w:p>
    <w:p w:rsidR="00B253D1" w:rsidRPr="00C47CE6" w:rsidP="00B253D1">
      <w:pPr>
        <w:ind w:firstLine="567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            </w:t>
      </w:r>
    </w:p>
    <w:p w:rsidR="00B253D1" w:rsidRPr="00C47CE6" w:rsidP="00B253D1">
      <w:pPr>
        <w:ind w:firstLine="567"/>
        <w:jc w:val="both"/>
        <w:rPr>
          <w:sz w:val="20"/>
          <w:szCs w:val="20"/>
        </w:rPr>
      </w:pPr>
      <w:r w:rsidRPr="00C47CE6">
        <w:rPr>
          <w:sz w:val="20"/>
          <w:szCs w:val="20"/>
        </w:rPr>
        <w:t>12 марта 2019 года</w:t>
      </w:r>
      <w:r w:rsidRPr="00C47CE6">
        <w:rPr>
          <w:sz w:val="20"/>
          <w:szCs w:val="20"/>
        </w:rPr>
        <w:tab/>
      </w:r>
      <w:r w:rsidRPr="00C47CE6">
        <w:rPr>
          <w:sz w:val="20"/>
          <w:szCs w:val="20"/>
        </w:rPr>
        <w:tab/>
      </w:r>
      <w:r w:rsidRPr="00C47CE6">
        <w:rPr>
          <w:sz w:val="20"/>
          <w:szCs w:val="20"/>
        </w:rPr>
        <w:tab/>
      </w:r>
      <w:r w:rsidRPr="00C47CE6">
        <w:rPr>
          <w:sz w:val="20"/>
          <w:szCs w:val="20"/>
        </w:rPr>
        <w:tab/>
        <w:t xml:space="preserve">                     </w:t>
      </w:r>
      <w:r w:rsidRPr="00C47CE6">
        <w:rPr>
          <w:sz w:val="20"/>
          <w:szCs w:val="20"/>
        </w:rPr>
        <w:tab/>
      </w:r>
      <w:r w:rsidRPr="00C47CE6">
        <w:rPr>
          <w:sz w:val="20"/>
          <w:szCs w:val="20"/>
        </w:rPr>
        <w:tab/>
      </w:r>
      <w:r w:rsidRPr="00C47CE6">
        <w:rPr>
          <w:sz w:val="20"/>
          <w:szCs w:val="20"/>
        </w:rPr>
        <w:t>г</w:t>
      </w:r>
      <w:r w:rsidRPr="00C47CE6">
        <w:rPr>
          <w:sz w:val="20"/>
          <w:szCs w:val="20"/>
        </w:rPr>
        <w:t xml:space="preserve">. Джанкой </w:t>
      </w:r>
    </w:p>
    <w:p w:rsidR="00B253D1" w:rsidRPr="00C47CE6" w:rsidP="00B253D1">
      <w:pPr>
        <w:ind w:firstLine="567"/>
        <w:jc w:val="both"/>
        <w:rPr>
          <w:sz w:val="20"/>
          <w:szCs w:val="20"/>
        </w:rPr>
      </w:pPr>
      <w:r w:rsidRPr="00C47CE6">
        <w:rPr>
          <w:sz w:val="20"/>
          <w:szCs w:val="20"/>
        </w:rPr>
        <w:tab/>
      </w:r>
    </w:p>
    <w:p w:rsidR="00B253D1" w:rsidRPr="00C47CE6" w:rsidP="00B253D1">
      <w:pPr>
        <w:ind w:firstLine="567"/>
        <w:jc w:val="both"/>
        <w:rPr>
          <w:sz w:val="20"/>
          <w:szCs w:val="20"/>
          <w:shd w:val="clear" w:color="auto" w:fill="FFFFFF"/>
        </w:rPr>
      </w:pPr>
      <w:r w:rsidRPr="00C47CE6">
        <w:rPr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C47CE6">
        <w:rPr>
          <w:sz w:val="20"/>
          <w:szCs w:val="20"/>
          <w:shd w:val="clear" w:color="auto" w:fill="FFFFFF"/>
        </w:rPr>
        <w:t>Джанкойского</w:t>
      </w:r>
      <w:r w:rsidRPr="00C47CE6">
        <w:rPr>
          <w:sz w:val="20"/>
          <w:szCs w:val="20"/>
          <w:shd w:val="clear" w:color="auto" w:fill="FFFFFF"/>
        </w:rPr>
        <w:t xml:space="preserve"> судебного района Республики Крым Граб О.В. </w:t>
      </w:r>
    </w:p>
    <w:p w:rsidR="00B253D1" w:rsidRPr="00C47CE6" w:rsidP="00B253D1">
      <w:pPr>
        <w:ind w:firstLine="567"/>
        <w:jc w:val="both"/>
        <w:rPr>
          <w:rStyle w:val="apple-converted-space"/>
          <w:sz w:val="20"/>
          <w:szCs w:val="20"/>
        </w:rPr>
      </w:pPr>
      <w:r w:rsidRPr="00C47CE6">
        <w:rPr>
          <w:sz w:val="20"/>
          <w:szCs w:val="20"/>
          <w:shd w:val="clear" w:color="auto" w:fill="FFFFFF"/>
        </w:rPr>
        <w:t xml:space="preserve">с участием государственного обвинителя  - </w:t>
      </w:r>
      <w:r w:rsidRPr="00C47CE6">
        <w:rPr>
          <w:sz w:val="20"/>
          <w:szCs w:val="20"/>
        </w:rPr>
        <w:t xml:space="preserve">помощника </w:t>
      </w:r>
      <w:r w:rsidRPr="00C47CE6">
        <w:rPr>
          <w:sz w:val="20"/>
          <w:szCs w:val="20"/>
        </w:rPr>
        <w:t>Джанкойской</w:t>
      </w:r>
      <w:r w:rsidRPr="00C47CE6">
        <w:rPr>
          <w:sz w:val="20"/>
          <w:szCs w:val="20"/>
        </w:rPr>
        <w:t xml:space="preserve"> межрайонного прокурора </w:t>
      </w:r>
      <w:r w:rsidRPr="00C47CE6">
        <w:rPr>
          <w:sz w:val="20"/>
          <w:szCs w:val="20"/>
          <w:shd w:val="clear" w:color="auto" w:fill="FFFFFF"/>
        </w:rPr>
        <w:t>Республики Крым</w:t>
      </w:r>
      <w:r w:rsidRPr="00C47CE6">
        <w:rPr>
          <w:sz w:val="20"/>
          <w:szCs w:val="20"/>
        </w:rPr>
        <w:t xml:space="preserve"> Богомолова Г.О. </w:t>
      </w:r>
    </w:p>
    <w:p w:rsidR="00B253D1" w:rsidRPr="00C47CE6" w:rsidP="00B253D1">
      <w:pPr>
        <w:ind w:firstLine="567"/>
        <w:jc w:val="both"/>
        <w:rPr>
          <w:sz w:val="20"/>
          <w:szCs w:val="20"/>
          <w:shd w:val="clear" w:color="auto" w:fill="FFFFFF"/>
        </w:rPr>
      </w:pPr>
      <w:r w:rsidRPr="00C47CE6">
        <w:rPr>
          <w:sz w:val="20"/>
          <w:szCs w:val="20"/>
          <w:shd w:val="clear" w:color="auto" w:fill="FFFFFF"/>
        </w:rPr>
        <w:t>подсудимого Соколова В.В.,</w:t>
      </w:r>
    </w:p>
    <w:p w:rsidR="00B253D1" w:rsidRPr="00C47CE6" w:rsidP="00B253D1">
      <w:pPr>
        <w:ind w:firstLine="567"/>
        <w:jc w:val="both"/>
        <w:rPr>
          <w:sz w:val="20"/>
          <w:szCs w:val="20"/>
          <w:shd w:val="clear" w:color="auto" w:fill="FFFFFF"/>
        </w:rPr>
      </w:pPr>
      <w:r w:rsidRPr="00C47CE6">
        <w:rPr>
          <w:sz w:val="20"/>
          <w:szCs w:val="20"/>
          <w:shd w:val="clear" w:color="auto" w:fill="FFFFFF"/>
        </w:rPr>
        <w:t xml:space="preserve">защитника – адвоката </w:t>
      </w:r>
      <w:r w:rsidRPr="00C47CE6">
        <w:rPr>
          <w:sz w:val="20"/>
          <w:szCs w:val="20"/>
          <w:shd w:val="clear" w:color="auto" w:fill="FFFFFF"/>
        </w:rPr>
        <w:t>Скачихина</w:t>
      </w:r>
      <w:r w:rsidRPr="00C47CE6">
        <w:rPr>
          <w:sz w:val="20"/>
          <w:szCs w:val="20"/>
          <w:shd w:val="clear" w:color="auto" w:fill="FFFFFF"/>
        </w:rPr>
        <w:t xml:space="preserve"> С.А., представившего ордер № </w:t>
      </w:r>
      <w:r w:rsidRPr="00C47CE6" w:rsidR="00C47CE6">
        <w:rPr>
          <w:sz w:val="20"/>
          <w:szCs w:val="20"/>
          <w:shd w:val="clear" w:color="auto" w:fill="FFFFFF"/>
        </w:rPr>
        <w:t>***</w:t>
      </w:r>
      <w:r w:rsidRPr="00C47CE6">
        <w:rPr>
          <w:sz w:val="20"/>
          <w:szCs w:val="20"/>
          <w:shd w:val="clear" w:color="auto" w:fill="FFFFFF"/>
        </w:rPr>
        <w:t xml:space="preserve"> </w:t>
      </w:r>
      <w:r w:rsidRPr="00C47CE6">
        <w:rPr>
          <w:sz w:val="20"/>
          <w:szCs w:val="20"/>
          <w:shd w:val="clear" w:color="auto" w:fill="FFFFFF"/>
        </w:rPr>
        <w:t>от</w:t>
      </w:r>
      <w:r w:rsidRPr="00C47CE6">
        <w:rPr>
          <w:sz w:val="20"/>
          <w:szCs w:val="20"/>
          <w:shd w:val="clear" w:color="auto" w:fill="FFFFFF"/>
        </w:rPr>
        <w:t xml:space="preserve"> </w:t>
      </w:r>
      <w:r w:rsidRPr="00C47CE6" w:rsidR="00C47CE6">
        <w:rPr>
          <w:sz w:val="20"/>
          <w:szCs w:val="20"/>
          <w:shd w:val="clear" w:color="auto" w:fill="FFFFFF"/>
        </w:rPr>
        <w:t>ДАТА</w:t>
      </w:r>
      <w:r w:rsidRPr="00C47CE6">
        <w:rPr>
          <w:sz w:val="20"/>
          <w:szCs w:val="20"/>
          <w:shd w:val="clear" w:color="auto" w:fill="FFFFFF"/>
        </w:rPr>
        <w:t xml:space="preserve">, удостоверение № 1331, </w:t>
      </w:r>
    </w:p>
    <w:p w:rsidR="00B253D1" w:rsidRPr="00C47CE6" w:rsidP="00B253D1">
      <w:pPr>
        <w:ind w:firstLine="567"/>
        <w:jc w:val="both"/>
        <w:rPr>
          <w:sz w:val="20"/>
          <w:szCs w:val="20"/>
          <w:shd w:val="clear" w:color="auto" w:fill="FFFFFF"/>
        </w:rPr>
      </w:pPr>
      <w:r w:rsidRPr="00C47CE6">
        <w:rPr>
          <w:sz w:val="20"/>
          <w:szCs w:val="20"/>
          <w:shd w:val="clear" w:color="auto" w:fill="FFFFFF"/>
        </w:rPr>
        <w:t>при секретаре Руденко Е.Я.,</w:t>
      </w:r>
    </w:p>
    <w:p w:rsidR="00B253D1" w:rsidRPr="00C47CE6" w:rsidP="00B253D1">
      <w:pPr>
        <w:ind w:firstLine="567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B253D1" w:rsidRPr="00C47CE6" w:rsidP="00B253D1">
      <w:pPr>
        <w:ind w:firstLine="567"/>
        <w:jc w:val="both"/>
        <w:rPr>
          <w:bCs/>
          <w:sz w:val="20"/>
          <w:szCs w:val="20"/>
        </w:rPr>
      </w:pPr>
      <w:r w:rsidRPr="00C47CE6">
        <w:rPr>
          <w:rStyle w:val="21"/>
          <w:b w:val="0"/>
          <w:color w:val="auto"/>
          <w:sz w:val="20"/>
          <w:szCs w:val="20"/>
        </w:rPr>
        <w:t>Соколова Владислава Владимировича</w:t>
      </w:r>
      <w:r w:rsidRPr="00C47CE6">
        <w:rPr>
          <w:bCs/>
          <w:sz w:val="20"/>
          <w:szCs w:val="20"/>
        </w:rPr>
        <w:t xml:space="preserve">, </w:t>
      </w:r>
      <w:r w:rsidRPr="00C47CE6" w:rsidR="00C47CE6">
        <w:rPr>
          <w:bCs/>
          <w:sz w:val="20"/>
          <w:szCs w:val="20"/>
        </w:rPr>
        <w:t>ДАТА</w:t>
      </w:r>
      <w:r w:rsidRPr="00C47CE6">
        <w:rPr>
          <w:bCs/>
          <w:sz w:val="20"/>
          <w:szCs w:val="20"/>
        </w:rPr>
        <w:t xml:space="preserve"> года рождения, уроженца </w:t>
      </w:r>
      <w:r w:rsidRPr="00C47CE6" w:rsidR="00C47CE6">
        <w:rPr>
          <w:rStyle w:val="fio2"/>
          <w:sz w:val="20"/>
          <w:szCs w:val="20"/>
        </w:rPr>
        <w:t>ИЗЪЯТО</w:t>
      </w:r>
      <w:r w:rsidRPr="00C47CE6">
        <w:rPr>
          <w:rFonts w:eastAsia="Calibri"/>
          <w:sz w:val="20"/>
          <w:szCs w:val="20"/>
          <w:lang w:eastAsia="en-US"/>
        </w:rPr>
        <w:t>,</w:t>
      </w:r>
      <w:r w:rsidRPr="00C47CE6">
        <w:rPr>
          <w:bCs/>
          <w:sz w:val="20"/>
          <w:szCs w:val="20"/>
        </w:rPr>
        <w:t xml:space="preserve"> гражданина РФ, </w:t>
      </w:r>
      <w:r w:rsidRPr="00C47CE6" w:rsidR="00C47CE6">
        <w:rPr>
          <w:bCs/>
          <w:sz w:val="20"/>
          <w:szCs w:val="20"/>
        </w:rPr>
        <w:t>ИЗЪЯТО</w:t>
      </w:r>
      <w:r w:rsidRPr="00C47CE6">
        <w:rPr>
          <w:bCs/>
          <w:sz w:val="20"/>
          <w:szCs w:val="20"/>
        </w:rPr>
        <w:t xml:space="preserve">, </w:t>
      </w:r>
      <w:r w:rsidRPr="00C47CE6">
        <w:rPr>
          <w:sz w:val="20"/>
          <w:szCs w:val="20"/>
        </w:rPr>
        <w:t xml:space="preserve">зарегистрированного и проживающего по адресу: </w:t>
      </w:r>
      <w:r w:rsidRPr="00C47CE6" w:rsidR="00C47CE6">
        <w:rPr>
          <w:sz w:val="20"/>
          <w:szCs w:val="20"/>
        </w:rPr>
        <w:t>АДРЕС</w:t>
      </w:r>
      <w:r w:rsidRPr="00C47CE6">
        <w:rPr>
          <w:sz w:val="20"/>
          <w:szCs w:val="20"/>
        </w:rPr>
        <w:t xml:space="preserve">, </w:t>
      </w:r>
      <w:r w:rsidRPr="00C47CE6">
        <w:rPr>
          <w:bCs/>
          <w:sz w:val="20"/>
          <w:szCs w:val="20"/>
        </w:rPr>
        <w:t xml:space="preserve">ранее </w:t>
      </w:r>
      <w:r w:rsidRPr="00C47CE6">
        <w:rPr>
          <w:bCs/>
          <w:sz w:val="20"/>
          <w:szCs w:val="20"/>
        </w:rPr>
        <w:t>судимого</w:t>
      </w:r>
      <w:r w:rsidRPr="00C47CE6">
        <w:rPr>
          <w:bCs/>
          <w:sz w:val="20"/>
          <w:szCs w:val="20"/>
        </w:rPr>
        <w:t>:</w:t>
      </w:r>
    </w:p>
    <w:p w:rsidR="00B253D1" w:rsidRPr="00C47CE6" w:rsidP="00B253D1">
      <w:pPr>
        <w:ind w:firstLine="567"/>
        <w:jc w:val="both"/>
        <w:rPr>
          <w:sz w:val="20"/>
          <w:szCs w:val="20"/>
        </w:rPr>
      </w:pPr>
      <w:r w:rsidRPr="00C47CE6">
        <w:rPr>
          <w:bCs/>
          <w:sz w:val="20"/>
          <w:szCs w:val="20"/>
        </w:rPr>
        <w:t xml:space="preserve">- 07.10.2015 </w:t>
      </w:r>
      <w:r w:rsidRPr="00C47CE6">
        <w:rPr>
          <w:bCs/>
          <w:sz w:val="20"/>
          <w:szCs w:val="20"/>
        </w:rPr>
        <w:t>Красноперекопским</w:t>
      </w:r>
      <w:r w:rsidRPr="00C47CE6">
        <w:rPr>
          <w:bCs/>
          <w:sz w:val="20"/>
          <w:szCs w:val="20"/>
        </w:rPr>
        <w:t xml:space="preserve"> районным судом Республики Крым по ст. 264.1 УК РФ к 300 часам обязательных работ с лишением права заниматься деятельностью, связанной с управлением транспортными средствами сроком на 3 года, </w:t>
      </w:r>
    </w:p>
    <w:p w:rsidR="00B253D1" w:rsidRPr="00C47CE6" w:rsidP="00B253D1">
      <w:pPr>
        <w:ind w:firstLine="567"/>
        <w:jc w:val="both"/>
        <w:rPr>
          <w:bCs/>
          <w:sz w:val="20"/>
          <w:szCs w:val="20"/>
        </w:rPr>
      </w:pPr>
      <w:r w:rsidRPr="00C47CE6">
        <w:rPr>
          <w:sz w:val="20"/>
          <w:szCs w:val="20"/>
        </w:rPr>
        <w:t xml:space="preserve">обвиняемого в совершении преступления, предусмотренного  </w:t>
      </w:r>
      <w:r w:rsidRPr="00C47CE6">
        <w:rPr>
          <w:sz w:val="20"/>
          <w:szCs w:val="20"/>
        </w:rPr>
        <w:t>ч</w:t>
      </w:r>
      <w:r w:rsidRPr="00C47CE6">
        <w:rPr>
          <w:sz w:val="20"/>
          <w:szCs w:val="20"/>
        </w:rPr>
        <w:t>. 1 ст. 158 УК РФ,</w:t>
      </w:r>
    </w:p>
    <w:p w:rsidR="00B253D1" w:rsidRPr="00C47CE6" w:rsidP="00B253D1">
      <w:pPr>
        <w:spacing w:after="120"/>
        <w:ind w:firstLine="567"/>
        <w:jc w:val="center"/>
        <w:rPr>
          <w:b/>
          <w:sz w:val="20"/>
          <w:szCs w:val="20"/>
        </w:rPr>
      </w:pPr>
      <w:r w:rsidRPr="00C47CE6">
        <w:rPr>
          <w:b/>
          <w:sz w:val="20"/>
          <w:szCs w:val="20"/>
        </w:rPr>
        <w:t xml:space="preserve">у с т а </w:t>
      </w:r>
      <w:r w:rsidRPr="00C47CE6">
        <w:rPr>
          <w:b/>
          <w:sz w:val="20"/>
          <w:szCs w:val="20"/>
        </w:rPr>
        <w:t>н</w:t>
      </w:r>
      <w:r w:rsidRPr="00C47CE6">
        <w:rPr>
          <w:b/>
          <w:sz w:val="20"/>
          <w:szCs w:val="20"/>
        </w:rPr>
        <w:t xml:space="preserve"> о в и </w:t>
      </w:r>
      <w:r w:rsidRPr="00C47CE6">
        <w:rPr>
          <w:b/>
          <w:sz w:val="20"/>
          <w:szCs w:val="20"/>
        </w:rPr>
        <w:t>л</w:t>
      </w:r>
      <w:r w:rsidRPr="00C47CE6">
        <w:rPr>
          <w:b/>
          <w:sz w:val="20"/>
          <w:szCs w:val="20"/>
        </w:rPr>
        <w:t>:</w:t>
      </w:r>
    </w:p>
    <w:p w:rsidR="00B253D1" w:rsidRPr="00C47CE6" w:rsidP="00B253D1">
      <w:pPr>
        <w:ind w:firstLine="567"/>
        <w:jc w:val="both"/>
        <w:rPr>
          <w:sz w:val="20"/>
          <w:szCs w:val="20"/>
        </w:rPr>
      </w:pPr>
      <w:r w:rsidRPr="00C47CE6">
        <w:rPr>
          <w:rStyle w:val="21"/>
          <w:b w:val="0"/>
          <w:color w:val="auto"/>
          <w:sz w:val="20"/>
          <w:szCs w:val="20"/>
        </w:rPr>
        <w:t>Соколов В.В.</w:t>
      </w:r>
      <w:r w:rsidRPr="00C47CE6">
        <w:rPr>
          <w:sz w:val="20"/>
          <w:szCs w:val="20"/>
        </w:rPr>
        <w:t xml:space="preserve"> совершил кражу, то есть </w:t>
      </w:r>
      <w:r>
        <w:fldChar w:fldCharType="begin"/>
      </w:r>
      <w:r>
        <w:instrText xml:space="preserve"> HYPERLINK "consultantplus://offline/ref=DD52139FD74A1E0D5756BFF73E1D6BC5CBA049B8056F5313F3826B0BA14619C3DF816B353FDAC04BRAb9H" </w:instrText>
      </w:r>
      <w:r>
        <w:fldChar w:fldCharType="separate"/>
      </w:r>
      <w:r w:rsidRPr="00C47CE6">
        <w:rPr>
          <w:sz w:val="20"/>
          <w:szCs w:val="20"/>
        </w:rPr>
        <w:t>тайное хищение</w:t>
      </w:r>
      <w:r>
        <w:fldChar w:fldCharType="end"/>
      </w:r>
      <w:r w:rsidRPr="00C47CE6">
        <w:rPr>
          <w:sz w:val="20"/>
          <w:szCs w:val="20"/>
        </w:rPr>
        <w:t xml:space="preserve"> чужого имущества, при следующих обстоятельствах.</w:t>
      </w:r>
    </w:p>
    <w:p w:rsidR="00B253D1" w:rsidRPr="00C47CE6" w:rsidP="00B253D1">
      <w:pPr>
        <w:ind w:firstLine="567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15.01.2019 года примерно в 7 часов 20 минут (более точное время в ходе дознания не установлено), Соколов В.В., находясь возле магазина «Радуга», который расположен по адресу: </w:t>
      </w:r>
      <w:r w:rsidRPr="00C47CE6">
        <w:rPr>
          <w:sz w:val="20"/>
          <w:szCs w:val="20"/>
        </w:rPr>
        <w:t xml:space="preserve">Республика Крым, г. Джанкой, ул. Московская, 126, имея умысел на тайное хищение чужого имущества и преследуя корыстную цель, тайно, путем свободного доступа, проник в салон грузового автомобиля ГАЗ 33027, регистрационный знак К459НН 82, откуда совершил хищение смартфона марки </w:t>
      </w:r>
      <w:r w:rsidRPr="00C47CE6">
        <w:rPr>
          <w:sz w:val="20"/>
          <w:szCs w:val="20"/>
          <w:lang w:eastAsia="en-US" w:bidi="en-US"/>
        </w:rPr>
        <w:t>«</w:t>
      </w:r>
      <w:r w:rsidRPr="00C47CE6">
        <w:rPr>
          <w:sz w:val="20"/>
          <w:szCs w:val="20"/>
          <w:lang w:val="en-US" w:eastAsia="en-US" w:bidi="en-US"/>
        </w:rPr>
        <w:t>Samsung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  <w:lang w:val="en-US" w:eastAsia="en-US" w:bidi="en-US"/>
        </w:rPr>
        <w:t>GT</w:t>
      </w:r>
      <w:r w:rsidRPr="00C47CE6">
        <w:rPr>
          <w:sz w:val="20"/>
          <w:szCs w:val="20"/>
          <w:lang w:eastAsia="en-US" w:bidi="en-US"/>
        </w:rPr>
        <w:t>-</w:t>
      </w:r>
      <w:r w:rsidRPr="00C47CE6">
        <w:rPr>
          <w:sz w:val="20"/>
          <w:szCs w:val="20"/>
          <w:lang w:val="en-US" w:eastAsia="en-US" w:bidi="en-US"/>
        </w:rPr>
        <w:t>i</w:t>
      </w:r>
      <w:r w:rsidRPr="00C47CE6">
        <w:rPr>
          <w:sz w:val="20"/>
          <w:szCs w:val="20"/>
          <w:lang w:eastAsia="en-US" w:bidi="en-US"/>
        </w:rPr>
        <w:t xml:space="preserve">8150 </w:t>
      </w:r>
      <w:r w:rsidRPr="00C47CE6">
        <w:rPr>
          <w:sz w:val="20"/>
          <w:szCs w:val="20"/>
          <w:lang w:val="en-US" w:eastAsia="en-US" w:bidi="en-US"/>
        </w:rPr>
        <w:t>Galaxy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  <w:lang w:val="en-US" w:eastAsia="en-US" w:bidi="en-US"/>
        </w:rPr>
        <w:t>W</w:t>
      </w:r>
      <w:r w:rsidRPr="00C47CE6">
        <w:rPr>
          <w:sz w:val="20"/>
          <w:szCs w:val="20"/>
          <w:lang w:eastAsia="en-US" w:bidi="en-US"/>
        </w:rPr>
        <w:t xml:space="preserve">» </w:t>
      </w:r>
      <w:r w:rsidRPr="00C47CE6">
        <w:rPr>
          <w:sz w:val="20"/>
          <w:szCs w:val="20"/>
        </w:rPr>
        <w:t xml:space="preserve">в корпусе черного цвета, стоимостью 2500,00 рублей, и </w:t>
      </w:r>
      <w:r w:rsidRPr="00C47CE6">
        <w:rPr>
          <w:sz w:val="20"/>
          <w:szCs w:val="20"/>
          <w:lang w:val="en-US" w:eastAsia="en-US" w:bidi="en-US"/>
        </w:rPr>
        <w:t>USB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</w:rPr>
        <w:t xml:space="preserve">накопителя </w:t>
      </w:r>
      <w:r w:rsidRPr="00C47CE6">
        <w:rPr>
          <w:sz w:val="20"/>
          <w:szCs w:val="20"/>
          <w:lang w:eastAsia="en-US" w:bidi="en-US"/>
        </w:rPr>
        <w:t>«</w:t>
      </w:r>
      <w:r w:rsidRPr="00C47CE6">
        <w:rPr>
          <w:sz w:val="20"/>
          <w:szCs w:val="20"/>
          <w:lang w:val="en-US" w:eastAsia="en-US" w:bidi="en-US"/>
        </w:rPr>
        <w:t>Silicon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  <w:lang w:val="en-US" w:eastAsia="en-US" w:bidi="en-US"/>
        </w:rPr>
        <w:t>Power</w:t>
      </w:r>
      <w:r w:rsidRPr="00C47CE6">
        <w:rPr>
          <w:sz w:val="20"/>
          <w:szCs w:val="20"/>
          <w:lang w:eastAsia="en-US" w:bidi="en-US"/>
        </w:rPr>
        <w:t xml:space="preserve">», </w:t>
      </w:r>
      <w:r w:rsidRPr="00C47CE6">
        <w:rPr>
          <w:sz w:val="20"/>
          <w:szCs w:val="20"/>
        </w:rPr>
        <w:t xml:space="preserve">объемом памяти на 16 </w:t>
      </w:r>
      <w:r w:rsidRPr="00C47CE6">
        <w:rPr>
          <w:sz w:val="20"/>
          <w:szCs w:val="20"/>
          <w:lang w:val="en-US" w:eastAsia="en-US" w:bidi="en-US"/>
        </w:rPr>
        <w:t>GB</w:t>
      </w:r>
      <w:r w:rsidRPr="00C47CE6">
        <w:rPr>
          <w:sz w:val="20"/>
          <w:szCs w:val="20"/>
          <w:lang w:eastAsia="en-US" w:bidi="en-US"/>
        </w:rPr>
        <w:t xml:space="preserve">, </w:t>
      </w:r>
      <w:r w:rsidRPr="00C47CE6">
        <w:rPr>
          <w:sz w:val="20"/>
          <w:szCs w:val="20"/>
        </w:rPr>
        <w:t>в</w:t>
      </w:r>
      <w:r w:rsidRPr="00C47CE6">
        <w:rPr>
          <w:sz w:val="20"/>
          <w:szCs w:val="20"/>
        </w:rPr>
        <w:t xml:space="preserve"> корпусе черного цвета, стоимостью 500,00 рублей, принадлежащие </w:t>
      </w:r>
      <w:r w:rsidRPr="00C47CE6" w:rsidR="00C47CE6">
        <w:rPr>
          <w:sz w:val="20"/>
          <w:szCs w:val="20"/>
        </w:rPr>
        <w:t>ФИО</w:t>
      </w:r>
      <w:r w:rsidRPr="00C47CE6">
        <w:rPr>
          <w:sz w:val="20"/>
          <w:szCs w:val="20"/>
        </w:rPr>
        <w:t xml:space="preserve"> П</w:t>
      </w:r>
      <w:r w:rsidRPr="00C47CE6">
        <w:rPr>
          <w:sz w:val="20"/>
          <w:szCs w:val="20"/>
        </w:rPr>
        <w:t xml:space="preserve">осле чего Соколов В.В. с указанным похищенным имуществом с места совершения преступления скрылся и распорядился им по своему усмотрению, чем причинил </w:t>
      </w:r>
      <w:r w:rsidRPr="00C47CE6" w:rsidR="00C47CE6">
        <w:rPr>
          <w:sz w:val="20"/>
          <w:szCs w:val="20"/>
        </w:rPr>
        <w:t>ФИО</w:t>
      </w:r>
      <w:r w:rsidRPr="00C47CE6">
        <w:rPr>
          <w:sz w:val="20"/>
          <w:szCs w:val="20"/>
        </w:rPr>
        <w:t xml:space="preserve"> материальный ущерб на сумму 3000,00 рублей.</w:t>
      </w:r>
    </w:p>
    <w:p w:rsidR="00B253D1" w:rsidRPr="00C47CE6" w:rsidP="00C47CE6">
      <w:pPr>
        <w:ind w:firstLine="567"/>
        <w:jc w:val="both"/>
        <w:rPr>
          <w:spacing w:val="-1"/>
          <w:sz w:val="20"/>
          <w:szCs w:val="20"/>
        </w:rPr>
      </w:pPr>
      <w:r w:rsidRPr="00C47CE6">
        <w:rPr>
          <w:spacing w:val="-1"/>
          <w:sz w:val="20"/>
          <w:szCs w:val="20"/>
        </w:rPr>
        <w:t xml:space="preserve">При ознакомлении с материалами уголовного дела обвиняемым Соколовым В.В. в присутствии и по согласованию с защитником адвокатом </w:t>
      </w:r>
      <w:r w:rsidRPr="00C47CE6">
        <w:rPr>
          <w:spacing w:val="-1"/>
          <w:sz w:val="20"/>
          <w:szCs w:val="20"/>
        </w:rPr>
        <w:t>Скачихиным</w:t>
      </w:r>
      <w:r w:rsidRPr="00C47CE6">
        <w:rPr>
          <w:spacing w:val="-1"/>
          <w:sz w:val="20"/>
          <w:szCs w:val="20"/>
        </w:rPr>
        <w:t xml:space="preserve"> С.А. заявлено ходатайство о постановлении приговора без проведения судебного разбирательства, то есть в особом порядке. </w:t>
      </w:r>
    </w:p>
    <w:p w:rsidR="00B253D1" w:rsidRPr="00C47CE6" w:rsidP="00B253D1">
      <w:pPr>
        <w:shd w:val="clear" w:color="auto" w:fill="FFFFFF"/>
        <w:ind w:firstLine="709"/>
        <w:jc w:val="both"/>
        <w:rPr>
          <w:iCs/>
          <w:sz w:val="20"/>
          <w:szCs w:val="20"/>
        </w:rPr>
      </w:pPr>
      <w:r w:rsidRPr="00C47CE6">
        <w:rPr>
          <w:spacing w:val="-1"/>
          <w:sz w:val="20"/>
          <w:szCs w:val="20"/>
        </w:rPr>
        <w:t>В судебном заседании подсудимый Соколов В.В. поддержал заявленное ходатайство, суду пояснил, что он в полном объеме согласен с предъявленным обвинением,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него в особом порядке судебного разбирательства заявлено им добровольно и после консультации с защитником, характер и последствия заявленного им ходатайства он полно</w:t>
      </w:r>
      <w:r w:rsidRPr="00C47CE6">
        <w:rPr>
          <w:iCs/>
          <w:sz w:val="20"/>
          <w:szCs w:val="20"/>
        </w:rPr>
        <w:t>стью осознает, порядок обжалования приговора, предусмотренный ст. 317 УПК РФ, ему разъяснен и понятен.</w:t>
      </w:r>
    </w:p>
    <w:p w:rsidR="00B253D1" w:rsidRPr="00C47CE6" w:rsidP="00B253D1">
      <w:pPr>
        <w:shd w:val="clear" w:color="auto" w:fill="FFFFFF"/>
        <w:ind w:firstLine="709"/>
        <w:jc w:val="both"/>
        <w:rPr>
          <w:iCs/>
          <w:sz w:val="20"/>
          <w:szCs w:val="20"/>
        </w:rPr>
      </w:pPr>
      <w:r w:rsidRPr="00C47CE6">
        <w:rPr>
          <w:iCs/>
          <w:sz w:val="20"/>
          <w:szCs w:val="20"/>
        </w:rPr>
        <w:t xml:space="preserve">Защитник подсудимого – адвокат </w:t>
      </w:r>
      <w:r w:rsidRPr="00C47CE6">
        <w:rPr>
          <w:iCs/>
          <w:sz w:val="20"/>
          <w:szCs w:val="20"/>
        </w:rPr>
        <w:t>Скачихин</w:t>
      </w:r>
      <w:r w:rsidRPr="00C47CE6">
        <w:rPr>
          <w:iCs/>
          <w:sz w:val="20"/>
          <w:szCs w:val="20"/>
        </w:rPr>
        <w:t xml:space="preserve"> С.А. поддержал ходатайство о рассмотрении уголовного дела в особом порядке.</w:t>
      </w:r>
    </w:p>
    <w:p w:rsidR="00B253D1" w:rsidRPr="00C47CE6" w:rsidP="00B253D1">
      <w:pPr>
        <w:ind w:firstLine="709"/>
        <w:jc w:val="both"/>
        <w:rPr>
          <w:iCs/>
          <w:sz w:val="20"/>
          <w:szCs w:val="20"/>
        </w:rPr>
      </w:pPr>
      <w:r w:rsidRPr="00C47CE6">
        <w:rPr>
          <w:iCs/>
          <w:sz w:val="20"/>
          <w:szCs w:val="20"/>
        </w:rPr>
        <w:t>Государственный обвинитель не возражал против рассмотрения уголовного дела в порядке особого производства.</w:t>
      </w:r>
    </w:p>
    <w:p w:rsidR="00B253D1" w:rsidRPr="00C47CE6" w:rsidP="00B253D1">
      <w:pPr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Потерпевший </w:t>
      </w:r>
      <w:r w:rsidRPr="00C47CE6" w:rsidR="00C47CE6">
        <w:rPr>
          <w:sz w:val="20"/>
          <w:szCs w:val="20"/>
        </w:rPr>
        <w:t>ФИО</w:t>
      </w:r>
      <w:r w:rsidRPr="00C47CE6">
        <w:rPr>
          <w:sz w:val="20"/>
          <w:szCs w:val="20"/>
        </w:rPr>
        <w:t xml:space="preserve"> в судебное заседание не явился, направил в суд заявление, в котором просил рассмотреть дело в его отсутствии в связи с занятостью на работе, выразил своё согласие на особый порядок принятия судебного решения, наказание просил назначить на усмотрение суда.</w:t>
      </w:r>
    </w:p>
    <w:p w:rsidR="00B253D1" w:rsidRPr="00C47CE6" w:rsidP="00B253D1">
      <w:pPr>
        <w:ind w:firstLine="709"/>
        <w:jc w:val="both"/>
        <w:rPr>
          <w:iCs/>
          <w:sz w:val="20"/>
          <w:szCs w:val="20"/>
        </w:rPr>
      </w:pPr>
      <w:r w:rsidRPr="00C47CE6">
        <w:rPr>
          <w:iCs/>
          <w:sz w:val="20"/>
          <w:szCs w:val="20"/>
        </w:rPr>
        <w:t>Обвинение, с которым согласился подсудимый, обоснованно, подтверждается доказательствами, собранными по делу.</w:t>
      </w:r>
    </w:p>
    <w:p w:rsidR="00B253D1" w:rsidRPr="00C47CE6" w:rsidP="00B2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соблюдены, судом определен особый порядок судебного разбирательства.</w:t>
      </w:r>
    </w:p>
    <w:p w:rsidR="00B253D1" w:rsidRPr="00C47CE6" w:rsidP="00B2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47CE6">
        <w:rPr>
          <w:spacing w:val="-1"/>
          <w:sz w:val="20"/>
          <w:szCs w:val="20"/>
        </w:rPr>
        <w:t xml:space="preserve">Действия Соколова В.В. суд квалифицирует </w:t>
      </w:r>
      <w:r w:rsidRPr="00C47CE6">
        <w:rPr>
          <w:sz w:val="20"/>
          <w:szCs w:val="20"/>
        </w:rPr>
        <w:t>ч</w:t>
      </w:r>
      <w:r w:rsidRPr="00C47CE6">
        <w:rPr>
          <w:sz w:val="20"/>
          <w:szCs w:val="20"/>
        </w:rPr>
        <w:t>. 1 ст. 158 УК РФ как  кражу,</w:t>
      </w:r>
      <w:r w:rsidRPr="00C47CE6">
        <w:rPr>
          <w:rFonts w:eastAsia="Arial"/>
          <w:sz w:val="20"/>
          <w:szCs w:val="20"/>
        </w:rPr>
        <w:t xml:space="preserve"> </w:t>
      </w:r>
      <w:r w:rsidRPr="00C47CE6">
        <w:rPr>
          <w:sz w:val="20"/>
          <w:szCs w:val="20"/>
        </w:rPr>
        <w:t>то</w:t>
      </w:r>
      <w:r w:rsidRPr="00C47CE6">
        <w:rPr>
          <w:rFonts w:eastAsia="Arial"/>
          <w:sz w:val="20"/>
          <w:szCs w:val="20"/>
        </w:rPr>
        <w:t xml:space="preserve"> </w:t>
      </w:r>
      <w:r w:rsidRPr="00C47CE6">
        <w:rPr>
          <w:sz w:val="20"/>
          <w:szCs w:val="20"/>
        </w:rPr>
        <w:t>есть</w:t>
      </w:r>
      <w:r w:rsidRPr="00C47CE6">
        <w:rPr>
          <w:rFonts w:eastAsia="Arial"/>
          <w:sz w:val="20"/>
          <w:szCs w:val="20"/>
        </w:rPr>
        <w:t xml:space="preserve"> </w:t>
      </w:r>
      <w:r w:rsidRPr="00C47CE6">
        <w:rPr>
          <w:sz w:val="20"/>
          <w:szCs w:val="20"/>
        </w:rPr>
        <w:t>тайное</w:t>
      </w:r>
      <w:r w:rsidRPr="00C47CE6">
        <w:rPr>
          <w:rFonts w:eastAsia="Arial"/>
          <w:sz w:val="20"/>
          <w:szCs w:val="20"/>
        </w:rPr>
        <w:t xml:space="preserve"> </w:t>
      </w:r>
      <w:r w:rsidRPr="00C47CE6">
        <w:rPr>
          <w:sz w:val="20"/>
          <w:szCs w:val="20"/>
        </w:rPr>
        <w:t>хищение</w:t>
      </w:r>
      <w:r w:rsidRPr="00C47CE6">
        <w:rPr>
          <w:rFonts w:eastAsia="Arial"/>
          <w:sz w:val="20"/>
          <w:szCs w:val="20"/>
        </w:rPr>
        <w:t xml:space="preserve"> </w:t>
      </w:r>
      <w:r w:rsidRPr="00C47CE6">
        <w:rPr>
          <w:sz w:val="20"/>
          <w:szCs w:val="20"/>
        </w:rPr>
        <w:t>чужого</w:t>
      </w:r>
      <w:r w:rsidRPr="00C47CE6">
        <w:rPr>
          <w:rFonts w:eastAsia="Arial"/>
          <w:sz w:val="20"/>
          <w:szCs w:val="20"/>
        </w:rPr>
        <w:t xml:space="preserve"> </w:t>
      </w:r>
      <w:r w:rsidRPr="00C47CE6">
        <w:rPr>
          <w:sz w:val="20"/>
          <w:szCs w:val="20"/>
        </w:rPr>
        <w:t>имущества.</w:t>
      </w:r>
    </w:p>
    <w:p w:rsidR="00B253D1" w:rsidRPr="00C47CE6" w:rsidP="00B2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При назначении подсудимому Соколову В.В. наказания суд в соответствии со ст. ст. 6, 43 и 60 УК РФ учитывает характер и степень </w:t>
      </w:r>
      <w:r w:rsidRPr="00C47CE6">
        <w:rPr>
          <w:spacing w:val="-1"/>
          <w:sz w:val="20"/>
          <w:szCs w:val="20"/>
        </w:rPr>
        <w:t xml:space="preserve">общественной опасности совершенного им преступления, которое законодателем отнесено к категории небольшой тяжести, данные о личности виновного, а также влияние </w:t>
      </w:r>
      <w:r w:rsidRPr="00C47CE6">
        <w:rPr>
          <w:sz w:val="20"/>
          <w:szCs w:val="20"/>
        </w:rPr>
        <w:t>назначаемого наказания на его исправление.</w:t>
      </w:r>
    </w:p>
    <w:p w:rsidR="00B253D1" w:rsidRPr="00C47CE6" w:rsidP="00B253D1">
      <w:pPr>
        <w:ind w:firstLine="709"/>
        <w:jc w:val="both"/>
        <w:rPr>
          <w:iCs/>
          <w:sz w:val="20"/>
          <w:szCs w:val="20"/>
        </w:rPr>
      </w:pPr>
      <w:r w:rsidRPr="00C47CE6">
        <w:rPr>
          <w:sz w:val="20"/>
          <w:szCs w:val="20"/>
        </w:rPr>
        <w:t xml:space="preserve">В качестве обстоятельств, характеризующих личность Соколова В.В., суд учитывает его возраст. </w:t>
      </w:r>
      <w:r w:rsidRPr="00C47CE6">
        <w:rPr>
          <w:iCs/>
          <w:sz w:val="20"/>
          <w:szCs w:val="20"/>
        </w:rPr>
        <w:t xml:space="preserve">По месту жительства Соколов В.В. характеризуется </w:t>
      </w:r>
      <w:r w:rsidRPr="00C47CE6">
        <w:rPr>
          <w:iCs/>
          <w:sz w:val="20"/>
          <w:szCs w:val="20"/>
        </w:rPr>
        <w:t>посредственно</w:t>
      </w:r>
      <w:r w:rsidRPr="00C47CE6">
        <w:rPr>
          <w:iCs/>
          <w:sz w:val="20"/>
          <w:szCs w:val="20"/>
        </w:rPr>
        <w:t xml:space="preserve">, </w:t>
      </w:r>
      <w:r w:rsidRPr="00C47CE6">
        <w:rPr>
          <w:sz w:val="20"/>
          <w:szCs w:val="20"/>
        </w:rPr>
        <w:t>на учете у врачей нарколога и психиатра не состоит</w:t>
      </w:r>
      <w:r w:rsidRPr="00C47CE6">
        <w:rPr>
          <w:iCs/>
          <w:sz w:val="20"/>
          <w:szCs w:val="20"/>
        </w:rPr>
        <w:t>, ранее судим.</w:t>
      </w:r>
    </w:p>
    <w:p w:rsidR="00B253D1" w:rsidRPr="00C47CE6" w:rsidP="00B253D1">
      <w:pPr>
        <w:ind w:firstLine="709"/>
        <w:jc w:val="both"/>
        <w:rPr>
          <w:sz w:val="20"/>
          <w:szCs w:val="20"/>
        </w:rPr>
      </w:pPr>
      <w:r w:rsidRPr="00C47CE6">
        <w:rPr>
          <w:iCs/>
          <w:sz w:val="20"/>
          <w:szCs w:val="20"/>
        </w:rPr>
        <w:t>В качестве обстоятельств, смягчающих наказание Соколова В.В., суд учитывает явку с повинной, раскаяние в содеянном</w:t>
      </w:r>
      <w:r w:rsidRPr="00C47CE6">
        <w:rPr>
          <w:sz w:val="20"/>
          <w:szCs w:val="20"/>
        </w:rPr>
        <w:t xml:space="preserve">, активное способствование расследованию преступления, фактическое возращение телефона и </w:t>
      </w:r>
      <w:r w:rsidRPr="00C47CE6">
        <w:rPr>
          <w:sz w:val="20"/>
          <w:szCs w:val="20"/>
          <w:lang w:val="en-US"/>
        </w:rPr>
        <w:t>USB</w:t>
      </w:r>
      <w:r w:rsidRPr="00C47CE6">
        <w:rPr>
          <w:sz w:val="20"/>
          <w:szCs w:val="20"/>
        </w:rPr>
        <w:t xml:space="preserve"> накопителя. </w:t>
      </w:r>
    </w:p>
    <w:p w:rsidR="00B253D1" w:rsidRPr="00C47CE6" w:rsidP="00B253D1">
      <w:pPr>
        <w:shd w:val="clear" w:color="auto" w:fill="FFFFFF"/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>Обстоятельств, отягчающих наказание подсудимому, судом не установлено.</w:t>
      </w:r>
    </w:p>
    <w:p w:rsidR="00B253D1" w:rsidRPr="00C47CE6" w:rsidP="00B253D1">
      <w:pPr>
        <w:ind w:firstLine="709"/>
        <w:jc w:val="both"/>
        <w:rPr>
          <w:iCs/>
          <w:sz w:val="20"/>
          <w:szCs w:val="20"/>
        </w:rPr>
      </w:pPr>
      <w:r w:rsidRPr="00C47CE6">
        <w:rPr>
          <w:sz w:val="20"/>
          <w:szCs w:val="20"/>
        </w:rPr>
        <w:t xml:space="preserve">С учетом характера совершенного преступления, данных о личности Соколова В.В., совокупности обстоятельств, смягчающих наказание, отсутствие обстоятельств отягчающих наказание, конкретных обстоятельств дела, отношения подсудимого к содеянному, его материальное положение, </w:t>
      </w:r>
      <w:r w:rsidRPr="00C47CE6">
        <w:rPr>
          <w:iCs/>
          <w:sz w:val="20"/>
          <w:szCs w:val="20"/>
        </w:rPr>
        <w:t xml:space="preserve">суд считает необходимым назначить подсудимому наказание в виде обязательных работ. </w:t>
      </w:r>
    </w:p>
    <w:p w:rsidR="00B253D1" w:rsidRPr="00C47CE6" w:rsidP="00B253D1">
      <w:pPr>
        <w:ind w:firstLine="709"/>
        <w:jc w:val="both"/>
        <w:rPr>
          <w:sz w:val="20"/>
          <w:szCs w:val="20"/>
        </w:rPr>
      </w:pPr>
      <w:r w:rsidRPr="00C47CE6">
        <w:rPr>
          <w:iCs/>
          <w:sz w:val="20"/>
          <w:szCs w:val="20"/>
        </w:rPr>
        <w:t xml:space="preserve"> </w:t>
      </w:r>
      <w:r w:rsidRPr="00C47CE6">
        <w:rPr>
          <w:sz w:val="20"/>
          <w:szCs w:val="20"/>
        </w:rPr>
        <w:t>Такое наказание в полной мере будет соответствовать целям его назначения - восстановлению социальной справедливости, исправлению подсудимого и предупреждению совершения им новых преступлений.</w:t>
      </w:r>
    </w:p>
    <w:p w:rsidR="00B253D1" w:rsidRPr="00C47CE6" w:rsidP="00B253D1">
      <w:pPr>
        <w:ind w:firstLine="709"/>
        <w:jc w:val="both"/>
        <w:rPr>
          <w:iCs/>
          <w:sz w:val="20"/>
          <w:szCs w:val="20"/>
        </w:rPr>
      </w:pPr>
      <w:r w:rsidRPr="00C47CE6">
        <w:rPr>
          <w:iCs/>
          <w:sz w:val="20"/>
          <w:szCs w:val="20"/>
        </w:rPr>
        <w:t xml:space="preserve">Оснований для изменения либо отмены примененной к Соколову В.В. меры процессуального принуждения в виде обязательства о явке до вступления приговора в законную силу не имеется. </w:t>
      </w:r>
    </w:p>
    <w:p w:rsidR="00B253D1" w:rsidRPr="00C47CE6" w:rsidP="00B253D1">
      <w:pPr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Вещественные доказательства подлежит </w:t>
      </w:r>
      <w:r w:rsidRPr="00C47CE6">
        <w:rPr>
          <w:sz w:val="20"/>
          <w:szCs w:val="20"/>
        </w:rPr>
        <w:t>оставлению</w:t>
      </w:r>
      <w:r w:rsidRPr="00C47CE6">
        <w:rPr>
          <w:sz w:val="20"/>
          <w:szCs w:val="20"/>
        </w:rPr>
        <w:t xml:space="preserve"> потерпевшему по принадлежности. Гражданский иск не заявлен.</w:t>
      </w:r>
    </w:p>
    <w:p w:rsidR="00B253D1" w:rsidRPr="00C47CE6" w:rsidP="00B253D1">
      <w:pPr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B253D1" w:rsidRPr="00C47CE6" w:rsidP="00B253D1">
      <w:pPr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>На основании изложенного и руководствуясь ст.ст. 307-309 УПК РФ,</w:t>
      </w:r>
    </w:p>
    <w:p w:rsidR="00B253D1" w:rsidRPr="00C47CE6" w:rsidP="00B253D1">
      <w:pPr>
        <w:pStyle w:val="10"/>
        <w:keepNext/>
        <w:keepLines/>
        <w:shd w:val="clear" w:color="auto" w:fill="auto"/>
        <w:spacing w:after="303" w:line="270" w:lineRule="exact"/>
        <w:ind w:left="20"/>
        <w:rPr>
          <w:rFonts w:ascii="Times New Roman" w:hAnsi="Times New Roman" w:cs="Times New Roman"/>
          <w:sz w:val="20"/>
          <w:szCs w:val="20"/>
        </w:rPr>
      </w:pPr>
      <w:r w:rsidRPr="00C47CE6">
        <w:rPr>
          <w:rFonts w:ascii="Times New Roman" w:hAnsi="Times New Roman" w:cs="Times New Roman"/>
          <w:sz w:val="20"/>
          <w:szCs w:val="20"/>
        </w:rPr>
        <w:t>мировой судья, -</w:t>
      </w:r>
    </w:p>
    <w:p w:rsidR="00B253D1" w:rsidRPr="00C47CE6" w:rsidP="00B253D1">
      <w:pPr>
        <w:pStyle w:val="10"/>
        <w:keepNext/>
        <w:keepLines/>
        <w:shd w:val="clear" w:color="auto" w:fill="auto"/>
        <w:spacing w:after="120" w:line="270" w:lineRule="exact"/>
        <w:ind w:left="2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CE6">
        <w:rPr>
          <w:rStyle w:val="23pt"/>
          <w:rFonts w:ascii="Times New Roman" w:hAnsi="Times New Roman" w:cs="Times New Roman"/>
          <w:color w:val="auto"/>
          <w:sz w:val="20"/>
          <w:szCs w:val="20"/>
        </w:rPr>
        <w:t>приговорил:</w:t>
      </w:r>
    </w:p>
    <w:p w:rsidR="00B253D1" w:rsidRPr="00C47CE6" w:rsidP="00B253D1">
      <w:pPr>
        <w:pStyle w:val="NoSpacing"/>
        <w:ind w:right="-2" w:firstLine="567"/>
        <w:jc w:val="both"/>
        <w:rPr>
          <w:rFonts w:ascii="Times New Roman" w:hAnsi="Times New Roman"/>
          <w:sz w:val="20"/>
          <w:szCs w:val="20"/>
        </w:rPr>
      </w:pPr>
      <w:r w:rsidRPr="00C47CE6">
        <w:rPr>
          <w:rFonts w:ascii="Times New Roman" w:hAnsi="Times New Roman"/>
          <w:sz w:val="20"/>
          <w:szCs w:val="20"/>
        </w:rPr>
        <w:t xml:space="preserve">Признать </w:t>
      </w:r>
      <w:r w:rsidRPr="00C47CE6">
        <w:rPr>
          <w:rStyle w:val="21"/>
          <w:b w:val="0"/>
          <w:color w:val="auto"/>
          <w:sz w:val="20"/>
          <w:szCs w:val="20"/>
        </w:rPr>
        <w:t>Соколова Владислава Владимировича</w:t>
      </w:r>
      <w:r w:rsidRPr="00C47CE6">
        <w:rPr>
          <w:rStyle w:val="21"/>
          <w:color w:val="auto"/>
          <w:sz w:val="20"/>
          <w:szCs w:val="20"/>
        </w:rPr>
        <w:t xml:space="preserve"> </w:t>
      </w:r>
      <w:r w:rsidRPr="00C47CE6">
        <w:rPr>
          <w:rFonts w:ascii="Times New Roman" w:hAnsi="Times New Roman"/>
          <w:sz w:val="20"/>
          <w:szCs w:val="20"/>
        </w:rPr>
        <w:t xml:space="preserve">виновным в совершении преступления, предусмотренного </w:t>
      </w:r>
      <w:r w:rsidRPr="00C47CE6">
        <w:rPr>
          <w:rStyle w:val="a2"/>
          <w:rFonts w:ascii="Times New Roman" w:hAnsi="Times New Roman"/>
          <w:b w:val="0"/>
          <w:i w:val="0"/>
          <w:color w:val="auto"/>
          <w:sz w:val="20"/>
          <w:szCs w:val="20"/>
        </w:rPr>
        <w:t>ч</w:t>
      </w:r>
      <w:r w:rsidRPr="00C47CE6">
        <w:rPr>
          <w:rStyle w:val="a2"/>
          <w:rFonts w:ascii="Times New Roman" w:hAnsi="Times New Roman"/>
          <w:b w:val="0"/>
          <w:i w:val="0"/>
          <w:color w:val="auto"/>
          <w:sz w:val="20"/>
          <w:szCs w:val="20"/>
        </w:rPr>
        <w:t>. 1 ст. 158 УК РФ</w:t>
      </w:r>
      <w:r w:rsidRPr="00C47CE6">
        <w:rPr>
          <w:rStyle w:val="a2"/>
          <w:rFonts w:ascii="Times New Roman" w:hAnsi="Times New Roman"/>
          <w:i w:val="0"/>
          <w:color w:val="auto"/>
          <w:sz w:val="20"/>
          <w:szCs w:val="20"/>
        </w:rPr>
        <w:t xml:space="preserve">, </w:t>
      </w:r>
      <w:r w:rsidRPr="00C47CE6">
        <w:rPr>
          <w:rFonts w:ascii="Times New Roman" w:hAnsi="Times New Roman"/>
          <w:sz w:val="20"/>
          <w:szCs w:val="20"/>
        </w:rPr>
        <w:t xml:space="preserve"> и назначить ему наказание в виде обязательных работ на срок 150 (сто пятьдесят) часов с отбыванием наказания на объектах, определяемых органом местного самоуправления по согласованию с уголовно-исполнительной инспекцией.  </w:t>
      </w:r>
    </w:p>
    <w:p w:rsidR="00B253D1" w:rsidRPr="00C47CE6" w:rsidP="00B253D1">
      <w:pPr>
        <w:ind w:firstLine="708"/>
        <w:jc w:val="both"/>
        <w:rPr>
          <w:sz w:val="20"/>
          <w:szCs w:val="20"/>
        </w:rPr>
      </w:pPr>
      <w:r w:rsidRPr="00C47CE6">
        <w:rPr>
          <w:sz w:val="20"/>
          <w:szCs w:val="20"/>
        </w:rPr>
        <w:t>Меру процессуального принуждения в виде обязательства о явке - оставить без изменения до вступления приговора в законную силу.</w:t>
      </w:r>
    </w:p>
    <w:p w:rsidR="00B253D1" w:rsidRPr="00C47CE6" w:rsidP="00B253D1">
      <w:pPr>
        <w:adjustRightInd w:val="0"/>
        <w:ind w:right="-5"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Вещественные доказательства – смартфон марки </w:t>
      </w:r>
      <w:r w:rsidRPr="00C47CE6">
        <w:rPr>
          <w:sz w:val="20"/>
          <w:szCs w:val="20"/>
          <w:lang w:eastAsia="en-US" w:bidi="en-US"/>
        </w:rPr>
        <w:t>«</w:t>
      </w:r>
      <w:r w:rsidRPr="00C47CE6">
        <w:rPr>
          <w:sz w:val="20"/>
          <w:szCs w:val="20"/>
          <w:lang w:val="en-US" w:eastAsia="en-US" w:bidi="en-US"/>
        </w:rPr>
        <w:t>Samsung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  <w:lang w:val="en-US" w:eastAsia="en-US" w:bidi="en-US"/>
        </w:rPr>
        <w:t>GT</w:t>
      </w:r>
      <w:r w:rsidRPr="00C47CE6">
        <w:rPr>
          <w:sz w:val="20"/>
          <w:szCs w:val="20"/>
          <w:lang w:eastAsia="en-US" w:bidi="en-US"/>
        </w:rPr>
        <w:t>-</w:t>
      </w:r>
      <w:r w:rsidRPr="00C47CE6">
        <w:rPr>
          <w:sz w:val="20"/>
          <w:szCs w:val="20"/>
          <w:lang w:val="en-US" w:eastAsia="en-US" w:bidi="en-US"/>
        </w:rPr>
        <w:t>i</w:t>
      </w:r>
      <w:r w:rsidRPr="00C47CE6">
        <w:rPr>
          <w:sz w:val="20"/>
          <w:szCs w:val="20"/>
          <w:lang w:eastAsia="en-US" w:bidi="en-US"/>
        </w:rPr>
        <w:t xml:space="preserve">8150 </w:t>
      </w:r>
      <w:r w:rsidRPr="00C47CE6">
        <w:rPr>
          <w:sz w:val="20"/>
          <w:szCs w:val="20"/>
          <w:lang w:val="en-US" w:eastAsia="en-US" w:bidi="en-US"/>
        </w:rPr>
        <w:t>Galaxy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  <w:lang w:val="en-US" w:eastAsia="en-US" w:bidi="en-US"/>
        </w:rPr>
        <w:t>W</w:t>
      </w:r>
      <w:r w:rsidRPr="00C47CE6">
        <w:rPr>
          <w:sz w:val="20"/>
          <w:szCs w:val="20"/>
          <w:lang w:eastAsia="en-US" w:bidi="en-US"/>
        </w:rPr>
        <w:t xml:space="preserve">» </w:t>
      </w:r>
      <w:r w:rsidRPr="00C47CE6">
        <w:rPr>
          <w:sz w:val="20"/>
          <w:szCs w:val="20"/>
        </w:rPr>
        <w:t xml:space="preserve">в корпусе черного цвета и </w:t>
      </w:r>
      <w:r w:rsidRPr="00C47CE6">
        <w:rPr>
          <w:sz w:val="20"/>
          <w:szCs w:val="20"/>
          <w:lang w:val="en-US" w:eastAsia="en-US" w:bidi="en-US"/>
        </w:rPr>
        <w:t>USB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</w:rPr>
        <w:t xml:space="preserve">накопитель </w:t>
      </w:r>
      <w:r w:rsidRPr="00C47CE6">
        <w:rPr>
          <w:sz w:val="20"/>
          <w:szCs w:val="20"/>
          <w:lang w:eastAsia="en-US" w:bidi="en-US"/>
        </w:rPr>
        <w:t>«</w:t>
      </w:r>
      <w:r w:rsidRPr="00C47CE6">
        <w:rPr>
          <w:sz w:val="20"/>
          <w:szCs w:val="20"/>
          <w:lang w:val="en-US" w:eastAsia="en-US" w:bidi="en-US"/>
        </w:rPr>
        <w:t>Silicon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  <w:lang w:val="en-US" w:eastAsia="en-US" w:bidi="en-US"/>
        </w:rPr>
        <w:t>Power</w:t>
      </w:r>
      <w:r w:rsidRPr="00C47CE6">
        <w:rPr>
          <w:sz w:val="20"/>
          <w:szCs w:val="20"/>
          <w:lang w:eastAsia="en-US" w:bidi="en-US"/>
        </w:rPr>
        <w:t>», «</w:t>
      </w:r>
      <w:r w:rsidRPr="00C47CE6">
        <w:rPr>
          <w:sz w:val="20"/>
          <w:szCs w:val="20"/>
          <w:lang w:val="en-US" w:eastAsia="en-US" w:bidi="en-US"/>
        </w:rPr>
        <w:t>SP</w:t>
      </w:r>
      <w:r w:rsidRPr="00C47CE6">
        <w:rPr>
          <w:sz w:val="20"/>
          <w:szCs w:val="20"/>
          <w:lang w:eastAsia="en-US" w:bidi="en-US"/>
        </w:rPr>
        <w:t xml:space="preserve"> </w:t>
      </w:r>
      <w:r w:rsidRPr="00C47CE6">
        <w:rPr>
          <w:sz w:val="20"/>
          <w:szCs w:val="20"/>
        </w:rPr>
        <w:t xml:space="preserve">16 </w:t>
      </w:r>
      <w:r w:rsidRPr="00C47CE6">
        <w:rPr>
          <w:sz w:val="20"/>
          <w:szCs w:val="20"/>
          <w:lang w:val="en-US" w:eastAsia="en-US" w:bidi="en-US"/>
        </w:rPr>
        <w:t>GB</w:t>
      </w:r>
      <w:r w:rsidRPr="00C47CE6">
        <w:rPr>
          <w:sz w:val="20"/>
          <w:szCs w:val="20"/>
          <w:lang w:eastAsia="en-US" w:bidi="en-US"/>
        </w:rPr>
        <w:t xml:space="preserve">», </w:t>
      </w:r>
      <w:r w:rsidRPr="00C47CE6">
        <w:rPr>
          <w:sz w:val="20"/>
          <w:szCs w:val="20"/>
        </w:rPr>
        <w:t>в корпусе черного цвета</w:t>
      </w:r>
      <w:r w:rsidRPr="00C47CE6">
        <w:rPr>
          <w:spacing w:val="-2"/>
          <w:sz w:val="20"/>
          <w:szCs w:val="20"/>
        </w:rPr>
        <w:t xml:space="preserve">, </w:t>
      </w:r>
      <w:r w:rsidRPr="00C47CE6">
        <w:rPr>
          <w:sz w:val="20"/>
          <w:szCs w:val="20"/>
        </w:rPr>
        <w:t xml:space="preserve">переданные под сохранную расписку </w:t>
      </w:r>
      <w:r w:rsidRPr="00C47CE6" w:rsidR="00C47CE6">
        <w:rPr>
          <w:sz w:val="20"/>
          <w:szCs w:val="20"/>
        </w:rPr>
        <w:t>ФИО</w:t>
      </w:r>
      <w:r w:rsidRPr="00C47CE6">
        <w:rPr>
          <w:sz w:val="20"/>
          <w:szCs w:val="20"/>
        </w:rPr>
        <w:t xml:space="preserve"> - считать переданным по принадлежности.</w:t>
      </w:r>
    </w:p>
    <w:p w:rsidR="00B253D1" w:rsidRPr="00C47CE6" w:rsidP="00B253D1">
      <w:pPr>
        <w:ind w:firstLine="708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Разъяснить </w:t>
      </w:r>
      <w:r w:rsidRPr="00C47CE6">
        <w:rPr>
          <w:rStyle w:val="21"/>
          <w:b w:val="0"/>
          <w:color w:val="auto"/>
          <w:sz w:val="20"/>
          <w:szCs w:val="20"/>
        </w:rPr>
        <w:t>Соколову Владиславу Владимировичу</w:t>
      </w:r>
      <w:r w:rsidRPr="00C47CE6">
        <w:rPr>
          <w:bCs/>
          <w:sz w:val="20"/>
          <w:szCs w:val="20"/>
        </w:rPr>
        <w:t>, что в</w:t>
      </w:r>
      <w:r w:rsidRPr="00C47CE6">
        <w:rPr>
          <w:sz w:val="20"/>
          <w:szCs w:val="20"/>
        </w:rPr>
        <w:t xml:space="preserve"> случае злостного уклонения от отбывания обязательных работ они могут  быть заменены другим видом наказания в соответствии с частью третьей  статьи 49 УК РФ.</w:t>
      </w:r>
    </w:p>
    <w:p w:rsidR="00B253D1" w:rsidRPr="00C47CE6" w:rsidP="00B253D1">
      <w:pPr>
        <w:ind w:firstLine="709"/>
        <w:jc w:val="both"/>
        <w:rPr>
          <w:sz w:val="20"/>
          <w:szCs w:val="20"/>
        </w:rPr>
      </w:pPr>
      <w:r w:rsidRPr="00C47CE6">
        <w:rPr>
          <w:sz w:val="20"/>
          <w:szCs w:val="20"/>
        </w:rPr>
        <w:t xml:space="preserve">Судебные издержки, связанные с расходами на оплату труда защитника участвующего по делу по назначению суда подлежат возмещение за счет средств федерального бюджета, через Управление судебного Департамента в Республике Крым.  </w:t>
      </w:r>
    </w:p>
    <w:p w:rsidR="00B253D1" w:rsidRPr="00C47CE6" w:rsidP="00B253D1">
      <w:pPr>
        <w:ind w:firstLine="709"/>
        <w:jc w:val="both"/>
        <w:rPr>
          <w:iCs/>
          <w:sz w:val="20"/>
          <w:szCs w:val="20"/>
        </w:rPr>
      </w:pPr>
      <w:r w:rsidRPr="00C47CE6">
        <w:rPr>
          <w:iCs/>
          <w:sz w:val="20"/>
          <w:szCs w:val="20"/>
        </w:rPr>
        <w:t xml:space="preserve">Приговор может быть обжалован в апелляционном порядке с соблюдением требований ст. 317 УПК РФ в </w:t>
      </w:r>
      <w:r w:rsidRPr="00C47CE6">
        <w:rPr>
          <w:iCs/>
          <w:sz w:val="20"/>
          <w:szCs w:val="20"/>
        </w:rPr>
        <w:t>Джанкойский</w:t>
      </w:r>
      <w:r w:rsidRPr="00C47CE6">
        <w:rPr>
          <w:iCs/>
          <w:sz w:val="20"/>
          <w:szCs w:val="20"/>
        </w:rPr>
        <w:t xml:space="preserve"> районный суд в течение  10  суток со дня провозглашения приговора, через мирового судью.</w:t>
      </w:r>
    </w:p>
    <w:p w:rsidR="00B253D1" w:rsidRPr="00C47CE6" w:rsidP="00B253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CE6">
        <w:rPr>
          <w:rFonts w:ascii="Times New Roman" w:hAnsi="Times New Roman" w:cs="Times New Roman"/>
          <w:sz w:val="20"/>
          <w:szCs w:val="20"/>
        </w:rPr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B253D1" w:rsidRPr="00C47CE6" w:rsidP="00B253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CE6">
        <w:rPr>
          <w:rFonts w:ascii="Times New Roman" w:hAnsi="Times New Roman" w:cs="Times New Roman"/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B253D1" w:rsidRPr="00C47CE6" w:rsidP="00B253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253D1" w:rsidRPr="00C47CE6" w:rsidP="00B253D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CE6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О.В. Граб </w:t>
      </w:r>
    </w:p>
    <w:p w:rsidR="004A52D9" w:rsidRPr="00C47CE6" w:rsidP="00B253D1">
      <w:pPr>
        <w:rPr>
          <w:sz w:val="20"/>
          <w:szCs w:val="20"/>
        </w:rPr>
      </w:pPr>
    </w:p>
    <w:sectPr w:rsidSect="00B253D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E6" w:rsidP="00C47CE6">
    <w:pPr>
      <w:pStyle w:val="Footer"/>
      <w:rPr>
        <w:rFonts w:ascii="Calibri" w:hAnsi="Calibri"/>
      </w:rPr>
    </w:pPr>
  </w:p>
  <w:p w:rsidR="00C47C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E6" w:rsidRPr="00C47CE6" w:rsidP="00C47CE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CE6">
      <w:rPr>
        <w:rStyle w:val="PageNumber"/>
        <w:noProof/>
      </w:rPr>
      <w:t>2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33C"/>
    <w:rsid w:val="001070C2"/>
    <w:rsid w:val="004A52D9"/>
    <w:rsid w:val="004D433C"/>
    <w:rsid w:val="00844DEC"/>
    <w:rsid w:val="00874F71"/>
    <w:rsid w:val="00B253D1"/>
    <w:rsid w:val="00BB07CE"/>
    <w:rsid w:val="00C47CE6"/>
    <w:rsid w:val="00EA457A"/>
    <w:rsid w:val="00EE0B6C"/>
    <w:rsid w:val="00F673B8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Footer">
    <w:name w:val="footer"/>
    <w:basedOn w:val="Normal"/>
    <w:link w:val="a3"/>
    <w:semiHidden/>
    <w:unhideWhenUsed/>
    <w:rsid w:val="00C47C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semiHidden/>
    <w:rsid w:val="00C47C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