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402FE3" w:rsidP="009A521B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>№ 1-</w:t>
      </w:r>
      <w:r w:rsidRPr="00402FE3" w:rsidR="00092F4F">
        <w:rPr>
          <w:rFonts w:ascii="Times New Roman" w:hAnsi="Times New Roman" w:cs="Times New Roman"/>
          <w:sz w:val="21"/>
          <w:szCs w:val="21"/>
        </w:rPr>
        <w:t>15</w:t>
      </w:r>
      <w:r w:rsidRPr="00402FE3">
        <w:rPr>
          <w:rFonts w:ascii="Times New Roman" w:hAnsi="Times New Roman" w:cs="Times New Roman"/>
          <w:sz w:val="21"/>
          <w:szCs w:val="21"/>
        </w:rPr>
        <w:t>/3</w:t>
      </w:r>
      <w:r w:rsidRPr="00402FE3" w:rsidR="00082663">
        <w:rPr>
          <w:rFonts w:ascii="Times New Roman" w:hAnsi="Times New Roman" w:cs="Times New Roman"/>
          <w:sz w:val="21"/>
          <w:szCs w:val="21"/>
        </w:rPr>
        <w:t>4</w:t>
      </w:r>
      <w:r w:rsidRPr="00402FE3">
        <w:rPr>
          <w:rFonts w:ascii="Times New Roman" w:hAnsi="Times New Roman" w:cs="Times New Roman"/>
          <w:sz w:val="21"/>
          <w:szCs w:val="21"/>
        </w:rPr>
        <w:t>/201</w:t>
      </w:r>
      <w:r w:rsidRPr="00402FE3" w:rsidR="00092F4F">
        <w:rPr>
          <w:rFonts w:ascii="Times New Roman" w:hAnsi="Times New Roman" w:cs="Times New Roman"/>
          <w:sz w:val="21"/>
          <w:szCs w:val="21"/>
        </w:rPr>
        <w:t>8</w:t>
      </w:r>
    </w:p>
    <w:p w:rsidR="009A521B" w:rsidRPr="00402FE3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02FE3">
        <w:rPr>
          <w:rFonts w:ascii="Times New Roman" w:hAnsi="Times New Roman" w:cs="Times New Roman"/>
          <w:b/>
          <w:sz w:val="21"/>
          <w:szCs w:val="21"/>
        </w:rPr>
        <w:t>П</w:t>
      </w:r>
      <w:r w:rsidRPr="00402FE3" w:rsidR="006D58B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02FE3">
        <w:rPr>
          <w:rFonts w:ascii="Times New Roman" w:hAnsi="Times New Roman" w:cs="Times New Roman"/>
          <w:b/>
          <w:sz w:val="21"/>
          <w:szCs w:val="21"/>
        </w:rPr>
        <w:t>Р</w:t>
      </w:r>
      <w:r w:rsidRPr="00402FE3" w:rsidR="006D58B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02FE3">
        <w:rPr>
          <w:rFonts w:ascii="Times New Roman" w:hAnsi="Times New Roman" w:cs="Times New Roman"/>
          <w:b/>
          <w:sz w:val="21"/>
          <w:szCs w:val="21"/>
        </w:rPr>
        <w:t>И</w:t>
      </w:r>
      <w:r w:rsidRPr="00402FE3" w:rsidR="006D58B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02FE3">
        <w:rPr>
          <w:rFonts w:ascii="Times New Roman" w:hAnsi="Times New Roman" w:cs="Times New Roman"/>
          <w:b/>
          <w:sz w:val="21"/>
          <w:szCs w:val="21"/>
        </w:rPr>
        <w:t>Г</w:t>
      </w:r>
      <w:r w:rsidRPr="00402FE3" w:rsidR="006D58B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02FE3">
        <w:rPr>
          <w:rFonts w:ascii="Times New Roman" w:hAnsi="Times New Roman" w:cs="Times New Roman"/>
          <w:b/>
          <w:sz w:val="21"/>
          <w:szCs w:val="21"/>
        </w:rPr>
        <w:t>О</w:t>
      </w:r>
      <w:r w:rsidRPr="00402FE3" w:rsidR="006D58B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02FE3">
        <w:rPr>
          <w:rFonts w:ascii="Times New Roman" w:hAnsi="Times New Roman" w:cs="Times New Roman"/>
          <w:b/>
          <w:sz w:val="21"/>
          <w:szCs w:val="21"/>
        </w:rPr>
        <w:t>В</w:t>
      </w:r>
      <w:r w:rsidRPr="00402FE3" w:rsidR="006D58B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02FE3">
        <w:rPr>
          <w:rFonts w:ascii="Times New Roman" w:hAnsi="Times New Roman" w:cs="Times New Roman"/>
          <w:b/>
          <w:sz w:val="21"/>
          <w:szCs w:val="21"/>
        </w:rPr>
        <w:t>О</w:t>
      </w:r>
      <w:r w:rsidRPr="00402FE3" w:rsidR="006D58B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02FE3">
        <w:rPr>
          <w:rFonts w:ascii="Times New Roman" w:hAnsi="Times New Roman" w:cs="Times New Roman"/>
          <w:b/>
          <w:sz w:val="21"/>
          <w:szCs w:val="21"/>
        </w:rPr>
        <w:t>Р</w:t>
      </w:r>
    </w:p>
    <w:p w:rsidR="00092F4F" w:rsidRPr="00402FE3" w:rsidP="00092F4F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b/>
          <w:sz w:val="21"/>
          <w:szCs w:val="21"/>
        </w:rPr>
        <w:t>Именем Российской Федерации</w:t>
      </w:r>
    </w:p>
    <w:p w:rsidR="009A521B" w:rsidRPr="00402FE3" w:rsidP="009A521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>5</w:t>
      </w:r>
      <w:r w:rsidRPr="00402FE3">
        <w:rPr>
          <w:rFonts w:ascii="Times New Roman" w:hAnsi="Times New Roman" w:cs="Times New Roman"/>
          <w:sz w:val="21"/>
          <w:szCs w:val="21"/>
        </w:rPr>
        <w:t xml:space="preserve"> </w:t>
      </w:r>
      <w:r w:rsidRPr="00402FE3">
        <w:rPr>
          <w:rFonts w:ascii="Times New Roman" w:hAnsi="Times New Roman" w:cs="Times New Roman"/>
          <w:sz w:val="21"/>
          <w:szCs w:val="21"/>
        </w:rPr>
        <w:t xml:space="preserve">июня </w:t>
      </w:r>
      <w:r w:rsidRPr="00402FE3">
        <w:rPr>
          <w:rFonts w:ascii="Times New Roman" w:hAnsi="Times New Roman" w:cs="Times New Roman"/>
          <w:sz w:val="21"/>
          <w:szCs w:val="21"/>
        </w:rPr>
        <w:t>201</w:t>
      </w:r>
      <w:r w:rsidRPr="00402FE3">
        <w:rPr>
          <w:rFonts w:ascii="Times New Roman" w:hAnsi="Times New Roman" w:cs="Times New Roman"/>
          <w:sz w:val="21"/>
          <w:szCs w:val="21"/>
        </w:rPr>
        <w:t>8</w:t>
      </w:r>
      <w:r w:rsidRPr="00402FE3">
        <w:rPr>
          <w:rFonts w:ascii="Times New Roman" w:hAnsi="Times New Roman" w:cs="Times New Roman"/>
          <w:sz w:val="21"/>
          <w:szCs w:val="21"/>
        </w:rPr>
        <w:t xml:space="preserve"> г. </w:t>
      </w:r>
      <w:r w:rsidRPr="00402FE3">
        <w:rPr>
          <w:rFonts w:ascii="Times New Roman" w:hAnsi="Times New Roman" w:cs="Times New Roman"/>
          <w:sz w:val="21"/>
          <w:szCs w:val="21"/>
        </w:rPr>
        <w:tab/>
      </w:r>
      <w:r w:rsidRPr="00402FE3">
        <w:rPr>
          <w:rFonts w:ascii="Times New Roman" w:hAnsi="Times New Roman" w:cs="Times New Roman"/>
          <w:sz w:val="21"/>
          <w:szCs w:val="21"/>
        </w:rPr>
        <w:tab/>
      </w:r>
      <w:r w:rsidRPr="00402FE3">
        <w:rPr>
          <w:rFonts w:ascii="Times New Roman" w:hAnsi="Times New Roman" w:cs="Times New Roman"/>
          <w:sz w:val="21"/>
          <w:szCs w:val="21"/>
        </w:rPr>
        <w:tab/>
      </w:r>
      <w:r w:rsidRPr="00402FE3">
        <w:rPr>
          <w:rFonts w:ascii="Times New Roman" w:hAnsi="Times New Roman" w:cs="Times New Roman"/>
          <w:sz w:val="21"/>
          <w:szCs w:val="21"/>
        </w:rPr>
        <w:tab/>
      </w:r>
      <w:r w:rsidRPr="00402FE3">
        <w:rPr>
          <w:rFonts w:ascii="Times New Roman" w:hAnsi="Times New Roman" w:cs="Times New Roman"/>
          <w:sz w:val="21"/>
          <w:szCs w:val="21"/>
        </w:rPr>
        <w:tab/>
      </w:r>
      <w:r w:rsidRPr="00402FE3">
        <w:rPr>
          <w:rFonts w:ascii="Times New Roman" w:hAnsi="Times New Roman" w:cs="Times New Roman"/>
          <w:sz w:val="21"/>
          <w:szCs w:val="21"/>
        </w:rPr>
        <w:tab/>
      </w:r>
      <w:r w:rsidRPr="00402FE3">
        <w:rPr>
          <w:rFonts w:ascii="Times New Roman" w:hAnsi="Times New Roman" w:cs="Times New Roman"/>
          <w:sz w:val="21"/>
          <w:szCs w:val="21"/>
        </w:rPr>
        <w:tab/>
      </w:r>
      <w:r w:rsidRPr="00402FE3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Pr="00402FE3" w:rsidR="001A4F74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402FE3">
        <w:rPr>
          <w:rFonts w:ascii="Times New Roman" w:hAnsi="Times New Roman" w:cs="Times New Roman"/>
          <w:sz w:val="21"/>
          <w:szCs w:val="21"/>
        </w:rPr>
        <w:t xml:space="preserve"> </w:t>
      </w:r>
      <w:r w:rsidRPr="00402FE3">
        <w:rPr>
          <w:rFonts w:ascii="Times New Roman" w:hAnsi="Times New Roman" w:cs="Times New Roman"/>
          <w:sz w:val="21"/>
          <w:szCs w:val="21"/>
        </w:rPr>
        <w:t xml:space="preserve">    </w:t>
      </w:r>
      <w:r w:rsidRPr="00402FE3">
        <w:rPr>
          <w:rFonts w:ascii="Times New Roman" w:hAnsi="Times New Roman" w:cs="Times New Roman"/>
          <w:sz w:val="21"/>
          <w:szCs w:val="21"/>
        </w:rPr>
        <w:t>г. Джанкой</w:t>
      </w:r>
    </w:p>
    <w:p w:rsidR="00176995" w:rsidRPr="00402FE3" w:rsidP="0017699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A521B" w:rsidRPr="00402FE3" w:rsidP="0017699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>И.о. мирового судьи судебного участка № 34 Джанкойского судебного района Республики Крым,</w:t>
      </w:r>
      <w:r w:rsidRPr="00402FE3" w:rsidR="00BD2C7B">
        <w:rPr>
          <w:rFonts w:ascii="Times New Roman" w:hAnsi="Times New Roman" w:cs="Times New Roman"/>
          <w:sz w:val="21"/>
          <w:szCs w:val="21"/>
        </w:rPr>
        <w:t xml:space="preserve"> </w:t>
      </w:r>
      <w:r w:rsidRPr="00402FE3">
        <w:rPr>
          <w:rFonts w:ascii="Times New Roman" w:hAnsi="Times New Roman" w:cs="Times New Roman"/>
          <w:sz w:val="21"/>
          <w:szCs w:val="21"/>
        </w:rPr>
        <w:t>м</w:t>
      </w:r>
      <w:r w:rsidRPr="00402FE3">
        <w:rPr>
          <w:rFonts w:ascii="Times New Roman" w:hAnsi="Times New Roman" w:cs="Times New Roman"/>
          <w:sz w:val="21"/>
          <w:szCs w:val="21"/>
        </w:rPr>
        <w:t>ировой судья судебного участка № 36 Джанкойского судебного района Республики Крым Тулпаров А.П.,</w:t>
      </w:r>
    </w:p>
    <w:p w:rsidR="00092F4F" w:rsidRPr="00402FE3" w:rsidP="0017699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 xml:space="preserve">при секретаре </w:t>
      </w:r>
      <w:r w:rsidRPr="00402FE3">
        <w:rPr>
          <w:rFonts w:ascii="Times New Roman" w:hAnsi="Times New Roman" w:cs="Times New Roman"/>
          <w:sz w:val="21"/>
          <w:szCs w:val="21"/>
        </w:rPr>
        <w:t>Жмак Э.Р.,</w:t>
      </w:r>
    </w:p>
    <w:p w:rsidR="00092F4F" w:rsidRPr="00402FE3" w:rsidP="0017699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>с участием государственного обвинителя –</w:t>
      </w:r>
      <w:r w:rsidRPr="00402FE3" w:rsidR="001565EC">
        <w:rPr>
          <w:rFonts w:ascii="Times New Roman" w:hAnsi="Times New Roman" w:cs="Times New Roman"/>
          <w:sz w:val="21"/>
          <w:szCs w:val="21"/>
        </w:rPr>
        <w:t xml:space="preserve"> </w:t>
      </w:r>
      <w:r w:rsidRPr="00402FE3">
        <w:rPr>
          <w:rFonts w:ascii="Times New Roman" w:hAnsi="Times New Roman" w:cs="Times New Roman"/>
          <w:sz w:val="21"/>
          <w:szCs w:val="21"/>
        </w:rPr>
        <w:t xml:space="preserve">помощника </w:t>
      </w:r>
      <w:r w:rsidRPr="00402FE3">
        <w:rPr>
          <w:rFonts w:ascii="Times New Roman" w:hAnsi="Times New Roman" w:cs="Times New Roman"/>
          <w:sz w:val="21"/>
          <w:szCs w:val="21"/>
        </w:rPr>
        <w:t>Крымского транспортного прокурора Пыханова Д.А.,</w:t>
      </w:r>
    </w:p>
    <w:p w:rsidR="00C33B1F" w:rsidRPr="00402FE3" w:rsidP="0017699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 xml:space="preserve">защитника подсудимого </w:t>
      </w:r>
      <w:r w:rsidRPr="00402FE3" w:rsidR="001565EC">
        <w:rPr>
          <w:rFonts w:ascii="Times New Roman" w:hAnsi="Times New Roman" w:cs="Times New Roman"/>
          <w:sz w:val="21"/>
          <w:szCs w:val="21"/>
        </w:rPr>
        <w:t xml:space="preserve">Атакулова Э.А. </w:t>
      </w:r>
      <w:r w:rsidRPr="00402FE3">
        <w:rPr>
          <w:rFonts w:ascii="Times New Roman" w:hAnsi="Times New Roman" w:cs="Times New Roman"/>
          <w:sz w:val="21"/>
          <w:szCs w:val="21"/>
        </w:rPr>
        <w:t xml:space="preserve">– адвоката </w:t>
      </w:r>
      <w:r w:rsidRPr="00402FE3" w:rsidR="00092F4F">
        <w:rPr>
          <w:rFonts w:ascii="Times New Roman" w:hAnsi="Times New Roman" w:cs="Times New Roman"/>
          <w:sz w:val="21"/>
          <w:szCs w:val="21"/>
        </w:rPr>
        <w:t>Билецкого С.П.</w:t>
      </w:r>
      <w:r w:rsidRPr="00402FE3" w:rsidR="001565EC">
        <w:rPr>
          <w:rFonts w:ascii="Times New Roman" w:hAnsi="Times New Roman" w:cs="Times New Roman"/>
          <w:sz w:val="21"/>
          <w:szCs w:val="21"/>
        </w:rPr>
        <w:t>,</w:t>
      </w:r>
      <w:r w:rsidRPr="00402FE3">
        <w:rPr>
          <w:rFonts w:ascii="Times New Roman" w:hAnsi="Times New Roman" w:cs="Times New Roman"/>
          <w:sz w:val="21"/>
          <w:szCs w:val="21"/>
        </w:rPr>
        <w:t xml:space="preserve"> </w:t>
      </w:r>
      <w:r w:rsidRPr="00402FE3">
        <w:rPr>
          <w:rFonts w:ascii="Times New Roman" w:hAnsi="Times New Roman" w:cs="Times New Roman"/>
          <w:sz w:val="21"/>
          <w:szCs w:val="21"/>
        </w:rPr>
        <w:t>представивше</w:t>
      </w:r>
      <w:r w:rsidRPr="00402FE3">
        <w:rPr>
          <w:rFonts w:ascii="Times New Roman" w:hAnsi="Times New Roman" w:cs="Times New Roman"/>
          <w:sz w:val="21"/>
          <w:szCs w:val="21"/>
        </w:rPr>
        <w:t>го</w:t>
      </w:r>
      <w:r w:rsidRPr="00402FE3">
        <w:rPr>
          <w:rFonts w:ascii="Times New Roman" w:hAnsi="Times New Roman" w:cs="Times New Roman"/>
          <w:sz w:val="21"/>
          <w:szCs w:val="21"/>
        </w:rPr>
        <w:t xml:space="preserve"> ордер № </w:t>
      </w:r>
      <w:r w:rsidRPr="00402FE3" w:rsidR="00402FE3">
        <w:rPr>
          <w:rFonts w:ascii="Times New Roman" w:hAnsi="Times New Roman" w:cs="Times New Roman"/>
          <w:sz w:val="21"/>
          <w:szCs w:val="21"/>
        </w:rPr>
        <w:t>***</w:t>
      </w:r>
      <w:r w:rsidRPr="00402FE3" w:rsidR="001565EC">
        <w:rPr>
          <w:rFonts w:ascii="Times New Roman" w:hAnsi="Times New Roman" w:cs="Times New Roman"/>
          <w:sz w:val="21"/>
          <w:szCs w:val="21"/>
        </w:rPr>
        <w:t xml:space="preserve"> </w:t>
      </w:r>
      <w:r w:rsidRPr="00402FE3">
        <w:rPr>
          <w:rFonts w:ascii="Times New Roman" w:hAnsi="Times New Roman" w:cs="Times New Roman"/>
          <w:sz w:val="21"/>
          <w:szCs w:val="21"/>
        </w:rPr>
        <w:t xml:space="preserve">от </w:t>
      </w:r>
      <w:r w:rsidRPr="00402FE3" w:rsidR="00092F4F">
        <w:rPr>
          <w:rFonts w:ascii="Times New Roman" w:hAnsi="Times New Roman" w:cs="Times New Roman"/>
          <w:sz w:val="21"/>
          <w:szCs w:val="21"/>
        </w:rPr>
        <w:t>25</w:t>
      </w:r>
      <w:r w:rsidRPr="00402FE3">
        <w:rPr>
          <w:rFonts w:ascii="Times New Roman" w:hAnsi="Times New Roman" w:cs="Times New Roman"/>
          <w:sz w:val="21"/>
          <w:szCs w:val="21"/>
        </w:rPr>
        <w:t>.</w:t>
      </w:r>
      <w:r w:rsidRPr="00402FE3" w:rsidR="00092F4F">
        <w:rPr>
          <w:rFonts w:ascii="Times New Roman" w:hAnsi="Times New Roman" w:cs="Times New Roman"/>
          <w:sz w:val="21"/>
          <w:szCs w:val="21"/>
        </w:rPr>
        <w:t>05</w:t>
      </w:r>
      <w:r w:rsidRPr="00402FE3">
        <w:rPr>
          <w:rFonts w:ascii="Times New Roman" w:hAnsi="Times New Roman" w:cs="Times New Roman"/>
          <w:sz w:val="21"/>
          <w:szCs w:val="21"/>
        </w:rPr>
        <w:t>.201</w:t>
      </w:r>
      <w:r w:rsidRPr="00402FE3" w:rsidR="00092F4F">
        <w:rPr>
          <w:rFonts w:ascii="Times New Roman" w:hAnsi="Times New Roman" w:cs="Times New Roman"/>
          <w:sz w:val="21"/>
          <w:szCs w:val="21"/>
        </w:rPr>
        <w:t>8</w:t>
      </w:r>
      <w:r w:rsidRPr="00402FE3">
        <w:rPr>
          <w:rFonts w:ascii="Times New Roman" w:hAnsi="Times New Roman" w:cs="Times New Roman"/>
          <w:sz w:val="21"/>
          <w:szCs w:val="21"/>
        </w:rPr>
        <w:t xml:space="preserve"> </w:t>
      </w:r>
      <w:r w:rsidRPr="00402FE3" w:rsidR="006D58B9">
        <w:rPr>
          <w:rFonts w:ascii="Times New Roman" w:hAnsi="Times New Roman" w:cs="Times New Roman"/>
          <w:sz w:val="21"/>
          <w:szCs w:val="21"/>
        </w:rPr>
        <w:t xml:space="preserve">г., удостоверение № </w:t>
      </w:r>
      <w:r w:rsidRPr="00402FE3" w:rsidR="00402FE3">
        <w:rPr>
          <w:rFonts w:ascii="Times New Roman" w:hAnsi="Times New Roman" w:cs="Times New Roman"/>
          <w:sz w:val="21"/>
          <w:szCs w:val="21"/>
        </w:rPr>
        <w:t>***</w:t>
      </w:r>
      <w:r w:rsidRPr="00402FE3">
        <w:rPr>
          <w:rFonts w:ascii="Times New Roman" w:hAnsi="Times New Roman" w:cs="Times New Roman"/>
          <w:sz w:val="21"/>
          <w:szCs w:val="21"/>
        </w:rPr>
        <w:t>,</w:t>
      </w:r>
    </w:p>
    <w:p w:rsidR="001565EC" w:rsidRPr="00402FE3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A521B" w:rsidRPr="00402FE3" w:rsidP="00092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eastAsia="Times New Roman" w:hAnsi="Times New Roman" w:cs="Times New Roman"/>
          <w:sz w:val="21"/>
          <w:szCs w:val="21"/>
        </w:rPr>
        <w:t>рассмотрев в открытом судебном заседании уголовное дело в отношении</w:t>
      </w:r>
      <w:r w:rsidRPr="00402FE3" w:rsidR="007C4B0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02FE3" w:rsidR="001565EC">
        <w:rPr>
          <w:rFonts w:ascii="Times New Roman" w:eastAsia="Times New Roman" w:hAnsi="Times New Roman" w:cs="Times New Roman"/>
          <w:b/>
          <w:sz w:val="21"/>
          <w:szCs w:val="21"/>
        </w:rPr>
        <w:t>Атакулова Эрнеста Ахмаджоновича</w:t>
      </w:r>
      <w:r w:rsidRPr="00402FE3" w:rsidR="0057629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402FE3" w:rsidR="00402FE3">
        <w:rPr>
          <w:rFonts w:ascii="Times New Roman" w:eastAsia="Times New Roman" w:hAnsi="Times New Roman" w:cs="Times New Roman"/>
          <w:sz w:val="21"/>
          <w:szCs w:val="21"/>
        </w:rPr>
        <w:t>ДАТА</w:t>
      </w:r>
      <w:r w:rsidRPr="00402FE3">
        <w:rPr>
          <w:rFonts w:ascii="Times New Roman" w:eastAsia="Times New Roman" w:hAnsi="Times New Roman" w:cs="Times New Roman"/>
          <w:sz w:val="21"/>
          <w:szCs w:val="21"/>
        </w:rPr>
        <w:t xml:space="preserve">, уроженца </w:t>
      </w:r>
      <w:r w:rsidRPr="00402FE3" w:rsidR="00402FE3">
        <w:rPr>
          <w:rFonts w:ascii="Times New Roman" w:eastAsia="Times New Roman" w:hAnsi="Times New Roman" w:cs="Times New Roman"/>
          <w:sz w:val="21"/>
          <w:szCs w:val="21"/>
        </w:rPr>
        <w:t>ИЗЪЯТО</w:t>
      </w:r>
      <w:r w:rsidRPr="00402FE3" w:rsidR="001565EC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402FE3">
        <w:rPr>
          <w:rFonts w:ascii="Times New Roman" w:eastAsia="Times New Roman" w:hAnsi="Times New Roman" w:cs="Times New Roman"/>
          <w:sz w:val="21"/>
          <w:szCs w:val="21"/>
        </w:rPr>
        <w:t xml:space="preserve">гражданина РФ, имеющего </w:t>
      </w:r>
      <w:r w:rsidRPr="00402FE3" w:rsidR="00402FE3">
        <w:rPr>
          <w:rFonts w:ascii="Times New Roman" w:eastAsia="Times New Roman" w:hAnsi="Times New Roman" w:cs="Times New Roman"/>
          <w:sz w:val="21"/>
          <w:szCs w:val="21"/>
        </w:rPr>
        <w:t xml:space="preserve">ИЗЪЯТО </w:t>
      </w:r>
      <w:r w:rsidRPr="00402FE3">
        <w:rPr>
          <w:rFonts w:ascii="Times New Roman" w:eastAsia="Times New Roman" w:hAnsi="Times New Roman" w:cs="Times New Roman"/>
          <w:sz w:val="21"/>
          <w:szCs w:val="21"/>
        </w:rPr>
        <w:t xml:space="preserve">образование, </w:t>
      </w:r>
      <w:r w:rsidRPr="00402FE3" w:rsidR="00651F76">
        <w:rPr>
          <w:rFonts w:ascii="Times New Roman" w:eastAsia="Times New Roman" w:hAnsi="Times New Roman" w:cs="Times New Roman"/>
          <w:sz w:val="21"/>
          <w:szCs w:val="21"/>
        </w:rPr>
        <w:t xml:space="preserve">в браке не состоящего, </w:t>
      </w:r>
      <w:r w:rsidRPr="00402FE3" w:rsidR="001565EC">
        <w:rPr>
          <w:rFonts w:ascii="Times New Roman" w:eastAsia="Times New Roman" w:hAnsi="Times New Roman" w:cs="Times New Roman"/>
          <w:sz w:val="21"/>
          <w:szCs w:val="21"/>
        </w:rPr>
        <w:t xml:space="preserve">детей на иждивении не имеющего, </w:t>
      </w:r>
      <w:r w:rsidRPr="00402FE3" w:rsidR="003352A4">
        <w:rPr>
          <w:rFonts w:ascii="Times New Roman" w:eastAsia="Times New Roman" w:hAnsi="Times New Roman" w:cs="Times New Roman"/>
          <w:sz w:val="21"/>
          <w:szCs w:val="21"/>
        </w:rPr>
        <w:t xml:space="preserve">не работающего, </w:t>
      </w:r>
      <w:r w:rsidRPr="00402FE3">
        <w:rPr>
          <w:rFonts w:ascii="Times New Roman" w:eastAsia="Times New Roman" w:hAnsi="Times New Roman" w:cs="Times New Roman"/>
          <w:sz w:val="21"/>
          <w:szCs w:val="21"/>
        </w:rPr>
        <w:t xml:space="preserve">зарегистрированного </w:t>
      </w:r>
      <w:r w:rsidRPr="00402FE3" w:rsidR="003352A4">
        <w:rPr>
          <w:rFonts w:ascii="Times New Roman" w:eastAsia="Times New Roman" w:hAnsi="Times New Roman" w:cs="Times New Roman"/>
          <w:sz w:val="21"/>
          <w:szCs w:val="21"/>
        </w:rPr>
        <w:t xml:space="preserve">и проживающего </w:t>
      </w:r>
      <w:r w:rsidRPr="00402FE3">
        <w:rPr>
          <w:rFonts w:ascii="Times New Roman" w:eastAsia="Times New Roman" w:hAnsi="Times New Roman" w:cs="Times New Roman"/>
          <w:sz w:val="21"/>
          <w:szCs w:val="21"/>
        </w:rPr>
        <w:t xml:space="preserve">по адресу: </w:t>
      </w:r>
      <w:r w:rsidRPr="00402FE3" w:rsidR="00402FE3">
        <w:rPr>
          <w:rFonts w:ascii="Times New Roman" w:eastAsia="Times New Roman" w:hAnsi="Times New Roman" w:cs="Times New Roman"/>
          <w:sz w:val="21"/>
          <w:szCs w:val="21"/>
        </w:rPr>
        <w:t>АДРЕС</w:t>
      </w:r>
      <w:r w:rsidRPr="00402FE3" w:rsidR="00D06904">
        <w:rPr>
          <w:rFonts w:ascii="Times New Roman" w:eastAsia="Times New Roman" w:hAnsi="Times New Roman" w:cs="Times New Roman"/>
          <w:sz w:val="21"/>
          <w:szCs w:val="21"/>
        </w:rPr>
        <w:t>, судимого</w:t>
      </w:r>
      <w:r w:rsidRPr="00402FE3" w:rsidR="00092F4F">
        <w:rPr>
          <w:rFonts w:ascii="Times New Roman" w:eastAsia="Times New Roman" w:hAnsi="Times New Roman" w:cs="Times New Roman"/>
          <w:sz w:val="21"/>
          <w:szCs w:val="21"/>
        </w:rPr>
        <w:t xml:space="preserve">          </w:t>
      </w:r>
      <w:r w:rsidR="00187CBF">
        <w:rPr>
          <w:rFonts w:ascii="Times New Roman" w:eastAsia="Times New Roman" w:hAnsi="Times New Roman" w:cs="Times New Roman"/>
          <w:sz w:val="21"/>
          <w:szCs w:val="21"/>
        </w:rPr>
        <w:t>ИЗЪЯТО ,</w:t>
      </w:r>
      <w:r w:rsidRPr="00402FE3">
        <w:rPr>
          <w:rFonts w:ascii="Times New Roman" w:eastAsia="Times New Roman" w:hAnsi="Times New Roman" w:cs="Times New Roman"/>
          <w:sz w:val="21"/>
          <w:szCs w:val="21"/>
        </w:rPr>
        <w:t xml:space="preserve">обвиняемого в совершении преступления, предусмотренного </w:t>
      </w:r>
      <w:r w:rsidRPr="00402FE3" w:rsidR="00C33B1F">
        <w:rPr>
          <w:rFonts w:ascii="Times New Roman" w:eastAsia="Times New Roman" w:hAnsi="Times New Roman" w:cs="Times New Roman"/>
          <w:sz w:val="21"/>
          <w:szCs w:val="21"/>
        </w:rPr>
        <w:t xml:space="preserve">ст. </w:t>
      </w:r>
      <w:r w:rsidRPr="00402FE3" w:rsidR="003352A4">
        <w:rPr>
          <w:rFonts w:ascii="Times New Roman" w:eastAsia="Times New Roman" w:hAnsi="Times New Roman" w:cs="Times New Roman"/>
          <w:sz w:val="21"/>
          <w:szCs w:val="21"/>
        </w:rPr>
        <w:t>319</w:t>
      </w:r>
      <w:r w:rsidRPr="00402FE3" w:rsidR="00C33B1F">
        <w:rPr>
          <w:rFonts w:ascii="Times New Roman" w:eastAsia="Times New Roman" w:hAnsi="Times New Roman" w:cs="Times New Roman"/>
          <w:sz w:val="21"/>
          <w:szCs w:val="21"/>
        </w:rPr>
        <w:t xml:space="preserve"> УК РФ</w:t>
      </w:r>
      <w:r w:rsidRPr="00402FE3">
        <w:rPr>
          <w:rFonts w:ascii="Times New Roman" w:hAnsi="Times New Roman" w:cs="Times New Roman"/>
          <w:sz w:val="21"/>
          <w:szCs w:val="21"/>
        </w:rPr>
        <w:t>,</w:t>
      </w:r>
    </w:p>
    <w:p w:rsidR="00D06904" w:rsidRPr="00402FE3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6D58B9" w:rsidRPr="00402FE3" w:rsidP="00092F4F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02FE3">
        <w:rPr>
          <w:rFonts w:ascii="Times New Roman" w:hAnsi="Times New Roman" w:cs="Times New Roman"/>
          <w:b/>
          <w:sz w:val="21"/>
          <w:szCs w:val="21"/>
        </w:rPr>
        <w:t>У С Т А Н О В И Л:</w:t>
      </w:r>
    </w:p>
    <w:p w:rsidR="00D06904" w:rsidRPr="00402FE3" w:rsidP="00FE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02FE3">
        <w:rPr>
          <w:rFonts w:ascii="Times New Roman" w:eastAsia="Times New Roman" w:hAnsi="Times New Roman" w:cs="Times New Roman"/>
          <w:sz w:val="21"/>
          <w:szCs w:val="21"/>
        </w:rPr>
        <w:t xml:space="preserve">Атакулов Э.А. </w:t>
      </w:r>
      <w:r w:rsidRPr="00402FE3" w:rsidR="003352A4">
        <w:rPr>
          <w:rFonts w:ascii="Times New Roman" w:eastAsia="Times New Roman" w:hAnsi="Times New Roman" w:cs="Times New Roman"/>
          <w:sz w:val="21"/>
          <w:szCs w:val="21"/>
        </w:rPr>
        <w:t>публично оскорбил представителя власти при исполнении им своих должностных обязанностей</w:t>
      </w:r>
      <w:r w:rsidRPr="00402FE3" w:rsidR="00C33B1F">
        <w:rPr>
          <w:rFonts w:ascii="Times New Roman" w:eastAsia="Times New Roman" w:hAnsi="Times New Roman" w:cs="Times New Roman"/>
          <w:sz w:val="21"/>
          <w:szCs w:val="21"/>
        </w:rPr>
        <w:t xml:space="preserve"> при следующих обстоятельствах:</w:t>
      </w:r>
    </w:p>
    <w:p w:rsidR="00092F4F" w:rsidRPr="00402FE3" w:rsidP="00092F4F">
      <w:pPr>
        <w:pStyle w:val="20"/>
        <w:shd w:val="clear" w:color="auto" w:fill="auto"/>
        <w:spacing w:line="240" w:lineRule="auto"/>
        <w:ind w:firstLine="740"/>
        <w:rPr>
          <w:color w:val="000000"/>
          <w:sz w:val="21"/>
          <w:szCs w:val="21"/>
          <w:lang w:bidi="ru-RU"/>
        </w:rPr>
      </w:pPr>
      <w:r w:rsidRPr="00402FE3">
        <w:rPr>
          <w:color w:val="000000"/>
          <w:sz w:val="21"/>
          <w:szCs w:val="21"/>
          <w:lang w:bidi="ru-RU"/>
        </w:rPr>
        <w:t xml:space="preserve">Приказом </w:t>
      </w:r>
      <w:r w:rsidRPr="00402FE3">
        <w:rPr>
          <w:color w:val="000000"/>
          <w:sz w:val="21"/>
          <w:szCs w:val="21"/>
          <w:lang w:bidi="ru-RU"/>
        </w:rPr>
        <w:t xml:space="preserve">и.о. </w:t>
      </w:r>
      <w:r w:rsidRPr="00402FE3">
        <w:rPr>
          <w:color w:val="000000"/>
          <w:sz w:val="21"/>
          <w:szCs w:val="21"/>
          <w:lang w:bidi="ru-RU"/>
        </w:rPr>
        <w:t xml:space="preserve">начальника </w:t>
      </w:r>
      <w:r w:rsidRPr="00402FE3">
        <w:rPr>
          <w:color w:val="000000"/>
          <w:sz w:val="21"/>
          <w:szCs w:val="21"/>
          <w:lang w:bidi="ru-RU"/>
        </w:rPr>
        <w:t xml:space="preserve">Крымского ЛУ МВД России на транспорте № </w:t>
      </w:r>
      <w:r w:rsidRPr="00402FE3" w:rsidR="00402FE3">
        <w:rPr>
          <w:color w:val="000000"/>
          <w:sz w:val="21"/>
          <w:szCs w:val="21"/>
          <w:lang w:bidi="ru-RU"/>
        </w:rPr>
        <w:t xml:space="preserve">*** </w:t>
      </w:r>
      <w:r w:rsidRPr="00402FE3">
        <w:rPr>
          <w:color w:val="000000"/>
          <w:sz w:val="21"/>
          <w:szCs w:val="21"/>
          <w:lang w:bidi="ru-RU"/>
        </w:rPr>
        <w:t xml:space="preserve"> от 01.09.2017 г. </w:t>
      </w:r>
      <w:r w:rsidR="00187CBF">
        <w:rPr>
          <w:color w:val="000000"/>
          <w:sz w:val="21"/>
          <w:szCs w:val="21"/>
          <w:lang w:bidi="ru-RU"/>
        </w:rPr>
        <w:t>ФИО</w:t>
      </w:r>
      <w:r w:rsidRPr="00402FE3">
        <w:rPr>
          <w:color w:val="000000"/>
          <w:sz w:val="21"/>
          <w:szCs w:val="21"/>
          <w:lang w:bidi="ru-RU"/>
        </w:rPr>
        <w:t xml:space="preserve"> назначен на должность полицейского ОППСП ЛОП на станции Джанкой Крымского ЛУ МВД России на транспорте.</w:t>
      </w:r>
    </w:p>
    <w:p w:rsidR="00092F4F" w:rsidRPr="00402FE3" w:rsidP="00092F4F">
      <w:pPr>
        <w:pStyle w:val="20"/>
        <w:shd w:val="clear" w:color="auto" w:fill="auto"/>
        <w:spacing w:line="240" w:lineRule="auto"/>
        <w:ind w:firstLine="740"/>
        <w:rPr>
          <w:color w:val="000000"/>
          <w:sz w:val="21"/>
          <w:szCs w:val="21"/>
          <w:lang w:bidi="ru-RU"/>
        </w:rPr>
      </w:pPr>
      <w:r w:rsidRPr="00402FE3">
        <w:rPr>
          <w:color w:val="000000"/>
          <w:sz w:val="21"/>
          <w:szCs w:val="21"/>
          <w:lang w:bidi="ru-RU"/>
        </w:rPr>
        <w:t xml:space="preserve">При осуществлении своих полномочий в соответствии со ст.ст. 12, 13 Федерального закона РФ «О полиции» от 7.02.2011 г. № 3-ФЗ т должностного регламента, утвержденного 5 февраля 2018 г. начальником ЛОП на станции Джанкой Крымского ЛУ МВД России на транспорте, </w:t>
      </w:r>
      <w:r w:rsidR="00187CBF">
        <w:rPr>
          <w:color w:val="000000"/>
          <w:sz w:val="21"/>
          <w:szCs w:val="21"/>
          <w:lang w:bidi="ru-RU"/>
        </w:rPr>
        <w:t>ФИО</w:t>
      </w:r>
      <w:r w:rsidRPr="00402FE3">
        <w:rPr>
          <w:color w:val="000000"/>
          <w:sz w:val="21"/>
          <w:szCs w:val="21"/>
          <w:lang w:bidi="ru-RU"/>
        </w:rPr>
        <w:t>, как сотрудник полиции обязан предупреждать и пресекать административные правонарушения; прибывать незамедлительно на место происшествия, пресекать противоправные деяния, документировать обстоятельства совершения административного правонарушения; 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и речных портах и других общественных местах, для чего имеет право проверять документы, удостоверяющие личность у граждан, если имеются поводы к возбуждению в отношении них дела об административном правонарушении;</w:t>
      </w:r>
    </w:p>
    <w:p w:rsidR="00092F4F" w:rsidRPr="00402FE3" w:rsidP="00092F4F">
      <w:pPr>
        <w:pStyle w:val="20"/>
        <w:shd w:val="clear" w:color="auto" w:fill="auto"/>
        <w:spacing w:line="240" w:lineRule="auto"/>
        <w:ind w:firstLine="740"/>
        <w:rPr>
          <w:color w:val="000000"/>
          <w:sz w:val="21"/>
          <w:szCs w:val="21"/>
          <w:lang w:bidi="ru-RU"/>
        </w:rPr>
      </w:pPr>
      <w:r w:rsidRPr="00402FE3">
        <w:rPr>
          <w:color w:val="000000"/>
          <w:sz w:val="21"/>
          <w:szCs w:val="21"/>
          <w:lang w:bidi="ru-RU"/>
        </w:rPr>
        <w:t>осуществлять административное задержание; вызывать в полицию граждан по находящимся в производстве делам об административных правонарушениях, а также в связи с проверкой зарегистрированных в установленном порядке заявлений и сообщений о преступлениях, об административных правонарушениях, о происшествиях, разрешение которых отнесено к компетенции полиции; получать по таким делам, материалам, заявлениям и сообщениям, необходимые объяснения, справки, документы.</w:t>
      </w:r>
    </w:p>
    <w:p w:rsidR="00092F4F" w:rsidRPr="00402FE3" w:rsidP="00092F4F">
      <w:pPr>
        <w:pStyle w:val="20"/>
        <w:shd w:val="clear" w:color="auto" w:fill="auto"/>
        <w:spacing w:line="240" w:lineRule="auto"/>
        <w:ind w:firstLine="740"/>
        <w:rPr>
          <w:color w:val="000000"/>
          <w:sz w:val="21"/>
          <w:szCs w:val="21"/>
          <w:lang w:bidi="ru-RU"/>
        </w:rPr>
      </w:pPr>
      <w:r w:rsidRPr="00402FE3">
        <w:rPr>
          <w:color w:val="000000"/>
          <w:sz w:val="21"/>
          <w:szCs w:val="21"/>
          <w:lang w:bidi="ru-RU"/>
        </w:rPr>
        <w:t xml:space="preserve">Таким образом, </w:t>
      </w:r>
      <w:r w:rsidR="00187CBF">
        <w:rPr>
          <w:color w:val="000000"/>
          <w:sz w:val="21"/>
          <w:szCs w:val="21"/>
          <w:lang w:bidi="ru-RU"/>
        </w:rPr>
        <w:t>ФИО</w:t>
      </w:r>
      <w:r w:rsidRPr="00402FE3">
        <w:rPr>
          <w:color w:val="000000"/>
          <w:sz w:val="21"/>
          <w:szCs w:val="21"/>
          <w:lang w:bidi="ru-RU"/>
        </w:rPr>
        <w:t xml:space="preserve"> наделён властными полномочиями в отношении неопределённого круга лиц, т.е. является должностным лицом – представителем власти.</w:t>
      </w:r>
    </w:p>
    <w:p w:rsidR="00092F4F" w:rsidRPr="00402FE3" w:rsidP="00092F4F">
      <w:pPr>
        <w:pStyle w:val="20"/>
        <w:shd w:val="clear" w:color="auto" w:fill="auto"/>
        <w:spacing w:line="240" w:lineRule="auto"/>
        <w:ind w:firstLine="740"/>
        <w:rPr>
          <w:color w:val="000000"/>
          <w:sz w:val="21"/>
          <w:szCs w:val="21"/>
          <w:lang w:bidi="ru-RU"/>
        </w:rPr>
      </w:pPr>
      <w:r w:rsidRPr="00402FE3">
        <w:rPr>
          <w:color w:val="000000"/>
          <w:sz w:val="21"/>
          <w:szCs w:val="21"/>
          <w:lang w:bidi="ru-RU"/>
        </w:rPr>
        <w:t>30 марта 2018 г. в период в времени с 15-00 час. по 15-15 час.       Атакулов Э.А. находясь на территории железнодорожного вокзала г. Джанкоя по адресу: Республика Крым, город Джанкой, ул. Крымская, 54 «а», совершил административное правонарушение, предусмотренное ст. 20.21 КоАП РФ.</w:t>
      </w:r>
    </w:p>
    <w:p w:rsidR="00636A8D" w:rsidRPr="00402FE3" w:rsidP="00092F4F">
      <w:pPr>
        <w:pStyle w:val="20"/>
        <w:shd w:val="clear" w:color="auto" w:fill="auto"/>
        <w:spacing w:line="240" w:lineRule="auto"/>
        <w:ind w:firstLine="740"/>
        <w:rPr>
          <w:color w:val="000000"/>
          <w:sz w:val="21"/>
          <w:szCs w:val="21"/>
          <w:lang w:bidi="ru-RU"/>
        </w:rPr>
      </w:pPr>
      <w:r>
        <w:rPr>
          <w:color w:val="000000"/>
          <w:sz w:val="21"/>
          <w:szCs w:val="21"/>
          <w:lang w:bidi="ru-RU"/>
        </w:rPr>
        <w:t>ФИО</w:t>
      </w:r>
      <w:r w:rsidRPr="00402FE3" w:rsidR="00092F4F">
        <w:rPr>
          <w:color w:val="000000"/>
          <w:sz w:val="21"/>
          <w:szCs w:val="21"/>
          <w:lang w:bidi="ru-RU"/>
        </w:rPr>
        <w:t>, являющийся полицейским ППСП ЛОП на ст. Джанкой Крымского ЛУ МВД России на транспорте, в указанном месте находясь при исполнении должностных обязанностей</w:t>
      </w:r>
      <w:r w:rsidRPr="00402FE3">
        <w:rPr>
          <w:color w:val="000000"/>
          <w:sz w:val="21"/>
          <w:szCs w:val="21"/>
          <w:lang w:bidi="ru-RU"/>
        </w:rPr>
        <w:t>,</w:t>
      </w:r>
      <w:r w:rsidRPr="00402FE3" w:rsidR="00092F4F">
        <w:rPr>
          <w:color w:val="000000"/>
          <w:sz w:val="21"/>
          <w:szCs w:val="21"/>
          <w:lang w:bidi="ru-RU"/>
        </w:rPr>
        <w:t xml:space="preserve"> подошел </w:t>
      </w:r>
      <w:r w:rsidRPr="00402FE3">
        <w:rPr>
          <w:color w:val="000000"/>
          <w:sz w:val="21"/>
          <w:szCs w:val="21"/>
          <w:lang w:bidi="ru-RU"/>
        </w:rPr>
        <w:t xml:space="preserve">к Атакулову Э.А. и потребовал предъявить документы, удостоверяющие его личность и проследовать в отдел полиции для установления обстоятельств административного правонарушения, после чего Атакулов Э.А. в период с 15-00 час. по 15-15 час., </w:t>
      </w:r>
      <w:r w:rsidRPr="00402FE3" w:rsidR="00092F4F">
        <w:rPr>
          <w:color w:val="000000"/>
          <w:sz w:val="21"/>
          <w:szCs w:val="21"/>
          <w:lang w:bidi="ru-RU"/>
        </w:rPr>
        <w:t xml:space="preserve">находясь в состоянии алкогольного опьянения, осознавая, что сотрудник полиции </w:t>
      </w:r>
      <w:r>
        <w:rPr>
          <w:color w:val="000000"/>
          <w:sz w:val="21"/>
          <w:szCs w:val="21"/>
          <w:lang w:bidi="ru-RU"/>
        </w:rPr>
        <w:t>ФИО</w:t>
      </w:r>
      <w:r w:rsidRPr="00402FE3">
        <w:rPr>
          <w:color w:val="000000"/>
          <w:sz w:val="21"/>
          <w:szCs w:val="21"/>
          <w:lang w:bidi="ru-RU"/>
        </w:rPr>
        <w:t xml:space="preserve"> </w:t>
      </w:r>
      <w:r w:rsidRPr="00402FE3" w:rsidR="00092F4F">
        <w:rPr>
          <w:color w:val="000000"/>
          <w:sz w:val="21"/>
          <w:szCs w:val="21"/>
          <w:lang w:bidi="ru-RU"/>
        </w:rPr>
        <w:t xml:space="preserve">является представителем власти и находится при исполнении своих обязанностей, действуя умышленно, с целью оскорбления представителя власти, публично оскорбил </w:t>
      </w:r>
      <w:r>
        <w:rPr>
          <w:color w:val="000000"/>
          <w:sz w:val="21"/>
          <w:szCs w:val="21"/>
          <w:lang w:bidi="ru-RU"/>
        </w:rPr>
        <w:t>ФИО</w:t>
      </w:r>
      <w:r w:rsidRPr="00402FE3">
        <w:rPr>
          <w:color w:val="000000"/>
          <w:sz w:val="21"/>
          <w:szCs w:val="21"/>
          <w:lang w:bidi="ru-RU"/>
        </w:rPr>
        <w:t xml:space="preserve"> </w:t>
      </w:r>
      <w:r w:rsidRPr="00402FE3" w:rsidR="00092F4F">
        <w:rPr>
          <w:color w:val="000000"/>
          <w:sz w:val="21"/>
          <w:szCs w:val="21"/>
          <w:lang w:bidi="ru-RU"/>
        </w:rPr>
        <w:t>грубыми нецензурными выражениями</w:t>
      </w:r>
      <w:r w:rsidRPr="00402FE3">
        <w:rPr>
          <w:color w:val="000000"/>
          <w:sz w:val="21"/>
          <w:szCs w:val="21"/>
          <w:lang w:bidi="ru-RU"/>
        </w:rPr>
        <w:t xml:space="preserve">, </w:t>
      </w:r>
      <w:r w:rsidRPr="00402FE3" w:rsidR="00092F4F">
        <w:rPr>
          <w:color w:val="000000"/>
          <w:sz w:val="21"/>
          <w:szCs w:val="21"/>
          <w:lang w:bidi="ru-RU"/>
        </w:rPr>
        <w:t>уни</w:t>
      </w:r>
      <w:r w:rsidRPr="00402FE3" w:rsidR="00D173BD">
        <w:rPr>
          <w:color w:val="000000"/>
          <w:sz w:val="21"/>
          <w:szCs w:val="21"/>
          <w:lang w:bidi="ru-RU"/>
        </w:rPr>
        <w:t>зив</w:t>
      </w:r>
      <w:r w:rsidRPr="00402FE3" w:rsidR="00092F4F">
        <w:rPr>
          <w:color w:val="000000"/>
          <w:sz w:val="21"/>
          <w:szCs w:val="21"/>
          <w:lang w:bidi="ru-RU"/>
        </w:rPr>
        <w:t xml:space="preserve"> его честь и достоинство</w:t>
      </w:r>
      <w:r w:rsidRPr="00402FE3">
        <w:rPr>
          <w:color w:val="000000"/>
          <w:sz w:val="21"/>
          <w:szCs w:val="21"/>
          <w:lang w:bidi="ru-RU"/>
        </w:rPr>
        <w:t>, как представителя власти.</w:t>
      </w:r>
    </w:p>
    <w:p w:rsidR="002C76BF" w:rsidRPr="00402FE3" w:rsidP="002C76BF">
      <w:pPr>
        <w:pStyle w:val="20"/>
        <w:shd w:val="clear" w:color="auto" w:fill="auto"/>
        <w:spacing w:line="240" w:lineRule="auto"/>
        <w:ind w:firstLine="760"/>
        <w:rPr>
          <w:sz w:val="21"/>
          <w:szCs w:val="21"/>
        </w:rPr>
      </w:pPr>
      <w:r w:rsidRPr="00402FE3">
        <w:rPr>
          <w:sz w:val="21"/>
          <w:szCs w:val="21"/>
        </w:rPr>
        <w:t xml:space="preserve">При ознакомлении с материалами </w:t>
      </w:r>
      <w:r w:rsidRPr="00402FE3" w:rsidR="00176995">
        <w:rPr>
          <w:sz w:val="21"/>
          <w:szCs w:val="21"/>
        </w:rPr>
        <w:t xml:space="preserve">уголовного дела </w:t>
      </w:r>
      <w:r w:rsidRPr="00402FE3" w:rsidR="001565EC">
        <w:rPr>
          <w:sz w:val="21"/>
          <w:szCs w:val="21"/>
        </w:rPr>
        <w:t xml:space="preserve">Атакулов Э.А. </w:t>
      </w:r>
      <w:r w:rsidRPr="00402FE3" w:rsidR="00BD2C7B">
        <w:rPr>
          <w:sz w:val="21"/>
          <w:szCs w:val="21"/>
        </w:rPr>
        <w:t>з</w:t>
      </w:r>
      <w:r w:rsidRPr="00402FE3">
        <w:rPr>
          <w:sz w:val="21"/>
          <w:szCs w:val="21"/>
        </w:rPr>
        <w:t>аявил ходатайство о применении особого порядка принятия судебного решения, в связи с согласием с предъявленным обвинением.</w:t>
      </w:r>
    </w:p>
    <w:p w:rsidR="002C76BF" w:rsidRPr="00402FE3" w:rsidP="002C76BF">
      <w:pPr>
        <w:pStyle w:val="20"/>
        <w:shd w:val="clear" w:color="auto" w:fill="auto"/>
        <w:spacing w:line="240" w:lineRule="auto"/>
        <w:ind w:firstLine="760"/>
        <w:rPr>
          <w:sz w:val="21"/>
          <w:szCs w:val="21"/>
        </w:rPr>
      </w:pPr>
      <w:r w:rsidRPr="00402FE3">
        <w:rPr>
          <w:sz w:val="21"/>
          <w:szCs w:val="21"/>
        </w:rPr>
        <w:t xml:space="preserve">В судебном заседании подсудимый </w:t>
      </w:r>
      <w:r w:rsidRPr="00402FE3" w:rsidR="001565EC">
        <w:rPr>
          <w:sz w:val="21"/>
          <w:szCs w:val="21"/>
        </w:rPr>
        <w:t xml:space="preserve">Атакулов Э.А. </w:t>
      </w:r>
      <w:r w:rsidRPr="00402FE3">
        <w:rPr>
          <w:sz w:val="21"/>
          <w:szCs w:val="21"/>
        </w:rPr>
        <w:t xml:space="preserve">вину в </w:t>
      </w:r>
      <w:r w:rsidRPr="00402FE3" w:rsidR="00A96B35">
        <w:rPr>
          <w:sz w:val="21"/>
          <w:szCs w:val="21"/>
        </w:rPr>
        <w:t xml:space="preserve">совершении преступления </w:t>
      </w:r>
      <w:r w:rsidRPr="00402FE3">
        <w:rPr>
          <w:sz w:val="21"/>
          <w:szCs w:val="21"/>
        </w:rPr>
        <w:t xml:space="preserve">признал </w:t>
      </w:r>
      <w:r w:rsidRPr="00402FE3" w:rsidR="00912517">
        <w:rPr>
          <w:sz w:val="21"/>
          <w:szCs w:val="21"/>
        </w:rPr>
        <w:t>полностью</w:t>
      </w:r>
      <w:r w:rsidRPr="00402FE3">
        <w:rPr>
          <w:sz w:val="21"/>
          <w:szCs w:val="21"/>
        </w:rPr>
        <w:t>, в содеянном раскаялся, поддержал сво</w:t>
      </w:r>
      <w:r w:rsidRPr="00402FE3" w:rsidR="00AF513F">
        <w:rPr>
          <w:sz w:val="21"/>
          <w:szCs w:val="21"/>
        </w:rPr>
        <w:t>ё</w:t>
      </w:r>
      <w:r w:rsidRPr="00402FE3">
        <w:rPr>
          <w:sz w:val="21"/>
          <w:szCs w:val="21"/>
        </w:rPr>
        <w:t xml:space="preserve"> ходатайство о применении особого порядка принятия судебного решения</w:t>
      </w:r>
      <w:r w:rsidRPr="00402FE3" w:rsidR="00A96B35">
        <w:rPr>
          <w:sz w:val="21"/>
          <w:szCs w:val="21"/>
        </w:rPr>
        <w:t xml:space="preserve"> и подтвердил, что </w:t>
      </w:r>
      <w:r w:rsidRPr="00402FE3">
        <w:rPr>
          <w:sz w:val="21"/>
          <w:szCs w:val="21"/>
        </w:rPr>
        <w:t xml:space="preserve">указанное ходатайство заявлено им добровольно, после </w:t>
      </w:r>
      <w:r w:rsidRPr="00402FE3">
        <w:rPr>
          <w:sz w:val="21"/>
          <w:szCs w:val="21"/>
        </w:rPr>
        <w:t>консультации с защитником, последствия постановления приговора без проведения судебного разбирательства ему ясны.</w:t>
      </w:r>
    </w:p>
    <w:p w:rsidR="00636A8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>Судом Атакулову Э.А. 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636A8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>Защитник подсудимого – адвокат Билецкий С.П. поддержал ходатайство Атакулова Э.А. о применении особого порядка принятия судебного решения.</w:t>
      </w:r>
    </w:p>
    <w:p w:rsidR="00636A8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>Государственный обвинитель Пыханов Д.А. не возражал против рассмотрения дела в особом порядке.</w:t>
      </w:r>
    </w:p>
    <w:p w:rsidR="00636A8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 xml:space="preserve">Потерпевший </w:t>
      </w:r>
      <w:r w:rsidR="00187CBF">
        <w:rPr>
          <w:sz w:val="21"/>
          <w:szCs w:val="21"/>
        </w:rPr>
        <w:t>ФИО</w:t>
      </w:r>
      <w:r w:rsidRPr="00402FE3">
        <w:rPr>
          <w:sz w:val="21"/>
          <w:szCs w:val="21"/>
        </w:rPr>
        <w:t>, находящийся в служебной командировке, в письменном заявлении указал, что не возражает против особого порядка.</w:t>
      </w:r>
    </w:p>
    <w:p w:rsidR="00636A8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>Судом установлено, что Атакулову Э.А. 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наказание по ст. 319 УК РФ 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636A8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 xml:space="preserve">Суд приходит к выводу, что обвинение, с которым согласился подсудимый Атакулов Э.А. обоснованно, подтверждается доказательствами, собранными в ходе предварительного следствия и квалифицирует его действия по </w:t>
      </w:r>
      <w:r w:rsidRPr="00402FE3">
        <w:rPr>
          <w:bCs/>
          <w:sz w:val="21"/>
          <w:szCs w:val="21"/>
        </w:rPr>
        <w:t>ст. 319 УК РФ, как п</w:t>
      </w:r>
      <w:r w:rsidRPr="00402FE3">
        <w:rPr>
          <w:sz w:val="21"/>
          <w:szCs w:val="21"/>
        </w:rPr>
        <w:t>убличное оскорбление представителя власти при исполнении им своих должностных обязанностей.</w:t>
      </w:r>
    </w:p>
    <w:p w:rsidR="00636A8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>В соответствии со ст. 299 УПК РФ суд приходит к выводу о том, что имело место деяние, в совершении которого обвиняется Атакулов Э.А., это деяние совершил подсудимый, и оно предусмотрено УК РФ; Атакулов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636A8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>Кроме того, у суда нет оснований ставить под сомнение психическое состояние подсудимого, который ранее на учете у врача-психиатра и врача-нарколога не состоял, в суде давал адекватные пояснения, активно участвовал в прениях.</w:t>
      </w:r>
    </w:p>
    <w:p w:rsidR="00D173B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>Решая вопрос о виде и мере наказания Атакулову Э.А., суд учитывает характер и степень общественной опасности совершённого преступления, личность виновного, наличие смягчающих и отягчающих</w:t>
      </w:r>
      <w:r w:rsidRPr="00402FE3">
        <w:rPr>
          <w:sz w:val="21"/>
          <w:szCs w:val="21"/>
        </w:rPr>
        <w:t xml:space="preserve"> наказание </w:t>
      </w:r>
      <w:r w:rsidRPr="00402FE3">
        <w:rPr>
          <w:sz w:val="21"/>
          <w:szCs w:val="21"/>
        </w:rPr>
        <w:t>обстоятельств, влияние наказания на исправлени</w:t>
      </w:r>
      <w:r w:rsidRPr="00402FE3">
        <w:rPr>
          <w:sz w:val="21"/>
          <w:szCs w:val="21"/>
        </w:rPr>
        <w:t>е</w:t>
      </w:r>
      <w:r w:rsidRPr="00402FE3">
        <w:rPr>
          <w:sz w:val="21"/>
          <w:szCs w:val="21"/>
        </w:rPr>
        <w:t xml:space="preserve"> осуждённого и на условия его жизни.</w:t>
      </w:r>
    </w:p>
    <w:p w:rsidR="00636A8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>Согласно ст. 15 УК РФ преступление, которое совершил подсудимый, относится к категории преступлений небольшой тяжести, в связи с чем оснований для изменения категории преступления на менее тяжкую не имеется.</w:t>
      </w:r>
    </w:p>
    <w:p w:rsidR="00636A8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>В соответствии с ч. 3 ст. 60 УК РФ, суд учитывает личность виновного, а именно то, что подсудимый в браке не состоит, не работает, по месту жительства характеризуется посредственно, на учётах в психоневрологическом диспансере и у врача-нарколога не состоит, судим.</w:t>
      </w:r>
    </w:p>
    <w:p w:rsidR="00636A8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>К обстоятельствам, смягчающим наказание, суд относит признание вины, раскаяние</w:t>
      </w:r>
      <w:r w:rsidRPr="00402FE3">
        <w:rPr>
          <w:sz w:val="21"/>
          <w:szCs w:val="21"/>
        </w:rPr>
        <w:t>, активное способствование раскрытию и расследованию преступления.</w:t>
      </w:r>
    </w:p>
    <w:p w:rsidR="00D173B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 xml:space="preserve">Согласно разъяснениям, изложенным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402FE3">
        <w:rPr>
          <w:sz w:val="21"/>
          <w:szCs w:val="21"/>
        </w:rPr>
        <w:t>п. 31</w:t>
      </w:r>
      <w:r>
        <w:fldChar w:fldCharType="end"/>
      </w:r>
      <w:r w:rsidRPr="00402FE3">
        <w:rPr>
          <w:sz w:val="21"/>
          <w:szCs w:val="21"/>
        </w:rPr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 в соответствии с </w:t>
      </w:r>
      <w:r>
        <w:fldChar w:fldCharType="begin"/>
      </w:r>
      <w:r>
        <w:instrText xml:space="preserve"> HYPERLINK "consultantplus://offline/ref=8D16972BCBB2234A18B30280AAFC75A3119A7AC231099DC875B02895D8FBD1F48E90C96176A7NDDDJ" </w:instrText>
      </w:r>
      <w:r>
        <w:fldChar w:fldCharType="separate"/>
      </w:r>
      <w:r w:rsidRPr="00402FE3">
        <w:rPr>
          <w:sz w:val="21"/>
          <w:szCs w:val="21"/>
        </w:rPr>
        <w:t>частью 1.1 статьи 63</w:t>
      </w:r>
      <w:r>
        <w:fldChar w:fldCharType="end"/>
      </w:r>
      <w:r w:rsidRPr="00402FE3">
        <w:rPr>
          <w:sz w:val="21"/>
          <w:szCs w:val="21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</w:t>
      </w:r>
    </w:p>
    <w:p w:rsidR="00636A8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>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0F31B9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>В суде Атакулов Э.А, пояснил, что в момент совершения преступления, он был пьян. Влияние состояния опьянения на поведение Атакулова Э.А. при совершении преступления выяснено судом, поскольку подсудимый пояснил, что именно алкогольное опьянение послужило причиной противоправного поведения, в связи с чем, обстоятельством, отягчающим наказание, мировой судья признает совершение преступления в состоянии алкогольного опьянения.</w:t>
      </w:r>
    </w:p>
    <w:p w:rsidR="00636A8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 xml:space="preserve">Рецидив преступлений в действиях Атакулова Э.А. отсутствует, поскольку ранее он судим за совершение преступления небольшой тяжести, однако суд учитывает, что он совершил преступление, имея неснятую и непогашенную судимость, в связи с чем суд </w:t>
      </w:r>
      <w:r w:rsidRPr="00402FE3" w:rsidR="007816BA">
        <w:rPr>
          <w:sz w:val="21"/>
          <w:szCs w:val="21"/>
        </w:rPr>
        <w:t xml:space="preserve">приходит к выводу о возможности достижения установленных ст. 43 УК РФ целей наказания в отношении </w:t>
      </w:r>
      <w:r w:rsidRPr="00402FE3" w:rsidR="000F31B9">
        <w:rPr>
          <w:sz w:val="21"/>
          <w:szCs w:val="21"/>
        </w:rPr>
        <w:t xml:space="preserve">Атакулова Э.А. </w:t>
      </w:r>
      <w:r w:rsidRPr="00402FE3" w:rsidR="008A2593">
        <w:rPr>
          <w:sz w:val="21"/>
          <w:szCs w:val="21"/>
        </w:rPr>
        <w:t>п</w:t>
      </w:r>
      <w:r w:rsidRPr="00402FE3" w:rsidR="007816BA">
        <w:rPr>
          <w:sz w:val="21"/>
          <w:szCs w:val="21"/>
        </w:rPr>
        <w:t>ри назначении ему наказания в пределах санкции ст. 3</w:t>
      </w:r>
      <w:r w:rsidRPr="00402FE3" w:rsidR="000F31B9">
        <w:rPr>
          <w:sz w:val="21"/>
          <w:szCs w:val="21"/>
        </w:rPr>
        <w:t>1</w:t>
      </w:r>
      <w:r w:rsidRPr="00402FE3" w:rsidR="007816BA">
        <w:rPr>
          <w:sz w:val="21"/>
          <w:szCs w:val="21"/>
        </w:rPr>
        <w:t xml:space="preserve">9 УК РФ в виде </w:t>
      </w:r>
      <w:r w:rsidRPr="00402FE3">
        <w:rPr>
          <w:sz w:val="21"/>
          <w:szCs w:val="21"/>
        </w:rPr>
        <w:t>исправительных работ</w:t>
      </w:r>
      <w:r w:rsidRPr="00402FE3" w:rsidR="007816BA">
        <w:rPr>
          <w:sz w:val="21"/>
          <w:szCs w:val="21"/>
        </w:rPr>
        <w:t xml:space="preserve">, что отвечает </w:t>
      </w:r>
      <w:r w:rsidRPr="00402FE3" w:rsidR="007816BA">
        <w:rPr>
          <w:sz w:val="21"/>
          <w:szCs w:val="21"/>
        </w:rPr>
        <w:t>закреплённым в уголовном законодательстве принципам гуманизма и справедливости, и полностью отвечает задачам исправления осужденного.</w:t>
      </w:r>
    </w:p>
    <w:p w:rsidR="00636A8D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 xml:space="preserve">С учетом того, что наказание в виде </w:t>
      </w:r>
      <w:r w:rsidRPr="00402FE3">
        <w:rPr>
          <w:sz w:val="21"/>
          <w:szCs w:val="21"/>
        </w:rPr>
        <w:t xml:space="preserve">исправительных работ </w:t>
      </w:r>
      <w:r w:rsidRPr="00402FE3">
        <w:rPr>
          <w:sz w:val="21"/>
          <w:szCs w:val="21"/>
        </w:rPr>
        <w:t>предполагает привлечение осужденного к труду, судом выяснена трудоспособность Атакулова Э.А., отсутствие у него основного места работы, наличие места постоянного жительства.</w:t>
      </w:r>
    </w:p>
    <w:p w:rsidR="002C76BF" w:rsidRPr="00402FE3" w:rsidP="00636A8D">
      <w:pPr>
        <w:pStyle w:val="20"/>
        <w:shd w:val="clear" w:color="auto" w:fill="auto"/>
        <w:spacing w:line="240" w:lineRule="auto"/>
        <w:ind w:firstLine="740"/>
        <w:rPr>
          <w:sz w:val="21"/>
          <w:szCs w:val="21"/>
        </w:rPr>
      </w:pPr>
      <w:r w:rsidRPr="00402FE3">
        <w:rPr>
          <w:sz w:val="21"/>
          <w:szCs w:val="21"/>
        </w:rPr>
        <w:t>При этом Атакулов Э.А. инвалидом первой группы, военнослужащим, проходящим военную службу по призыву, а также военнослужащим, проходящим военную службу по контракту на воинских должностях рядового и сержантского состава, не является.</w:t>
      </w:r>
    </w:p>
    <w:p w:rsidR="00515A20" w:rsidRPr="00402FE3" w:rsidP="00515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>Поскольку Атакулов Э.А. нигде не работает, не имеет постоянного дохода, суд считает нецелесообразным назначение ему наказания в виде штрафа</w:t>
      </w:r>
      <w:r w:rsidRPr="00402FE3" w:rsidR="00636A8D">
        <w:rPr>
          <w:rFonts w:ascii="Times New Roman" w:hAnsi="Times New Roman" w:cs="Times New Roman"/>
          <w:sz w:val="21"/>
          <w:szCs w:val="21"/>
        </w:rPr>
        <w:t>. Оснований для назначения обязательных работ также не имеется, поскольку</w:t>
      </w:r>
      <w:r w:rsidRPr="00402FE3">
        <w:rPr>
          <w:rFonts w:ascii="Times New Roman" w:hAnsi="Times New Roman" w:cs="Times New Roman"/>
          <w:sz w:val="21"/>
          <w:szCs w:val="21"/>
        </w:rPr>
        <w:t xml:space="preserve"> после отбытия наказания в виде обязательных работ по приговору мирового судьи от 3 августа 2017 г., Атакулов должных выводов для себя не сделал и вновь совершил умышленное преступление против порядка управления, имея судимость за аналогичное преступление.</w:t>
      </w:r>
    </w:p>
    <w:p w:rsidR="00515A20" w:rsidRPr="00402FE3" w:rsidP="00515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 xml:space="preserve">Определяя размер наказания, суд полагает необходимым применить положения ч. 5 ст. 62 УК РФ, согласно которой срок или размер наказания, назначаемого лицу, уголовное дело в отношении которого рассмотрено в порядке, предусмотренном </w:t>
      </w:r>
      <w:r>
        <w:fldChar w:fldCharType="begin"/>
      </w:r>
      <w:r>
        <w:instrText xml:space="preserve"> HYPERLINK "consultantplus://offline/ref=F97A3C81524A59A5D75C7C661169D4D5E2E9D94957F8808C271AFD0A63133219EEBFE547B244FDD3AFI7L" </w:instrText>
      </w:r>
      <w:r>
        <w:fldChar w:fldCharType="separate"/>
      </w:r>
      <w:r w:rsidRPr="00402FE3">
        <w:rPr>
          <w:rFonts w:ascii="Times New Roman" w:hAnsi="Times New Roman" w:cs="Times New Roman"/>
          <w:sz w:val="21"/>
          <w:szCs w:val="21"/>
        </w:rPr>
        <w:t>главой 40</w:t>
      </w:r>
      <w:r>
        <w:fldChar w:fldCharType="end"/>
      </w:r>
      <w:r w:rsidRPr="00402FE3">
        <w:rPr>
          <w:rFonts w:ascii="Times New Roman" w:hAnsi="Times New Roman" w:cs="Times New Roman"/>
          <w:sz w:val="21"/>
          <w:szCs w:val="21"/>
        </w:rPr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515A20" w:rsidRPr="00402FE3" w:rsidP="00515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>При этом суд не учитывает положения ч. 1 ст. 62 УК РФ, поскольку по делу установлены обстоятельства, отягчающие наказание подсудимому.</w:t>
      </w:r>
    </w:p>
    <w:p w:rsidR="00515A20" w:rsidRPr="00402FE3" w:rsidP="000F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>Оснований для применения положений ст. 64 УК РФ суд не усматривает, как и не усматривает оснований для ст. 76.2 УК РФ и ст. 25.1 УПК РФ.</w:t>
      </w:r>
    </w:p>
    <w:p w:rsidR="000F31B9" w:rsidRPr="00402FE3" w:rsidP="000F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>Вещественных доказательств по делу нет.</w:t>
      </w:r>
      <w:r w:rsidRPr="00402FE3" w:rsidR="00515A20">
        <w:rPr>
          <w:rFonts w:ascii="Times New Roman" w:hAnsi="Times New Roman" w:cs="Times New Roman"/>
          <w:sz w:val="21"/>
          <w:szCs w:val="21"/>
        </w:rPr>
        <w:t xml:space="preserve"> </w:t>
      </w:r>
      <w:r w:rsidRPr="00402FE3">
        <w:rPr>
          <w:rFonts w:ascii="Times New Roman" w:hAnsi="Times New Roman" w:cs="Times New Roman"/>
          <w:sz w:val="21"/>
          <w:szCs w:val="21"/>
        </w:rPr>
        <w:t>Гражданский иск не заявлен.</w:t>
      </w:r>
    </w:p>
    <w:p w:rsidR="00515A20" w:rsidRPr="00402FE3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 xml:space="preserve">Процессуальные издержки взысканию с </w:t>
      </w:r>
      <w:r w:rsidRPr="00402FE3" w:rsidR="000519F2">
        <w:rPr>
          <w:rFonts w:ascii="Times New Roman" w:hAnsi="Times New Roman" w:cs="Times New Roman"/>
          <w:sz w:val="21"/>
          <w:szCs w:val="21"/>
        </w:rPr>
        <w:t xml:space="preserve">Атакулова Э.А. </w:t>
      </w:r>
      <w:r w:rsidRPr="00402FE3">
        <w:rPr>
          <w:rFonts w:ascii="Times New Roman" w:hAnsi="Times New Roman" w:cs="Times New Roman"/>
          <w:sz w:val="21"/>
          <w:szCs w:val="21"/>
        </w:rPr>
        <w:t>не подлежат, поскольку дело рассмотрено в особом порядке.</w:t>
      </w:r>
    </w:p>
    <w:p w:rsidR="00303E0F" w:rsidRPr="00402FE3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 xml:space="preserve">На основании изложенного и руководствуясь ст.ст. 296-299, 307-310, 316 УПК РФ, </w:t>
      </w:r>
      <w:r w:rsidRPr="00402FE3" w:rsidR="00515A20">
        <w:rPr>
          <w:rFonts w:ascii="Times New Roman" w:hAnsi="Times New Roman" w:cs="Times New Roman"/>
          <w:sz w:val="21"/>
          <w:szCs w:val="21"/>
        </w:rPr>
        <w:t>мировой судья,</w:t>
      </w:r>
    </w:p>
    <w:p w:rsidR="00303E0F" w:rsidRPr="00402FE3" w:rsidP="0017699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03E0F" w:rsidRPr="00402FE3" w:rsidP="00515A2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02FE3">
        <w:rPr>
          <w:rFonts w:ascii="Times New Roman" w:hAnsi="Times New Roman" w:cs="Times New Roman"/>
          <w:b/>
          <w:sz w:val="21"/>
          <w:szCs w:val="21"/>
        </w:rPr>
        <w:t>П Р И Г О В О Р И Л:</w:t>
      </w:r>
    </w:p>
    <w:p w:rsidR="00515A20" w:rsidRPr="00402FE3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 xml:space="preserve">Атакулова Эрнеста Ахмаджоновича </w:t>
      </w:r>
      <w:r w:rsidRPr="00402FE3" w:rsidR="00303E0F">
        <w:rPr>
          <w:rFonts w:ascii="Times New Roman" w:hAnsi="Times New Roman" w:cs="Times New Roman"/>
          <w:sz w:val="21"/>
          <w:szCs w:val="21"/>
        </w:rPr>
        <w:t xml:space="preserve">признать виновным в совершении преступления, предусмотренного </w:t>
      </w:r>
      <w:r w:rsidRPr="00402FE3" w:rsidR="00097877">
        <w:rPr>
          <w:rFonts w:ascii="Times New Roman" w:hAnsi="Times New Roman" w:cs="Times New Roman"/>
          <w:sz w:val="21"/>
          <w:szCs w:val="21"/>
        </w:rPr>
        <w:t xml:space="preserve">ст. </w:t>
      </w:r>
      <w:r w:rsidRPr="00402FE3" w:rsidR="00FB145A">
        <w:rPr>
          <w:rFonts w:ascii="Times New Roman" w:hAnsi="Times New Roman" w:cs="Times New Roman"/>
          <w:sz w:val="21"/>
          <w:szCs w:val="21"/>
        </w:rPr>
        <w:t>319 У</w:t>
      </w:r>
      <w:r w:rsidRPr="00402FE3" w:rsidR="00097877">
        <w:rPr>
          <w:rFonts w:ascii="Times New Roman" w:hAnsi="Times New Roman" w:cs="Times New Roman"/>
          <w:sz w:val="21"/>
          <w:szCs w:val="21"/>
        </w:rPr>
        <w:t>К РФ</w:t>
      </w:r>
      <w:r w:rsidRPr="00402FE3" w:rsidR="00303E0F">
        <w:rPr>
          <w:rFonts w:ascii="Times New Roman" w:hAnsi="Times New Roman" w:cs="Times New Roman"/>
          <w:sz w:val="21"/>
          <w:szCs w:val="21"/>
        </w:rPr>
        <w:t xml:space="preserve">, по которой назначить ему наказание в виде </w:t>
      </w:r>
      <w:r w:rsidRPr="00402FE3">
        <w:rPr>
          <w:rFonts w:ascii="Times New Roman" w:hAnsi="Times New Roman" w:cs="Times New Roman"/>
          <w:sz w:val="21"/>
          <w:szCs w:val="21"/>
        </w:rPr>
        <w:t xml:space="preserve">исправительных работ </w:t>
      </w:r>
      <w:r w:rsidRPr="00402FE3" w:rsidR="00083A07">
        <w:rPr>
          <w:rFonts w:ascii="Times New Roman" w:hAnsi="Times New Roman" w:cs="Times New Roman"/>
          <w:sz w:val="21"/>
          <w:szCs w:val="21"/>
        </w:rPr>
        <w:t xml:space="preserve">сроком </w:t>
      </w:r>
      <w:r w:rsidRPr="00402FE3">
        <w:rPr>
          <w:rFonts w:ascii="Times New Roman" w:hAnsi="Times New Roman" w:cs="Times New Roman"/>
          <w:sz w:val="21"/>
          <w:szCs w:val="21"/>
        </w:rPr>
        <w:t xml:space="preserve">на 6 месяцев </w:t>
      </w:r>
      <w:r w:rsidRPr="00402FE3" w:rsidR="00D173BD">
        <w:rPr>
          <w:rFonts w:ascii="Times New Roman" w:hAnsi="Times New Roman" w:cs="Times New Roman"/>
          <w:sz w:val="21"/>
          <w:szCs w:val="21"/>
        </w:rPr>
        <w:t>с ежемесячным удержанием в доход государства 5 % заработной платы</w:t>
      </w:r>
      <w:r w:rsidRPr="00402FE3">
        <w:rPr>
          <w:rFonts w:ascii="Times New Roman" w:hAnsi="Times New Roman" w:cs="Times New Roman"/>
          <w:sz w:val="21"/>
          <w:szCs w:val="21"/>
        </w:rPr>
        <w:t>.</w:t>
      </w:r>
    </w:p>
    <w:p w:rsidR="00B500EF" w:rsidRPr="00402FE3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02FE3">
        <w:rPr>
          <w:rFonts w:ascii="Times New Roman" w:hAnsi="Times New Roman" w:cs="Times New Roman"/>
          <w:color w:val="000000"/>
          <w:sz w:val="21"/>
          <w:szCs w:val="21"/>
        </w:rPr>
        <w:t>М</w:t>
      </w:r>
      <w:r w:rsidRPr="00402FE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еру </w:t>
      </w:r>
      <w:r w:rsidRPr="00402FE3" w:rsidR="00E22C2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пресечения в виде подписки о невыезде и надлежащем поведении </w:t>
      </w:r>
      <w:r w:rsidRPr="00402FE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отношении </w:t>
      </w:r>
      <w:r w:rsidRPr="00402FE3" w:rsidR="00083A0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Атакулова Эрнеста Ахмаджоновича </w:t>
      </w:r>
      <w:r w:rsidRPr="00402FE3">
        <w:rPr>
          <w:rFonts w:ascii="Times New Roman" w:eastAsia="Times New Roman" w:hAnsi="Times New Roman" w:cs="Times New Roman"/>
          <w:color w:val="000000"/>
          <w:sz w:val="21"/>
          <w:szCs w:val="21"/>
        </w:rPr>
        <w:t>оставить без изменения до вступления приговора в законную силу.</w:t>
      </w:r>
    </w:p>
    <w:p w:rsidR="00D173BD" w:rsidRPr="00402FE3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02FE3">
        <w:rPr>
          <w:rFonts w:ascii="Times New Roman" w:eastAsia="Times New Roman" w:hAnsi="Times New Roman" w:cs="Times New Roman"/>
          <w:color w:val="000000"/>
          <w:sz w:val="21"/>
          <w:szCs w:val="21"/>
        </w:rPr>
        <w:t>От выплаты процессуальных издержек на оплату услуг адвоката Атакулова Э.А. – освободить.</w:t>
      </w:r>
    </w:p>
    <w:p w:rsidR="00B6181B" w:rsidRPr="00402FE3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</w:t>
      </w:r>
      <w:r w:rsidRPr="00402FE3" w:rsidR="00D173BD">
        <w:rPr>
          <w:rFonts w:ascii="Times New Roman" w:hAnsi="Times New Roman" w:cs="Times New Roman"/>
          <w:sz w:val="21"/>
          <w:szCs w:val="21"/>
        </w:rPr>
        <w:t>4</w:t>
      </w:r>
      <w:r w:rsidRPr="00402FE3">
        <w:rPr>
          <w:rFonts w:ascii="Times New Roman" w:hAnsi="Times New Roman" w:cs="Times New Roman"/>
          <w:sz w:val="21"/>
          <w:szCs w:val="21"/>
        </w:rPr>
        <w:t xml:space="preserve">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402FE3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6181B" w:rsidRPr="00402FE3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7816BA" w:rsidRPr="00402FE3" w:rsidP="00281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02FE3">
        <w:rPr>
          <w:rFonts w:ascii="Times New Roman" w:hAnsi="Times New Roman" w:cs="Times New Roman"/>
          <w:sz w:val="21"/>
          <w:szCs w:val="21"/>
        </w:rPr>
        <w:t xml:space="preserve">Мировой судья </w:t>
      </w:r>
      <w:r w:rsidRPr="00402FE3">
        <w:rPr>
          <w:rFonts w:ascii="Times New Roman" w:hAnsi="Times New Roman" w:cs="Times New Roman"/>
          <w:sz w:val="21"/>
          <w:szCs w:val="21"/>
        </w:rPr>
        <w:tab/>
      </w:r>
      <w:r w:rsidRPr="00402FE3">
        <w:rPr>
          <w:rFonts w:ascii="Times New Roman" w:hAnsi="Times New Roman" w:cs="Times New Roman"/>
          <w:sz w:val="21"/>
          <w:szCs w:val="21"/>
        </w:rPr>
        <w:tab/>
      </w:r>
      <w:r w:rsidRPr="00402FE3">
        <w:rPr>
          <w:rFonts w:ascii="Times New Roman" w:hAnsi="Times New Roman" w:cs="Times New Roman"/>
          <w:sz w:val="21"/>
          <w:szCs w:val="21"/>
        </w:rPr>
        <w:tab/>
      </w:r>
      <w:r w:rsidRPr="00402FE3">
        <w:rPr>
          <w:rFonts w:ascii="Times New Roman" w:hAnsi="Times New Roman" w:cs="Times New Roman"/>
          <w:sz w:val="21"/>
          <w:szCs w:val="21"/>
        </w:rPr>
        <w:tab/>
      </w:r>
      <w:r w:rsidRPr="00402FE3">
        <w:rPr>
          <w:rFonts w:ascii="Times New Roman" w:hAnsi="Times New Roman" w:cs="Times New Roman"/>
          <w:sz w:val="21"/>
          <w:szCs w:val="21"/>
        </w:rPr>
        <w:tab/>
      </w:r>
      <w:r w:rsidRPr="00402FE3">
        <w:rPr>
          <w:rFonts w:ascii="Times New Roman" w:hAnsi="Times New Roman" w:cs="Times New Roman"/>
          <w:sz w:val="21"/>
          <w:szCs w:val="21"/>
        </w:rPr>
        <w:tab/>
      </w:r>
      <w:r w:rsidRPr="00402FE3">
        <w:rPr>
          <w:rFonts w:ascii="Times New Roman" w:hAnsi="Times New Roman" w:cs="Times New Roman"/>
          <w:sz w:val="21"/>
          <w:szCs w:val="21"/>
        </w:rPr>
        <w:tab/>
        <w:t xml:space="preserve">       А.П. Тулпаров</w:t>
      </w:r>
    </w:p>
    <w:sectPr w:rsidSect="00092F4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F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F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FE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F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636A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CBF">
          <w:rPr>
            <w:noProof/>
          </w:rPr>
          <w:t>3</w:t>
        </w:r>
        <w:r w:rsidR="00187CBF">
          <w:rPr>
            <w:noProof/>
          </w:rPr>
          <w:fldChar w:fldCharType="end"/>
        </w:r>
      </w:p>
    </w:sdtContent>
  </w:sdt>
  <w:p w:rsidR="00636A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F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376BC"/>
    <w:rsid w:val="000519F2"/>
    <w:rsid w:val="00063EEF"/>
    <w:rsid w:val="00082663"/>
    <w:rsid w:val="00083A07"/>
    <w:rsid w:val="00092F4F"/>
    <w:rsid w:val="00097877"/>
    <w:rsid w:val="000C517C"/>
    <w:rsid w:val="000D788B"/>
    <w:rsid w:val="000E4580"/>
    <w:rsid w:val="000F31B9"/>
    <w:rsid w:val="001004D3"/>
    <w:rsid w:val="001020CE"/>
    <w:rsid w:val="001052BB"/>
    <w:rsid w:val="001138CA"/>
    <w:rsid w:val="001565EC"/>
    <w:rsid w:val="00164948"/>
    <w:rsid w:val="00165A39"/>
    <w:rsid w:val="00176995"/>
    <w:rsid w:val="00187CBF"/>
    <w:rsid w:val="001A4F74"/>
    <w:rsid w:val="001A5E76"/>
    <w:rsid w:val="001A6BE4"/>
    <w:rsid w:val="001A72AE"/>
    <w:rsid w:val="001C2E61"/>
    <w:rsid w:val="00214A2C"/>
    <w:rsid w:val="0021661E"/>
    <w:rsid w:val="00246D32"/>
    <w:rsid w:val="00255975"/>
    <w:rsid w:val="002656CF"/>
    <w:rsid w:val="0028135A"/>
    <w:rsid w:val="002826AD"/>
    <w:rsid w:val="002A5400"/>
    <w:rsid w:val="002B456C"/>
    <w:rsid w:val="002C5025"/>
    <w:rsid w:val="002C76BF"/>
    <w:rsid w:val="002D6CC1"/>
    <w:rsid w:val="002E49E5"/>
    <w:rsid w:val="002F15B5"/>
    <w:rsid w:val="00303E0F"/>
    <w:rsid w:val="00304C01"/>
    <w:rsid w:val="00313551"/>
    <w:rsid w:val="00314E9F"/>
    <w:rsid w:val="003225E4"/>
    <w:rsid w:val="003352A4"/>
    <w:rsid w:val="0036557A"/>
    <w:rsid w:val="003861BB"/>
    <w:rsid w:val="003D3DBE"/>
    <w:rsid w:val="003E469E"/>
    <w:rsid w:val="00402FE3"/>
    <w:rsid w:val="00434CF3"/>
    <w:rsid w:val="00444892"/>
    <w:rsid w:val="0046067D"/>
    <w:rsid w:val="00460FDF"/>
    <w:rsid w:val="0046745D"/>
    <w:rsid w:val="004B6FBD"/>
    <w:rsid w:val="004C5773"/>
    <w:rsid w:val="004C7533"/>
    <w:rsid w:val="004E04C8"/>
    <w:rsid w:val="00515A20"/>
    <w:rsid w:val="0053030A"/>
    <w:rsid w:val="00576292"/>
    <w:rsid w:val="00582C6B"/>
    <w:rsid w:val="005D0601"/>
    <w:rsid w:val="005F0EEF"/>
    <w:rsid w:val="0061037E"/>
    <w:rsid w:val="00636A8D"/>
    <w:rsid w:val="00651F76"/>
    <w:rsid w:val="006B6C0A"/>
    <w:rsid w:val="006D58B9"/>
    <w:rsid w:val="00702EDC"/>
    <w:rsid w:val="007044E3"/>
    <w:rsid w:val="0070480B"/>
    <w:rsid w:val="00731088"/>
    <w:rsid w:val="007361C5"/>
    <w:rsid w:val="007816BA"/>
    <w:rsid w:val="007C42D5"/>
    <w:rsid w:val="007C4B03"/>
    <w:rsid w:val="007F3B35"/>
    <w:rsid w:val="007F403C"/>
    <w:rsid w:val="008032FA"/>
    <w:rsid w:val="008754F3"/>
    <w:rsid w:val="00880970"/>
    <w:rsid w:val="008A2593"/>
    <w:rsid w:val="008B2501"/>
    <w:rsid w:val="008D2650"/>
    <w:rsid w:val="008D656E"/>
    <w:rsid w:val="008F751C"/>
    <w:rsid w:val="00912517"/>
    <w:rsid w:val="0091772F"/>
    <w:rsid w:val="00936DA4"/>
    <w:rsid w:val="00937619"/>
    <w:rsid w:val="009447A2"/>
    <w:rsid w:val="009470B6"/>
    <w:rsid w:val="00962EC6"/>
    <w:rsid w:val="00986C91"/>
    <w:rsid w:val="00987F4E"/>
    <w:rsid w:val="009A521B"/>
    <w:rsid w:val="009D53F3"/>
    <w:rsid w:val="009E38E2"/>
    <w:rsid w:val="00A22584"/>
    <w:rsid w:val="00A36299"/>
    <w:rsid w:val="00A96B35"/>
    <w:rsid w:val="00AA6123"/>
    <w:rsid w:val="00AB2B36"/>
    <w:rsid w:val="00AD56DE"/>
    <w:rsid w:val="00AE5A70"/>
    <w:rsid w:val="00AF513F"/>
    <w:rsid w:val="00B246BD"/>
    <w:rsid w:val="00B4297D"/>
    <w:rsid w:val="00B500EF"/>
    <w:rsid w:val="00B6181B"/>
    <w:rsid w:val="00B944FE"/>
    <w:rsid w:val="00B96B27"/>
    <w:rsid w:val="00BB6383"/>
    <w:rsid w:val="00BD2C7B"/>
    <w:rsid w:val="00BE69A1"/>
    <w:rsid w:val="00BF6927"/>
    <w:rsid w:val="00C00AFC"/>
    <w:rsid w:val="00C03994"/>
    <w:rsid w:val="00C2451E"/>
    <w:rsid w:val="00C302E4"/>
    <w:rsid w:val="00C33B1F"/>
    <w:rsid w:val="00C34291"/>
    <w:rsid w:val="00C4532A"/>
    <w:rsid w:val="00C644D2"/>
    <w:rsid w:val="00C85A33"/>
    <w:rsid w:val="00C92C8F"/>
    <w:rsid w:val="00CA03BC"/>
    <w:rsid w:val="00CB0DDD"/>
    <w:rsid w:val="00CD550C"/>
    <w:rsid w:val="00CD7F38"/>
    <w:rsid w:val="00CE01E2"/>
    <w:rsid w:val="00D06904"/>
    <w:rsid w:val="00D14281"/>
    <w:rsid w:val="00D155A1"/>
    <w:rsid w:val="00D173BD"/>
    <w:rsid w:val="00D2280B"/>
    <w:rsid w:val="00D6128D"/>
    <w:rsid w:val="00D71068"/>
    <w:rsid w:val="00D84AD8"/>
    <w:rsid w:val="00D87DAF"/>
    <w:rsid w:val="00DA57A1"/>
    <w:rsid w:val="00DB571A"/>
    <w:rsid w:val="00DC4876"/>
    <w:rsid w:val="00DD2AA8"/>
    <w:rsid w:val="00DE7F7C"/>
    <w:rsid w:val="00E22C28"/>
    <w:rsid w:val="00E561FC"/>
    <w:rsid w:val="00E611E1"/>
    <w:rsid w:val="00E73C37"/>
    <w:rsid w:val="00E93A2C"/>
    <w:rsid w:val="00EA3425"/>
    <w:rsid w:val="00EC0433"/>
    <w:rsid w:val="00ED61AE"/>
    <w:rsid w:val="00F17846"/>
    <w:rsid w:val="00F17E9C"/>
    <w:rsid w:val="00F578E3"/>
    <w:rsid w:val="00F86D27"/>
    <w:rsid w:val="00FB145A"/>
    <w:rsid w:val="00FE5375"/>
    <w:rsid w:val="00FF0B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DE7F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DE7F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DE7F7C"/>
    <w:rPr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DE7F7C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Normal"/>
    <w:link w:val="5"/>
    <w:rsid w:val="00DE7F7C"/>
    <w:pPr>
      <w:widowControl w:val="0"/>
      <w:shd w:val="clear" w:color="auto" w:fill="FFFFFF"/>
      <w:spacing w:before="660" w:after="240" w:line="28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