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1B" w:rsidRPr="00EA2F9A" w:rsidRDefault="009A521B" w:rsidP="009A52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2F9A">
        <w:rPr>
          <w:rFonts w:ascii="Times New Roman" w:hAnsi="Times New Roman" w:cs="Times New Roman"/>
          <w:sz w:val="24"/>
          <w:szCs w:val="24"/>
        </w:rPr>
        <w:t>№ 1-1/36/2017</w:t>
      </w:r>
    </w:p>
    <w:p w:rsidR="009A521B" w:rsidRPr="00EA2F9A" w:rsidRDefault="009A521B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F9A">
        <w:rPr>
          <w:rFonts w:ascii="Times New Roman" w:hAnsi="Times New Roman" w:cs="Times New Roman"/>
          <w:b/>
          <w:sz w:val="24"/>
          <w:szCs w:val="24"/>
        </w:rPr>
        <w:t>П</w:t>
      </w:r>
      <w:r w:rsidR="006D58B9" w:rsidRPr="00EA2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2F9A">
        <w:rPr>
          <w:rFonts w:ascii="Times New Roman" w:hAnsi="Times New Roman" w:cs="Times New Roman"/>
          <w:b/>
          <w:sz w:val="24"/>
          <w:szCs w:val="24"/>
        </w:rPr>
        <w:t>Р</w:t>
      </w:r>
      <w:r w:rsidR="006D58B9" w:rsidRPr="00EA2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2F9A">
        <w:rPr>
          <w:rFonts w:ascii="Times New Roman" w:hAnsi="Times New Roman" w:cs="Times New Roman"/>
          <w:b/>
          <w:sz w:val="24"/>
          <w:szCs w:val="24"/>
        </w:rPr>
        <w:t>И</w:t>
      </w:r>
      <w:r w:rsidR="006D58B9" w:rsidRPr="00EA2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2F9A">
        <w:rPr>
          <w:rFonts w:ascii="Times New Roman" w:hAnsi="Times New Roman" w:cs="Times New Roman"/>
          <w:b/>
          <w:sz w:val="24"/>
          <w:szCs w:val="24"/>
        </w:rPr>
        <w:t>Г</w:t>
      </w:r>
      <w:r w:rsidR="006D58B9" w:rsidRPr="00EA2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2F9A">
        <w:rPr>
          <w:rFonts w:ascii="Times New Roman" w:hAnsi="Times New Roman" w:cs="Times New Roman"/>
          <w:b/>
          <w:sz w:val="24"/>
          <w:szCs w:val="24"/>
        </w:rPr>
        <w:t>О</w:t>
      </w:r>
      <w:r w:rsidR="006D58B9" w:rsidRPr="00EA2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2F9A">
        <w:rPr>
          <w:rFonts w:ascii="Times New Roman" w:hAnsi="Times New Roman" w:cs="Times New Roman"/>
          <w:b/>
          <w:sz w:val="24"/>
          <w:szCs w:val="24"/>
        </w:rPr>
        <w:t>В</w:t>
      </w:r>
      <w:r w:rsidR="006D58B9" w:rsidRPr="00EA2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2F9A">
        <w:rPr>
          <w:rFonts w:ascii="Times New Roman" w:hAnsi="Times New Roman" w:cs="Times New Roman"/>
          <w:b/>
          <w:sz w:val="24"/>
          <w:szCs w:val="24"/>
        </w:rPr>
        <w:t>О</w:t>
      </w:r>
      <w:r w:rsidR="006D58B9" w:rsidRPr="00EA2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2F9A">
        <w:rPr>
          <w:rFonts w:ascii="Times New Roman" w:hAnsi="Times New Roman" w:cs="Times New Roman"/>
          <w:b/>
          <w:sz w:val="24"/>
          <w:szCs w:val="24"/>
        </w:rPr>
        <w:t>Р</w:t>
      </w:r>
    </w:p>
    <w:p w:rsidR="009A521B" w:rsidRPr="00EA2F9A" w:rsidRDefault="009A521B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F9A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7C4B03" w:rsidRPr="00EA2F9A" w:rsidRDefault="007C4B03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B" w:rsidRPr="00EA2F9A" w:rsidRDefault="009A521B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F9A">
        <w:rPr>
          <w:rFonts w:ascii="Times New Roman" w:hAnsi="Times New Roman" w:cs="Times New Roman"/>
          <w:sz w:val="24"/>
          <w:szCs w:val="24"/>
        </w:rPr>
        <w:t xml:space="preserve">6 февраля 2017 г. </w:t>
      </w:r>
      <w:r w:rsidRPr="00EA2F9A">
        <w:rPr>
          <w:rFonts w:ascii="Times New Roman" w:hAnsi="Times New Roman" w:cs="Times New Roman"/>
          <w:sz w:val="24"/>
          <w:szCs w:val="24"/>
        </w:rPr>
        <w:tab/>
      </w:r>
      <w:r w:rsidRPr="00EA2F9A">
        <w:rPr>
          <w:rFonts w:ascii="Times New Roman" w:hAnsi="Times New Roman" w:cs="Times New Roman"/>
          <w:sz w:val="24"/>
          <w:szCs w:val="24"/>
        </w:rPr>
        <w:tab/>
      </w:r>
      <w:r w:rsidRPr="00EA2F9A">
        <w:rPr>
          <w:rFonts w:ascii="Times New Roman" w:hAnsi="Times New Roman" w:cs="Times New Roman"/>
          <w:sz w:val="24"/>
          <w:szCs w:val="24"/>
        </w:rPr>
        <w:tab/>
      </w:r>
      <w:r w:rsidRPr="00EA2F9A">
        <w:rPr>
          <w:rFonts w:ascii="Times New Roman" w:hAnsi="Times New Roman" w:cs="Times New Roman"/>
          <w:sz w:val="24"/>
          <w:szCs w:val="24"/>
        </w:rPr>
        <w:tab/>
      </w:r>
      <w:r w:rsidRPr="00EA2F9A">
        <w:rPr>
          <w:rFonts w:ascii="Times New Roman" w:hAnsi="Times New Roman" w:cs="Times New Roman"/>
          <w:sz w:val="24"/>
          <w:szCs w:val="24"/>
        </w:rPr>
        <w:tab/>
      </w:r>
      <w:r w:rsidRPr="00EA2F9A">
        <w:rPr>
          <w:rFonts w:ascii="Times New Roman" w:hAnsi="Times New Roman" w:cs="Times New Roman"/>
          <w:sz w:val="24"/>
          <w:szCs w:val="24"/>
        </w:rPr>
        <w:tab/>
      </w:r>
      <w:r w:rsidRPr="00EA2F9A">
        <w:rPr>
          <w:rFonts w:ascii="Times New Roman" w:hAnsi="Times New Roman" w:cs="Times New Roman"/>
          <w:sz w:val="24"/>
          <w:szCs w:val="24"/>
        </w:rPr>
        <w:tab/>
      </w:r>
      <w:r w:rsidRPr="00EA2F9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A2F9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A2F9A">
        <w:rPr>
          <w:rFonts w:ascii="Times New Roman" w:hAnsi="Times New Roman" w:cs="Times New Roman"/>
          <w:sz w:val="24"/>
          <w:szCs w:val="24"/>
        </w:rPr>
        <w:t>г. Джанкой</w:t>
      </w:r>
    </w:p>
    <w:p w:rsidR="009A521B" w:rsidRPr="00EA2F9A" w:rsidRDefault="009A521B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B" w:rsidRPr="00EA2F9A" w:rsidRDefault="009A521B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F9A">
        <w:rPr>
          <w:rFonts w:ascii="Times New Roman" w:hAnsi="Times New Roman" w:cs="Times New Roman"/>
          <w:sz w:val="24"/>
          <w:szCs w:val="24"/>
        </w:rPr>
        <w:t>Мировой судья судебного участка № 36 Джанкойского судебного района Республики Крым Тулпаров А.П.,</w:t>
      </w:r>
    </w:p>
    <w:p w:rsidR="009A521B" w:rsidRPr="00EA2F9A" w:rsidRDefault="009A521B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F9A">
        <w:rPr>
          <w:rFonts w:ascii="Times New Roman" w:hAnsi="Times New Roman" w:cs="Times New Roman"/>
          <w:sz w:val="24"/>
          <w:szCs w:val="24"/>
        </w:rPr>
        <w:t>при секретаре Хижняк Я.А.,</w:t>
      </w:r>
    </w:p>
    <w:p w:rsidR="009A521B" w:rsidRPr="00EA2F9A" w:rsidRDefault="009A521B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F9A">
        <w:rPr>
          <w:rFonts w:ascii="Times New Roman" w:hAnsi="Times New Roman" w:cs="Times New Roman"/>
          <w:sz w:val="24"/>
          <w:szCs w:val="24"/>
        </w:rPr>
        <w:t>с участием государственного обвинителя – старшего помощника прокурора Джанкойского межрайонного прокурора Ставенко Н.И.,</w:t>
      </w:r>
    </w:p>
    <w:p w:rsidR="009A521B" w:rsidRPr="00EA2F9A" w:rsidRDefault="009A521B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F9A">
        <w:rPr>
          <w:rFonts w:ascii="Times New Roman" w:hAnsi="Times New Roman" w:cs="Times New Roman"/>
          <w:sz w:val="24"/>
          <w:szCs w:val="24"/>
        </w:rPr>
        <w:t>подсудимого Шабанова А.С.,</w:t>
      </w:r>
    </w:p>
    <w:p w:rsidR="006D58B9" w:rsidRPr="00EA2F9A" w:rsidRDefault="009A521B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F9A">
        <w:rPr>
          <w:rFonts w:ascii="Times New Roman" w:hAnsi="Times New Roman" w:cs="Times New Roman"/>
          <w:sz w:val="24"/>
          <w:szCs w:val="24"/>
        </w:rPr>
        <w:t xml:space="preserve">защитника подсудимого – адвоката Муленко В.А., представившей ордер № 6 от 3 февраля 2017 </w:t>
      </w:r>
      <w:r w:rsidR="006D58B9" w:rsidRPr="00EA2F9A">
        <w:rPr>
          <w:rFonts w:ascii="Times New Roman" w:hAnsi="Times New Roman" w:cs="Times New Roman"/>
          <w:sz w:val="24"/>
          <w:szCs w:val="24"/>
        </w:rPr>
        <w:t>г., удостоверение № 1329 от 31 декабря 2015 г.,</w:t>
      </w:r>
    </w:p>
    <w:p w:rsidR="007C4B03" w:rsidRPr="00EA2F9A" w:rsidRDefault="007C4B03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21B" w:rsidRPr="00EA2F9A" w:rsidRDefault="006D58B9" w:rsidP="006D5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F9A">
        <w:rPr>
          <w:rFonts w:ascii="Times New Roman" w:eastAsia="Times New Roman" w:hAnsi="Times New Roman" w:cs="Times New Roman"/>
          <w:sz w:val="24"/>
          <w:szCs w:val="24"/>
        </w:rPr>
        <w:t>рассмотрев в открытом судебном заседании уголовное дело в отношении</w:t>
      </w:r>
      <w:r w:rsidR="007C4B03" w:rsidRPr="00EA2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2F9A">
        <w:rPr>
          <w:rFonts w:ascii="Times New Roman" w:eastAsia="Times New Roman" w:hAnsi="Times New Roman" w:cs="Times New Roman"/>
          <w:b/>
          <w:sz w:val="24"/>
          <w:szCs w:val="24"/>
        </w:rPr>
        <w:t xml:space="preserve">Шабанова </w:t>
      </w:r>
      <w:r w:rsidR="00EA2F9A" w:rsidRPr="00EA2F9A">
        <w:rPr>
          <w:rFonts w:ascii="Times New Roman" w:eastAsia="Times New Roman" w:hAnsi="Times New Roman" w:cs="Times New Roman"/>
          <w:b/>
          <w:sz w:val="24"/>
          <w:szCs w:val="24"/>
        </w:rPr>
        <w:t>А.С.</w:t>
      </w:r>
      <w:r w:rsidRPr="00EA2F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A2F9A" w:rsidRPr="00EA2F9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A2F9A">
        <w:rPr>
          <w:rFonts w:ascii="Times New Roman" w:eastAsia="Times New Roman" w:hAnsi="Times New Roman" w:cs="Times New Roman"/>
          <w:sz w:val="24"/>
          <w:szCs w:val="24"/>
        </w:rPr>
        <w:t xml:space="preserve"> г. рождения, уроженца </w:t>
      </w:r>
      <w:r w:rsidR="00EA2F9A" w:rsidRPr="00EA2F9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A2F9A">
        <w:rPr>
          <w:rFonts w:ascii="Times New Roman" w:eastAsia="Times New Roman" w:hAnsi="Times New Roman" w:cs="Times New Roman"/>
          <w:sz w:val="24"/>
          <w:szCs w:val="24"/>
        </w:rPr>
        <w:t xml:space="preserve">, гражданина РФ, имеющего среднее образование, холостого,  невоеннообязанного, не работающего, не судимого, зарегистрированного по адресу: </w:t>
      </w:r>
      <w:r w:rsidR="00EA2F9A" w:rsidRPr="00EA2F9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A2F9A">
        <w:rPr>
          <w:rFonts w:ascii="Times New Roman" w:eastAsia="Times New Roman" w:hAnsi="Times New Roman" w:cs="Times New Roman"/>
          <w:sz w:val="24"/>
          <w:szCs w:val="24"/>
        </w:rPr>
        <w:t xml:space="preserve">, проживающего по адресу: </w:t>
      </w:r>
      <w:r w:rsidR="00EA2F9A" w:rsidRPr="00EA2F9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A2F9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2F9A">
        <w:rPr>
          <w:rFonts w:ascii="Times New Roman" w:hAnsi="Times New Roman" w:cs="Times New Roman"/>
          <w:sz w:val="24"/>
          <w:szCs w:val="24"/>
        </w:rPr>
        <w:t xml:space="preserve"> </w:t>
      </w:r>
      <w:r w:rsidRPr="00EA2F9A">
        <w:rPr>
          <w:rFonts w:ascii="Times New Roman" w:eastAsia="Times New Roman" w:hAnsi="Times New Roman" w:cs="Times New Roman"/>
          <w:sz w:val="24"/>
          <w:szCs w:val="24"/>
        </w:rPr>
        <w:t>обвиняемого в совершении преступления, предусмотренного  ст. 264.1 УК РФ</w:t>
      </w:r>
      <w:r w:rsidRPr="00EA2F9A">
        <w:rPr>
          <w:rFonts w:ascii="Times New Roman" w:hAnsi="Times New Roman" w:cs="Times New Roman"/>
          <w:sz w:val="24"/>
          <w:szCs w:val="24"/>
        </w:rPr>
        <w:t>,</w:t>
      </w:r>
    </w:p>
    <w:p w:rsidR="006D58B9" w:rsidRPr="00EA2F9A" w:rsidRDefault="006D58B9" w:rsidP="006D5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8B9" w:rsidRPr="00EA2F9A" w:rsidRDefault="006D58B9" w:rsidP="006D5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F9A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6D58B9" w:rsidRPr="00EA2F9A" w:rsidRDefault="006D58B9" w:rsidP="006D5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8B9" w:rsidRPr="00EA2F9A" w:rsidRDefault="006D58B9" w:rsidP="006D5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F9A">
        <w:rPr>
          <w:rFonts w:ascii="Times New Roman" w:eastAsia="Times New Roman" w:hAnsi="Times New Roman" w:cs="Times New Roman"/>
          <w:sz w:val="24"/>
          <w:szCs w:val="24"/>
        </w:rPr>
        <w:t xml:space="preserve">Шабанов А.С. </w:t>
      </w:r>
      <w:r w:rsidRPr="00EA2F9A">
        <w:rPr>
          <w:rFonts w:ascii="Times New Roman" w:hAnsi="Times New Roman" w:cs="Times New Roman"/>
          <w:sz w:val="24"/>
          <w:szCs w:val="24"/>
        </w:rPr>
        <w:t>управлял автомобилем в состоянии опьянения</w:t>
      </w:r>
      <w:r w:rsidRPr="00EA2F9A">
        <w:rPr>
          <w:rFonts w:ascii="Times New Roman" w:eastAsia="Times New Roman" w:hAnsi="Times New Roman" w:cs="Times New Roman"/>
          <w:sz w:val="24"/>
          <w:szCs w:val="24"/>
        </w:rPr>
        <w:t xml:space="preserve">, будучи подвергнутым административному наказанию </w:t>
      </w:r>
      <w:r w:rsidRPr="00EA2F9A">
        <w:rPr>
          <w:rFonts w:ascii="Times New Roman" w:hAnsi="Times New Roman" w:cs="Times New Roman"/>
          <w:sz w:val="24"/>
          <w:szCs w:val="24"/>
        </w:rPr>
        <w:t xml:space="preserve">за управление транспортным средством в состоянии опьянения, </w:t>
      </w:r>
      <w:r w:rsidRPr="00EA2F9A">
        <w:rPr>
          <w:rFonts w:ascii="Times New Roman" w:eastAsia="Times New Roman" w:hAnsi="Times New Roman" w:cs="Times New Roman"/>
          <w:sz w:val="24"/>
          <w:szCs w:val="24"/>
        </w:rPr>
        <w:t>при следующих обстоятельствах</w:t>
      </w:r>
      <w:r w:rsidRPr="00EA2F9A">
        <w:rPr>
          <w:rFonts w:ascii="Times New Roman" w:hAnsi="Times New Roman" w:cs="Times New Roman"/>
          <w:sz w:val="24"/>
          <w:szCs w:val="24"/>
        </w:rPr>
        <w:t>.</w:t>
      </w:r>
    </w:p>
    <w:p w:rsidR="007C4B03" w:rsidRPr="00EA2F9A" w:rsidRDefault="003225E4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F9A">
        <w:rPr>
          <w:rFonts w:ascii="Times New Roman" w:hAnsi="Times New Roman" w:cs="Times New Roman"/>
          <w:sz w:val="24"/>
          <w:szCs w:val="24"/>
        </w:rPr>
        <w:t xml:space="preserve">Шабанов А.С., имея преступный умысел, направленный на управление автомобилем в состоянии опьянения, будучи лишенным права управления транспортными средствами на основании постановления Джанкойского районного суда РК от </w:t>
      </w:r>
      <w:r w:rsidR="008007BD">
        <w:rPr>
          <w:rFonts w:ascii="Times New Roman" w:hAnsi="Times New Roman" w:cs="Times New Roman"/>
          <w:sz w:val="24"/>
          <w:szCs w:val="24"/>
        </w:rPr>
        <w:t>***</w:t>
      </w:r>
      <w:r w:rsidRPr="00EA2F9A">
        <w:rPr>
          <w:rFonts w:ascii="Times New Roman" w:hAnsi="Times New Roman" w:cs="Times New Roman"/>
          <w:sz w:val="24"/>
          <w:szCs w:val="24"/>
        </w:rPr>
        <w:t xml:space="preserve"> г., вступивш</w:t>
      </w:r>
      <w:r w:rsidR="00314E9F" w:rsidRPr="00EA2F9A">
        <w:rPr>
          <w:rFonts w:ascii="Times New Roman" w:hAnsi="Times New Roman" w:cs="Times New Roman"/>
          <w:sz w:val="24"/>
          <w:szCs w:val="24"/>
        </w:rPr>
        <w:t>его</w:t>
      </w:r>
      <w:r w:rsidRPr="00EA2F9A">
        <w:rPr>
          <w:rFonts w:ascii="Times New Roman" w:hAnsi="Times New Roman" w:cs="Times New Roman"/>
          <w:sz w:val="24"/>
          <w:szCs w:val="24"/>
        </w:rPr>
        <w:t xml:space="preserve"> в законную силу </w:t>
      </w:r>
      <w:r w:rsidR="008007BD">
        <w:rPr>
          <w:rFonts w:ascii="Times New Roman" w:hAnsi="Times New Roman" w:cs="Times New Roman"/>
          <w:sz w:val="24"/>
          <w:szCs w:val="24"/>
        </w:rPr>
        <w:t>***</w:t>
      </w:r>
      <w:r w:rsidRPr="00EA2F9A">
        <w:rPr>
          <w:rFonts w:ascii="Times New Roman" w:hAnsi="Times New Roman" w:cs="Times New Roman"/>
          <w:sz w:val="24"/>
          <w:szCs w:val="24"/>
        </w:rPr>
        <w:t xml:space="preserve"> г. по ч. 1 ст. 12.8 КоАП РФ, реализуя его, осознавая общественную опасность своих действий, управляя автомобилем </w:t>
      </w:r>
      <w:r w:rsidR="00EA2F9A" w:rsidRPr="00EA2F9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A2F9A">
        <w:rPr>
          <w:rFonts w:ascii="Times New Roman" w:eastAsia="Times New Roman" w:hAnsi="Times New Roman" w:cs="Times New Roman"/>
          <w:sz w:val="24"/>
          <w:szCs w:val="24"/>
        </w:rPr>
        <w:t xml:space="preserve">, государственный регистрационный знак </w:t>
      </w:r>
      <w:r w:rsidR="00EA2F9A" w:rsidRPr="00EA2F9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A2F9A">
        <w:rPr>
          <w:rFonts w:ascii="Times New Roman" w:hAnsi="Times New Roman" w:cs="Times New Roman"/>
          <w:sz w:val="24"/>
          <w:szCs w:val="24"/>
        </w:rPr>
        <w:t xml:space="preserve">, </w:t>
      </w:r>
      <w:r w:rsidR="006D58B9" w:rsidRPr="00EA2F9A">
        <w:rPr>
          <w:rFonts w:ascii="Times New Roman" w:eastAsia="Times New Roman" w:hAnsi="Times New Roman" w:cs="Times New Roman"/>
          <w:sz w:val="24"/>
          <w:szCs w:val="24"/>
        </w:rPr>
        <w:t xml:space="preserve">5 ноября 2016 г. в 8 часов 55 минут </w:t>
      </w:r>
      <w:r w:rsidRPr="00EA2F9A">
        <w:rPr>
          <w:rFonts w:ascii="Times New Roman" w:hAnsi="Times New Roman" w:cs="Times New Roman"/>
          <w:sz w:val="24"/>
          <w:szCs w:val="24"/>
        </w:rPr>
        <w:t xml:space="preserve">был остановлен </w:t>
      </w:r>
      <w:r w:rsidR="006D58B9" w:rsidRPr="00EA2F9A">
        <w:rPr>
          <w:rFonts w:ascii="Times New Roman" w:eastAsia="Times New Roman" w:hAnsi="Times New Roman" w:cs="Times New Roman"/>
          <w:sz w:val="24"/>
          <w:szCs w:val="24"/>
        </w:rPr>
        <w:t xml:space="preserve">сотрудниками ДПС взвода № 4 ОБ ДПС ГИБДД МВД по Республике Крым на 203 км. </w:t>
      </w:r>
      <w:r w:rsidRPr="00EA2F9A">
        <w:rPr>
          <w:rFonts w:ascii="Times New Roman" w:hAnsi="Times New Roman" w:cs="Times New Roman"/>
          <w:sz w:val="24"/>
          <w:szCs w:val="24"/>
        </w:rPr>
        <w:t>а</w:t>
      </w:r>
      <w:r w:rsidR="006D58B9" w:rsidRPr="00EA2F9A">
        <w:rPr>
          <w:rFonts w:ascii="Times New Roman" w:eastAsia="Times New Roman" w:hAnsi="Times New Roman" w:cs="Times New Roman"/>
          <w:sz w:val="24"/>
          <w:szCs w:val="24"/>
        </w:rPr>
        <w:t>втодороги «граница с Украиной Джанкой-Феодосия-Керчь»</w:t>
      </w:r>
      <w:r w:rsidRPr="00EA2F9A">
        <w:rPr>
          <w:rFonts w:ascii="Times New Roman" w:hAnsi="Times New Roman" w:cs="Times New Roman"/>
          <w:sz w:val="24"/>
          <w:szCs w:val="24"/>
        </w:rPr>
        <w:t xml:space="preserve">. В связи с наличием </w:t>
      </w:r>
      <w:r w:rsidR="006D58B9" w:rsidRPr="00EA2F9A">
        <w:rPr>
          <w:rFonts w:ascii="Times New Roman" w:eastAsia="Times New Roman" w:hAnsi="Times New Roman" w:cs="Times New Roman"/>
          <w:sz w:val="24"/>
          <w:szCs w:val="24"/>
        </w:rPr>
        <w:t>признак</w:t>
      </w:r>
      <w:r w:rsidRPr="00EA2F9A">
        <w:rPr>
          <w:rFonts w:ascii="Times New Roman" w:hAnsi="Times New Roman" w:cs="Times New Roman"/>
          <w:sz w:val="24"/>
          <w:szCs w:val="24"/>
        </w:rPr>
        <w:t>ов</w:t>
      </w:r>
      <w:r w:rsidR="006D58B9" w:rsidRPr="00EA2F9A">
        <w:rPr>
          <w:rFonts w:ascii="Times New Roman" w:eastAsia="Times New Roman" w:hAnsi="Times New Roman" w:cs="Times New Roman"/>
          <w:sz w:val="24"/>
          <w:szCs w:val="24"/>
        </w:rPr>
        <w:t xml:space="preserve"> алкогольного опьянения - запах алкоголя изо рта, резкое изменение окраски кожных покровов лица</w:t>
      </w:r>
      <w:r w:rsidRPr="00EA2F9A">
        <w:rPr>
          <w:rFonts w:ascii="Times New Roman" w:hAnsi="Times New Roman" w:cs="Times New Roman"/>
          <w:sz w:val="24"/>
          <w:szCs w:val="24"/>
        </w:rPr>
        <w:t>, Ш</w:t>
      </w:r>
      <w:r w:rsidR="006D58B9" w:rsidRPr="00EA2F9A">
        <w:rPr>
          <w:rFonts w:ascii="Times New Roman" w:eastAsia="Times New Roman" w:hAnsi="Times New Roman" w:cs="Times New Roman"/>
          <w:sz w:val="24"/>
          <w:szCs w:val="24"/>
        </w:rPr>
        <w:t>абанов А.С. был освидетельствован на месте с помощью прибора «Алкотектор Юпитер-к», согласно показаниям которого, установлено алкогольное опьянение (0,243 мг/л).</w:t>
      </w:r>
      <w:r w:rsidR="007C4B03" w:rsidRPr="00EA2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8B9" w:rsidRPr="00EA2F9A">
        <w:rPr>
          <w:rFonts w:ascii="Times New Roman" w:eastAsia="Times New Roman" w:hAnsi="Times New Roman" w:cs="Times New Roman"/>
          <w:sz w:val="24"/>
          <w:szCs w:val="24"/>
        </w:rPr>
        <w:t>Шабанов А.С. был освидетельствован и в мед</w:t>
      </w:r>
      <w:r w:rsidR="007C4B03" w:rsidRPr="00EA2F9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D58B9" w:rsidRPr="00EA2F9A">
        <w:rPr>
          <w:rFonts w:ascii="Times New Roman" w:eastAsia="Times New Roman" w:hAnsi="Times New Roman" w:cs="Times New Roman"/>
          <w:sz w:val="24"/>
          <w:szCs w:val="24"/>
        </w:rPr>
        <w:t>чреждении, где согласно акту медицинского освидетельствования у него установлено алкогольное опьянение</w:t>
      </w:r>
      <w:r w:rsidRPr="00EA2F9A">
        <w:rPr>
          <w:rFonts w:ascii="Times New Roman" w:hAnsi="Times New Roman" w:cs="Times New Roman"/>
          <w:sz w:val="24"/>
          <w:szCs w:val="24"/>
        </w:rPr>
        <w:t>.</w:t>
      </w:r>
    </w:p>
    <w:p w:rsidR="007C4B03" w:rsidRPr="00EA2F9A" w:rsidRDefault="00F86D27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F9A">
        <w:rPr>
          <w:rFonts w:ascii="Times New Roman" w:hAnsi="Times New Roman" w:cs="Times New Roman"/>
          <w:sz w:val="24"/>
          <w:szCs w:val="24"/>
        </w:rPr>
        <w:t>При производстве дознания по уголовному делу в отношении Шабанова А.С. по ст. 264.1 УК РФ от подозреваемого Шабанова А.С. поступило ходатайство о производстве дознания в сокращённой форме и признании своей вины.</w:t>
      </w:r>
      <w:r w:rsidR="007C4B03" w:rsidRPr="00EA2F9A">
        <w:rPr>
          <w:rFonts w:ascii="Times New Roman" w:hAnsi="Times New Roman" w:cs="Times New Roman"/>
          <w:sz w:val="24"/>
          <w:szCs w:val="24"/>
        </w:rPr>
        <w:t xml:space="preserve"> </w:t>
      </w:r>
      <w:r w:rsidRPr="00EA2F9A">
        <w:rPr>
          <w:rFonts w:ascii="Times New Roman" w:hAnsi="Times New Roman" w:cs="Times New Roman"/>
          <w:sz w:val="24"/>
          <w:szCs w:val="24"/>
        </w:rPr>
        <w:t>Ходатайство подозреваемого о производстве дознания в сокращённой форме удовлетворено, о чём уведомлены подозреваемый, его защитник и прокурор. Шабанову А.С. были разъяснены последствия производства дознания в сокращённой форме, а именно то, что судебное производство осуществляется в порядке, установленном статьями 316 и 317 УПК РФ.</w:t>
      </w:r>
      <w:r w:rsidR="00AD56DE" w:rsidRPr="00EA2F9A">
        <w:rPr>
          <w:rFonts w:ascii="Times New Roman" w:hAnsi="Times New Roman" w:cs="Times New Roman"/>
          <w:sz w:val="24"/>
          <w:szCs w:val="24"/>
        </w:rPr>
        <w:t xml:space="preserve"> </w:t>
      </w:r>
      <w:r w:rsidR="00CA03BC" w:rsidRPr="00EA2F9A">
        <w:rPr>
          <w:rFonts w:ascii="Times New Roman" w:hAnsi="Times New Roman" w:cs="Times New Roman"/>
          <w:sz w:val="24"/>
          <w:szCs w:val="24"/>
        </w:rPr>
        <w:t xml:space="preserve">Подсудимый Шабанов А.С. в судебном заседании заявил, что предъявленное обвинение ему понятно, он признаёт свои вину и не оспаривает правовую оценку деяния, полностью согласен с обвинением и перечисленными в обвинительном постановлении доказательствами. Подтвердил, что обращался с ходатайством о производстве дознания в сокращённой форме, предусмотренной гл. 32.1 УПК РФ, и настаивает на постановлении приговора по </w:t>
      </w:r>
      <w:r w:rsidR="00CA03BC" w:rsidRPr="00EA2F9A">
        <w:rPr>
          <w:rFonts w:ascii="Times New Roman" w:hAnsi="Times New Roman" w:cs="Times New Roman"/>
          <w:sz w:val="24"/>
          <w:szCs w:val="24"/>
        </w:rPr>
        <w:lastRenderedPageBreak/>
        <w:t>делу в особом порядке, предусмотренном статьями 316, 317 и 226.9 УПК РФ, полностью осознавая последствия постановления приговора в особом порядке.</w:t>
      </w:r>
      <w:r w:rsidR="00AD56DE" w:rsidRPr="00EA2F9A">
        <w:rPr>
          <w:rFonts w:ascii="Times New Roman" w:hAnsi="Times New Roman" w:cs="Times New Roman"/>
          <w:sz w:val="24"/>
          <w:szCs w:val="24"/>
        </w:rPr>
        <w:t xml:space="preserve"> </w:t>
      </w:r>
      <w:r w:rsidR="00CA03BC" w:rsidRPr="00EA2F9A">
        <w:rPr>
          <w:rFonts w:ascii="Times New Roman" w:hAnsi="Times New Roman" w:cs="Times New Roman"/>
          <w:sz w:val="24"/>
          <w:szCs w:val="24"/>
        </w:rPr>
        <w:t>Подсудимый Шабанов А.С. пояснил, что ходатайство о производстве дознания в сокращённой форме заявлено им добровольно, после консультации с защитником, который разъяснил ему порядок и последствия рассмотрения дела в особом порядке при производстве дознания в сокращённой форме.</w:t>
      </w:r>
    </w:p>
    <w:p w:rsidR="007C4B03" w:rsidRPr="00EA2F9A" w:rsidRDefault="007C4B03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03BC" w:rsidRPr="00EA2F9A" w:rsidRDefault="00CA03BC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F9A">
        <w:rPr>
          <w:rFonts w:ascii="Times New Roman" w:hAnsi="Times New Roman" w:cs="Times New Roman"/>
          <w:sz w:val="24"/>
          <w:szCs w:val="24"/>
        </w:rPr>
        <w:t>Подсудимому Шабанову А.С. разъяснены ограничения в назначении наказания, предусмотренные ч .6 ст. 226.9 УПК РФ и пределы обжалования приговора, установленные ст. 317 УПК РФ.</w:t>
      </w:r>
    </w:p>
    <w:p w:rsidR="007C4B03" w:rsidRPr="00EA2F9A" w:rsidRDefault="007C4B03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B36" w:rsidRPr="00EA2F9A" w:rsidRDefault="00CA03BC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F9A">
        <w:rPr>
          <w:rFonts w:ascii="Times New Roman" w:hAnsi="Times New Roman" w:cs="Times New Roman"/>
          <w:sz w:val="24"/>
          <w:szCs w:val="24"/>
        </w:rPr>
        <w:t>Защитник подсудимого – адвокат Муленко В.А. в судебном заседании пояснила, что Шабанов А.С. добровольно заявил ходатайство о сокращённой форме дознания</w:t>
      </w:r>
      <w:r w:rsidR="00AB2B36" w:rsidRPr="00EA2F9A">
        <w:rPr>
          <w:rFonts w:ascii="Times New Roman" w:hAnsi="Times New Roman" w:cs="Times New Roman"/>
          <w:sz w:val="24"/>
          <w:szCs w:val="24"/>
        </w:rPr>
        <w:t xml:space="preserve"> и ему разъяснено, что в данном случае уголовное дело будет рассмотрено в особом порядке принятия судебного решения, и что он понимает и осознаёт последствия заявленного ходатайства.</w:t>
      </w:r>
    </w:p>
    <w:p w:rsidR="007C4B03" w:rsidRPr="00EA2F9A" w:rsidRDefault="007C4B03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B36" w:rsidRPr="00EA2F9A" w:rsidRDefault="00AB2B36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F9A">
        <w:rPr>
          <w:rFonts w:ascii="Times New Roman" w:hAnsi="Times New Roman" w:cs="Times New Roman"/>
          <w:sz w:val="24"/>
          <w:szCs w:val="24"/>
        </w:rPr>
        <w:t>Государственный обвинитель Ставенко Н.И. в судебном заседании поддержала обвинение в отношении Шабанова А.С., выразив согласие на применение особого порядка принятия судебного решения.</w:t>
      </w:r>
    </w:p>
    <w:p w:rsidR="007C4B03" w:rsidRPr="00EA2F9A" w:rsidRDefault="007C4B03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4B03" w:rsidRPr="00EA2F9A" w:rsidRDefault="001004D3" w:rsidP="00AB2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F9A">
        <w:rPr>
          <w:rFonts w:ascii="Times New Roman" w:hAnsi="Times New Roman" w:cs="Times New Roman"/>
          <w:sz w:val="24"/>
          <w:szCs w:val="24"/>
        </w:rPr>
        <w:t>П</w:t>
      </w:r>
      <w:r w:rsidR="00AB2B36" w:rsidRPr="00EA2F9A">
        <w:rPr>
          <w:rFonts w:ascii="Times New Roman" w:hAnsi="Times New Roman" w:cs="Times New Roman"/>
          <w:sz w:val="24"/>
          <w:szCs w:val="24"/>
        </w:rPr>
        <w:t>ринимая во внимание, что ходатайство о производстве дознания в сокращённой форме заявлено Шабановым А.С. добровольно, после консультации с защитником, последствия заявленного ходатайства он осознаёт, санкция статьи 261.1 УК РФ не превышает 10 лет лишения свободы, суд, с соблюдением ст. 226.9, ст. 314 УПК РФ, считает возможным постановить приговор без проведения судебного разбирательства в общем порядке, поскольку по делу производилось дознание в сокращённой форме.</w:t>
      </w:r>
    </w:p>
    <w:p w:rsidR="007C4B03" w:rsidRPr="00EA2F9A" w:rsidRDefault="00AB2B36" w:rsidP="00AB2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F9A">
        <w:rPr>
          <w:rFonts w:ascii="Times New Roman" w:hAnsi="Times New Roman" w:cs="Times New Roman"/>
          <w:sz w:val="24"/>
          <w:szCs w:val="24"/>
        </w:rPr>
        <w:t>Обстоятельств, препятствующих постановлению приговора в особом порядке принятия судебного решения, не имеется.</w:t>
      </w:r>
    </w:p>
    <w:p w:rsidR="007C4B03" w:rsidRPr="00EA2F9A" w:rsidRDefault="007C4B03" w:rsidP="00AB2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B36" w:rsidRPr="00EA2F9A" w:rsidRDefault="00AB2B36" w:rsidP="00AB2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F9A">
        <w:rPr>
          <w:rFonts w:ascii="Times New Roman" w:hAnsi="Times New Roman" w:cs="Times New Roman"/>
          <w:sz w:val="24"/>
          <w:szCs w:val="24"/>
        </w:rPr>
        <w:t xml:space="preserve">Суд приходит к выводу, что обвинение, с которым согласился подсудимый Шабанов А.С. обоснованно, подтверждается доказательствами, собранными в ходе дознания, исследование и оценку которых, суд проводит в соответствии с требованиями ч. 2 ст. 226.9 УПК РФ, а именно: </w:t>
      </w:r>
      <w:r w:rsidRPr="00EA2F9A">
        <w:rPr>
          <w:rFonts w:ascii="Times New Roman" w:eastAsia="Times New Roman" w:hAnsi="Times New Roman" w:cs="Times New Roman"/>
          <w:sz w:val="24"/>
          <w:szCs w:val="24"/>
        </w:rPr>
        <w:t xml:space="preserve">рапортом инспектора ДПС взвода № 4 ОБ ДПС ГИБДД МВД по </w:t>
      </w:r>
      <w:r w:rsidR="00314E9F" w:rsidRPr="00EA2F9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A2F9A">
        <w:rPr>
          <w:rFonts w:ascii="Times New Roman" w:eastAsia="Times New Roman" w:hAnsi="Times New Roman" w:cs="Times New Roman"/>
          <w:sz w:val="24"/>
          <w:szCs w:val="24"/>
        </w:rPr>
        <w:t>еспублике Крым;</w:t>
      </w:r>
      <w:r w:rsidRPr="00EA2F9A">
        <w:rPr>
          <w:rFonts w:ascii="Times New Roman" w:hAnsi="Times New Roman" w:cs="Times New Roman"/>
          <w:sz w:val="24"/>
          <w:szCs w:val="24"/>
        </w:rPr>
        <w:t xml:space="preserve"> </w:t>
      </w:r>
      <w:r w:rsidRPr="00EA2F9A">
        <w:rPr>
          <w:rFonts w:ascii="Times New Roman" w:eastAsia="Times New Roman" w:hAnsi="Times New Roman" w:cs="Times New Roman"/>
          <w:sz w:val="24"/>
          <w:szCs w:val="24"/>
        </w:rPr>
        <w:t>протоколом об отстранении от управления транспортным средством от</w:t>
      </w:r>
      <w:r w:rsidRPr="00EA2F9A">
        <w:rPr>
          <w:rFonts w:ascii="Times New Roman" w:hAnsi="Times New Roman" w:cs="Times New Roman"/>
          <w:sz w:val="24"/>
          <w:szCs w:val="24"/>
        </w:rPr>
        <w:t xml:space="preserve"> </w:t>
      </w:r>
      <w:r w:rsidR="00EA2F9A" w:rsidRPr="00EA2F9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A2F9A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  <w:r w:rsidRPr="00EA2F9A">
        <w:rPr>
          <w:rFonts w:ascii="Times New Roman" w:hAnsi="Times New Roman" w:cs="Times New Roman"/>
          <w:sz w:val="24"/>
          <w:szCs w:val="24"/>
        </w:rPr>
        <w:t xml:space="preserve"> </w:t>
      </w:r>
      <w:r w:rsidRPr="00EA2F9A">
        <w:rPr>
          <w:rFonts w:ascii="Times New Roman" w:eastAsia="Times New Roman" w:hAnsi="Times New Roman" w:cs="Times New Roman"/>
          <w:sz w:val="24"/>
          <w:szCs w:val="24"/>
        </w:rPr>
        <w:t>актом освидетельствования на состояние алкогольного</w:t>
      </w:r>
      <w:r w:rsidRPr="00EA2F9A">
        <w:rPr>
          <w:rFonts w:ascii="Times New Roman" w:hAnsi="Times New Roman" w:cs="Times New Roman"/>
          <w:sz w:val="24"/>
          <w:szCs w:val="24"/>
        </w:rPr>
        <w:t xml:space="preserve"> </w:t>
      </w:r>
      <w:r w:rsidRPr="00EA2F9A">
        <w:rPr>
          <w:rFonts w:ascii="Times New Roman" w:eastAsia="Times New Roman" w:hAnsi="Times New Roman" w:cs="Times New Roman"/>
          <w:sz w:val="24"/>
          <w:szCs w:val="24"/>
        </w:rPr>
        <w:t xml:space="preserve">опьянения от </w:t>
      </w:r>
      <w:r w:rsidR="00EA2F9A" w:rsidRPr="00EA2F9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A2F9A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  <w:r w:rsidRPr="00EA2F9A">
        <w:rPr>
          <w:rFonts w:ascii="Times New Roman" w:hAnsi="Times New Roman" w:cs="Times New Roman"/>
          <w:sz w:val="24"/>
          <w:szCs w:val="24"/>
        </w:rPr>
        <w:t xml:space="preserve"> </w:t>
      </w:r>
      <w:r w:rsidRPr="00EA2F9A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анализа «Алкотектор Юпитер-к» от </w:t>
      </w:r>
      <w:r w:rsidR="00EA2F9A" w:rsidRPr="00EA2F9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A2F9A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  <w:r w:rsidRPr="00EA2F9A">
        <w:rPr>
          <w:rFonts w:ascii="Times New Roman" w:hAnsi="Times New Roman" w:cs="Times New Roman"/>
          <w:sz w:val="24"/>
          <w:szCs w:val="24"/>
        </w:rPr>
        <w:t xml:space="preserve"> </w:t>
      </w:r>
      <w:r w:rsidRPr="00EA2F9A">
        <w:rPr>
          <w:rFonts w:ascii="Times New Roman" w:eastAsia="Times New Roman" w:hAnsi="Times New Roman" w:cs="Times New Roman"/>
          <w:sz w:val="24"/>
          <w:szCs w:val="24"/>
        </w:rPr>
        <w:t xml:space="preserve">протоколом о направлении на медицинское освидетельствование на состояние опьянения от </w:t>
      </w:r>
      <w:r w:rsidR="00EA2F9A" w:rsidRPr="00EA2F9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A2F9A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  <w:r w:rsidRPr="00EA2F9A">
        <w:rPr>
          <w:rFonts w:ascii="Times New Roman" w:hAnsi="Times New Roman" w:cs="Times New Roman"/>
          <w:sz w:val="24"/>
          <w:szCs w:val="24"/>
        </w:rPr>
        <w:t xml:space="preserve"> </w:t>
      </w:r>
      <w:r w:rsidRPr="00EA2F9A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о возбуждении дела об административном правонарушении от </w:t>
      </w:r>
      <w:r w:rsidR="00EA2F9A" w:rsidRPr="00EA2F9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A2F9A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  <w:r w:rsidRPr="00EA2F9A">
        <w:rPr>
          <w:rFonts w:ascii="Times New Roman" w:hAnsi="Times New Roman" w:cs="Times New Roman"/>
          <w:sz w:val="24"/>
          <w:szCs w:val="24"/>
        </w:rPr>
        <w:t xml:space="preserve"> </w:t>
      </w:r>
      <w:r w:rsidRPr="00EA2F9A">
        <w:rPr>
          <w:rFonts w:ascii="Times New Roman" w:eastAsia="Times New Roman" w:hAnsi="Times New Roman" w:cs="Times New Roman"/>
          <w:sz w:val="24"/>
          <w:szCs w:val="24"/>
        </w:rPr>
        <w:t xml:space="preserve">протоколом о задержании транспортного средства от </w:t>
      </w:r>
      <w:r w:rsidR="00EA2F9A" w:rsidRPr="00EA2F9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A2F9A">
        <w:rPr>
          <w:rFonts w:ascii="Times New Roman" w:eastAsia="Times New Roman" w:hAnsi="Times New Roman" w:cs="Times New Roman"/>
          <w:sz w:val="24"/>
          <w:szCs w:val="24"/>
        </w:rPr>
        <w:t xml:space="preserve"> г;</w:t>
      </w:r>
      <w:r w:rsidRPr="00EA2F9A">
        <w:rPr>
          <w:rFonts w:ascii="Times New Roman" w:hAnsi="Times New Roman" w:cs="Times New Roman"/>
          <w:sz w:val="24"/>
          <w:szCs w:val="24"/>
        </w:rPr>
        <w:t xml:space="preserve"> </w:t>
      </w:r>
      <w:r w:rsidRPr="00EA2F9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о прекращении производства по делу об административном правонарушении от </w:t>
      </w:r>
      <w:r w:rsidR="00EA2F9A" w:rsidRPr="00EA2F9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A2F9A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  <w:r w:rsidRPr="00EA2F9A">
        <w:rPr>
          <w:rFonts w:ascii="Times New Roman" w:hAnsi="Times New Roman" w:cs="Times New Roman"/>
          <w:sz w:val="24"/>
          <w:szCs w:val="24"/>
        </w:rPr>
        <w:t xml:space="preserve"> </w:t>
      </w:r>
      <w:r w:rsidRPr="00EA2F9A">
        <w:rPr>
          <w:rFonts w:ascii="Times New Roman" w:eastAsia="Times New Roman" w:hAnsi="Times New Roman" w:cs="Times New Roman"/>
          <w:sz w:val="24"/>
          <w:szCs w:val="24"/>
        </w:rPr>
        <w:t xml:space="preserve">актом медицинского освидетельствования от </w:t>
      </w:r>
      <w:r w:rsidR="00EA2F9A" w:rsidRPr="00EA2F9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A2F9A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  <w:r w:rsidRPr="00EA2F9A">
        <w:rPr>
          <w:rFonts w:ascii="Times New Roman" w:hAnsi="Times New Roman" w:cs="Times New Roman"/>
          <w:sz w:val="24"/>
          <w:szCs w:val="24"/>
        </w:rPr>
        <w:t xml:space="preserve"> </w:t>
      </w:r>
      <w:r w:rsidRPr="00EA2F9A">
        <w:rPr>
          <w:rFonts w:ascii="Times New Roman" w:eastAsia="Times New Roman" w:hAnsi="Times New Roman" w:cs="Times New Roman"/>
          <w:sz w:val="24"/>
          <w:szCs w:val="24"/>
        </w:rPr>
        <w:t xml:space="preserve">протоколом осмотра предметов от </w:t>
      </w:r>
      <w:r w:rsidR="00EA2F9A" w:rsidRPr="00EA2F9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A2F9A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  <w:r w:rsidRPr="00EA2F9A">
        <w:rPr>
          <w:rFonts w:ascii="Times New Roman" w:hAnsi="Times New Roman" w:cs="Times New Roman"/>
          <w:sz w:val="24"/>
          <w:szCs w:val="24"/>
        </w:rPr>
        <w:t xml:space="preserve"> </w:t>
      </w:r>
      <w:r w:rsidRPr="00EA2F9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о признании и приобщении к уголовному делу вещественных доказательств от </w:t>
      </w:r>
      <w:r w:rsidR="00EA2F9A" w:rsidRPr="00EA2F9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A2F9A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  <w:r w:rsidRPr="00EA2F9A">
        <w:rPr>
          <w:rFonts w:ascii="Times New Roman" w:hAnsi="Times New Roman" w:cs="Times New Roman"/>
          <w:sz w:val="24"/>
          <w:szCs w:val="24"/>
        </w:rPr>
        <w:t xml:space="preserve"> </w:t>
      </w:r>
      <w:r w:rsidRPr="00EA2F9A">
        <w:rPr>
          <w:rFonts w:ascii="Times New Roman" w:eastAsia="Times New Roman" w:hAnsi="Times New Roman" w:cs="Times New Roman"/>
          <w:sz w:val="24"/>
          <w:szCs w:val="24"/>
        </w:rPr>
        <w:t xml:space="preserve">протоколом выемки от </w:t>
      </w:r>
      <w:r w:rsidR="00EA2F9A" w:rsidRPr="00EA2F9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A2F9A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  <w:r w:rsidRPr="00EA2F9A">
        <w:rPr>
          <w:rFonts w:ascii="Times New Roman" w:hAnsi="Times New Roman" w:cs="Times New Roman"/>
          <w:sz w:val="24"/>
          <w:szCs w:val="24"/>
        </w:rPr>
        <w:t xml:space="preserve"> </w:t>
      </w:r>
      <w:r w:rsidRPr="00EA2F9A">
        <w:rPr>
          <w:rFonts w:ascii="Times New Roman" w:eastAsia="Times New Roman" w:hAnsi="Times New Roman" w:cs="Times New Roman"/>
          <w:sz w:val="24"/>
          <w:szCs w:val="24"/>
        </w:rPr>
        <w:t xml:space="preserve">протоколом осмотра предметов от </w:t>
      </w:r>
      <w:r w:rsidR="00EA2F9A" w:rsidRPr="00EA2F9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A2F9A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  <w:r w:rsidRPr="00EA2F9A">
        <w:rPr>
          <w:rFonts w:ascii="Times New Roman" w:hAnsi="Times New Roman" w:cs="Times New Roman"/>
          <w:sz w:val="24"/>
          <w:szCs w:val="24"/>
        </w:rPr>
        <w:t xml:space="preserve"> </w:t>
      </w:r>
      <w:r w:rsidRPr="00EA2F9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о признании и приобщении к уголовному делу вещественных доказательств от </w:t>
      </w:r>
      <w:r w:rsidR="00EA2F9A" w:rsidRPr="00EA2F9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A2F9A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  <w:r w:rsidRPr="00EA2F9A">
        <w:rPr>
          <w:rFonts w:ascii="Times New Roman" w:hAnsi="Times New Roman" w:cs="Times New Roman"/>
          <w:sz w:val="24"/>
          <w:szCs w:val="24"/>
        </w:rPr>
        <w:t xml:space="preserve"> </w:t>
      </w:r>
      <w:r w:rsidRPr="00EA2F9A">
        <w:rPr>
          <w:rFonts w:ascii="Times New Roman" w:eastAsia="Times New Roman" w:hAnsi="Times New Roman" w:cs="Times New Roman"/>
          <w:sz w:val="24"/>
          <w:szCs w:val="24"/>
        </w:rPr>
        <w:t xml:space="preserve">сохранной распиской от </w:t>
      </w:r>
      <w:r w:rsidR="00EA2F9A" w:rsidRPr="00EA2F9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A2F9A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  <w:r w:rsidRPr="00EA2F9A">
        <w:rPr>
          <w:rFonts w:ascii="Times New Roman" w:hAnsi="Times New Roman" w:cs="Times New Roman"/>
          <w:sz w:val="24"/>
          <w:szCs w:val="24"/>
        </w:rPr>
        <w:t xml:space="preserve"> </w:t>
      </w:r>
      <w:r w:rsidRPr="00EA2F9A">
        <w:rPr>
          <w:rFonts w:ascii="Times New Roman" w:eastAsia="Times New Roman" w:hAnsi="Times New Roman" w:cs="Times New Roman"/>
          <w:sz w:val="24"/>
          <w:szCs w:val="24"/>
        </w:rPr>
        <w:t>показаниями свидетелей Сак А.П., Куртвелиева А.С.</w:t>
      </w:r>
    </w:p>
    <w:p w:rsidR="007C4B03" w:rsidRPr="00EA2F9A" w:rsidRDefault="007C4B03" w:rsidP="00C45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4B03" w:rsidRPr="00EA2F9A" w:rsidRDefault="007C4B03" w:rsidP="00C45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F9A">
        <w:rPr>
          <w:rFonts w:ascii="Times New Roman" w:hAnsi="Times New Roman" w:cs="Times New Roman"/>
          <w:sz w:val="24"/>
          <w:szCs w:val="24"/>
        </w:rPr>
        <w:t>Д</w:t>
      </w:r>
      <w:r w:rsidR="00C4532A" w:rsidRPr="00EA2F9A">
        <w:rPr>
          <w:rFonts w:ascii="Times New Roman" w:hAnsi="Times New Roman" w:cs="Times New Roman"/>
          <w:sz w:val="24"/>
          <w:szCs w:val="24"/>
        </w:rPr>
        <w:t xml:space="preserve">опустимость и достоверность исследованных доказательств участниками процесса </w:t>
      </w:r>
      <w:r w:rsidRPr="00EA2F9A">
        <w:rPr>
          <w:rFonts w:ascii="Times New Roman" w:hAnsi="Times New Roman" w:cs="Times New Roman"/>
          <w:sz w:val="24"/>
          <w:szCs w:val="24"/>
        </w:rPr>
        <w:t>не оспариваются.</w:t>
      </w:r>
    </w:p>
    <w:p w:rsidR="007C4B03" w:rsidRPr="00EA2F9A" w:rsidRDefault="007C4B03" w:rsidP="00C45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532A" w:rsidRPr="00EA2F9A" w:rsidRDefault="00C4532A" w:rsidP="00C45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F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Действия Шабанова А.С. суд квалифицирует по </w:t>
      </w:r>
      <w:r w:rsidRPr="00EA2F9A">
        <w:rPr>
          <w:rFonts w:ascii="Times New Roman" w:eastAsia="Times New Roman" w:hAnsi="Times New Roman" w:cs="Times New Roman"/>
          <w:bCs/>
          <w:sz w:val="24"/>
          <w:szCs w:val="24"/>
        </w:rPr>
        <w:t xml:space="preserve">ст. 264.1 УК РФ, как </w:t>
      </w:r>
      <w:r w:rsidRPr="00EA2F9A">
        <w:rPr>
          <w:rFonts w:ascii="Times New Roman" w:eastAsia="Times New Roman" w:hAnsi="Times New Roman" w:cs="Times New Roman"/>
          <w:sz w:val="24"/>
          <w:szCs w:val="24"/>
        </w:rPr>
        <w:t>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7C4B03" w:rsidRPr="00EA2F9A" w:rsidRDefault="007C4B03" w:rsidP="00AD5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532A" w:rsidRPr="00EA2F9A" w:rsidRDefault="00C4532A" w:rsidP="00AD5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F9A">
        <w:rPr>
          <w:rFonts w:ascii="Times New Roman" w:hAnsi="Times New Roman" w:cs="Times New Roman"/>
          <w:sz w:val="24"/>
          <w:szCs w:val="24"/>
        </w:rPr>
        <w:t>Решая вопрос о виде и мере наказания подсудимому Шабанову А.С.</w:t>
      </w:r>
      <w:r w:rsidR="00AD56DE" w:rsidRPr="00EA2F9A">
        <w:rPr>
          <w:rFonts w:ascii="Times New Roman" w:hAnsi="Times New Roman" w:cs="Times New Roman"/>
          <w:sz w:val="24"/>
          <w:szCs w:val="24"/>
        </w:rPr>
        <w:t xml:space="preserve">, </w:t>
      </w:r>
      <w:r w:rsidRPr="00EA2F9A">
        <w:rPr>
          <w:rFonts w:ascii="Times New Roman" w:hAnsi="Times New Roman" w:cs="Times New Roman"/>
          <w:sz w:val="24"/>
          <w:szCs w:val="24"/>
        </w:rPr>
        <w:t>суд учитывает характер и степень общественной опасности совершённого преступления, личность виновного, наличие смягчающих наказание обстоятельств, его материальное положение, а также влияние наказания на исправления осуждённого и на условия его жизни.</w:t>
      </w:r>
      <w:r w:rsidR="00AD56DE" w:rsidRPr="00EA2F9A">
        <w:rPr>
          <w:rFonts w:ascii="Times New Roman" w:hAnsi="Times New Roman" w:cs="Times New Roman"/>
          <w:sz w:val="24"/>
          <w:szCs w:val="24"/>
        </w:rPr>
        <w:t xml:space="preserve"> Шабанов А.С. сообщил о своём устойчивом материальном положении и способности уплатить штраф, о назначении которого просил в прениях и в последнем слове. </w:t>
      </w:r>
    </w:p>
    <w:p w:rsidR="007C4B03" w:rsidRPr="00EA2F9A" w:rsidRDefault="007C4B03" w:rsidP="00AD5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4B03" w:rsidRPr="00EA2F9A" w:rsidRDefault="00AD56DE" w:rsidP="007C4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F9A">
        <w:rPr>
          <w:rFonts w:ascii="Times New Roman" w:hAnsi="Times New Roman" w:cs="Times New Roman"/>
          <w:sz w:val="24"/>
          <w:szCs w:val="24"/>
        </w:rPr>
        <w:t>В соответствии со ст. 15 УК РФ преступление, совершённое Шабановым А.С. относится к категории преступлений небольшой тяжести.</w:t>
      </w:r>
    </w:p>
    <w:p w:rsidR="007C4B03" w:rsidRPr="00EA2F9A" w:rsidRDefault="00AD56DE" w:rsidP="007C4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F9A">
        <w:rPr>
          <w:rFonts w:ascii="Times New Roman" w:hAnsi="Times New Roman" w:cs="Times New Roman"/>
          <w:sz w:val="24"/>
          <w:szCs w:val="24"/>
        </w:rPr>
        <w:t xml:space="preserve">В соответствии с ч. 3 ст. 60 УК РФ, суд учитывает личность виновного, а именно то, что подсудимый холост, иждивенцев не имеет, официально не работает, по месту жительства характеризуется положительно, на учётах в наркологическом и психоневрологическом диспансерах не состоит, не судим. </w:t>
      </w:r>
    </w:p>
    <w:p w:rsidR="007C4B03" w:rsidRPr="00EA2F9A" w:rsidRDefault="007C4B03" w:rsidP="007C4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4D2" w:rsidRPr="00EA2F9A" w:rsidRDefault="00AD56DE" w:rsidP="007C4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F9A">
        <w:rPr>
          <w:rFonts w:ascii="Times New Roman" w:hAnsi="Times New Roman" w:cs="Times New Roman"/>
          <w:sz w:val="24"/>
          <w:szCs w:val="24"/>
        </w:rPr>
        <w:t>К обстоятельствам смягчающим наказание суд относит активное способствование раскрытию и расследованию преступления.</w:t>
      </w:r>
      <w:r w:rsidR="007C4B03" w:rsidRPr="00EA2F9A">
        <w:rPr>
          <w:rFonts w:ascii="Times New Roman" w:hAnsi="Times New Roman" w:cs="Times New Roman"/>
          <w:sz w:val="24"/>
          <w:szCs w:val="24"/>
        </w:rPr>
        <w:t xml:space="preserve"> </w:t>
      </w:r>
      <w:r w:rsidRPr="00EA2F9A">
        <w:rPr>
          <w:rFonts w:ascii="Times New Roman" w:hAnsi="Times New Roman" w:cs="Times New Roman"/>
          <w:sz w:val="24"/>
          <w:szCs w:val="24"/>
        </w:rPr>
        <w:t>Обстоятельств</w:t>
      </w:r>
      <w:r w:rsidR="00314E9F" w:rsidRPr="00EA2F9A">
        <w:rPr>
          <w:rFonts w:ascii="Times New Roman" w:hAnsi="Times New Roman" w:cs="Times New Roman"/>
          <w:sz w:val="24"/>
          <w:szCs w:val="24"/>
        </w:rPr>
        <w:t>,</w:t>
      </w:r>
      <w:r w:rsidRPr="00EA2F9A">
        <w:rPr>
          <w:rFonts w:ascii="Times New Roman" w:hAnsi="Times New Roman" w:cs="Times New Roman"/>
          <w:sz w:val="24"/>
          <w:szCs w:val="24"/>
        </w:rPr>
        <w:t xml:space="preserve"> отягчающих наказание подсудимому Шабанову А.С. в соответствии с ч.1 ст.63 УК РФ</w:t>
      </w:r>
      <w:r w:rsidR="00314E9F" w:rsidRPr="00EA2F9A">
        <w:rPr>
          <w:rFonts w:ascii="Times New Roman" w:hAnsi="Times New Roman" w:cs="Times New Roman"/>
          <w:sz w:val="24"/>
          <w:szCs w:val="24"/>
        </w:rPr>
        <w:t>,</w:t>
      </w:r>
      <w:r w:rsidRPr="00EA2F9A">
        <w:rPr>
          <w:rFonts w:ascii="Times New Roman" w:hAnsi="Times New Roman" w:cs="Times New Roman"/>
          <w:sz w:val="24"/>
          <w:szCs w:val="24"/>
        </w:rPr>
        <w:t xml:space="preserve"> судом не установлено.</w:t>
      </w:r>
      <w:r w:rsidR="007C4B03" w:rsidRPr="00EA2F9A">
        <w:rPr>
          <w:rFonts w:ascii="Times New Roman" w:hAnsi="Times New Roman" w:cs="Times New Roman"/>
          <w:sz w:val="24"/>
          <w:szCs w:val="24"/>
        </w:rPr>
        <w:t xml:space="preserve"> </w:t>
      </w:r>
      <w:r w:rsidR="007F3B35" w:rsidRPr="00EA2F9A">
        <w:rPr>
          <w:rFonts w:ascii="Times New Roman" w:hAnsi="Times New Roman" w:cs="Times New Roman"/>
          <w:sz w:val="24"/>
          <w:szCs w:val="24"/>
        </w:rPr>
        <w:t xml:space="preserve">Суд не учитывает отягчающим обстоятельством в соответствии с ч.1.1 ст. </w:t>
      </w:r>
      <w:hyperlink r:id="rId7" w:tgtFrame="_blank" w:tooltip="УК РФ &gt;  Общая часть &gt; Раздел III. Наказание &gt; Глава 10. Назначение наказания &gt; Статья 63. Обстоятельства, отягчающие наказание" w:history="1">
        <w:r w:rsidR="007F3B35" w:rsidRPr="00EA2F9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63 УК РФ</w:t>
        </w:r>
      </w:hyperlink>
      <w:r w:rsidR="007F3B35" w:rsidRPr="00EA2F9A">
        <w:rPr>
          <w:rFonts w:ascii="Times New Roman" w:hAnsi="Times New Roman" w:cs="Times New Roman"/>
          <w:sz w:val="24"/>
          <w:szCs w:val="24"/>
        </w:rPr>
        <w:t xml:space="preserve"> совершение преступления в состоянии опьянения, вызванном употреблением алкоголя, поскольку данное обстоятельство предусмотрено в качестве квалифицирующего признака в ст. </w:t>
      </w:r>
      <w:hyperlink r:id="rId8" w:tgtFrame="_blank" w:tooltip="УК РФ &gt;  Особенная часть &gt; Раздел IX. Преступления против общественной безопасности и общественного порядка &gt; Глава 27. Преступления против безопасности движения и эксплуатации транспорта &gt; Статья 264.1. Нарушение правил дорожного движения лицом, подвергнутым " w:history="1">
        <w:r w:rsidR="007F3B35" w:rsidRPr="00EA2F9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264.1 УК РФ</w:t>
        </w:r>
      </w:hyperlink>
      <w:r w:rsidR="007F3B35" w:rsidRPr="00EA2F9A">
        <w:rPr>
          <w:rFonts w:ascii="Times New Roman" w:hAnsi="Times New Roman" w:cs="Times New Roman"/>
          <w:sz w:val="24"/>
          <w:szCs w:val="24"/>
        </w:rPr>
        <w:t>.</w:t>
      </w:r>
    </w:p>
    <w:p w:rsidR="007C4B03" w:rsidRPr="00EA2F9A" w:rsidRDefault="007C4B03" w:rsidP="00C644D2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0B6" w:rsidRPr="00EA2F9A" w:rsidRDefault="00AD56DE" w:rsidP="00C644D2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F9A">
        <w:rPr>
          <w:rFonts w:ascii="Times New Roman" w:hAnsi="Times New Roman" w:cs="Times New Roman"/>
          <w:sz w:val="24"/>
          <w:szCs w:val="24"/>
        </w:rPr>
        <w:t xml:space="preserve">При таких данных, суд приходит к выводу о возможности достижения установленных ст. 43 УК РФ целей наказания в отношении Шабанова А.С. при назначении ему наказания в пределах санкции ст. 264.1 УК РФ в виде штрафа с лишением права </w:t>
      </w:r>
      <w:r w:rsidR="00C644D2" w:rsidRPr="00EA2F9A">
        <w:rPr>
          <w:rFonts w:ascii="Times New Roman" w:hAnsi="Times New Roman" w:cs="Times New Roman"/>
          <w:sz w:val="24"/>
          <w:szCs w:val="24"/>
        </w:rPr>
        <w:t xml:space="preserve">заниматься деятельностью, связанной с управлением </w:t>
      </w:r>
      <w:r w:rsidR="009470B6" w:rsidRPr="00EA2F9A">
        <w:rPr>
          <w:rFonts w:ascii="Times New Roman" w:hAnsi="Times New Roman" w:cs="Times New Roman"/>
          <w:sz w:val="24"/>
          <w:szCs w:val="24"/>
        </w:rPr>
        <w:t>транспортными средствами, что отвечает</w:t>
      </w:r>
      <w:r w:rsidR="00C644D2" w:rsidRPr="00EA2F9A">
        <w:rPr>
          <w:rFonts w:ascii="Times New Roman" w:hAnsi="Times New Roman" w:cs="Times New Roman"/>
          <w:sz w:val="24"/>
          <w:szCs w:val="24"/>
        </w:rPr>
        <w:t xml:space="preserve"> закреплённым в уголовном законодательстве принципам гуманизма и справедливости, и полностью отвечает задачам исправления осужденного. </w:t>
      </w:r>
      <w:r w:rsidR="009470B6" w:rsidRPr="00EA2F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4B03" w:rsidRPr="00EA2F9A" w:rsidRDefault="007C4B03" w:rsidP="00C644D2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4D2" w:rsidRPr="00EA2F9A" w:rsidRDefault="00C644D2" w:rsidP="00C644D2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F9A">
        <w:rPr>
          <w:rFonts w:ascii="Times New Roman" w:hAnsi="Times New Roman" w:cs="Times New Roman"/>
          <w:sz w:val="24"/>
          <w:szCs w:val="24"/>
        </w:rPr>
        <w:t>Положения ч. 6 ст. 226.9 УПК РФ при назначении штрафа применению не подлежат, поскольку назначенное подсудимому наказание не может превышать одну вторую максимального срока или размера</w:t>
      </w:r>
      <w:r w:rsidR="002C5025" w:rsidRPr="00EA2F9A">
        <w:rPr>
          <w:rFonts w:ascii="Times New Roman" w:hAnsi="Times New Roman" w:cs="Times New Roman"/>
          <w:sz w:val="24"/>
          <w:szCs w:val="24"/>
        </w:rPr>
        <w:t xml:space="preserve"> наиболее строгого вида наказания, предусмотренного за совершённое преступление, каковым штраф не является.</w:t>
      </w:r>
      <w:r w:rsidRPr="00EA2F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C4B03" w:rsidRPr="00EA2F9A" w:rsidRDefault="007C4B03" w:rsidP="00C644D2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025" w:rsidRPr="00EA2F9A" w:rsidRDefault="002C5025" w:rsidP="00C644D2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F9A">
        <w:rPr>
          <w:rFonts w:ascii="Times New Roman" w:hAnsi="Times New Roman" w:cs="Times New Roman"/>
          <w:sz w:val="24"/>
          <w:szCs w:val="24"/>
        </w:rPr>
        <w:t>Мера процессуального принуждения в виде обязательства о явке подлежит оставлению без изменения</w:t>
      </w:r>
      <w:r w:rsidR="002826AD" w:rsidRPr="00EA2F9A">
        <w:rPr>
          <w:rFonts w:ascii="Times New Roman" w:hAnsi="Times New Roman" w:cs="Times New Roman"/>
          <w:sz w:val="24"/>
          <w:szCs w:val="24"/>
        </w:rPr>
        <w:t>. В</w:t>
      </w:r>
      <w:r w:rsidRPr="00EA2F9A">
        <w:rPr>
          <w:rFonts w:ascii="Times New Roman" w:hAnsi="Times New Roman" w:cs="Times New Roman"/>
          <w:sz w:val="24"/>
          <w:szCs w:val="24"/>
        </w:rPr>
        <w:t>ещественные доказательства</w:t>
      </w:r>
      <w:r w:rsidR="007C4B03" w:rsidRPr="00EA2F9A">
        <w:rPr>
          <w:rFonts w:ascii="Times New Roman" w:hAnsi="Times New Roman" w:cs="Times New Roman"/>
          <w:sz w:val="24"/>
          <w:szCs w:val="24"/>
        </w:rPr>
        <w:t>: автомобиль</w:t>
      </w:r>
      <w:r w:rsidR="002826AD" w:rsidRPr="00EA2F9A">
        <w:rPr>
          <w:rFonts w:ascii="Times New Roman" w:hAnsi="Times New Roman" w:cs="Times New Roman"/>
          <w:sz w:val="24"/>
          <w:szCs w:val="24"/>
        </w:rPr>
        <w:t xml:space="preserve"> необходимо передать по принадлежности, а </w:t>
      </w:r>
      <w:r w:rsidR="002826AD" w:rsidRPr="00EA2F9A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="002826AD" w:rsidRPr="00EA2F9A">
        <w:rPr>
          <w:rFonts w:ascii="Times New Roman" w:hAnsi="Times New Roman" w:cs="Times New Roman"/>
          <w:sz w:val="24"/>
          <w:szCs w:val="24"/>
        </w:rPr>
        <w:t>-</w:t>
      </w:r>
      <w:r w:rsidR="002826AD" w:rsidRPr="00EA2F9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826AD" w:rsidRPr="00EA2F9A">
        <w:rPr>
          <w:rFonts w:ascii="Times New Roman" w:hAnsi="Times New Roman" w:cs="Times New Roman"/>
          <w:sz w:val="24"/>
          <w:szCs w:val="24"/>
        </w:rPr>
        <w:t xml:space="preserve"> диск хранить при деле.</w:t>
      </w:r>
      <w:r w:rsidR="007C4B03" w:rsidRPr="00EA2F9A">
        <w:rPr>
          <w:rFonts w:ascii="Times New Roman" w:hAnsi="Times New Roman" w:cs="Times New Roman"/>
          <w:sz w:val="24"/>
          <w:szCs w:val="24"/>
        </w:rPr>
        <w:t xml:space="preserve"> </w:t>
      </w:r>
      <w:r w:rsidRPr="00EA2F9A">
        <w:rPr>
          <w:rFonts w:ascii="Times New Roman" w:hAnsi="Times New Roman" w:cs="Times New Roman"/>
          <w:sz w:val="24"/>
          <w:szCs w:val="24"/>
        </w:rPr>
        <w:t>Процессуальные издержки взысканию с Шабанова А.С. не подлежат</w:t>
      </w:r>
      <w:r w:rsidR="00303E0F" w:rsidRPr="00EA2F9A">
        <w:rPr>
          <w:rFonts w:ascii="Times New Roman" w:hAnsi="Times New Roman" w:cs="Times New Roman"/>
          <w:sz w:val="24"/>
          <w:szCs w:val="24"/>
        </w:rPr>
        <w:t>, поскольку дело рассмотрено в особом порядке.</w:t>
      </w:r>
    </w:p>
    <w:p w:rsidR="007C4B03" w:rsidRPr="00EA2F9A" w:rsidRDefault="007C4B03" w:rsidP="00C45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3E0F" w:rsidRPr="00EA2F9A" w:rsidRDefault="00303E0F" w:rsidP="00C45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F9A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296-299, 307-310, 316 УПК РФ, суд</w:t>
      </w:r>
    </w:p>
    <w:p w:rsidR="00303E0F" w:rsidRPr="00EA2F9A" w:rsidRDefault="00303E0F" w:rsidP="0030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E0F" w:rsidRPr="00EA2F9A" w:rsidRDefault="00303E0F" w:rsidP="00303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F9A">
        <w:rPr>
          <w:rFonts w:ascii="Times New Roman" w:hAnsi="Times New Roman" w:cs="Times New Roman"/>
          <w:b/>
          <w:sz w:val="24"/>
          <w:szCs w:val="24"/>
        </w:rPr>
        <w:t>П Р И Г О В О Р И Л:</w:t>
      </w:r>
    </w:p>
    <w:p w:rsidR="00303E0F" w:rsidRPr="00EA2F9A" w:rsidRDefault="00303E0F" w:rsidP="0030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B03" w:rsidRPr="00EA2F9A" w:rsidRDefault="00303E0F" w:rsidP="007C4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F9A">
        <w:rPr>
          <w:rFonts w:ascii="Times New Roman" w:hAnsi="Times New Roman" w:cs="Times New Roman"/>
          <w:sz w:val="24"/>
          <w:szCs w:val="24"/>
        </w:rPr>
        <w:tab/>
        <w:t xml:space="preserve">Шабанова </w:t>
      </w:r>
      <w:r w:rsidR="00EA2F9A" w:rsidRPr="00EA2F9A">
        <w:rPr>
          <w:rFonts w:ascii="Times New Roman" w:hAnsi="Times New Roman" w:cs="Times New Roman"/>
          <w:sz w:val="24"/>
          <w:szCs w:val="24"/>
        </w:rPr>
        <w:t>А.С.</w:t>
      </w:r>
      <w:r w:rsidRPr="00EA2F9A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преступления, предусмотренного статьёй 264.1 УК РФ, по которой назначить ему наказание в виде штрафа в размере </w:t>
      </w:r>
      <w:r w:rsidR="00EA2F9A" w:rsidRPr="00EA2F9A">
        <w:rPr>
          <w:rFonts w:ascii="Times New Roman" w:hAnsi="Times New Roman" w:cs="Times New Roman"/>
          <w:sz w:val="24"/>
          <w:szCs w:val="24"/>
        </w:rPr>
        <w:t>***</w:t>
      </w:r>
      <w:r w:rsidRPr="00EA2F9A">
        <w:rPr>
          <w:rFonts w:ascii="Times New Roman" w:hAnsi="Times New Roman" w:cs="Times New Roman"/>
          <w:sz w:val="24"/>
          <w:szCs w:val="24"/>
        </w:rPr>
        <w:t xml:space="preserve"> </w:t>
      </w:r>
      <w:r w:rsidRPr="00EA2F9A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EA2F9A" w:rsidRPr="00EA2F9A">
        <w:rPr>
          <w:rFonts w:ascii="Times New Roman" w:hAnsi="Times New Roman" w:cs="Times New Roman"/>
          <w:sz w:val="24"/>
          <w:szCs w:val="24"/>
        </w:rPr>
        <w:t>***</w:t>
      </w:r>
      <w:r w:rsidRPr="00EA2F9A">
        <w:rPr>
          <w:rFonts w:ascii="Times New Roman" w:hAnsi="Times New Roman" w:cs="Times New Roman"/>
          <w:sz w:val="24"/>
          <w:szCs w:val="24"/>
        </w:rPr>
        <w:t xml:space="preserve">) рублей с лишением права заниматься деятельностью связанной с управлением транспортными средствами на срок </w:t>
      </w:r>
      <w:r w:rsidR="00EA2F9A" w:rsidRPr="00EA2F9A">
        <w:rPr>
          <w:rFonts w:ascii="Times New Roman" w:hAnsi="Times New Roman" w:cs="Times New Roman"/>
          <w:sz w:val="24"/>
          <w:szCs w:val="24"/>
        </w:rPr>
        <w:t>***</w:t>
      </w:r>
      <w:r w:rsidRPr="00EA2F9A">
        <w:rPr>
          <w:rFonts w:ascii="Times New Roman" w:hAnsi="Times New Roman" w:cs="Times New Roman"/>
          <w:sz w:val="24"/>
          <w:szCs w:val="24"/>
        </w:rPr>
        <w:t xml:space="preserve"> (</w:t>
      </w:r>
      <w:r w:rsidR="00EA2F9A" w:rsidRPr="00EA2F9A">
        <w:rPr>
          <w:rFonts w:ascii="Times New Roman" w:hAnsi="Times New Roman" w:cs="Times New Roman"/>
          <w:sz w:val="24"/>
          <w:szCs w:val="24"/>
        </w:rPr>
        <w:t>***</w:t>
      </w:r>
      <w:r w:rsidRPr="00EA2F9A">
        <w:rPr>
          <w:rFonts w:ascii="Times New Roman" w:hAnsi="Times New Roman" w:cs="Times New Roman"/>
          <w:sz w:val="24"/>
          <w:szCs w:val="24"/>
        </w:rPr>
        <w:t xml:space="preserve">) год </w:t>
      </w:r>
      <w:r w:rsidR="00EA2F9A" w:rsidRPr="00EA2F9A">
        <w:rPr>
          <w:rFonts w:ascii="Times New Roman" w:hAnsi="Times New Roman" w:cs="Times New Roman"/>
          <w:sz w:val="24"/>
          <w:szCs w:val="24"/>
        </w:rPr>
        <w:t xml:space="preserve">*** </w:t>
      </w:r>
      <w:r w:rsidRPr="00EA2F9A">
        <w:rPr>
          <w:rFonts w:ascii="Times New Roman" w:hAnsi="Times New Roman" w:cs="Times New Roman"/>
          <w:sz w:val="24"/>
          <w:szCs w:val="24"/>
        </w:rPr>
        <w:t>(</w:t>
      </w:r>
      <w:r w:rsidR="00EA2F9A" w:rsidRPr="00EA2F9A">
        <w:rPr>
          <w:rFonts w:ascii="Times New Roman" w:hAnsi="Times New Roman" w:cs="Times New Roman"/>
          <w:sz w:val="24"/>
          <w:szCs w:val="24"/>
        </w:rPr>
        <w:t>***</w:t>
      </w:r>
      <w:r w:rsidRPr="00EA2F9A">
        <w:rPr>
          <w:rFonts w:ascii="Times New Roman" w:hAnsi="Times New Roman" w:cs="Times New Roman"/>
          <w:sz w:val="24"/>
          <w:szCs w:val="24"/>
        </w:rPr>
        <w:t>) месяцев.</w:t>
      </w:r>
    </w:p>
    <w:p w:rsidR="00AB2B36" w:rsidRPr="00EA2F9A" w:rsidRDefault="00303E0F" w:rsidP="007C4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F9A">
        <w:rPr>
          <w:rFonts w:ascii="Times New Roman" w:hAnsi="Times New Roman" w:cs="Times New Roman"/>
          <w:sz w:val="24"/>
          <w:szCs w:val="24"/>
        </w:rPr>
        <w:t xml:space="preserve">Меру процессуального принуждения в виде обязательства о явке </w:t>
      </w:r>
      <w:r w:rsidR="002826AD" w:rsidRPr="00EA2F9A">
        <w:rPr>
          <w:rFonts w:ascii="Times New Roman" w:hAnsi="Times New Roman" w:cs="Times New Roman"/>
          <w:sz w:val="24"/>
          <w:szCs w:val="24"/>
        </w:rPr>
        <w:t>–</w:t>
      </w:r>
      <w:r w:rsidRPr="00EA2F9A">
        <w:rPr>
          <w:rFonts w:ascii="Times New Roman" w:hAnsi="Times New Roman" w:cs="Times New Roman"/>
          <w:sz w:val="24"/>
          <w:szCs w:val="24"/>
        </w:rPr>
        <w:t xml:space="preserve"> </w:t>
      </w:r>
      <w:r w:rsidR="002826AD" w:rsidRPr="00EA2F9A">
        <w:rPr>
          <w:rFonts w:ascii="Times New Roman" w:hAnsi="Times New Roman" w:cs="Times New Roman"/>
          <w:sz w:val="24"/>
          <w:szCs w:val="24"/>
        </w:rPr>
        <w:t>оставить без изменения до вступления приговора в законную силу.</w:t>
      </w:r>
    </w:p>
    <w:p w:rsidR="007C4B03" w:rsidRPr="00EA2F9A" w:rsidRDefault="007C4B03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26AD" w:rsidRPr="00EA2F9A" w:rsidRDefault="002826AD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F9A">
        <w:rPr>
          <w:rFonts w:ascii="Times New Roman" w:hAnsi="Times New Roman" w:cs="Times New Roman"/>
          <w:sz w:val="24"/>
          <w:szCs w:val="24"/>
        </w:rPr>
        <w:t xml:space="preserve">Вещественные доказательства: </w:t>
      </w:r>
      <w:r w:rsidRPr="00EA2F9A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EA2F9A">
        <w:rPr>
          <w:rFonts w:ascii="Times New Roman" w:hAnsi="Times New Roman" w:cs="Times New Roman"/>
          <w:sz w:val="24"/>
          <w:szCs w:val="24"/>
        </w:rPr>
        <w:t>-</w:t>
      </w:r>
      <w:r w:rsidRPr="00EA2F9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A2F9A">
        <w:rPr>
          <w:rFonts w:ascii="Times New Roman" w:hAnsi="Times New Roman" w:cs="Times New Roman"/>
          <w:sz w:val="24"/>
          <w:szCs w:val="24"/>
        </w:rPr>
        <w:t xml:space="preserve"> диск – хранить в материалах уголовного дела; транспортное средство – автомобиль марки </w:t>
      </w:r>
      <w:r w:rsidR="00EA2F9A" w:rsidRPr="00EA2F9A">
        <w:rPr>
          <w:rFonts w:ascii="Times New Roman" w:hAnsi="Times New Roman" w:cs="Times New Roman"/>
          <w:sz w:val="24"/>
          <w:szCs w:val="24"/>
        </w:rPr>
        <w:t>***</w:t>
      </w:r>
      <w:r w:rsidRPr="00EA2F9A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="00EA2F9A" w:rsidRPr="00EA2F9A">
        <w:rPr>
          <w:rFonts w:ascii="Times New Roman" w:hAnsi="Times New Roman" w:cs="Times New Roman"/>
          <w:sz w:val="24"/>
          <w:szCs w:val="24"/>
        </w:rPr>
        <w:t>***</w:t>
      </w:r>
      <w:r w:rsidRPr="00EA2F9A">
        <w:rPr>
          <w:rFonts w:ascii="Times New Roman" w:hAnsi="Times New Roman" w:cs="Times New Roman"/>
          <w:sz w:val="24"/>
          <w:szCs w:val="24"/>
        </w:rPr>
        <w:t xml:space="preserve"> передать по принадлежности Шабанову </w:t>
      </w:r>
      <w:r w:rsidR="00EA2F9A" w:rsidRPr="00EA2F9A">
        <w:rPr>
          <w:rFonts w:ascii="Times New Roman" w:hAnsi="Times New Roman" w:cs="Times New Roman"/>
          <w:sz w:val="24"/>
          <w:szCs w:val="24"/>
        </w:rPr>
        <w:t>А.С.</w:t>
      </w:r>
    </w:p>
    <w:p w:rsidR="007C4B03" w:rsidRPr="00EA2F9A" w:rsidRDefault="007C4B03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26AD" w:rsidRPr="00EA2F9A" w:rsidRDefault="002826AD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F9A">
        <w:rPr>
          <w:rFonts w:ascii="Times New Roman" w:hAnsi="Times New Roman" w:cs="Times New Roman"/>
          <w:sz w:val="24"/>
          <w:szCs w:val="24"/>
        </w:rPr>
        <w:t>Приговор может быть обжалован в апелляционном порядке в Джанкойский районный суд Республики Крым через мирового судью</w:t>
      </w:r>
      <w:r w:rsidR="007C4B03" w:rsidRPr="00EA2F9A">
        <w:rPr>
          <w:rFonts w:ascii="Times New Roman" w:hAnsi="Times New Roman" w:cs="Times New Roman"/>
          <w:sz w:val="24"/>
          <w:szCs w:val="24"/>
        </w:rPr>
        <w:t xml:space="preserve"> судебного участка № 36 Джанкойского судебного района Республики Крым </w:t>
      </w:r>
      <w:r w:rsidRPr="00EA2F9A">
        <w:rPr>
          <w:rFonts w:ascii="Times New Roman" w:hAnsi="Times New Roman" w:cs="Times New Roman"/>
          <w:sz w:val="24"/>
          <w:szCs w:val="24"/>
        </w:rPr>
        <w:t>в течение 10 суток с момента его провозглашения с соблюдением требований ст. 317 УПК РФ.</w:t>
      </w:r>
    </w:p>
    <w:p w:rsidR="002826AD" w:rsidRPr="00EA2F9A" w:rsidRDefault="002826AD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26AD" w:rsidRPr="00EA2F9A" w:rsidRDefault="002826AD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F9A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="00D6128D" w:rsidRPr="00EA2F9A">
        <w:rPr>
          <w:rFonts w:ascii="Times New Roman" w:hAnsi="Times New Roman" w:cs="Times New Roman"/>
          <w:sz w:val="24"/>
          <w:szCs w:val="24"/>
        </w:rPr>
        <w:tab/>
      </w:r>
      <w:r w:rsidR="00D6128D" w:rsidRPr="00EA2F9A">
        <w:rPr>
          <w:rFonts w:ascii="Times New Roman" w:hAnsi="Times New Roman" w:cs="Times New Roman"/>
          <w:sz w:val="24"/>
          <w:szCs w:val="24"/>
        </w:rPr>
        <w:tab/>
      </w:r>
      <w:r w:rsidR="00D6128D" w:rsidRPr="00EA2F9A">
        <w:rPr>
          <w:rFonts w:ascii="Times New Roman" w:hAnsi="Times New Roman" w:cs="Times New Roman"/>
          <w:sz w:val="24"/>
          <w:szCs w:val="24"/>
        </w:rPr>
        <w:tab/>
      </w:r>
      <w:r w:rsidR="00D6128D" w:rsidRPr="00EA2F9A">
        <w:rPr>
          <w:rFonts w:ascii="Times New Roman" w:hAnsi="Times New Roman" w:cs="Times New Roman"/>
          <w:sz w:val="24"/>
          <w:szCs w:val="24"/>
        </w:rPr>
        <w:tab/>
      </w:r>
      <w:r w:rsidR="00D6128D" w:rsidRPr="00EA2F9A">
        <w:rPr>
          <w:rFonts w:ascii="Times New Roman" w:hAnsi="Times New Roman" w:cs="Times New Roman"/>
          <w:sz w:val="24"/>
          <w:szCs w:val="24"/>
        </w:rPr>
        <w:tab/>
      </w:r>
      <w:r w:rsidR="00D6128D" w:rsidRPr="00EA2F9A">
        <w:rPr>
          <w:rFonts w:ascii="Times New Roman" w:hAnsi="Times New Roman" w:cs="Times New Roman"/>
          <w:sz w:val="24"/>
          <w:szCs w:val="24"/>
        </w:rPr>
        <w:tab/>
      </w:r>
      <w:r w:rsidR="00D6128D" w:rsidRPr="00EA2F9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A2F9A">
        <w:rPr>
          <w:rFonts w:ascii="Times New Roman" w:hAnsi="Times New Roman" w:cs="Times New Roman"/>
          <w:sz w:val="24"/>
          <w:szCs w:val="24"/>
        </w:rPr>
        <w:t xml:space="preserve">     </w:t>
      </w:r>
      <w:r w:rsidRPr="00EA2F9A">
        <w:rPr>
          <w:rFonts w:ascii="Times New Roman" w:hAnsi="Times New Roman" w:cs="Times New Roman"/>
          <w:sz w:val="24"/>
          <w:szCs w:val="24"/>
        </w:rPr>
        <w:t xml:space="preserve">А.П. </w:t>
      </w:r>
      <w:r w:rsidR="00D6128D" w:rsidRPr="00EA2F9A">
        <w:rPr>
          <w:rFonts w:ascii="Times New Roman" w:hAnsi="Times New Roman" w:cs="Times New Roman"/>
          <w:sz w:val="24"/>
          <w:szCs w:val="24"/>
        </w:rPr>
        <w:t>Т</w:t>
      </w:r>
      <w:r w:rsidRPr="00EA2F9A">
        <w:rPr>
          <w:rFonts w:ascii="Times New Roman" w:hAnsi="Times New Roman" w:cs="Times New Roman"/>
          <w:sz w:val="24"/>
          <w:szCs w:val="24"/>
        </w:rPr>
        <w:t xml:space="preserve">улпаров  </w:t>
      </w:r>
    </w:p>
    <w:sectPr w:rsidR="002826AD" w:rsidRPr="00EA2F9A" w:rsidSect="007C4B0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250" w:rsidRDefault="001A1250" w:rsidP="001004D3">
      <w:pPr>
        <w:spacing w:after="0" w:line="240" w:lineRule="auto"/>
      </w:pPr>
      <w:r>
        <w:separator/>
      </w:r>
    </w:p>
  </w:endnote>
  <w:endnote w:type="continuationSeparator" w:id="1">
    <w:p w:rsidR="001A1250" w:rsidRDefault="001A1250" w:rsidP="0010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250" w:rsidRDefault="001A1250" w:rsidP="001004D3">
      <w:pPr>
        <w:spacing w:after="0" w:line="240" w:lineRule="auto"/>
      </w:pPr>
      <w:r>
        <w:separator/>
      </w:r>
    </w:p>
  </w:footnote>
  <w:footnote w:type="continuationSeparator" w:id="1">
    <w:p w:rsidR="001A1250" w:rsidRDefault="001A1250" w:rsidP="00100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7C4B03" w:rsidRDefault="0077129B">
        <w:pPr>
          <w:pStyle w:val="a4"/>
          <w:jc w:val="right"/>
        </w:pPr>
        <w:fldSimple w:instr=" PAGE   \* MERGEFORMAT ">
          <w:r w:rsidR="008007BD">
            <w:rPr>
              <w:noProof/>
            </w:rPr>
            <w:t>4</w:t>
          </w:r>
        </w:fldSimple>
      </w:p>
    </w:sdtContent>
  </w:sdt>
  <w:p w:rsidR="007C4B03" w:rsidRDefault="007C4B0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521B"/>
    <w:rsid w:val="001004D3"/>
    <w:rsid w:val="001A1250"/>
    <w:rsid w:val="002826AD"/>
    <w:rsid w:val="002C5025"/>
    <w:rsid w:val="00303E0F"/>
    <w:rsid w:val="00314E9F"/>
    <w:rsid w:val="003225E4"/>
    <w:rsid w:val="003E469E"/>
    <w:rsid w:val="005D0601"/>
    <w:rsid w:val="006D58B9"/>
    <w:rsid w:val="00731088"/>
    <w:rsid w:val="00740EA3"/>
    <w:rsid w:val="0077129B"/>
    <w:rsid w:val="007C4B03"/>
    <w:rsid w:val="007F3B35"/>
    <w:rsid w:val="008007BD"/>
    <w:rsid w:val="00880970"/>
    <w:rsid w:val="009470B6"/>
    <w:rsid w:val="009A521B"/>
    <w:rsid w:val="00AB2B36"/>
    <w:rsid w:val="00AD56DE"/>
    <w:rsid w:val="00C4532A"/>
    <w:rsid w:val="00C644D2"/>
    <w:rsid w:val="00CA03BC"/>
    <w:rsid w:val="00D14281"/>
    <w:rsid w:val="00D6128D"/>
    <w:rsid w:val="00DD2AA8"/>
    <w:rsid w:val="00EA2F9A"/>
    <w:rsid w:val="00EC0433"/>
    <w:rsid w:val="00F75017"/>
    <w:rsid w:val="00F8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23"/>
    <w:basedOn w:val="a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F3B35"/>
    <w:rPr>
      <w:color w:val="3C5F87"/>
      <w:u w:val="single"/>
    </w:rPr>
  </w:style>
  <w:style w:type="paragraph" w:styleId="a4">
    <w:name w:val="header"/>
    <w:basedOn w:val="a"/>
    <w:link w:val="a5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04D3"/>
  </w:style>
  <w:style w:type="paragraph" w:styleId="a6">
    <w:name w:val="footer"/>
    <w:basedOn w:val="a"/>
    <w:link w:val="a7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04D3"/>
  </w:style>
  <w:style w:type="paragraph" w:styleId="a8">
    <w:name w:val="Balloon Text"/>
    <w:basedOn w:val="a"/>
    <w:link w:val="a9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0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uk-rf/osobennaia-chast/razdel-ix/glava-27/statia-264.1/?marker=fdoctla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dact.ru/law/uk-rf/obshchaia-chast/razdel-iii/glava-10/statia-63/?marker=fdoctla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A1D68-EBB5-4D06-83A4-7009046E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2017-03-27T13:47:00Z</cp:lastPrinted>
  <dcterms:created xsi:type="dcterms:W3CDTF">2017-02-07T06:53:00Z</dcterms:created>
  <dcterms:modified xsi:type="dcterms:W3CDTF">2017-03-27T13:47:00Z</dcterms:modified>
</cp:coreProperties>
</file>