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1B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758F">
        <w:rPr>
          <w:rFonts w:ascii="Times New Roman" w:hAnsi="Times New Roman" w:cs="Times New Roman"/>
          <w:sz w:val="28"/>
          <w:szCs w:val="28"/>
        </w:rPr>
        <w:t>№ 1-</w:t>
      </w:r>
      <w:r w:rsidR="00827C5E">
        <w:rPr>
          <w:rFonts w:ascii="Times New Roman" w:hAnsi="Times New Roman" w:cs="Times New Roman"/>
          <w:sz w:val="28"/>
          <w:szCs w:val="28"/>
        </w:rPr>
        <w:t>27</w:t>
      </w:r>
      <w:r w:rsidRPr="005C758F">
        <w:rPr>
          <w:rFonts w:ascii="Times New Roman" w:hAnsi="Times New Roman" w:cs="Times New Roman"/>
          <w:sz w:val="28"/>
          <w:szCs w:val="28"/>
        </w:rPr>
        <w:t>/3</w:t>
      </w:r>
      <w:r w:rsidR="00827C5E">
        <w:rPr>
          <w:rFonts w:ascii="Times New Roman" w:hAnsi="Times New Roman" w:cs="Times New Roman"/>
          <w:sz w:val="28"/>
          <w:szCs w:val="28"/>
        </w:rPr>
        <w:t>6</w:t>
      </w:r>
      <w:r w:rsidRPr="005C758F">
        <w:rPr>
          <w:rFonts w:ascii="Times New Roman" w:hAnsi="Times New Roman" w:cs="Times New Roman"/>
          <w:sz w:val="28"/>
          <w:szCs w:val="28"/>
        </w:rPr>
        <w:t>/20</w:t>
      </w:r>
      <w:r w:rsidRPr="005C758F" w:rsidR="00401A4F">
        <w:rPr>
          <w:rFonts w:ascii="Times New Roman" w:hAnsi="Times New Roman" w:cs="Times New Roman"/>
          <w:sz w:val="28"/>
          <w:szCs w:val="28"/>
        </w:rPr>
        <w:t>2</w:t>
      </w:r>
      <w:r w:rsidR="005268F7">
        <w:rPr>
          <w:rFonts w:ascii="Times New Roman" w:hAnsi="Times New Roman" w:cs="Times New Roman"/>
          <w:sz w:val="28"/>
          <w:szCs w:val="28"/>
        </w:rPr>
        <w:t>4</w:t>
      </w:r>
    </w:p>
    <w:p w:rsidR="005268F7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68F7">
        <w:rPr>
          <w:rFonts w:ascii="Times New Roman" w:hAnsi="Times New Roman" w:cs="Times New Roman"/>
          <w:sz w:val="28"/>
          <w:szCs w:val="28"/>
        </w:rPr>
        <w:t>УИД 91MS003</w:t>
      </w:r>
      <w:r w:rsidR="0006351A">
        <w:rPr>
          <w:rFonts w:ascii="Times New Roman" w:hAnsi="Times New Roman" w:cs="Times New Roman"/>
          <w:sz w:val="28"/>
          <w:szCs w:val="28"/>
        </w:rPr>
        <w:t>6</w:t>
      </w:r>
      <w:r w:rsidRPr="005268F7">
        <w:rPr>
          <w:rFonts w:ascii="Times New Roman" w:hAnsi="Times New Roman" w:cs="Times New Roman"/>
          <w:sz w:val="28"/>
          <w:szCs w:val="28"/>
        </w:rPr>
        <w:t>-01-2024-00</w:t>
      </w:r>
      <w:r w:rsidR="00827C5E">
        <w:rPr>
          <w:rFonts w:ascii="Times New Roman" w:hAnsi="Times New Roman" w:cs="Times New Roman"/>
          <w:sz w:val="28"/>
          <w:szCs w:val="28"/>
        </w:rPr>
        <w:t>1280</w:t>
      </w:r>
      <w:r w:rsidRPr="005268F7">
        <w:rPr>
          <w:rFonts w:ascii="Times New Roman" w:hAnsi="Times New Roman" w:cs="Times New Roman"/>
          <w:sz w:val="28"/>
          <w:szCs w:val="28"/>
        </w:rPr>
        <w:t>-</w:t>
      </w:r>
      <w:r w:rsidR="00827C5E">
        <w:rPr>
          <w:rFonts w:ascii="Times New Roman" w:hAnsi="Times New Roman" w:cs="Times New Roman"/>
          <w:sz w:val="28"/>
          <w:szCs w:val="28"/>
        </w:rPr>
        <w:t>38</w:t>
      </w:r>
    </w:p>
    <w:p w:rsidR="005268F7" w:rsidRPr="005C758F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21B" w:rsidRPr="001E18F9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F9">
        <w:rPr>
          <w:rFonts w:ascii="Times New Roman" w:hAnsi="Times New Roman" w:cs="Times New Roman"/>
          <w:b/>
          <w:sz w:val="28"/>
          <w:szCs w:val="28"/>
        </w:rPr>
        <w:t>П</w:t>
      </w:r>
      <w:r w:rsidRPr="001E18F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8F9">
        <w:rPr>
          <w:rFonts w:ascii="Times New Roman" w:hAnsi="Times New Roman" w:cs="Times New Roman"/>
          <w:b/>
          <w:sz w:val="28"/>
          <w:szCs w:val="28"/>
        </w:rPr>
        <w:t>Р</w:t>
      </w:r>
      <w:r w:rsidRPr="001E18F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8F9">
        <w:rPr>
          <w:rFonts w:ascii="Times New Roman" w:hAnsi="Times New Roman" w:cs="Times New Roman"/>
          <w:b/>
          <w:sz w:val="28"/>
          <w:szCs w:val="28"/>
        </w:rPr>
        <w:t>И</w:t>
      </w:r>
      <w:r w:rsidRPr="001E18F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8F9">
        <w:rPr>
          <w:rFonts w:ascii="Times New Roman" w:hAnsi="Times New Roman" w:cs="Times New Roman"/>
          <w:b/>
          <w:sz w:val="28"/>
          <w:szCs w:val="28"/>
        </w:rPr>
        <w:t>Г</w:t>
      </w:r>
      <w:r w:rsidRPr="001E18F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8F9">
        <w:rPr>
          <w:rFonts w:ascii="Times New Roman" w:hAnsi="Times New Roman" w:cs="Times New Roman"/>
          <w:b/>
          <w:sz w:val="28"/>
          <w:szCs w:val="28"/>
        </w:rPr>
        <w:t>О</w:t>
      </w:r>
      <w:r w:rsidRPr="001E18F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8F9">
        <w:rPr>
          <w:rFonts w:ascii="Times New Roman" w:hAnsi="Times New Roman" w:cs="Times New Roman"/>
          <w:b/>
          <w:sz w:val="28"/>
          <w:szCs w:val="28"/>
        </w:rPr>
        <w:t>В</w:t>
      </w:r>
      <w:r w:rsidRPr="001E18F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8F9">
        <w:rPr>
          <w:rFonts w:ascii="Times New Roman" w:hAnsi="Times New Roman" w:cs="Times New Roman"/>
          <w:b/>
          <w:sz w:val="28"/>
          <w:szCs w:val="28"/>
        </w:rPr>
        <w:t>О</w:t>
      </w:r>
      <w:r w:rsidRPr="001E18F9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8F9">
        <w:rPr>
          <w:rFonts w:ascii="Times New Roman" w:hAnsi="Times New Roman" w:cs="Times New Roman"/>
          <w:b/>
          <w:sz w:val="28"/>
          <w:szCs w:val="28"/>
        </w:rPr>
        <w:t>Р</w:t>
      </w:r>
    </w:p>
    <w:p w:rsidR="00401A4F" w:rsidRPr="001E18F9" w:rsidP="00222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F9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9A521B" w:rsidRPr="005C758F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27C5E">
        <w:rPr>
          <w:rFonts w:ascii="Times New Roman" w:hAnsi="Times New Roman" w:cs="Times New Roman"/>
          <w:sz w:val="28"/>
          <w:szCs w:val="28"/>
        </w:rPr>
        <w:t>25 июля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5C758F">
        <w:rPr>
          <w:rFonts w:ascii="Times New Roman" w:hAnsi="Times New Roman" w:cs="Times New Roman"/>
          <w:sz w:val="28"/>
          <w:szCs w:val="28"/>
        </w:rPr>
        <w:tab/>
      </w:r>
      <w:r w:rsidR="00526D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758F" w:rsidR="005D5129">
        <w:rPr>
          <w:rFonts w:ascii="Times New Roman" w:hAnsi="Times New Roman" w:cs="Times New Roman"/>
          <w:sz w:val="28"/>
          <w:szCs w:val="28"/>
        </w:rPr>
        <w:t xml:space="preserve">   </w:t>
      </w:r>
      <w:r w:rsidRPr="005C758F" w:rsidR="00813D8D">
        <w:rPr>
          <w:rFonts w:ascii="Times New Roman" w:hAnsi="Times New Roman" w:cs="Times New Roman"/>
          <w:sz w:val="28"/>
          <w:szCs w:val="28"/>
        </w:rPr>
        <w:t xml:space="preserve">  </w:t>
      </w:r>
      <w:r w:rsidRPr="005C758F" w:rsidR="005A1393">
        <w:rPr>
          <w:rFonts w:ascii="Times New Roman" w:hAnsi="Times New Roman" w:cs="Times New Roman"/>
          <w:sz w:val="28"/>
          <w:szCs w:val="28"/>
        </w:rPr>
        <w:t xml:space="preserve">      </w:t>
      </w:r>
      <w:r w:rsidRPr="005C758F" w:rsidR="005D51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758F" w:rsidR="00401A4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758F" w:rsidR="005A1393">
        <w:rPr>
          <w:rFonts w:ascii="Times New Roman" w:hAnsi="Times New Roman" w:cs="Times New Roman"/>
          <w:sz w:val="28"/>
          <w:szCs w:val="28"/>
        </w:rPr>
        <w:t xml:space="preserve"> </w:t>
      </w:r>
      <w:r w:rsidR="00526D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758F">
        <w:rPr>
          <w:rFonts w:ascii="Times New Roman" w:hAnsi="Times New Roman" w:cs="Times New Roman"/>
          <w:sz w:val="28"/>
          <w:szCs w:val="28"/>
        </w:rPr>
        <w:t>г. Джанкой</w:t>
      </w:r>
    </w:p>
    <w:p w:rsidR="00176995" w:rsidRPr="005C758F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A4F" w:rsidRPr="005C758F" w:rsidP="005268F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268F7" w:rsidR="005268F7">
        <w:rPr>
          <w:rFonts w:ascii="Times New Roman" w:hAnsi="Times New Roman" w:cs="Times New Roman"/>
          <w:sz w:val="28"/>
          <w:szCs w:val="28"/>
        </w:rPr>
        <w:t>ировой судья судебного участка № 36 Джанкойского судебного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8F7">
        <w:rPr>
          <w:rFonts w:ascii="Times New Roman" w:hAnsi="Times New Roman" w:cs="Times New Roman"/>
          <w:sz w:val="28"/>
          <w:szCs w:val="28"/>
        </w:rPr>
        <w:t xml:space="preserve">(Джанкойский муниципальный район и городской округ Джанкой) </w:t>
      </w:r>
      <w:r w:rsidRPr="005268F7" w:rsidR="005268F7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Pr="005268F7" w:rsidR="005268F7">
        <w:rPr>
          <w:rFonts w:ascii="Times New Roman" w:hAnsi="Times New Roman" w:cs="Times New Roman"/>
          <w:sz w:val="28"/>
          <w:szCs w:val="28"/>
        </w:rPr>
        <w:t>Фабинская</w:t>
      </w:r>
      <w:r w:rsidRPr="005268F7" w:rsidR="005268F7">
        <w:rPr>
          <w:rFonts w:ascii="Times New Roman" w:hAnsi="Times New Roman" w:cs="Times New Roman"/>
          <w:sz w:val="28"/>
          <w:szCs w:val="28"/>
        </w:rPr>
        <w:t xml:space="preserve"> В.В</w:t>
      </w:r>
      <w:r w:rsidR="005268F7">
        <w:rPr>
          <w:rFonts w:ascii="Times New Roman" w:hAnsi="Times New Roman" w:cs="Times New Roman"/>
          <w:sz w:val="28"/>
          <w:szCs w:val="28"/>
        </w:rPr>
        <w:t>.</w:t>
      </w:r>
      <w:r w:rsidRPr="005C758F" w:rsidR="005A1393">
        <w:rPr>
          <w:rFonts w:ascii="Times New Roman" w:hAnsi="Times New Roman" w:cs="Times New Roman"/>
          <w:sz w:val="28"/>
          <w:szCs w:val="28"/>
        </w:rPr>
        <w:t>,</w:t>
      </w:r>
      <w:r w:rsidRPr="005C7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C5E" w:rsidP="00401A4F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C758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ведении протокола помощником судьи Рожковой О.Ю.,</w:t>
      </w:r>
    </w:p>
    <w:p w:rsidR="005C758F" w:rsidRPr="0080002A" w:rsidP="00401A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2A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 w:rsidRPr="0080002A" w:rsidR="00813D8D">
        <w:rPr>
          <w:rFonts w:ascii="Times New Roman" w:hAnsi="Times New Roman" w:cs="Times New Roman"/>
          <w:sz w:val="28"/>
          <w:szCs w:val="28"/>
        </w:rPr>
        <w:t xml:space="preserve"> </w:t>
      </w:r>
      <w:r w:rsidRPr="0080002A" w:rsidR="0080002A">
        <w:rPr>
          <w:rFonts w:ascii="Times New Roman" w:hAnsi="Times New Roman" w:cs="Times New Roman"/>
          <w:sz w:val="28"/>
          <w:szCs w:val="28"/>
        </w:rPr>
        <w:t>Котельникова А.С.,</w:t>
      </w:r>
      <w:r w:rsidRPr="0080002A" w:rsidR="00D16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974" w:rsidRPr="00222244" w:rsidP="005A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58F">
        <w:rPr>
          <w:rFonts w:ascii="Times New Roman" w:hAnsi="Times New Roman" w:cs="Times New Roman"/>
          <w:sz w:val="28"/>
          <w:szCs w:val="28"/>
        </w:rPr>
        <w:t>подсудим</w:t>
      </w:r>
      <w:r w:rsidRPr="005C758F" w:rsidR="00AA68D3">
        <w:rPr>
          <w:rFonts w:ascii="Times New Roman" w:hAnsi="Times New Roman" w:cs="Times New Roman"/>
          <w:sz w:val="28"/>
          <w:szCs w:val="28"/>
        </w:rPr>
        <w:t>ого</w:t>
      </w:r>
      <w:r w:rsidRPr="005C758F" w:rsidR="00813D8D">
        <w:rPr>
          <w:rFonts w:ascii="Times New Roman" w:hAnsi="Times New Roman" w:cs="Times New Roman"/>
          <w:sz w:val="28"/>
          <w:szCs w:val="28"/>
        </w:rPr>
        <w:t xml:space="preserve"> </w:t>
      </w:r>
      <w:r w:rsidR="00827C5E">
        <w:rPr>
          <w:rFonts w:ascii="Times New Roman" w:hAnsi="Times New Roman" w:cs="Times New Roman"/>
          <w:sz w:val="28"/>
          <w:szCs w:val="28"/>
        </w:rPr>
        <w:t>Блиндара</w:t>
      </w:r>
      <w:r w:rsidR="00827C5E">
        <w:rPr>
          <w:rFonts w:ascii="Times New Roman" w:hAnsi="Times New Roman" w:cs="Times New Roman"/>
          <w:sz w:val="28"/>
          <w:szCs w:val="28"/>
        </w:rPr>
        <w:t xml:space="preserve"> Д.В.,</w:t>
      </w:r>
    </w:p>
    <w:p w:rsidR="005A1393" w:rsidRPr="00222244" w:rsidP="005A1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244">
        <w:rPr>
          <w:rFonts w:ascii="Times New Roman" w:hAnsi="Times New Roman" w:cs="Times New Roman"/>
          <w:sz w:val="28"/>
          <w:szCs w:val="28"/>
        </w:rPr>
        <w:t>защитник</w:t>
      </w:r>
      <w:r w:rsidRPr="00222244" w:rsidR="00AA68D3">
        <w:rPr>
          <w:rFonts w:ascii="Times New Roman" w:hAnsi="Times New Roman" w:cs="Times New Roman"/>
          <w:sz w:val="28"/>
          <w:szCs w:val="28"/>
        </w:rPr>
        <w:t xml:space="preserve">а </w:t>
      </w:r>
      <w:r w:rsidRPr="00222244" w:rsidR="00FD2934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222244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="00827C5E">
        <w:rPr>
          <w:rFonts w:ascii="Times New Roman" w:hAnsi="Times New Roman" w:cs="Times New Roman"/>
          <w:sz w:val="28"/>
          <w:szCs w:val="28"/>
        </w:rPr>
        <w:t>Скачихиной</w:t>
      </w:r>
      <w:r w:rsidR="00827C5E">
        <w:rPr>
          <w:rFonts w:ascii="Times New Roman" w:hAnsi="Times New Roman" w:cs="Times New Roman"/>
          <w:sz w:val="28"/>
          <w:szCs w:val="28"/>
        </w:rPr>
        <w:t xml:space="preserve"> И.С.</w:t>
      </w:r>
      <w:r w:rsidRPr="00222244" w:rsidR="00813D8D">
        <w:rPr>
          <w:rFonts w:ascii="Times New Roman" w:hAnsi="Times New Roman" w:cs="Times New Roman"/>
          <w:sz w:val="28"/>
          <w:szCs w:val="28"/>
        </w:rPr>
        <w:t xml:space="preserve">, </w:t>
      </w:r>
      <w:r w:rsidRPr="00222244">
        <w:rPr>
          <w:rFonts w:ascii="Times New Roman" w:hAnsi="Times New Roman" w:cs="Times New Roman"/>
          <w:sz w:val="28"/>
          <w:szCs w:val="28"/>
        </w:rPr>
        <w:t>представивше</w:t>
      </w:r>
      <w:r w:rsidRPr="00222244" w:rsidR="00526DB3">
        <w:rPr>
          <w:rFonts w:ascii="Times New Roman" w:hAnsi="Times New Roman" w:cs="Times New Roman"/>
          <w:sz w:val="28"/>
          <w:szCs w:val="28"/>
        </w:rPr>
        <w:t xml:space="preserve">го </w:t>
      </w:r>
      <w:r w:rsidRPr="00222244">
        <w:rPr>
          <w:rFonts w:ascii="Times New Roman" w:hAnsi="Times New Roman" w:cs="Times New Roman"/>
          <w:sz w:val="28"/>
          <w:szCs w:val="28"/>
        </w:rPr>
        <w:t>ордер</w:t>
      </w:r>
      <w:r w:rsidR="0006351A">
        <w:rPr>
          <w:rFonts w:ascii="Times New Roman" w:hAnsi="Times New Roman" w:cs="Times New Roman"/>
          <w:sz w:val="28"/>
          <w:szCs w:val="28"/>
        </w:rPr>
        <w:t xml:space="preserve"> </w:t>
      </w:r>
      <w:r w:rsidRPr="00222244">
        <w:rPr>
          <w:rFonts w:ascii="Times New Roman" w:hAnsi="Times New Roman" w:cs="Times New Roman"/>
          <w:sz w:val="28"/>
          <w:szCs w:val="28"/>
        </w:rPr>
        <w:t xml:space="preserve">№ </w:t>
      </w:r>
      <w:r w:rsidR="00DD00C8">
        <w:rPr>
          <w:rFonts w:ascii="Times New Roman" w:hAnsi="Times New Roman" w:cs="Times New Roman"/>
          <w:color w:val="FF0000"/>
          <w:sz w:val="28"/>
          <w:szCs w:val="28"/>
        </w:rPr>
        <w:t>1514</w:t>
      </w:r>
      <w:r w:rsidR="000635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22244">
        <w:rPr>
          <w:rFonts w:ascii="Times New Roman" w:hAnsi="Times New Roman" w:cs="Times New Roman"/>
          <w:sz w:val="28"/>
          <w:szCs w:val="28"/>
        </w:rPr>
        <w:t xml:space="preserve">от </w:t>
      </w:r>
      <w:r w:rsidR="00827C5E">
        <w:rPr>
          <w:rFonts w:ascii="Times New Roman" w:hAnsi="Times New Roman" w:cs="Times New Roman"/>
          <w:sz w:val="28"/>
          <w:szCs w:val="28"/>
        </w:rPr>
        <w:t>25.07</w:t>
      </w:r>
      <w:r w:rsidR="005268F7">
        <w:rPr>
          <w:rFonts w:ascii="Times New Roman" w:hAnsi="Times New Roman" w:cs="Times New Roman"/>
          <w:sz w:val="28"/>
          <w:szCs w:val="28"/>
        </w:rPr>
        <w:t>.2024</w:t>
      </w:r>
      <w:r w:rsidR="0006351A">
        <w:rPr>
          <w:rFonts w:ascii="Times New Roman" w:hAnsi="Times New Roman" w:cs="Times New Roman"/>
          <w:sz w:val="28"/>
          <w:szCs w:val="28"/>
        </w:rPr>
        <w:t xml:space="preserve"> </w:t>
      </w:r>
      <w:r w:rsidRPr="00222244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 w:rsidR="00827C5E">
        <w:rPr>
          <w:rFonts w:ascii="Times New Roman" w:hAnsi="Times New Roman" w:cs="Times New Roman"/>
          <w:sz w:val="28"/>
          <w:szCs w:val="28"/>
        </w:rPr>
        <w:t>1826</w:t>
      </w:r>
      <w:r w:rsidRPr="00222244" w:rsidR="00813D8D">
        <w:rPr>
          <w:rFonts w:ascii="Times New Roman" w:hAnsi="Times New Roman" w:cs="Times New Roman"/>
          <w:sz w:val="28"/>
          <w:szCs w:val="28"/>
        </w:rPr>
        <w:t xml:space="preserve"> от </w:t>
      </w:r>
      <w:r w:rsidR="000635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7C5E">
        <w:rPr>
          <w:rFonts w:ascii="Times New Roman" w:hAnsi="Times New Roman" w:cs="Times New Roman"/>
          <w:sz w:val="28"/>
          <w:szCs w:val="28"/>
        </w:rPr>
        <w:t>20.04.2021</w:t>
      </w:r>
      <w:r w:rsidR="005268F7">
        <w:rPr>
          <w:rFonts w:ascii="Times New Roman" w:hAnsi="Times New Roman" w:cs="Times New Roman"/>
          <w:sz w:val="28"/>
          <w:szCs w:val="28"/>
        </w:rPr>
        <w:t xml:space="preserve"> </w:t>
      </w:r>
      <w:r w:rsidRPr="00222244" w:rsidR="00813D8D">
        <w:rPr>
          <w:rFonts w:ascii="Times New Roman" w:hAnsi="Times New Roman" w:cs="Times New Roman"/>
          <w:sz w:val="28"/>
          <w:szCs w:val="28"/>
        </w:rPr>
        <w:t>г.</w:t>
      </w:r>
      <w:r w:rsidRPr="00222244">
        <w:rPr>
          <w:rFonts w:ascii="Times New Roman" w:hAnsi="Times New Roman" w:cs="Times New Roman"/>
          <w:sz w:val="28"/>
          <w:szCs w:val="28"/>
        </w:rPr>
        <w:t>,</w:t>
      </w:r>
    </w:p>
    <w:p w:rsidR="009A521B" w:rsidP="00827C5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27C5E">
        <w:rPr>
          <w:sz w:val="28"/>
          <w:szCs w:val="28"/>
        </w:rPr>
        <w:t xml:space="preserve">рассмотрев в открытом судебном заседании </w:t>
      </w:r>
      <w:r w:rsidRPr="00827C5E" w:rsidR="00827C5E">
        <w:rPr>
          <w:sz w:val="28"/>
          <w:szCs w:val="28"/>
        </w:rPr>
        <w:t>в особом порядке судебного разбирательства</w:t>
      </w:r>
      <w:r w:rsidR="00827C5E">
        <w:rPr>
          <w:sz w:val="28"/>
          <w:szCs w:val="28"/>
        </w:rPr>
        <w:t xml:space="preserve"> </w:t>
      </w:r>
      <w:r w:rsidRPr="00222244">
        <w:rPr>
          <w:sz w:val="28"/>
          <w:szCs w:val="28"/>
        </w:rPr>
        <w:t>уголовное дело в отношении</w:t>
      </w:r>
      <w:r w:rsidRPr="005268F7">
        <w:rPr>
          <w:sz w:val="28"/>
          <w:szCs w:val="28"/>
        </w:rPr>
        <w:t xml:space="preserve"> </w:t>
      </w:r>
      <w:r w:rsidR="00827C5E">
        <w:rPr>
          <w:b/>
          <w:color w:val="000000"/>
          <w:sz w:val="28"/>
          <w:szCs w:val="28"/>
          <w:lang w:bidi="ru-RU"/>
        </w:rPr>
        <w:t>Блиндара</w:t>
      </w:r>
      <w:r w:rsidR="00827C5E">
        <w:rPr>
          <w:b/>
          <w:color w:val="000000"/>
          <w:sz w:val="28"/>
          <w:szCs w:val="28"/>
          <w:lang w:bidi="ru-RU"/>
        </w:rPr>
        <w:t xml:space="preserve"> </w:t>
      </w:r>
      <w:r w:rsidR="00AA7DAA">
        <w:rPr>
          <w:b/>
          <w:color w:val="000000"/>
          <w:sz w:val="28"/>
          <w:szCs w:val="28"/>
          <w:lang w:bidi="ru-RU"/>
        </w:rPr>
        <w:t>Д.В.</w:t>
      </w:r>
      <w:r w:rsidRPr="005268F7" w:rsidR="005268F7">
        <w:rPr>
          <w:color w:val="000000"/>
          <w:sz w:val="28"/>
          <w:szCs w:val="28"/>
          <w:lang w:bidi="ru-RU"/>
        </w:rPr>
        <w:t xml:space="preserve">, родившегося </w:t>
      </w:r>
      <w:r w:rsidR="00AA7DAA">
        <w:rPr>
          <w:sz w:val="28"/>
          <w:szCs w:val="28"/>
        </w:rPr>
        <w:t>***</w:t>
      </w:r>
      <w:r w:rsidRPr="005268F7" w:rsidR="005268F7">
        <w:rPr>
          <w:color w:val="000000"/>
          <w:sz w:val="28"/>
          <w:szCs w:val="28"/>
          <w:lang w:bidi="ru-RU"/>
        </w:rPr>
        <w:t xml:space="preserve"> года в </w:t>
      </w:r>
      <w:r w:rsidR="00AA7DAA">
        <w:rPr>
          <w:sz w:val="28"/>
          <w:szCs w:val="28"/>
        </w:rPr>
        <w:t>***</w:t>
      </w:r>
      <w:r w:rsidRPr="005268F7" w:rsidR="005268F7">
        <w:rPr>
          <w:color w:val="000000"/>
          <w:sz w:val="28"/>
          <w:szCs w:val="28"/>
          <w:lang w:bidi="ru-RU"/>
        </w:rPr>
        <w:t xml:space="preserve">, гражданина РФ, паспорт серии </w:t>
      </w:r>
      <w:r w:rsidR="00AA7DAA">
        <w:rPr>
          <w:sz w:val="28"/>
          <w:szCs w:val="28"/>
        </w:rPr>
        <w:t>***</w:t>
      </w:r>
      <w:r w:rsidRPr="005268F7" w:rsidR="005268F7">
        <w:rPr>
          <w:color w:val="000000"/>
          <w:sz w:val="28"/>
          <w:szCs w:val="28"/>
          <w:lang w:bidi="ru-RU"/>
        </w:rPr>
        <w:t xml:space="preserve">, состоящего в браке, </w:t>
      </w:r>
      <w:r w:rsidR="00DD00C8">
        <w:rPr>
          <w:color w:val="000000"/>
          <w:sz w:val="28"/>
          <w:szCs w:val="28"/>
          <w:lang w:bidi="ru-RU"/>
        </w:rPr>
        <w:t xml:space="preserve">имеющего 2-х несовершеннолетних детей, </w:t>
      </w:r>
      <w:r w:rsidR="00AA7DAA">
        <w:rPr>
          <w:sz w:val="28"/>
          <w:szCs w:val="28"/>
        </w:rPr>
        <w:t>***</w:t>
      </w:r>
      <w:r w:rsidR="00DD00C8">
        <w:rPr>
          <w:color w:val="000000"/>
          <w:sz w:val="28"/>
          <w:szCs w:val="28"/>
          <w:lang w:bidi="ru-RU"/>
        </w:rPr>
        <w:t xml:space="preserve">года рождения, официально </w:t>
      </w:r>
      <w:r w:rsidRPr="005268F7" w:rsidR="005268F7">
        <w:rPr>
          <w:color w:val="000000"/>
          <w:sz w:val="28"/>
          <w:szCs w:val="28"/>
          <w:lang w:bidi="ru-RU"/>
        </w:rPr>
        <w:t xml:space="preserve">не работающего, </w:t>
      </w:r>
      <w:r w:rsidR="00827C5E">
        <w:rPr>
          <w:color w:val="000000"/>
          <w:sz w:val="28"/>
          <w:szCs w:val="28"/>
          <w:lang w:bidi="ru-RU"/>
        </w:rPr>
        <w:t xml:space="preserve">военнообязанного, </w:t>
      </w:r>
      <w:r w:rsidRPr="005268F7" w:rsidR="005268F7">
        <w:rPr>
          <w:sz w:val="28"/>
          <w:szCs w:val="28"/>
        </w:rPr>
        <w:t>не судимого,</w:t>
      </w:r>
      <w:r w:rsidRPr="005268F7" w:rsidR="005268F7">
        <w:rPr>
          <w:color w:val="000000"/>
          <w:sz w:val="28"/>
          <w:szCs w:val="28"/>
          <w:lang w:bidi="ru-RU"/>
        </w:rPr>
        <w:t xml:space="preserve"> зарегистрированного и проживающего по адресу: </w:t>
      </w:r>
      <w:r w:rsidR="00AA7DAA">
        <w:rPr>
          <w:sz w:val="28"/>
          <w:szCs w:val="28"/>
        </w:rPr>
        <w:t>***</w:t>
      </w:r>
      <w:r w:rsidRPr="005268F7" w:rsidR="005268F7">
        <w:rPr>
          <w:color w:val="000000"/>
          <w:sz w:val="28"/>
          <w:szCs w:val="28"/>
          <w:lang w:bidi="ru-RU"/>
        </w:rPr>
        <w:t>,</w:t>
      </w:r>
      <w:r w:rsidRPr="005268F7" w:rsidR="00222244">
        <w:rPr>
          <w:sz w:val="28"/>
          <w:szCs w:val="28"/>
        </w:rPr>
        <w:t xml:space="preserve"> </w:t>
      </w:r>
      <w:r w:rsidRPr="005268F7">
        <w:rPr>
          <w:sz w:val="28"/>
          <w:szCs w:val="28"/>
        </w:rPr>
        <w:t>обвиняемого в совершении преступления, предусмотренного</w:t>
      </w:r>
      <w:r w:rsidRPr="005268F7" w:rsidR="005C758F">
        <w:rPr>
          <w:sz w:val="28"/>
          <w:szCs w:val="28"/>
        </w:rPr>
        <w:t xml:space="preserve"> </w:t>
      </w:r>
      <w:r w:rsidRPr="005268F7">
        <w:rPr>
          <w:sz w:val="28"/>
          <w:szCs w:val="28"/>
        </w:rPr>
        <w:t>ст.</w:t>
      </w:r>
      <w:r w:rsidRPr="005268F7" w:rsidR="005C758F">
        <w:rPr>
          <w:sz w:val="28"/>
          <w:szCs w:val="28"/>
        </w:rPr>
        <w:t xml:space="preserve"> </w:t>
      </w:r>
      <w:r w:rsidRPr="005268F7">
        <w:rPr>
          <w:sz w:val="28"/>
          <w:szCs w:val="28"/>
        </w:rPr>
        <w:t>319 УК РФ,</w:t>
      </w:r>
    </w:p>
    <w:p w:rsidR="005268F7" w:rsidRPr="005268F7" w:rsidP="005A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8B9" w:rsidP="00C17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5268F7" w:rsidP="00C17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138" w:rsidP="009D6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539">
        <w:rPr>
          <w:rFonts w:ascii="Times New Roman" w:hAnsi="Times New Roman" w:cs="Times New Roman"/>
          <w:sz w:val="28"/>
          <w:szCs w:val="28"/>
        </w:rPr>
        <w:tab/>
      </w:r>
      <w:r w:rsidR="00962D60">
        <w:rPr>
          <w:rFonts w:ascii="Times New Roman" w:hAnsi="Times New Roman" w:cs="Times New Roman"/>
          <w:sz w:val="28"/>
          <w:szCs w:val="28"/>
        </w:rPr>
        <w:t>Блиндар</w:t>
      </w:r>
      <w:r w:rsidR="00962D60">
        <w:rPr>
          <w:rFonts w:ascii="Times New Roman" w:hAnsi="Times New Roman" w:cs="Times New Roman"/>
          <w:sz w:val="28"/>
          <w:szCs w:val="28"/>
        </w:rPr>
        <w:t xml:space="preserve"> Д.В.</w:t>
      </w:r>
      <w:r w:rsidRPr="00701539">
        <w:rPr>
          <w:rFonts w:ascii="Times New Roman" w:hAnsi="Times New Roman" w:cs="Times New Roman"/>
          <w:sz w:val="28"/>
          <w:szCs w:val="28"/>
        </w:rPr>
        <w:t xml:space="preserve"> совершил </w:t>
      </w:r>
      <w:r w:rsidRPr="009D6138">
        <w:rPr>
          <w:rFonts w:ascii="Times New Roman" w:hAnsi="Times New Roman" w:cs="Times New Roman"/>
          <w:sz w:val="28"/>
          <w:szCs w:val="28"/>
        </w:rPr>
        <w:t>публичное оскорбление представителя власти при исполнении им своих должностных обязанностей, при следующих обстоятельствах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7AB3" w:rsidRPr="00E07AB3" w:rsidP="00E07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</w:t>
      </w:r>
      <w:r w:rsidRPr="009D6138" w:rsidR="009D6138">
        <w:rPr>
          <w:rFonts w:ascii="Times New Roman" w:eastAsia="Times New Roman" w:hAnsi="Times New Roman" w:cs="Times New Roman"/>
          <w:sz w:val="28"/>
          <w:szCs w:val="28"/>
        </w:rPr>
        <w:t xml:space="preserve">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с </w:t>
      </w:r>
      <w:r w:rsidR="00ED6985">
        <w:rPr>
          <w:rFonts w:ascii="Times New Roman" w:eastAsia="Times New Roman" w:hAnsi="Times New Roman" w:cs="Times New Roman"/>
          <w:sz w:val="28"/>
          <w:szCs w:val="28"/>
        </w:rPr>
        <w:t xml:space="preserve">20 час. 00 мин. до 21 часа 00 мин. </w:t>
      </w:r>
      <w:r w:rsidR="00ED6985">
        <w:rPr>
          <w:rFonts w:ascii="Times New Roman" w:eastAsia="Times New Roman" w:hAnsi="Times New Roman" w:cs="Times New Roman"/>
          <w:sz w:val="28"/>
          <w:szCs w:val="28"/>
        </w:rPr>
        <w:t>Блиндар</w:t>
      </w:r>
      <w:r w:rsidR="00ED6985">
        <w:rPr>
          <w:rFonts w:ascii="Times New Roman" w:eastAsia="Times New Roman" w:hAnsi="Times New Roman" w:cs="Times New Roman"/>
          <w:sz w:val="28"/>
          <w:szCs w:val="28"/>
        </w:rPr>
        <w:t xml:space="preserve"> Д.В.,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по адресу: </w:t>
      </w:r>
      <w:r w:rsidR="00AA7DAA">
        <w:rPr>
          <w:sz w:val="28"/>
          <w:szCs w:val="28"/>
        </w:rPr>
        <w:t>***</w:t>
      </w:r>
      <w:r w:rsidRPr="009D6138" w:rsidR="009D61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6138">
        <w:rPr>
          <w:rFonts w:ascii="Times New Roman" w:eastAsia="Times New Roman" w:hAnsi="Times New Roman" w:cs="Times New Roman"/>
          <w:sz w:val="28"/>
          <w:szCs w:val="28"/>
        </w:rPr>
        <w:t xml:space="preserve"> имея преступный умысел, направленный на публичное оскорбление представителя власти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98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D6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985"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отдельного взвода патрульно-постовой службы полиции МО МВД России «Джанкойский» прапорщика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 w:rsidR="00ED6985">
        <w:rPr>
          <w:rFonts w:ascii="Times New Roman" w:eastAsia="Times New Roman" w:hAnsi="Times New Roman" w:cs="Times New Roman"/>
          <w:sz w:val="28"/>
          <w:szCs w:val="28"/>
        </w:rPr>
        <w:t>Садовского Р.Н.</w:t>
      </w:r>
      <w:r w:rsidRPr="00E07AB3">
        <w:rPr>
          <w:rFonts w:ascii="Times New Roman" w:eastAsia="Times New Roman" w:hAnsi="Times New Roman" w:cs="Times New Roman"/>
          <w:sz w:val="28"/>
          <w:szCs w:val="28"/>
        </w:rPr>
        <w:t>, находящегося в форменном обмундировании при исполнении своих должностных обязанностей, связанных с обеспечением общественного</w:t>
      </w:r>
      <w:r w:rsidRPr="00E07AB3">
        <w:rPr>
          <w:rFonts w:ascii="Times New Roman" w:eastAsia="Times New Roman" w:hAnsi="Times New Roman" w:cs="Times New Roman"/>
          <w:sz w:val="28"/>
          <w:szCs w:val="28"/>
        </w:rPr>
        <w:t xml:space="preserve"> порядка и пресечением административного правонарушения, предусмотренных ст. ст. 12, 13 Федерального закона "О полиции" от 07.02.2011 N 3-ФЗ,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присутствии посторонних лиц – </w:t>
      </w:r>
      <w:r w:rsidR="00AA7DAA">
        <w:rPr>
          <w:sz w:val="28"/>
          <w:szCs w:val="28"/>
        </w:rPr>
        <w:t>***</w:t>
      </w:r>
      <w:r w:rsidR="00AA7DAA">
        <w:rPr>
          <w:sz w:val="28"/>
          <w:szCs w:val="28"/>
        </w:rPr>
        <w:t>,</w:t>
      </w:r>
      <w:r w:rsidR="00AA7DAA">
        <w:rPr>
          <w:sz w:val="28"/>
          <w:szCs w:val="28"/>
        </w:rPr>
        <w:t>***</w:t>
      </w:r>
      <w:r w:rsidR="00AA7DAA">
        <w:rPr>
          <w:sz w:val="28"/>
          <w:szCs w:val="28"/>
        </w:rPr>
        <w:t>,</w:t>
      </w:r>
      <w:r w:rsidR="00AA7DAA">
        <w:rPr>
          <w:sz w:val="28"/>
          <w:szCs w:val="28"/>
        </w:rPr>
        <w:t>***</w:t>
      </w:r>
      <w:r w:rsidR="00AA7DAA">
        <w:rPr>
          <w:sz w:val="28"/>
          <w:szCs w:val="28"/>
        </w:rPr>
        <w:t>,</w:t>
      </w:r>
      <w:r w:rsidR="00AA7DAA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высказал</w:t>
      </w:r>
      <w:r w:rsidRPr="00E07AB3">
        <w:rPr>
          <w:rFonts w:ascii="Times New Roman" w:eastAsia="Times New Roman" w:hAnsi="Times New Roman" w:cs="Times New Roman"/>
          <w:sz w:val="28"/>
          <w:szCs w:val="28"/>
        </w:rPr>
        <w:t xml:space="preserve"> в адрес </w:t>
      </w:r>
      <w:r w:rsidR="00ED6985">
        <w:rPr>
          <w:rFonts w:ascii="Times New Roman" w:eastAsia="Times New Roman" w:hAnsi="Times New Roman" w:cs="Times New Roman"/>
          <w:sz w:val="28"/>
          <w:szCs w:val="28"/>
        </w:rPr>
        <w:t xml:space="preserve">Садовского Р.Н. </w:t>
      </w:r>
      <w:r w:rsidRPr="00E07AB3">
        <w:rPr>
          <w:rFonts w:ascii="Times New Roman" w:eastAsia="Times New Roman" w:hAnsi="Times New Roman" w:cs="Times New Roman"/>
          <w:sz w:val="28"/>
          <w:szCs w:val="28"/>
        </w:rPr>
        <w:t>нецензурную брань с применением ненормативной лексики, тем самым словесно оскорбил сотрудника полиции, унизив его честь и достоинство в неприличной форме.</w:t>
      </w:r>
    </w:p>
    <w:p w:rsidR="00E07AB3" w:rsidRPr="00E07AB3" w:rsidP="00E07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CD4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>При ознакомлени</w:t>
      </w:r>
      <w:r w:rsidR="00581E49">
        <w:rPr>
          <w:rFonts w:ascii="Times New Roman" w:hAnsi="Times New Roman" w:cs="Times New Roman"/>
          <w:sz w:val="28"/>
          <w:szCs w:val="28"/>
        </w:rPr>
        <w:t xml:space="preserve">и с материалами уголовного дела </w:t>
      </w:r>
      <w:r w:rsidR="00ED6985">
        <w:rPr>
          <w:rFonts w:ascii="Times New Roman" w:hAnsi="Times New Roman" w:cs="Times New Roman"/>
          <w:sz w:val="28"/>
          <w:szCs w:val="28"/>
        </w:rPr>
        <w:t>Блиндар</w:t>
      </w:r>
      <w:r w:rsidR="00ED6985">
        <w:rPr>
          <w:rFonts w:ascii="Times New Roman" w:hAnsi="Times New Roman" w:cs="Times New Roman"/>
          <w:sz w:val="28"/>
          <w:szCs w:val="28"/>
        </w:rPr>
        <w:t xml:space="preserve"> </w:t>
      </w:r>
      <w:r w:rsidR="00D243D2">
        <w:rPr>
          <w:rFonts w:ascii="Times New Roman" w:hAnsi="Times New Roman" w:cs="Times New Roman"/>
          <w:sz w:val="28"/>
          <w:szCs w:val="28"/>
        </w:rPr>
        <w:t>Д.В.</w:t>
      </w:r>
      <w:r w:rsidR="00EA5D7D">
        <w:rPr>
          <w:rFonts w:ascii="Times New Roman" w:hAnsi="Times New Roman" w:cs="Times New Roman"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sz w:val="28"/>
          <w:szCs w:val="28"/>
        </w:rPr>
        <w:t>заявил ходатайст</w:t>
      </w:r>
      <w:r w:rsidR="00FD2934">
        <w:rPr>
          <w:rFonts w:ascii="Times New Roman" w:hAnsi="Times New Roman" w:cs="Times New Roman"/>
          <w:sz w:val="28"/>
          <w:szCs w:val="28"/>
        </w:rPr>
        <w:t>во</w:t>
      </w:r>
      <w:r w:rsidRPr="005D5129">
        <w:rPr>
          <w:rFonts w:ascii="Times New Roman" w:hAnsi="Times New Roman" w:cs="Times New Roman"/>
          <w:sz w:val="28"/>
          <w:szCs w:val="28"/>
        </w:rPr>
        <w:t xml:space="preserve"> о применении особого порядка принятия судебного решения, в связи с согласием с предъявленным обвинением.</w:t>
      </w:r>
    </w:p>
    <w:p w:rsidR="00020CD4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A39">
        <w:rPr>
          <w:rFonts w:ascii="Times New Roman" w:hAnsi="Times New Roman" w:cs="Times New Roman"/>
          <w:sz w:val="28"/>
          <w:szCs w:val="28"/>
        </w:rPr>
        <w:t>В суде</w:t>
      </w:r>
      <w:r w:rsidR="00EA5D7D">
        <w:rPr>
          <w:rFonts w:ascii="Times New Roman" w:hAnsi="Times New Roman" w:cs="Times New Roman"/>
          <w:sz w:val="28"/>
          <w:szCs w:val="28"/>
        </w:rPr>
        <w:t xml:space="preserve"> </w:t>
      </w:r>
      <w:r w:rsidR="00D243D2">
        <w:rPr>
          <w:rFonts w:ascii="Times New Roman" w:hAnsi="Times New Roman" w:cs="Times New Roman"/>
          <w:sz w:val="28"/>
          <w:szCs w:val="28"/>
        </w:rPr>
        <w:t>Блиндар</w:t>
      </w:r>
      <w:r w:rsidR="00D243D2">
        <w:rPr>
          <w:rFonts w:ascii="Times New Roman" w:hAnsi="Times New Roman" w:cs="Times New Roman"/>
          <w:sz w:val="28"/>
          <w:szCs w:val="28"/>
        </w:rPr>
        <w:t xml:space="preserve"> Д.В.</w:t>
      </w:r>
      <w:r w:rsidR="00655502">
        <w:rPr>
          <w:rFonts w:ascii="Times New Roman" w:hAnsi="Times New Roman" w:cs="Times New Roman"/>
          <w:sz w:val="28"/>
          <w:szCs w:val="28"/>
        </w:rPr>
        <w:t xml:space="preserve"> </w:t>
      </w:r>
      <w:r w:rsidRPr="00165A39">
        <w:rPr>
          <w:rFonts w:ascii="Times New Roman" w:hAnsi="Times New Roman" w:cs="Times New Roman"/>
          <w:sz w:val="28"/>
          <w:szCs w:val="28"/>
        </w:rPr>
        <w:t xml:space="preserve">вину в </w:t>
      </w:r>
      <w:r>
        <w:rPr>
          <w:rFonts w:ascii="Times New Roman" w:hAnsi="Times New Roman" w:cs="Times New Roman"/>
          <w:sz w:val="28"/>
          <w:szCs w:val="28"/>
        </w:rPr>
        <w:t xml:space="preserve">совершении преступления </w:t>
      </w:r>
      <w:r w:rsidRPr="00165A39">
        <w:rPr>
          <w:rFonts w:ascii="Times New Roman" w:hAnsi="Times New Roman" w:cs="Times New Roman"/>
          <w:sz w:val="28"/>
          <w:szCs w:val="28"/>
        </w:rPr>
        <w:t xml:space="preserve">признал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165A39">
        <w:rPr>
          <w:rFonts w:ascii="Times New Roman" w:hAnsi="Times New Roman" w:cs="Times New Roman"/>
          <w:sz w:val="28"/>
          <w:szCs w:val="28"/>
        </w:rPr>
        <w:t>, раскаялся, поддержал ходатайство о применении особого порядка принятия судебного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и подтвердил, что </w:t>
      </w:r>
      <w:r w:rsidRPr="00165A39">
        <w:rPr>
          <w:rFonts w:ascii="Times New Roman" w:hAnsi="Times New Roman" w:cs="Times New Roman"/>
          <w:sz w:val="28"/>
          <w:szCs w:val="28"/>
        </w:rPr>
        <w:t>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020CD4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D243D2">
        <w:rPr>
          <w:rFonts w:ascii="Times New Roman" w:hAnsi="Times New Roman" w:cs="Times New Roman"/>
          <w:sz w:val="28"/>
          <w:szCs w:val="28"/>
        </w:rPr>
        <w:t>Блиндару</w:t>
      </w:r>
      <w:r w:rsidR="00D243D2">
        <w:rPr>
          <w:rFonts w:ascii="Times New Roman" w:hAnsi="Times New Roman" w:cs="Times New Roman"/>
          <w:sz w:val="28"/>
          <w:szCs w:val="28"/>
        </w:rPr>
        <w:t xml:space="preserve"> Д.В.</w:t>
      </w:r>
      <w:r w:rsidR="00E07AB3">
        <w:rPr>
          <w:rFonts w:ascii="Times New Roman" w:hAnsi="Times New Roman" w:cs="Times New Roman"/>
          <w:sz w:val="28"/>
          <w:szCs w:val="28"/>
        </w:rPr>
        <w:t xml:space="preserve"> </w:t>
      </w:r>
      <w:r w:rsidR="00655502">
        <w:rPr>
          <w:rFonts w:ascii="Times New Roman" w:hAnsi="Times New Roman" w:cs="Times New Roman"/>
          <w:sz w:val="28"/>
          <w:szCs w:val="28"/>
        </w:rPr>
        <w:t xml:space="preserve"> </w:t>
      </w:r>
      <w:r w:rsidRPr="00A96B35">
        <w:rPr>
          <w:rFonts w:ascii="Times New Roman" w:hAnsi="Times New Roman" w:cs="Times New Roman"/>
          <w:sz w:val="28"/>
          <w:szCs w:val="28"/>
        </w:rPr>
        <w:t>разъяснены ограничения в назначении наказания, предусмотренные ч.</w:t>
      </w:r>
      <w:r w:rsidR="00F60B38">
        <w:rPr>
          <w:rFonts w:ascii="Times New Roman" w:hAnsi="Times New Roman" w:cs="Times New Roman"/>
          <w:sz w:val="28"/>
          <w:szCs w:val="28"/>
        </w:rPr>
        <w:t xml:space="preserve"> </w:t>
      </w:r>
      <w:r w:rsidRPr="00A96B35">
        <w:rPr>
          <w:rFonts w:ascii="Times New Roman" w:hAnsi="Times New Roman" w:cs="Times New Roman"/>
          <w:sz w:val="28"/>
          <w:szCs w:val="28"/>
        </w:rPr>
        <w:t>7 ст.</w:t>
      </w:r>
      <w:r w:rsidR="00F60B38">
        <w:rPr>
          <w:rFonts w:ascii="Times New Roman" w:hAnsi="Times New Roman" w:cs="Times New Roman"/>
          <w:sz w:val="28"/>
          <w:szCs w:val="28"/>
        </w:rPr>
        <w:t xml:space="preserve"> </w:t>
      </w:r>
      <w:r w:rsidRPr="00A96B35">
        <w:rPr>
          <w:rFonts w:ascii="Times New Roman" w:hAnsi="Times New Roman" w:cs="Times New Roman"/>
          <w:sz w:val="28"/>
          <w:szCs w:val="28"/>
        </w:rPr>
        <w:t>316 УПК РФ и пределы обжалования приговора, установленные ст. 317 УПК РФ.</w:t>
      </w:r>
    </w:p>
    <w:p w:rsidR="006D367C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>Защитник подсудимого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B35">
        <w:rPr>
          <w:rFonts w:ascii="Times New Roman" w:hAnsi="Times New Roman" w:cs="Times New Roman"/>
          <w:sz w:val="28"/>
          <w:szCs w:val="28"/>
        </w:rPr>
        <w:t xml:space="preserve">– адвокат </w:t>
      </w:r>
      <w:r w:rsidR="00D243D2">
        <w:rPr>
          <w:rFonts w:ascii="Times New Roman" w:hAnsi="Times New Roman" w:cs="Times New Roman"/>
          <w:sz w:val="28"/>
          <w:szCs w:val="28"/>
        </w:rPr>
        <w:t>Скачихина</w:t>
      </w:r>
      <w:r w:rsidR="00D243D2">
        <w:rPr>
          <w:rFonts w:ascii="Times New Roman" w:hAnsi="Times New Roman" w:cs="Times New Roman"/>
          <w:sz w:val="28"/>
          <w:szCs w:val="28"/>
        </w:rPr>
        <w:t xml:space="preserve"> И.С.</w:t>
      </w:r>
      <w:r w:rsidR="00581E49">
        <w:rPr>
          <w:rFonts w:ascii="Times New Roman" w:hAnsi="Times New Roman" w:cs="Times New Roman"/>
          <w:sz w:val="28"/>
          <w:szCs w:val="28"/>
        </w:rPr>
        <w:t xml:space="preserve"> </w:t>
      </w:r>
      <w:r w:rsidRPr="00A96B35">
        <w:rPr>
          <w:rFonts w:ascii="Times New Roman" w:hAnsi="Times New Roman" w:cs="Times New Roman"/>
          <w:sz w:val="28"/>
          <w:szCs w:val="28"/>
        </w:rPr>
        <w:t>поддержал</w:t>
      </w:r>
      <w:r w:rsidR="00D243D2">
        <w:rPr>
          <w:rFonts w:ascii="Times New Roman" w:hAnsi="Times New Roman" w:cs="Times New Roman"/>
          <w:sz w:val="28"/>
          <w:szCs w:val="28"/>
        </w:rPr>
        <w:t>а</w:t>
      </w:r>
      <w:r w:rsidRPr="00A96B35">
        <w:rPr>
          <w:rFonts w:ascii="Times New Roman" w:hAnsi="Times New Roman" w:cs="Times New Roman"/>
          <w:sz w:val="28"/>
          <w:szCs w:val="28"/>
        </w:rPr>
        <w:t xml:space="preserve"> ходатайство </w:t>
      </w:r>
      <w:r w:rsidR="00D243D2">
        <w:rPr>
          <w:rFonts w:ascii="Times New Roman" w:hAnsi="Times New Roman" w:cs="Times New Roman"/>
          <w:sz w:val="28"/>
          <w:szCs w:val="28"/>
        </w:rPr>
        <w:t>Блиндара</w:t>
      </w:r>
      <w:r w:rsidR="00D243D2">
        <w:rPr>
          <w:rFonts w:ascii="Times New Roman" w:hAnsi="Times New Roman" w:cs="Times New Roman"/>
          <w:sz w:val="28"/>
          <w:szCs w:val="28"/>
        </w:rPr>
        <w:t xml:space="preserve"> Д.В. </w:t>
      </w:r>
      <w:r w:rsidRPr="00A96B35">
        <w:rPr>
          <w:rFonts w:ascii="Times New Roman" w:hAnsi="Times New Roman" w:cs="Times New Roman"/>
          <w:sz w:val="28"/>
          <w:szCs w:val="28"/>
        </w:rPr>
        <w:t>о применении особого порядка принятия судебного решения.</w:t>
      </w:r>
    </w:p>
    <w:p w:rsidR="00020CD4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80002A">
        <w:rPr>
          <w:rFonts w:ascii="Times New Roman" w:hAnsi="Times New Roman" w:cs="Times New Roman"/>
          <w:sz w:val="28"/>
          <w:szCs w:val="28"/>
        </w:rPr>
        <w:t>Котельников А.С.</w:t>
      </w:r>
      <w:r w:rsidR="006D3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5A39">
        <w:rPr>
          <w:rFonts w:ascii="Times New Roman" w:hAnsi="Times New Roman" w:cs="Times New Roman"/>
          <w:sz w:val="28"/>
          <w:szCs w:val="28"/>
        </w:rPr>
        <w:t>е возражал против рассмотрения дела в особом порядке.</w:t>
      </w:r>
    </w:p>
    <w:p w:rsidR="00020CD4" w:rsidP="00771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D243D2">
        <w:rPr>
          <w:rFonts w:ascii="Times New Roman" w:hAnsi="Times New Roman" w:cs="Times New Roman"/>
          <w:sz w:val="28"/>
          <w:szCs w:val="28"/>
        </w:rPr>
        <w:t>Садовский Р.Н.</w:t>
      </w:r>
      <w:r>
        <w:rPr>
          <w:rFonts w:ascii="Times New Roman" w:hAnsi="Times New Roman" w:cs="Times New Roman"/>
          <w:sz w:val="28"/>
          <w:szCs w:val="28"/>
        </w:rPr>
        <w:t xml:space="preserve"> в письменном заявлении выразил согласие с особым порядком рассмотрения дела.</w:t>
      </w:r>
    </w:p>
    <w:p w:rsidR="00020CD4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6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D243D2">
        <w:rPr>
          <w:rFonts w:ascii="Times New Roman" w:hAnsi="Times New Roman" w:cs="Times New Roman"/>
          <w:sz w:val="28"/>
          <w:szCs w:val="28"/>
        </w:rPr>
        <w:t>Блиндару</w:t>
      </w:r>
      <w:r w:rsidR="00D243D2">
        <w:rPr>
          <w:rFonts w:ascii="Times New Roman" w:hAnsi="Times New Roman" w:cs="Times New Roman"/>
          <w:sz w:val="28"/>
          <w:szCs w:val="28"/>
        </w:rPr>
        <w:t xml:space="preserve"> Д.В. </w:t>
      </w:r>
      <w:r w:rsidRPr="00771006">
        <w:rPr>
          <w:rFonts w:ascii="Times New Roman" w:hAnsi="Times New Roman" w:cs="Times New Roman"/>
          <w:sz w:val="28"/>
          <w:szCs w:val="28"/>
        </w:rPr>
        <w:t xml:space="preserve">понятно обвинение, </w:t>
      </w:r>
      <w:r w:rsidRPr="00771006" w:rsidR="00771006">
        <w:rPr>
          <w:rFonts w:ascii="Times New Roman" w:hAnsi="Times New Roman" w:cs="Times New Roman"/>
          <w:sz w:val="28"/>
          <w:szCs w:val="28"/>
        </w:rPr>
        <w:t>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преступление относится к категории преступлений небольшой тяжести, в связи с чем, суд считает, возможным применить особый порядок принятия судебного решения</w:t>
      </w:r>
      <w:r w:rsidRPr="00771006" w:rsidR="00771006">
        <w:rPr>
          <w:rFonts w:ascii="Times New Roman" w:hAnsi="Times New Roman" w:cs="Times New Roman"/>
          <w:sz w:val="28"/>
          <w:szCs w:val="28"/>
        </w:rPr>
        <w:t xml:space="preserve"> по данному уголовному делу.</w:t>
      </w:r>
    </w:p>
    <w:p w:rsidR="00020CD4" w:rsidP="00B070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B35">
        <w:rPr>
          <w:rFonts w:ascii="Times New Roman" w:hAnsi="Times New Roman" w:cs="Times New Roman"/>
          <w:sz w:val="28"/>
          <w:szCs w:val="28"/>
        </w:rPr>
        <w:t>Суд приходит к выводу, что обвинение, с которым согласился</w:t>
      </w:r>
      <w:r w:rsidR="00FD63CB">
        <w:rPr>
          <w:rFonts w:ascii="Times New Roman" w:hAnsi="Times New Roman" w:cs="Times New Roman"/>
          <w:sz w:val="28"/>
          <w:szCs w:val="28"/>
        </w:rPr>
        <w:t xml:space="preserve"> подсудимый </w:t>
      </w:r>
      <w:r w:rsidR="00D243D2">
        <w:rPr>
          <w:rFonts w:ascii="Times New Roman" w:hAnsi="Times New Roman" w:cs="Times New Roman"/>
          <w:sz w:val="28"/>
          <w:szCs w:val="28"/>
        </w:rPr>
        <w:t>Блиндар</w:t>
      </w:r>
      <w:r w:rsidR="00D243D2">
        <w:rPr>
          <w:rFonts w:ascii="Times New Roman" w:hAnsi="Times New Roman" w:cs="Times New Roman"/>
          <w:sz w:val="28"/>
          <w:szCs w:val="28"/>
        </w:rPr>
        <w:t xml:space="preserve"> Д.В. </w:t>
      </w:r>
      <w:r w:rsidRPr="00A96B35">
        <w:rPr>
          <w:rFonts w:ascii="Times New Roman" w:hAnsi="Times New Roman" w:cs="Times New Roman"/>
          <w:sz w:val="28"/>
          <w:szCs w:val="28"/>
        </w:rPr>
        <w:t xml:space="preserve">обоснованно, подтверждается доказательствами, собранными в ходе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предварительного следствия </w:t>
      </w:r>
      <w:r w:rsidRPr="00A96B35">
        <w:rPr>
          <w:rFonts w:ascii="Times New Roman" w:hAnsi="Times New Roman" w:cs="Times New Roman"/>
          <w:sz w:val="28"/>
          <w:szCs w:val="28"/>
        </w:rPr>
        <w:t xml:space="preserve">и квалифицирует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96B35">
        <w:rPr>
          <w:rFonts w:ascii="Times New Roman" w:hAnsi="Times New Roman" w:cs="Times New Roman"/>
          <w:sz w:val="28"/>
          <w:szCs w:val="28"/>
        </w:rPr>
        <w:t xml:space="preserve">действия по </w:t>
      </w:r>
      <w:r w:rsidRPr="00A96B35"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r w:rsidR="00EA5D7D">
        <w:rPr>
          <w:rFonts w:ascii="Times New Roman" w:hAnsi="Times New Roman" w:cs="Times New Roman"/>
          <w:bCs/>
          <w:sz w:val="28"/>
          <w:szCs w:val="28"/>
        </w:rPr>
        <w:t>319</w:t>
      </w:r>
      <w:r w:rsidRPr="00A96B35">
        <w:rPr>
          <w:rFonts w:ascii="Times New Roman" w:hAnsi="Times New Roman" w:cs="Times New Roman"/>
          <w:bCs/>
          <w:sz w:val="28"/>
          <w:szCs w:val="28"/>
        </w:rPr>
        <w:t xml:space="preserve"> УК РФ, как</w:t>
      </w:r>
      <w:r w:rsidR="00EA5D7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EA5D7D">
        <w:rPr>
          <w:rFonts w:ascii="Times New Roman" w:hAnsi="Times New Roman" w:cs="Times New Roman"/>
          <w:sz w:val="28"/>
          <w:szCs w:val="28"/>
        </w:rPr>
        <w:t>убличное оскорбление представителя власти в связи с исполнением им своих должностных обязанностей.</w:t>
      </w:r>
    </w:p>
    <w:p w:rsidR="00020CD4" w:rsidP="00B21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="00D243D2">
        <w:rPr>
          <w:rFonts w:ascii="Times New Roman" w:hAnsi="Times New Roman" w:cs="Times New Roman"/>
          <w:sz w:val="28"/>
          <w:szCs w:val="28"/>
        </w:rPr>
        <w:t>Блиндар</w:t>
      </w:r>
      <w:r w:rsidR="00D243D2">
        <w:rPr>
          <w:rFonts w:ascii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hAnsi="Times New Roman" w:cs="Times New Roman"/>
          <w:sz w:val="28"/>
          <w:szCs w:val="28"/>
        </w:rPr>
        <w:t xml:space="preserve">, это деяние совершил подсудимый, и оно предусмотрено УК РФ; </w:t>
      </w:r>
      <w:r w:rsidR="00D243D2">
        <w:rPr>
          <w:rFonts w:ascii="Times New Roman" w:hAnsi="Times New Roman" w:cs="Times New Roman"/>
          <w:sz w:val="28"/>
          <w:szCs w:val="28"/>
        </w:rPr>
        <w:t>Блиндар</w:t>
      </w:r>
      <w:r w:rsidR="00D243D2">
        <w:rPr>
          <w:rFonts w:ascii="Times New Roman" w:hAnsi="Times New Roman" w:cs="Times New Roman"/>
          <w:sz w:val="28"/>
          <w:szCs w:val="28"/>
        </w:rPr>
        <w:t xml:space="preserve"> Д.В. </w:t>
      </w:r>
      <w:r w:rsidR="00B070D4">
        <w:rPr>
          <w:rFonts w:ascii="Times New Roman" w:hAnsi="Times New Roman" w:cs="Times New Roman"/>
          <w:sz w:val="28"/>
          <w:szCs w:val="28"/>
        </w:rPr>
        <w:t xml:space="preserve">виновен </w:t>
      </w:r>
      <w:r>
        <w:rPr>
          <w:rFonts w:ascii="Times New Roman" w:hAnsi="Times New Roman" w:cs="Times New Roman"/>
          <w:sz w:val="28"/>
          <w:szCs w:val="28"/>
        </w:rPr>
        <w:t>в совершении этого деяния и подлежит уголовному наказанию; оснований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76.2 УК РФ, 25.1 УПК РФ.</w:t>
      </w:r>
    </w:p>
    <w:p w:rsidR="00B21525" w:rsidRPr="00B21525" w:rsidP="00B2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25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</w:t>
      </w:r>
      <w:r w:rsidR="00D243D2">
        <w:rPr>
          <w:rFonts w:ascii="Times New Roman" w:hAnsi="Times New Roman" w:cs="Times New Roman"/>
          <w:sz w:val="28"/>
          <w:szCs w:val="28"/>
        </w:rPr>
        <w:t>Блиндару</w:t>
      </w:r>
      <w:r w:rsidR="00D243D2">
        <w:rPr>
          <w:rFonts w:ascii="Times New Roman" w:hAnsi="Times New Roman" w:cs="Times New Roman"/>
          <w:sz w:val="28"/>
          <w:szCs w:val="28"/>
        </w:rPr>
        <w:t xml:space="preserve"> Д.В. </w:t>
      </w:r>
      <w:r w:rsidRPr="00B21525">
        <w:rPr>
          <w:rFonts w:ascii="Times New Roman" w:eastAsia="Times New Roman" w:hAnsi="Times New Roman" w:cs="Times New Roman"/>
          <w:sz w:val="28"/>
          <w:szCs w:val="28"/>
        </w:rPr>
        <w:t xml:space="preserve">наказания мировой судья в соответствии со ст. ст. 6, 43 и 60 УК РФ учитывает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B21525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преступления, которое законодателем отнесено к категории небольшой тяжести, данные о </w:t>
      </w:r>
      <w:r w:rsidRPr="00B21525">
        <w:rPr>
          <w:rFonts w:ascii="Times New Roman" w:eastAsia="Times New Roman" w:hAnsi="Times New Roman" w:cs="Times New Roman"/>
          <w:sz w:val="28"/>
          <w:szCs w:val="28"/>
        </w:rPr>
        <w:t>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1525">
        <w:rPr>
          <w:rFonts w:ascii="Times New Roman" w:eastAsia="Times New Roman" w:hAnsi="Times New Roman" w:cs="Times New Roman"/>
          <w:sz w:val="28"/>
          <w:szCs w:val="28"/>
        </w:rPr>
        <w:t>, обстоятельства, смягчающие и отягчающее наказание, конкретные обстоятельства дела, а также влияние назначаемого наказания на исправление подсудимого и условия жизни его семьи.</w:t>
      </w:r>
    </w:p>
    <w:p w:rsidR="00B21525" w:rsidRPr="00B21525" w:rsidP="00B2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1525">
        <w:rPr>
          <w:rFonts w:ascii="Times New Roman" w:eastAsia="Times New Roman" w:hAnsi="Times New Roman" w:cs="Times New Roman"/>
          <w:sz w:val="28"/>
          <w:szCs w:val="28"/>
        </w:rPr>
        <w:t xml:space="preserve">В качестве данных, характеризующих личность </w:t>
      </w:r>
      <w:r w:rsidR="00D243D2">
        <w:rPr>
          <w:rFonts w:ascii="Times New Roman" w:hAnsi="Times New Roman" w:cs="Times New Roman"/>
          <w:sz w:val="28"/>
          <w:szCs w:val="28"/>
        </w:rPr>
        <w:t>Блиндар</w:t>
      </w:r>
      <w:r w:rsidR="00D243D2">
        <w:rPr>
          <w:rFonts w:ascii="Times New Roman" w:hAnsi="Times New Roman" w:cs="Times New Roman"/>
          <w:sz w:val="28"/>
          <w:szCs w:val="28"/>
        </w:rPr>
        <w:t xml:space="preserve"> Д.В.</w:t>
      </w:r>
      <w:r w:rsidRPr="00B21525">
        <w:rPr>
          <w:rFonts w:ascii="Times New Roman" w:eastAsia="Times New Roman" w:hAnsi="Times New Roman" w:cs="Times New Roman"/>
          <w:sz w:val="28"/>
          <w:szCs w:val="28"/>
        </w:rPr>
        <w:t>, учитываются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21525">
        <w:rPr>
          <w:rFonts w:ascii="Times New Roman" w:eastAsia="Times New Roman" w:hAnsi="Times New Roman" w:cs="Times New Roman"/>
          <w:sz w:val="28"/>
          <w:szCs w:val="28"/>
        </w:rPr>
        <w:t xml:space="preserve"> возраст, состояние здоровья, наличие регистрации и постоянного места жительства. По месту жительства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B21525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>. Ранее не судим</w:t>
      </w:r>
      <w:r w:rsidRPr="00B215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525" w:rsidRPr="00D243D2" w:rsidP="00B2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3D2">
        <w:rPr>
          <w:rFonts w:ascii="Times New Roman" w:hAnsi="Times New Roman" w:cs="Times New Roman"/>
          <w:sz w:val="28"/>
          <w:szCs w:val="28"/>
        </w:rPr>
        <w:t>Блиндар</w:t>
      </w:r>
      <w:r w:rsidRPr="00D243D2">
        <w:rPr>
          <w:rFonts w:ascii="Times New Roman" w:hAnsi="Times New Roman" w:cs="Times New Roman"/>
          <w:sz w:val="28"/>
          <w:szCs w:val="28"/>
        </w:rPr>
        <w:t xml:space="preserve"> Д.В. </w:t>
      </w:r>
      <w:r w:rsidRPr="00D243D2">
        <w:rPr>
          <w:rFonts w:ascii="Times New Roman" w:eastAsia="Times New Roman" w:hAnsi="Times New Roman" w:cs="Times New Roman"/>
          <w:sz w:val="28"/>
          <w:szCs w:val="28"/>
        </w:rPr>
        <w:t xml:space="preserve">на учетах у психиатра и нарколога не состоит. </w:t>
      </w:r>
    </w:p>
    <w:p w:rsidR="00B21525" w:rsidRPr="00D243D2" w:rsidP="00D24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3D2">
        <w:rPr>
          <w:rFonts w:ascii="Times New Roman" w:eastAsia="Times New Roman" w:hAnsi="Times New Roman" w:cs="Times New Roman"/>
          <w:sz w:val="28"/>
          <w:szCs w:val="28"/>
        </w:rPr>
        <w:t>Объективных данных, указывающих на возможность сомнений в его вменяемости, не имеется.</w:t>
      </w:r>
    </w:p>
    <w:p w:rsidR="00DD00C8" w:rsidRPr="00DD00C8" w:rsidP="00DD00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243D2">
        <w:rPr>
          <w:sz w:val="28"/>
          <w:szCs w:val="28"/>
        </w:rPr>
        <w:t xml:space="preserve">Обстоятельствами, смягчающими наказание, суд в силу п. "и" ч. 1 и ч. 2 ст. 61 УК РФ признает активное способствование раскрытию и расследованию </w:t>
      </w:r>
      <w:r w:rsidRPr="00DD00C8">
        <w:rPr>
          <w:sz w:val="28"/>
          <w:szCs w:val="28"/>
        </w:rPr>
        <w:t>преступления, признание подсудимым своей вины полностью и раскаяние в содеянном</w:t>
      </w:r>
      <w:r w:rsidRPr="00DD00C8">
        <w:rPr>
          <w:sz w:val="28"/>
          <w:szCs w:val="28"/>
        </w:rPr>
        <w:t>, наличие двоих несовершеннолетних детей</w:t>
      </w:r>
      <w:r>
        <w:rPr>
          <w:sz w:val="28"/>
          <w:szCs w:val="28"/>
        </w:rPr>
        <w:t>.</w:t>
      </w:r>
    </w:p>
    <w:p w:rsidR="00DD00C8" w:rsidRPr="00DD00C8" w:rsidP="00DD00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D00C8">
        <w:rPr>
          <w:sz w:val="28"/>
          <w:szCs w:val="28"/>
        </w:rPr>
        <w:t xml:space="preserve">Суд не признает в качестве обстоятельства отягчающего наказание нахождение </w:t>
      </w:r>
      <w:r>
        <w:rPr>
          <w:sz w:val="28"/>
          <w:szCs w:val="28"/>
        </w:rPr>
        <w:t>Блиндара</w:t>
      </w:r>
      <w:r>
        <w:rPr>
          <w:sz w:val="28"/>
          <w:szCs w:val="28"/>
        </w:rPr>
        <w:t xml:space="preserve"> Д.В.</w:t>
      </w:r>
      <w:r w:rsidRPr="00DD00C8">
        <w:rPr>
          <w:sz w:val="28"/>
          <w:szCs w:val="28"/>
        </w:rPr>
        <w:t xml:space="preserve"> в состоянии опьянения, вызванном употреблением алкоголя, поскольку, как пояснил подсудимый в судебном заседании, нахождение в состоянии опьянения не повлияло на совершение им преступления. </w:t>
      </w:r>
      <w:r w:rsidRPr="00DD00C8">
        <w:rPr>
          <w:sz w:val="28"/>
          <w:szCs w:val="28"/>
        </w:rPr>
        <w:t xml:space="preserve">При этом суд учитывает разъяснения пункта 31 постановления Пленума Верховного Суда РФ от 22.12.2015 N 58 "О практике назначения судами Российской Федерации уголовного наказания", согласно которых в соответствии с частью 1.1 статьи 63 УК РФ само по себе совершение преступления в состоянии опьянения, вызванном употреблением алкоголя, наркотических средств, психотропных веществ или их аналогов, новых потенциально опасных </w:t>
      </w:r>
      <w:r w:rsidRPr="00DD00C8">
        <w:rPr>
          <w:sz w:val="28"/>
          <w:szCs w:val="28"/>
        </w:rPr>
        <w:t>психоактивных</w:t>
      </w:r>
      <w:r w:rsidRPr="00DD00C8">
        <w:rPr>
          <w:sz w:val="28"/>
          <w:szCs w:val="28"/>
        </w:rPr>
        <w:t xml:space="preserve"> веществ либо других</w:t>
      </w:r>
      <w:r w:rsidRPr="00DD00C8">
        <w:rPr>
          <w:sz w:val="28"/>
          <w:szCs w:val="28"/>
        </w:rPr>
        <w:t xml:space="preserve"> одурманивающих веществ, не является основанием для признания такого состояния обстоятельством, отягчающим наказание.</w:t>
      </w:r>
    </w:p>
    <w:p w:rsidR="00A36074" w:rsidP="00DD00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D00C8">
        <w:rPr>
          <w:sz w:val="28"/>
          <w:szCs w:val="28"/>
        </w:rPr>
        <w:t xml:space="preserve"> </w:t>
      </w:r>
      <w:r w:rsidRPr="00B21525" w:rsidR="00B21525">
        <w:rPr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D243D2">
        <w:rPr>
          <w:sz w:val="28"/>
          <w:szCs w:val="28"/>
        </w:rPr>
        <w:t>Блиндара</w:t>
      </w:r>
      <w:r w:rsidR="00D243D2">
        <w:rPr>
          <w:sz w:val="28"/>
          <w:szCs w:val="28"/>
        </w:rPr>
        <w:t xml:space="preserve"> Д.В.</w:t>
      </w:r>
      <w:r w:rsidRPr="00B21525" w:rsidR="00B21525">
        <w:rPr>
          <w:sz w:val="28"/>
          <w:szCs w:val="28"/>
        </w:rPr>
        <w:t>, смягчающие и отягчающее наказание обстоятельства, мировой судья считает необходимым назначить подсудимому наказание в виде штрафа</w:t>
      </w:r>
      <w:r w:rsidR="00B21525">
        <w:rPr>
          <w:sz w:val="28"/>
          <w:szCs w:val="28"/>
        </w:rPr>
        <w:t>.</w:t>
      </w:r>
      <w:r w:rsidRPr="00B21525" w:rsidR="00B21525">
        <w:rPr>
          <w:sz w:val="28"/>
          <w:szCs w:val="28"/>
        </w:rPr>
        <w:t xml:space="preserve"> </w:t>
      </w:r>
    </w:p>
    <w:p w:rsidR="00A36074" w:rsidRPr="00A36074" w:rsidP="00A36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74">
        <w:rPr>
          <w:rFonts w:ascii="Times New Roman" w:eastAsia="Times New Roman" w:hAnsi="Times New Roman" w:cs="Times New Roman"/>
          <w:sz w:val="28"/>
          <w:szCs w:val="28"/>
        </w:rPr>
        <w:t>Именно наказание в виде штрафа, а не иное более строгое наказание, предусмотренное санкцией ст. 319 УК РФ,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новых преступлений.</w:t>
      </w:r>
    </w:p>
    <w:p w:rsidR="00A36074" w:rsidRPr="00A36074" w:rsidP="00A36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74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освобождения от уголовной ответственности и от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Блиндара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A36074">
        <w:rPr>
          <w:rFonts w:ascii="Times New Roman" w:eastAsia="Times New Roman" w:hAnsi="Times New Roman" w:cs="Times New Roman"/>
          <w:sz w:val="28"/>
          <w:szCs w:val="28"/>
        </w:rPr>
        <w:t xml:space="preserve"> не имеется. </w:t>
      </w:r>
    </w:p>
    <w:p w:rsidR="00A36074" w:rsidRPr="00A36074" w:rsidP="00A36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74"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 отсутствуют. </w:t>
      </w:r>
    </w:p>
    <w:p w:rsidR="00A36074" w:rsidRPr="00A36074" w:rsidP="00A36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74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</w:p>
    <w:p w:rsidR="00A36074" w:rsidRPr="00A36074" w:rsidP="00A36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 УПК РФ процессуальные издержки, связанные с выплатой вознаграждения назначенному судом защитнику - адвокату </w:t>
      </w:r>
      <w:r>
        <w:rPr>
          <w:rFonts w:ascii="Times New Roman" w:eastAsia="Times New Roman" w:hAnsi="Times New Roman" w:cs="Times New Roman"/>
          <w:sz w:val="28"/>
          <w:szCs w:val="28"/>
        </w:rPr>
        <w:t>Скачихиной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 w:rsidRPr="00A36074">
        <w:rPr>
          <w:rFonts w:ascii="Times New Roman" w:eastAsia="Times New Roman" w:hAnsi="Times New Roman" w:cs="Times New Roman"/>
          <w:sz w:val="28"/>
          <w:szCs w:val="28"/>
        </w:rPr>
        <w:t xml:space="preserve">, не могут быть взысканы с подсудимого и подлежат возмещению за счет средств федерального бюджета. </w:t>
      </w:r>
    </w:p>
    <w:p w:rsidR="00B21525" w:rsidP="00A36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1525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307-309 УПК РФ, мировой судья, -</w:t>
      </w:r>
    </w:p>
    <w:p w:rsidR="00303E0F" w:rsidRPr="00295A8B" w:rsidP="00B21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D1646F" w:rsidP="00CB0A8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bidi="ru-RU"/>
        </w:rPr>
        <w:t>Блиндара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="00AA7DAA">
        <w:rPr>
          <w:b/>
          <w:color w:val="000000"/>
          <w:sz w:val="28"/>
          <w:szCs w:val="28"/>
          <w:lang w:bidi="ru-RU"/>
        </w:rPr>
        <w:t>Д.В.</w:t>
      </w:r>
      <w:r w:rsidRPr="005D5129">
        <w:rPr>
          <w:sz w:val="28"/>
          <w:szCs w:val="28"/>
        </w:rPr>
        <w:t xml:space="preserve"> </w:t>
      </w:r>
      <w:r w:rsidRPr="005D5129" w:rsidR="00303E0F">
        <w:rPr>
          <w:sz w:val="28"/>
          <w:szCs w:val="28"/>
        </w:rPr>
        <w:t xml:space="preserve">признать виновным в совершении </w:t>
      </w:r>
      <w:r w:rsidRPr="00CB0A84" w:rsidR="00303E0F">
        <w:rPr>
          <w:sz w:val="28"/>
          <w:szCs w:val="28"/>
        </w:rPr>
        <w:t>преступлени</w:t>
      </w:r>
      <w:r w:rsidRPr="00CB0A84" w:rsidR="00F674B2">
        <w:rPr>
          <w:sz w:val="28"/>
          <w:szCs w:val="28"/>
        </w:rPr>
        <w:t>я</w:t>
      </w:r>
      <w:r w:rsidRPr="00CB0A84" w:rsidR="00303E0F">
        <w:rPr>
          <w:sz w:val="28"/>
          <w:szCs w:val="28"/>
        </w:rPr>
        <w:t>, предусмотренн</w:t>
      </w:r>
      <w:r w:rsidRPr="00CB0A84" w:rsidR="00F674B2">
        <w:rPr>
          <w:sz w:val="28"/>
          <w:szCs w:val="28"/>
        </w:rPr>
        <w:t>ого</w:t>
      </w:r>
      <w:r w:rsidRPr="00CB0A84" w:rsidR="00303E0F">
        <w:rPr>
          <w:sz w:val="28"/>
          <w:szCs w:val="28"/>
        </w:rPr>
        <w:t xml:space="preserve"> </w:t>
      </w:r>
      <w:r w:rsidRPr="00CB0A84" w:rsidR="00097877">
        <w:rPr>
          <w:sz w:val="28"/>
          <w:szCs w:val="28"/>
        </w:rPr>
        <w:t xml:space="preserve">ст. </w:t>
      </w:r>
      <w:r w:rsidRPr="00CB0A84" w:rsidR="000F6501">
        <w:rPr>
          <w:sz w:val="28"/>
          <w:szCs w:val="28"/>
        </w:rPr>
        <w:t>319 У</w:t>
      </w:r>
      <w:r w:rsidRPr="00CB0A84" w:rsidR="00F674B2">
        <w:rPr>
          <w:sz w:val="28"/>
          <w:szCs w:val="28"/>
        </w:rPr>
        <w:t>К РФ</w:t>
      </w:r>
      <w:r w:rsidRPr="00CB0A84" w:rsidR="00B3795F">
        <w:rPr>
          <w:sz w:val="28"/>
          <w:szCs w:val="28"/>
        </w:rPr>
        <w:t xml:space="preserve"> </w:t>
      </w:r>
      <w:r w:rsidRPr="00CB0A84" w:rsidR="00295A8B">
        <w:rPr>
          <w:sz w:val="28"/>
          <w:szCs w:val="28"/>
        </w:rPr>
        <w:t xml:space="preserve">и назначить ему наказание в виде </w:t>
      </w:r>
      <w:r w:rsidRPr="00CB0A84" w:rsidR="005268F7">
        <w:rPr>
          <w:sz w:val="28"/>
          <w:szCs w:val="28"/>
        </w:rPr>
        <w:t xml:space="preserve">штрафа в размере </w:t>
      </w:r>
      <w:r w:rsidRPr="00CB0A84" w:rsidR="00824E82">
        <w:rPr>
          <w:sz w:val="28"/>
          <w:szCs w:val="28"/>
        </w:rPr>
        <w:t>7</w:t>
      </w:r>
      <w:r w:rsidRPr="00CB0A84" w:rsidR="002A03AC">
        <w:rPr>
          <w:sz w:val="28"/>
          <w:szCs w:val="28"/>
        </w:rPr>
        <w:t xml:space="preserve"> 000 </w:t>
      </w:r>
      <w:r w:rsidRPr="00CB0A84" w:rsidR="005268F7">
        <w:rPr>
          <w:sz w:val="28"/>
          <w:szCs w:val="28"/>
        </w:rPr>
        <w:t>(</w:t>
      </w:r>
      <w:r w:rsidRPr="00CB0A84" w:rsidR="00824E82">
        <w:rPr>
          <w:sz w:val="28"/>
          <w:szCs w:val="28"/>
        </w:rPr>
        <w:t>семь</w:t>
      </w:r>
      <w:r w:rsidRPr="00CB0A84" w:rsidR="005268F7">
        <w:rPr>
          <w:sz w:val="28"/>
          <w:szCs w:val="28"/>
        </w:rPr>
        <w:t xml:space="preserve"> тысяч) рублей</w:t>
      </w:r>
      <w:r>
        <w:rPr>
          <w:sz w:val="28"/>
          <w:szCs w:val="28"/>
        </w:rPr>
        <w:t>.</w:t>
      </w:r>
    </w:p>
    <w:p w:rsidR="005268F7" w:rsidRPr="00CB0A84" w:rsidP="00CB0A84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FF"/>
          <w:sz w:val="28"/>
          <w:szCs w:val="28"/>
        </w:rPr>
      </w:pPr>
      <w:r w:rsidRPr="00CB0A84">
        <w:rPr>
          <w:sz w:val="28"/>
          <w:szCs w:val="28"/>
        </w:rPr>
        <w:t xml:space="preserve">Реквизиты для уплаты штрафа: </w:t>
      </w:r>
      <w:r w:rsidRPr="00CB0A84">
        <w:rPr>
          <w:color w:val="0000FF"/>
          <w:sz w:val="28"/>
          <w:szCs w:val="28"/>
        </w:rPr>
        <w:t>получатель УФК по Республике Крым (Главное следственное управление Следственного комитета Российской Федерации по Р</w:t>
      </w:r>
      <w:r w:rsidR="00A36074">
        <w:rPr>
          <w:color w:val="0000FF"/>
          <w:sz w:val="28"/>
          <w:szCs w:val="28"/>
        </w:rPr>
        <w:t>еспублике Крым и г. Севастополю) КПП 910201001, ИНН 7701391370</w:t>
      </w:r>
      <w:r w:rsidR="00D1646F">
        <w:rPr>
          <w:color w:val="0000FF"/>
          <w:sz w:val="28"/>
          <w:szCs w:val="28"/>
        </w:rPr>
        <w:t xml:space="preserve"> УФК по Республике Крым, ОКТМО 35701000, номер счета получателя 03100643000000017500 в Отделение Республика Крым Банка России /УФК по Республике Крым г. Симферополь, БИК 013510002, </w:t>
      </w:r>
      <w:r w:rsidR="00D1646F">
        <w:rPr>
          <w:color w:val="0000FF"/>
          <w:sz w:val="28"/>
          <w:szCs w:val="28"/>
        </w:rPr>
        <w:t>кор</w:t>
      </w:r>
      <w:r w:rsidR="00D1646F">
        <w:rPr>
          <w:color w:val="0000FF"/>
          <w:sz w:val="28"/>
          <w:szCs w:val="28"/>
        </w:rPr>
        <w:t>.</w:t>
      </w:r>
      <w:r w:rsidR="00D1646F">
        <w:rPr>
          <w:color w:val="0000FF"/>
          <w:sz w:val="28"/>
          <w:szCs w:val="28"/>
        </w:rPr>
        <w:t xml:space="preserve"> Счет 40102810645370000035, КБК 41711603132019000140</w:t>
      </w:r>
      <w:r w:rsidRPr="00CB0A84">
        <w:rPr>
          <w:color w:val="0000FF"/>
          <w:sz w:val="28"/>
          <w:szCs w:val="28"/>
        </w:rPr>
        <w:t>.</w:t>
      </w:r>
    </w:p>
    <w:p w:rsidR="00B3795F" w:rsidP="006951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От выплаты процессуальных издержек по делу </w:t>
      </w:r>
      <w:r w:rsidR="00D243D2">
        <w:rPr>
          <w:rFonts w:ascii="Times New Roman" w:hAnsi="Times New Roman" w:cs="Times New Roman"/>
          <w:sz w:val="28"/>
          <w:szCs w:val="28"/>
        </w:rPr>
        <w:t>Блиндара</w:t>
      </w:r>
      <w:r w:rsidR="00D243D2">
        <w:rPr>
          <w:rFonts w:ascii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sz w:val="28"/>
          <w:szCs w:val="28"/>
        </w:rPr>
        <w:t>– освободить.</w:t>
      </w:r>
    </w:p>
    <w:p w:rsidR="005268F7" w:rsidRPr="005268F7" w:rsidP="0052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8F7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N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68F7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в течение 15 суток со дня его провозглашения, а осужденным, содержащимся под стражей, в тот же срок со дня вручения ему копии приговора.</w:t>
      </w:r>
    </w:p>
    <w:p w:rsidR="005268F7" w:rsidRPr="005268F7" w:rsidP="0052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8F7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вправе ходатайствовать в апелляционной жалобе о своем участии в рассмотрении уголовного дела судом апелляционной инстанции.</w:t>
      </w:r>
    </w:p>
    <w:p w:rsidR="005268F7" w:rsidP="0052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8F7">
        <w:rPr>
          <w:rFonts w:ascii="Times New Roman" w:hAnsi="Times New Roman" w:cs="Times New Roman"/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осужденного, он вправе ходатайствовать о своем участии при рассмотрении уголовного дела судом апелляционной инстанции в возражениях на жалобы, представления, принесенные другими участниками уголовного процесса.</w:t>
      </w:r>
    </w:p>
    <w:p w:rsidR="005268F7" w:rsidP="0052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36ED" w:rsidRPr="005D5129" w:rsidP="00526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29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</w:r>
      <w:r w:rsidRPr="005D512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D5129" w:rsidR="00F674B2">
        <w:rPr>
          <w:rFonts w:ascii="Times New Roman" w:hAnsi="Times New Roman" w:cs="Times New Roman"/>
          <w:sz w:val="28"/>
          <w:szCs w:val="28"/>
        </w:rPr>
        <w:t xml:space="preserve"> </w:t>
      </w:r>
      <w:r w:rsidRPr="005D5129">
        <w:rPr>
          <w:rFonts w:ascii="Times New Roman" w:hAnsi="Times New Roman" w:cs="Times New Roman"/>
          <w:sz w:val="28"/>
          <w:szCs w:val="28"/>
        </w:rPr>
        <w:t xml:space="preserve"> </w:t>
      </w:r>
      <w:r w:rsidR="00B3795F">
        <w:rPr>
          <w:rFonts w:ascii="Times New Roman" w:hAnsi="Times New Roman" w:cs="Times New Roman"/>
          <w:sz w:val="28"/>
          <w:szCs w:val="28"/>
        </w:rPr>
        <w:t xml:space="preserve"> </w:t>
      </w:r>
      <w:r w:rsidR="005D5129">
        <w:rPr>
          <w:rFonts w:ascii="Times New Roman" w:hAnsi="Times New Roman" w:cs="Times New Roman"/>
          <w:sz w:val="28"/>
          <w:szCs w:val="28"/>
        </w:rPr>
        <w:t xml:space="preserve">     </w:t>
      </w:r>
      <w:r w:rsidR="00DF63BD">
        <w:rPr>
          <w:rFonts w:ascii="Times New Roman" w:hAnsi="Times New Roman" w:cs="Times New Roman"/>
          <w:sz w:val="28"/>
          <w:szCs w:val="28"/>
        </w:rPr>
        <w:t xml:space="preserve"> </w:t>
      </w:r>
      <w:r w:rsidR="005D5129">
        <w:rPr>
          <w:rFonts w:ascii="Times New Roman" w:hAnsi="Times New Roman" w:cs="Times New Roman"/>
          <w:sz w:val="28"/>
          <w:szCs w:val="28"/>
        </w:rPr>
        <w:t xml:space="preserve"> </w:t>
      </w:r>
      <w:r w:rsidR="00285363">
        <w:rPr>
          <w:rFonts w:ascii="Times New Roman" w:hAnsi="Times New Roman" w:cs="Times New Roman"/>
          <w:sz w:val="28"/>
          <w:szCs w:val="28"/>
        </w:rPr>
        <w:t xml:space="preserve">  </w:t>
      </w:r>
      <w:r w:rsidR="00F60B38">
        <w:rPr>
          <w:rFonts w:ascii="Times New Roman" w:hAnsi="Times New Roman" w:cs="Times New Roman"/>
          <w:sz w:val="28"/>
          <w:szCs w:val="28"/>
        </w:rPr>
        <w:t xml:space="preserve"> </w:t>
      </w:r>
      <w:r w:rsidR="00A46996">
        <w:rPr>
          <w:rFonts w:ascii="Times New Roman" w:hAnsi="Times New Roman" w:cs="Times New Roman"/>
          <w:sz w:val="28"/>
          <w:szCs w:val="28"/>
        </w:rPr>
        <w:t xml:space="preserve"> </w:t>
      </w:r>
      <w:r w:rsidR="005268F7">
        <w:rPr>
          <w:rFonts w:ascii="Times New Roman" w:hAnsi="Times New Roman" w:cs="Times New Roman"/>
          <w:sz w:val="28"/>
          <w:szCs w:val="28"/>
        </w:rPr>
        <w:t xml:space="preserve">В.В. </w:t>
      </w:r>
      <w:r w:rsidR="005268F7">
        <w:rPr>
          <w:rFonts w:ascii="Times New Roman" w:hAnsi="Times New Roman" w:cs="Times New Roman"/>
          <w:sz w:val="28"/>
          <w:szCs w:val="28"/>
        </w:rPr>
        <w:t>Фабинская</w:t>
      </w:r>
    </w:p>
    <w:p w:rsidR="005D5129" w:rsidRPr="005D5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06351A">
      <w:headerReference w:type="default" r:id="rId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5998"/>
      <w:docPartObj>
        <w:docPartGallery w:val="Page Numbers (Top of Page)"/>
        <w:docPartUnique/>
      </w:docPartObj>
    </w:sdtPr>
    <w:sdtContent>
      <w:p w:rsidR="00295A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D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5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1B"/>
    <w:rsid w:val="000075CC"/>
    <w:rsid w:val="00020CD4"/>
    <w:rsid w:val="00023D8B"/>
    <w:rsid w:val="000376BC"/>
    <w:rsid w:val="0006351A"/>
    <w:rsid w:val="00086254"/>
    <w:rsid w:val="00087760"/>
    <w:rsid w:val="00095B56"/>
    <w:rsid w:val="00097877"/>
    <w:rsid w:val="000B1208"/>
    <w:rsid w:val="000D788B"/>
    <w:rsid w:val="000E4580"/>
    <w:rsid w:val="000F6501"/>
    <w:rsid w:val="001004D3"/>
    <w:rsid w:val="001020CE"/>
    <w:rsid w:val="001052BB"/>
    <w:rsid w:val="001138CA"/>
    <w:rsid w:val="00146192"/>
    <w:rsid w:val="001553F2"/>
    <w:rsid w:val="00164948"/>
    <w:rsid w:val="00165A39"/>
    <w:rsid w:val="00171313"/>
    <w:rsid w:val="00176995"/>
    <w:rsid w:val="001A4F74"/>
    <w:rsid w:val="001A5E76"/>
    <w:rsid w:val="001A6BE4"/>
    <w:rsid w:val="001A72AE"/>
    <w:rsid w:val="001C36ED"/>
    <w:rsid w:val="001E18F9"/>
    <w:rsid w:val="00200823"/>
    <w:rsid w:val="00214A2C"/>
    <w:rsid w:val="0021661E"/>
    <w:rsid w:val="00222244"/>
    <w:rsid w:val="00246D32"/>
    <w:rsid w:val="00255975"/>
    <w:rsid w:val="00256FA0"/>
    <w:rsid w:val="00257EE8"/>
    <w:rsid w:val="002656CF"/>
    <w:rsid w:val="002826AD"/>
    <w:rsid w:val="00284F04"/>
    <w:rsid w:val="00285363"/>
    <w:rsid w:val="00295A8B"/>
    <w:rsid w:val="002978D3"/>
    <w:rsid w:val="002A03AC"/>
    <w:rsid w:val="002A4201"/>
    <w:rsid w:val="002A4321"/>
    <w:rsid w:val="002A4AEC"/>
    <w:rsid w:val="002A5400"/>
    <w:rsid w:val="002B456C"/>
    <w:rsid w:val="002C5025"/>
    <w:rsid w:val="002C521A"/>
    <w:rsid w:val="002E49E5"/>
    <w:rsid w:val="002F15B5"/>
    <w:rsid w:val="00301975"/>
    <w:rsid w:val="00303E0F"/>
    <w:rsid w:val="00304C01"/>
    <w:rsid w:val="00310DE3"/>
    <w:rsid w:val="00313551"/>
    <w:rsid w:val="00314E9F"/>
    <w:rsid w:val="003225E4"/>
    <w:rsid w:val="00332476"/>
    <w:rsid w:val="00343974"/>
    <w:rsid w:val="003579A6"/>
    <w:rsid w:val="003638A5"/>
    <w:rsid w:val="003655A6"/>
    <w:rsid w:val="00395B5E"/>
    <w:rsid w:val="003A52AC"/>
    <w:rsid w:val="003D3DBE"/>
    <w:rsid w:val="003E469E"/>
    <w:rsid w:val="00401A4F"/>
    <w:rsid w:val="0042214F"/>
    <w:rsid w:val="00434CF3"/>
    <w:rsid w:val="004413A2"/>
    <w:rsid w:val="00444892"/>
    <w:rsid w:val="00447EEC"/>
    <w:rsid w:val="0046745D"/>
    <w:rsid w:val="00475034"/>
    <w:rsid w:val="00477EEB"/>
    <w:rsid w:val="004964E5"/>
    <w:rsid w:val="004C5773"/>
    <w:rsid w:val="004D4164"/>
    <w:rsid w:val="005071BF"/>
    <w:rsid w:val="005268F7"/>
    <w:rsid w:val="00526DB3"/>
    <w:rsid w:val="0053030A"/>
    <w:rsid w:val="00576292"/>
    <w:rsid w:val="00581E49"/>
    <w:rsid w:val="00582C6B"/>
    <w:rsid w:val="00596BAF"/>
    <w:rsid w:val="005A1393"/>
    <w:rsid w:val="005B0B6A"/>
    <w:rsid w:val="005B0D63"/>
    <w:rsid w:val="005C758F"/>
    <w:rsid w:val="005D0601"/>
    <w:rsid w:val="005D5129"/>
    <w:rsid w:val="005F0EEF"/>
    <w:rsid w:val="0061037E"/>
    <w:rsid w:val="00655502"/>
    <w:rsid w:val="00662A10"/>
    <w:rsid w:val="00693B91"/>
    <w:rsid w:val="006951FC"/>
    <w:rsid w:val="006A0E2C"/>
    <w:rsid w:val="006B26A7"/>
    <w:rsid w:val="006D367C"/>
    <w:rsid w:val="006D58B9"/>
    <w:rsid w:val="006D58C2"/>
    <w:rsid w:val="00701539"/>
    <w:rsid w:val="007044E3"/>
    <w:rsid w:val="0071767E"/>
    <w:rsid w:val="00731088"/>
    <w:rsid w:val="007361C5"/>
    <w:rsid w:val="00760173"/>
    <w:rsid w:val="0076143D"/>
    <w:rsid w:val="00771006"/>
    <w:rsid w:val="007B4C82"/>
    <w:rsid w:val="007C42D5"/>
    <w:rsid w:val="007C4B03"/>
    <w:rsid w:val="007F27ED"/>
    <w:rsid w:val="007F3B35"/>
    <w:rsid w:val="007F48B9"/>
    <w:rsid w:val="0080002A"/>
    <w:rsid w:val="00813D8D"/>
    <w:rsid w:val="008152C2"/>
    <w:rsid w:val="00824E82"/>
    <w:rsid w:val="00827C5E"/>
    <w:rsid w:val="00831770"/>
    <w:rsid w:val="00863EE2"/>
    <w:rsid w:val="00864DF6"/>
    <w:rsid w:val="008754F3"/>
    <w:rsid w:val="00880970"/>
    <w:rsid w:val="008B2501"/>
    <w:rsid w:val="008D2650"/>
    <w:rsid w:val="008E04C2"/>
    <w:rsid w:val="008F1A2F"/>
    <w:rsid w:val="008F584C"/>
    <w:rsid w:val="00904839"/>
    <w:rsid w:val="0091772F"/>
    <w:rsid w:val="00936DA4"/>
    <w:rsid w:val="00937619"/>
    <w:rsid w:val="00942BEB"/>
    <w:rsid w:val="009447A2"/>
    <w:rsid w:val="009470B6"/>
    <w:rsid w:val="009510BA"/>
    <w:rsid w:val="009608E9"/>
    <w:rsid w:val="00962D60"/>
    <w:rsid w:val="00962EC6"/>
    <w:rsid w:val="00986C91"/>
    <w:rsid w:val="00987F4E"/>
    <w:rsid w:val="009921C6"/>
    <w:rsid w:val="009A521B"/>
    <w:rsid w:val="009C02C5"/>
    <w:rsid w:val="009C27F8"/>
    <w:rsid w:val="009D03CB"/>
    <w:rsid w:val="009D49A4"/>
    <w:rsid w:val="009D53F3"/>
    <w:rsid w:val="009D6138"/>
    <w:rsid w:val="009D66A1"/>
    <w:rsid w:val="00A22584"/>
    <w:rsid w:val="00A31359"/>
    <w:rsid w:val="00A36074"/>
    <w:rsid w:val="00A46996"/>
    <w:rsid w:val="00A71354"/>
    <w:rsid w:val="00A80E07"/>
    <w:rsid w:val="00A855C2"/>
    <w:rsid w:val="00A96B35"/>
    <w:rsid w:val="00AA68D3"/>
    <w:rsid w:val="00AA7DAA"/>
    <w:rsid w:val="00AB2B36"/>
    <w:rsid w:val="00AD56DE"/>
    <w:rsid w:val="00AF7521"/>
    <w:rsid w:val="00B04064"/>
    <w:rsid w:val="00B070D4"/>
    <w:rsid w:val="00B21525"/>
    <w:rsid w:val="00B246BD"/>
    <w:rsid w:val="00B3795F"/>
    <w:rsid w:val="00B4297D"/>
    <w:rsid w:val="00B47EE4"/>
    <w:rsid w:val="00B6181B"/>
    <w:rsid w:val="00B915B0"/>
    <w:rsid w:val="00B96B27"/>
    <w:rsid w:val="00B96E5C"/>
    <w:rsid w:val="00BA2091"/>
    <w:rsid w:val="00BA5ABD"/>
    <w:rsid w:val="00BB0BCE"/>
    <w:rsid w:val="00BB6744"/>
    <w:rsid w:val="00BE11AE"/>
    <w:rsid w:val="00BE3E57"/>
    <w:rsid w:val="00BF6927"/>
    <w:rsid w:val="00C00AFC"/>
    <w:rsid w:val="00C17366"/>
    <w:rsid w:val="00C2451E"/>
    <w:rsid w:val="00C33909"/>
    <w:rsid w:val="00C33B1F"/>
    <w:rsid w:val="00C34291"/>
    <w:rsid w:val="00C4532A"/>
    <w:rsid w:val="00C47BD4"/>
    <w:rsid w:val="00C644D2"/>
    <w:rsid w:val="00C765D3"/>
    <w:rsid w:val="00C8159F"/>
    <w:rsid w:val="00C85A33"/>
    <w:rsid w:val="00C92C8F"/>
    <w:rsid w:val="00CA03BC"/>
    <w:rsid w:val="00CB0A84"/>
    <w:rsid w:val="00CB0DDD"/>
    <w:rsid w:val="00CB47D5"/>
    <w:rsid w:val="00CB6B37"/>
    <w:rsid w:val="00CD550C"/>
    <w:rsid w:val="00CD5F8D"/>
    <w:rsid w:val="00CE01E2"/>
    <w:rsid w:val="00CE6504"/>
    <w:rsid w:val="00CF6B6B"/>
    <w:rsid w:val="00D058E2"/>
    <w:rsid w:val="00D123DE"/>
    <w:rsid w:val="00D14281"/>
    <w:rsid w:val="00D1646F"/>
    <w:rsid w:val="00D2280B"/>
    <w:rsid w:val="00D243D2"/>
    <w:rsid w:val="00D4667A"/>
    <w:rsid w:val="00D6128D"/>
    <w:rsid w:val="00D71068"/>
    <w:rsid w:val="00D87DAF"/>
    <w:rsid w:val="00D96903"/>
    <w:rsid w:val="00DA0E0A"/>
    <w:rsid w:val="00DA57A1"/>
    <w:rsid w:val="00DD00C8"/>
    <w:rsid w:val="00DD2AA8"/>
    <w:rsid w:val="00DF63BD"/>
    <w:rsid w:val="00E07AB3"/>
    <w:rsid w:val="00E22648"/>
    <w:rsid w:val="00E243D1"/>
    <w:rsid w:val="00E352DD"/>
    <w:rsid w:val="00E37ADC"/>
    <w:rsid w:val="00E561FC"/>
    <w:rsid w:val="00E6079D"/>
    <w:rsid w:val="00E73C37"/>
    <w:rsid w:val="00E93A2C"/>
    <w:rsid w:val="00E97509"/>
    <w:rsid w:val="00EA3425"/>
    <w:rsid w:val="00EA5D7D"/>
    <w:rsid w:val="00EC0433"/>
    <w:rsid w:val="00ED15EF"/>
    <w:rsid w:val="00ED4FC0"/>
    <w:rsid w:val="00ED61AE"/>
    <w:rsid w:val="00ED6985"/>
    <w:rsid w:val="00F17846"/>
    <w:rsid w:val="00F17E9C"/>
    <w:rsid w:val="00F23CDF"/>
    <w:rsid w:val="00F41D98"/>
    <w:rsid w:val="00F54404"/>
    <w:rsid w:val="00F578E3"/>
    <w:rsid w:val="00F60B38"/>
    <w:rsid w:val="00F674B2"/>
    <w:rsid w:val="00F678C3"/>
    <w:rsid w:val="00F70C9D"/>
    <w:rsid w:val="00F821E3"/>
    <w:rsid w:val="00F86D27"/>
    <w:rsid w:val="00F90EA8"/>
    <w:rsid w:val="00F91C12"/>
    <w:rsid w:val="00FD2934"/>
    <w:rsid w:val="00FD63CB"/>
    <w:rsid w:val="00FD7EF0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6D3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BB2E-F316-4C0B-9208-33C12E5D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