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7C17" w:rsidRPr="00C3022A" w:rsidP="000618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Дело №1-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38-02/2018</w:t>
      </w:r>
    </w:p>
    <w:p w:rsidR="00667C17" w:rsidRPr="00C3022A" w:rsidP="0006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П Р И Г О В О Р</w:t>
      </w:r>
    </w:p>
    <w:p w:rsidR="00667C17" w:rsidRPr="00C3022A" w:rsidP="0006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        ИМЕНЕМ   РОССИЙСКОЙ   ФЕДЕРАЦИИ</w:t>
      </w:r>
    </w:p>
    <w:p w:rsidR="00667C17" w:rsidRPr="00C3022A" w:rsidP="0006189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</w:r>
      <w:r w:rsidRPr="00C3022A" w:rsidR="00061898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30 января 2018</w:t>
      </w: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года                                    </w:t>
      </w: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</w: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</w: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  <w:t xml:space="preserve">              г. Евпатория</w:t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</w:p>
    <w:p w:rsidR="00667C17" w:rsidRPr="00C3022A" w:rsidP="0006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Суд в составе председательствующего  - мирового судьи судебного участка № 38 Евпаторийского судебного района (городской округ Евпатория) Киоса Н.А.</w:t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 секретаре судебного заседания Ткаченко П.В.</w:t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 участием государственного обвинителя – помощника прокурора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г.Евпатория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 w:rsidR="000618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Панарина М.В.</w:t>
      </w:r>
    </w:p>
    <w:p w:rsidR="00061898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потерпевшего </w:t>
      </w:r>
      <w:r w:rsidR="0060787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защитника – адвоката 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Туйсузова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А.З.</w:t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подсудимого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Киприна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А.В.</w:t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рассмотрев в открытом судебном заседании в зале судебного заседания Евпаторийского городского суда (г. Евпатория, пр. Ленина 30) уголовное дело по обвинению</w:t>
      </w:r>
    </w:p>
    <w:p w:rsidR="00061898" w:rsidRPr="00C3022A" w:rsidP="00607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Киприна</w:t>
      </w: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Александра Валерьевича,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личные данные</w:t>
      </w:r>
    </w:p>
    <w:p w:rsidR="00667C17" w:rsidRPr="00C3022A" w:rsidP="000618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в совершении преступлений, предусмотренных ч.1 ст. 158, ч.1 ст. 158</w:t>
      </w:r>
      <w:r w:rsidRPr="00C3022A" w:rsidR="006B6DF6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, ч.1 ст. 158, ч.1 ст. 158 </w:t>
      </w:r>
      <w:r w:rsidRPr="00C3022A" w:rsidR="00061898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, ч.1 ст. 158  </w:t>
      </w: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УК РФ,</w:t>
      </w:r>
    </w:p>
    <w:p w:rsidR="00B534A5" w:rsidRPr="00C3022A" w:rsidP="0006189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C7615" w:rsidRPr="00C3022A" w:rsidP="0006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УСТАНОВИЛ:</w:t>
      </w:r>
    </w:p>
    <w:p w:rsidR="00667C17" w:rsidRPr="00C3022A" w:rsidP="000618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Киприн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А.В.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совершил кражу, то есть тайное хищение чужого имущества. Преступление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им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совершено при следующих обстоятельствах.</w:t>
      </w:r>
    </w:p>
    <w:p w:rsidR="00061898" w:rsidRPr="00C3022A" w:rsidP="00061898">
      <w:pPr>
        <w:spacing w:after="0" w:line="240" w:lineRule="auto"/>
        <w:ind w:right="5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022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607878">
        <w:rPr>
          <w:rFonts w:ascii="Times New Roman" w:hAnsi="Times New Roman" w:cs="Times New Roman"/>
          <w:bCs/>
          <w:sz w:val="26"/>
          <w:szCs w:val="26"/>
        </w:rPr>
        <w:t>***</w:t>
      </w:r>
      <w:r w:rsidRPr="00C3022A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Pr="00C3022A">
        <w:rPr>
          <w:rFonts w:ascii="Times New Roman" w:hAnsi="Times New Roman" w:cs="Times New Roman"/>
          <w:sz w:val="26"/>
          <w:szCs w:val="26"/>
        </w:rPr>
        <w:t xml:space="preserve">ода в период времени с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C3022A">
        <w:rPr>
          <w:rFonts w:ascii="Times New Roman" w:hAnsi="Times New Roman" w:cs="Times New Roman"/>
          <w:sz w:val="26"/>
          <w:szCs w:val="26"/>
        </w:rPr>
        <w:t>Киприн</w:t>
      </w:r>
      <w:r w:rsidRPr="00C3022A">
        <w:rPr>
          <w:rFonts w:ascii="Times New Roman" w:hAnsi="Times New Roman" w:cs="Times New Roman"/>
          <w:sz w:val="26"/>
          <w:szCs w:val="26"/>
        </w:rPr>
        <w:t xml:space="preserve"> А.В., находясь во дворе дома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>, имея умысел, направленный на тайное хищение чужого</w:t>
      </w:r>
      <w:r w:rsidR="004F49F9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C3022A">
        <w:rPr>
          <w:rFonts w:ascii="Times New Roman" w:hAnsi="Times New Roman" w:cs="Times New Roman"/>
          <w:sz w:val="26"/>
          <w:szCs w:val="26"/>
        </w:rPr>
        <w:t xml:space="preserve">, действуя из корыстных побуждений, подошел к припаркованному во дворе дома автомобилю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с государственным регистрационным номером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и, разбив стекло передней правой двери, из салона автомобиля тайно похитил принадлежащий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планшет марки «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» серийный номер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в корпусе белого цвета, стоимостью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рублей, после чего</w:t>
      </w:r>
      <w:r w:rsidRPr="00C3022A">
        <w:rPr>
          <w:rFonts w:ascii="Times New Roman" w:hAnsi="Times New Roman" w:cs="Times New Roman"/>
          <w:sz w:val="26"/>
          <w:szCs w:val="26"/>
        </w:rPr>
        <w:t xml:space="preserve"> с места преступления скрылся, распорядившись </w:t>
      </w:r>
      <w:r w:rsidRPr="00C3022A">
        <w:rPr>
          <w:rFonts w:ascii="Times New Roman" w:hAnsi="Times New Roman" w:cs="Times New Roman"/>
          <w:sz w:val="26"/>
          <w:szCs w:val="26"/>
        </w:rPr>
        <w:t>похищенным</w:t>
      </w:r>
      <w:r w:rsidRPr="00C3022A">
        <w:rPr>
          <w:rFonts w:ascii="Times New Roman" w:hAnsi="Times New Roman" w:cs="Times New Roman"/>
          <w:sz w:val="26"/>
          <w:szCs w:val="26"/>
        </w:rPr>
        <w:t xml:space="preserve"> по своему усмотрению причинив потерпевшему имущественный вред в размере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061898" w:rsidRPr="00C3022A" w:rsidP="000618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Киприн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А.В.</w:t>
      </w:r>
      <w:r w:rsidRPr="00C3022A" w:rsidR="00667C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совершил кражу, то есть т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айное хищение чужого имущества при </w:t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следующих обстоятельствах.</w:t>
      </w:r>
    </w:p>
    <w:p w:rsidR="00061898" w:rsidRPr="00C3022A" w:rsidP="00061898">
      <w:pPr>
        <w:spacing w:after="0" w:line="240" w:lineRule="auto"/>
        <w:ind w:right="5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>
        <w:rPr>
          <w:rFonts w:ascii="Times New Roman" w:hAnsi="Times New Roman" w:cs="Times New Roman"/>
          <w:bCs/>
          <w:sz w:val="26"/>
          <w:szCs w:val="26"/>
        </w:rPr>
        <w:t>Киприн</w:t>
      </w:r>
      <w:r w:rsidRPr="00C3022A">
        <w:rPr>
          <w:rFonts w:ascii="Times New Roman" w:hAnsi="Times New Roman" w:cs="Times New Roman"/>
          <w:bCs/>
          <w:sz w:val="26"/>
          <w:szCs w:val="26"/>
        </w:rPr>
        <w:t xml:space="preserve"> А.В. примерно в </w:t>
      </w:r>
      <w:r w:rsidR="00607878">
        <w:rPr>
          <w:rFonts w:ascii="Times New Roman" w:hAnsi="Times New Roman" w:cs="Times New Roman"/>
          <w:bCs/>
          <w:sz w:val="26"/>
          <w:szCs w:val="26"/>
        </w:rPr>
        <w:t>***</w:t>
      </w:r>
      <w:r w:rsidRPr="00C3022A">
        <w:rPr>
          <w:rFonts w:ascii="Times New Roman" w:hAnsi="Times New Roman" w:cs="Times New Roman"/>
          <w:bCs/>
          <w:sz w:val="26"/>
          <w:szCs w:val="26"/>
        </w:rPr>
        <w:t xml:space="preserve"> часов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  года, находясь во дворе дома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>, имея умысел, направленный на тайное хищение чужого</w:t>
      </w:r>
      <w:r w:rsidR="004F49F9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C3022A">
        <w:rPr>
          <w:rFonts w:ascii="Times New Roman" w:hAnsi="Times New Roman" w:cs="Times New Roman"/>
          <w:sz w:val="26"/>
          <w:szCs w:val="26"/>
        </w:rPr>
        <w:t xml:space="preserve">, действуя из корыстных побуждений, подошел к припаркованному во дворе дома автомобилю </w:t>
      </w:r>
      <w:r w:rsidRPr="00C3022A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C3022A">
        <w:rPr>
          <w:rFonts w:ascii="Times New Roman" w:hAnsi="Times New Roman" w:cs="Times New Roman"/>
          <w:sz w:val="26"/>
          <w:szCs w:val="26"/>
        </w:rPr>
        <w:t xml:space="preserve"> с государственным регистрационным номером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и, разбив стекло передней правой двери, из салона автомобиля тайно похитил принадлежащий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видеорегистратор «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» серийный номер </w:t>
      </w:r>
      <w:r w:rsidR="00607878">
        <w:rPr>
          <w:rFonts w:ascii="Times New Roman" w:hAnsi="Times New Roman" w:cs="Times New Roman"/>
          <w:sz w:val="26"/>
          <w:szCs w:val="26"/>
        </w:rPr>
        <w:t>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,</w:t>
      </w:r>
      <w:r w:rsidRPr="00C3022A">
        <w:rPr>
          <w:rFonts w:ascii="Times New Roman" w:hAnsi="Times New Roman" w:cs="Times New Roman"/>
          <w:sz w:val="26"/>
          <w:szCs w:val="26"/>
        </w:rPr>
        <w:t xml:space="preserve"> стоимостью </w:t>
      </w:r>
      <w:r w:rsidR="00607878">
        <w:rPr>
          <w:rFonts w:ascii="Times New Roman" w:hAnsi="Times New Roman" w:cs="Times New Roman"/>
          <w:sz w:val="26"/>
          <w:szCs w:val="26"/>
        </w:rPr>
        <w:t>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рублей, после чего с места преступления скрылся, распорядившись похищенным по своему </w:t>
      </w:r>
      <w:r w:rsidRPr="00C3022A">
        <w:rPr>
          <w:rFonts w:ascii="Times New Roman" w:hAnsi="Times New Roman" w:cs="Times New Roman"/>
          <w:sz w:val="26"/>
          <w:szCs w:val="26"/>
        </w:rPr>
        <w:t>усмотрению</w:t>
      </w:r>
      <w:r w:rsidRPr="00C3022A">
        <w:rPr>
          <w:rFonts w:ascii="Times New Roman" w:hAnsi="Times New Roman" w:cs="Times New Roman"/>
          <w:sz w:val="26"/>
          <w:szCs w:val="26"/>
        </w:rPr>
        <w:t xml:space="preserve"> причинив потерпевше</w:t>
      </w:r>
      <w:r w:rsidRPr="00C3022A" w:rsidR="00F477BA">
        <w:rPr>
          <w:rFonts w:ascii="Times New Roman" w:hAnsi="Times New Roman" w:cs="Times New Roman"/>
          <w:sz w:val="26"/>
          <w:szCs w:val="26"/>
        </w:rPr>
        <w:t>й</w:t>
      </w:r>
      <w:r w:rsidRPr="00C3022A">
        <w:rPr>
          <w:rFonts w:ascii="Times New Roman" w:hAnsi="Times New Roman" w:cs="Times New Roman"/>
          <w:sz w:val="26"/>
          <w:szCs w:val="26"/>
        </w:rPr>
        <w:t xml:space="preserve"> имущественный вред в размере </w:t>
      </w:r>
      <w:r w:rsidR="00607878">
        <w:rPr>
          <w:rFonts w:ascii="Times New Roman" w:hAnsi="Times New Roman" w:cs="Times New Roman"/>
          <w:sz w:val="26"/>
          <w:szCs w:val="26"/>
        </w:rPr>
        <w:t>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рублей.   </w:t>
      </w:r>
    </w:p>
    <w:p w:rsidR="00B534A5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Кроме того, </w:t>
      </w:r>
      <w:r w:rsidRPr="00C3022A" w:rsidR="00A249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Киприн</w:t>
      </w:r>
      <w:r w:rsidRPr="00C3022A" w:rsidR="00A2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совершил кражу, то есть т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>айное хищение чужого имущества, при следующих обстоятельствах.</w:t>
      </w:r>
    </w:p>
    <w:p w:rsidR="00061898" w:rsidRPr="00C3022A" w:rsidP="00061898">
      <w:pPr>
        <w:spacing w:after="0" w:line="240" w:lineRule="auto"/>
        <w:ind w:right="5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022A">
        <w:rPr>
          <w:rFonts w:ascii="Times New Roman" w:hAnsi="Times New Roman" w:cs="Times New Roman"/>
          <w:sz w:val="26"/>
          <w:szCs w:val="26"/>
        </w:rPr>
        <w:t xml:space="preserve">   </w:t>
      </w:r>
      <w:r w:rsidRPr="00C3022A">
        <w:rPr>
          <w:rFonts w:ascii="Times New Roman" w:hAnsi="Times New Roman" w:cs="Times New Roman"/>
          <w:sz w:val="26"/>
          <w:szCs w:val="26"/>
        </w:rPr>
        <w:t>Киприн</w:t>
      </w:r>
      <w:r w:rsidRPr="00C3022A">
        <w:rPr>
          <w:rFonts w:ascii="Times New Roman" w:hAnsi="Times New Roman" w:cs="Times New Roman"/>
          <w:sz w:val="26"/>
          <w:szCs w:val="26"/>
        </w:rPr>
        <w:t xml:space="preserve"> А.</w:t>
      </w:r>
      <w:r w:rsidRPr="00C3022A" w:rsidR="00F477BA">
        <w:rPr>
          <w:rFonts w:ascii="Times New Roman" w:hAnsi="Times New Roman" w:cs="Times New Roman"/>
          <w:sz w:val="26"/>
          <w:szCs w:val="26"/>
        </w:rPr>
        <w:t xml:space="preserve">В. примерно в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 w:rsidR="00F477B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, находясь во дворе дома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>, имея умысел, направленный на тайное хищение чужого</w:t>
      </w:r>
      <w:r w:rsidR="004F49F9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C3022A">
        <w:rPr>
          <w:rFonts w:ascii="Times New Roman" w:hAnsi="Times New Roman" w:cs="Times New Roman"/>
          <w:sz w:val="26"/>
          <w:szCs w:val="26"/>
        </w:rPr>
        <w:t xml:space="preserve">, действуя из корыстных побуждений, подошел к припаркованному во дворе дома автомобилю </w:t>
      </w:r>
      <w:r w:rsidRPr="00C3022A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07878">
        <w:rPr>
          <w:rFonts w:ascii="Times New Roman" w:hAnsi="Times New Roman" w:cs="Times New Roman"/>
          <w:sz w:val="26"/>
          <w:szCs w:val="26"/>
          <w:lang w:val="uk-UA"/>
        </w:rPr>
        <w:t>***</w:t>
      </w:r>
      <w:r w:rsidRPr="00C3022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C3022A">
        <w:rPr>
          <w:rFonts w:ascii="Times New Roman" w:hAnsi="Times New Roman" w:cs="Times New Roman"/>
          <w:sz w:val="26"/>
          <w:szCs w:val="26"/>
        </w:rPr>
        <w:t xml:space="preserve"> с государственным регистрационным номером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и, разбив стекло передней </w:t>
      </w:r>
      <w:r w:rsidRPr="00C3022A">
        <w:rPr>
          <w:rFonts w:ascii="Times New Roman" w:hAnsi="Times New Roman" w:cs="Times New Roman"/>
          <w:sz w:val="26"/>
          <w:szCs w:val="26"/>
        </w:rPr>
        <w:t xml:space="preserve">правой двери, из салона автомобиля тайно похитил принадлежащий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видеорегистратор «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», укомплектованный антирадаром и </w:t>
      </w:r>
      <w:r w:rsidRPr="00C3022A">
        <w:rPr>
          <w:rFonts w:ascii="Times New Roman" w:hAnsi="Times New Roman" w:cs="Times New Roman"/>
          <w:sz w:val="26"/>
          <w:szCs w:val="26"/>
        </w:rPr>
        <w:t>флеш</w:t>
      </w:r>
      <w:r w:rsidRPr="00C3022A">
        <w:rPr>
          <w:rFonts w:ascii="Times New Roman" w:hAnsi="Times New Roman" w:cs="Times New Roman"/>
          <w:sz w:val="26"/>
          <w:szCs w:val="26"/>
        </w:rPr>
        <w:t xml:space="preserve">-картой на </w:t>
      </w:r>
      <w:r w:rsidR="00607878">
        <w:rPr>
          <w:rFonts w:ascii="Times New Roman" w:hAnsi="Times New Roman" w:cs="Times New Roman"/>
          <w:sz w:val="26"/>
          <w:szCs w:val="26"/>
        </w:rPr>
        <w:t>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</w:t>
      </w:r>
      <w:r w:rsidRPr="00C3022A">
        <w:rPr>
          <w:rFonts w:ascii="Times New Roman" w:hAnsi="Times New Roman" w:cs="Times New Roman"/>
          <w:sz w:val="26"/>
          <w:szCs w:val="26"/>
        </w:rPr>
        <w:t>гб</w:t>
      </w:r>
      <w:r w:rsidRPr="00C3022A" w:rsidR="00F477BA">
        <w:rPr>
          <w:rFonts w:ascii="Times New Roman" w:hAnsi="Times New Roman" w:cs="Times New Roman"/>
          <w:sz w:val="26"/>
          <w:szCs w:val="26"/>
        </w:rPr>
        <w:t>.</w:t>
      </w:r>
      <w:r w:rsidRPr="00C3022A">
        <w:rPr>
          <w:rFonts w:ascii="Times New Roman" w:hAnsi="Times New Roman" w:cs="Times New Roman"/>
          <w:sz w:val="26"/>
          <w:szCs w:val="26"/>
        </w:rPr>
        <w:t xml:space="preserve">, не представляющей материальной ценности, серийный номер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стоимостью </w:t>
      </w:r>
      <w:r w:rsidR="00607878">
        <w:rPr>
          <w:rFonts w:ascii="Times New Roman" w:hAnsi="Times New Roman" w:cs="Times New Roman"/>
          <w:sz w:val="26"/>
          <w:szCs w:val="26"/>
        </w:rPr>
        <w:t>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C3022A">
        <w:rPr>
          <w:rFonts w:ascii="Times New Roman" w:hAnsi="Times New Roman" w:cs="Times New Roman"/>
          <w:sz w:val="26"/>
          <w:szCs w:val="26"/>
        </w:rPr>
        <w:t xml:space="preserve">, после чего с места преступления скрылся, распорядившись </w:t>
      </w:r>
      <w:r w:rsidRPr="00C3022A">
        <w:rPr>
          <w:rFonts w:ascii="Times New Roman" w:hAnsi="Times New Roman" w:cs="Times New Roman"/>
          <w:sz w:val="26"/>
          <w:szCs w:val="26"/>
        </w:rPr>
        <w:t>похищенным</w:t>
      </w:r>
      <w:r w:rsidRPr="00C3022A">
        <w:rPr>
          <w:rFonts w:ascii="Times New Roman" w:hAnsi="Times New Roman" w:cs="Times New Roman"/>
          <w:sz w:val="26"/>
          <w:szCs w:val="26"/>
        </w:rPr>
        <w:t xml:space="preserve"> по своему усмотрению причинив потерпевшему имущественный вред в размере </w:t>
      </w:r>
      <w:r w:rsidR="00607878">
        <w:rPr>
          <w:rFonts w:ascii="Times New Roman" w:hAnsi="Times New Roman" w:cs="Times New Roman"/>
          <w:sz w:val="26"/>
          <w:szCs w:val="26"/>
        </w:rPr>
        <w:t>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A75051" w:rsidRPr="00C3022A" w:rsidP="0006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022A" w:rsidR="00B534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Также,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Киприн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А.В. совершил кражу, то есть т</w:t>
      </w:r>
      <w:r w:rsidRPr="00C3022A" w:rsidR="00B534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айное хищение чужого имущества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 следующих обстоятельствах.</w:t>
      </w:r>
    </w:p>
    <w:p w:rsidR="00061898" w:rsidRPr="00C3022A" w:rsidP="00061898">
      <w:pPr>
        <w:spacing w:after="0" w:line="240" w:lineRule="auto"/>
        <w:ind w:right="5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022A">
        <w:rPr>
          <w:rFonts w:ascii="Times New Roman" w:hAnsi="Times New Roman" w:cs="Times New Roman"/>
          <w:sz w:val="26"/>
          <w:szCs w:val="26"/>
        </w:rPr>
        <w:t xml:space="preserve">    </w:t>
      </w:r>
      <w:r w:rsidRPr="00C3022A">
        <w:rPr>
          <w:rFonts w:ascii="Times New Roman" w:hAnsi="Times New Roman" w:cs="Times New Roman"/>
          <w:sz w:val="26"/>
          <w:szCs w:val="26"/>
        </w:rPr>
        <w:t>Киприн</w:t>
      </w:r>
      <w:r w:rsidRPr="00C3022A">
        <w:rPr>
          <w:rFonts w:ascii="Times New Roman" w:hAnsi="Times New Roman" w:cs="Times New Roman"/>
          <w:sz w:val="26"/>
          <w:szCs w:val="26"/>
        </w:rPr>
        <w:t xml:space="preserve"> А.</w:t>
      </w:r>
      <w:r w:rsidRPr="00C3022A" w:rsidR="00F477BA">
        <w:rPr>
          <w:rFonts w:ascii="Times New Roman" w:hAnsi="Times New Roman" w:cs="Times New Roman"/>
          <w:sz w:val="26"/>
          <w:szCs w:val="26"/>
        </w:rPr>
        <w:t xml:space="preserve">В. примерно в </w:t>
      </w:r>
      <w:r w:rsidR="00607878">
        <w:rPr>
          <w:rFonts w:ascii="Times New Roman" w:hAnsi="Times New Roman" w:cs="Times New Roman"/>
          <w:sz w:val="26"/>
          <w:szCs w:val="26"/>
        </w:rPr>
        <w:t>**</w:t>
      </w:r>
      <w:r w:rsidRPr="00C3022A" w:rsidR="00F477B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года, находясь во дворе  дома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>, имея умысел, направленный на тайное хищение чужого</w:t>
      </w:r>
      <w:r w:rsidR="004F49F9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C3022A">
        <w:rPr>
          <w:rFonts w:ascii="Times New Roman" w:hAnsi="Times New Roman" w:cs="Times New Roman"/>
          <w:sz w:val="26"/>
          <w:szCs w:val="26"/>
        </w:rPr>
        <w:t xml:space="preserve">, действуя из корыстных побуждений, подошел к припаркованному во дворе дома автомобилю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государственный регистрационный номер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, разбив ветровое стекло водительской двери, из салона автомобиля тайно похитил принадлежащий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навигатор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в корпусе черного цвета стоимостью </w:t>
      </w:r>
      <w:r w:rsidR="00607878">
        <w:rPr>
          <w:rFonts w:ascii="Times New Roman" w:hAnsi="Times New Roman" w:cs="Times New Roman"/>
          <w:sz w:val="26"/>
          <w:szCs w:val="26"/>
        </w:rPr>
        <w:t>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рублей, после чего с места преступления скрылся, распорядившись похищенным по</w:t>
      </w:r>
      <w:r w:rsidRPr="00C3022A">
        <w:rPr>
          <w:rFonts w:ascii="Times New Roman" w:hAnsi="Times New Roman" w:cs="Times New Roman"/>
          <w:sz w:val="26"/>
          <w:szCs w:val="26"/>
        </w:rPr>
        <w:t xml:space="preserve"> своему </w:t>
      </w:r>
      <w:r w:rsidRPr="00C3022A">
        <w:rPr>
          <w:rFonts w:ascii="Times New Roman" w:hAnsi="Times New Roman" w:cs="Times New Roman"/>
          <w:sz w:val="26"/>
          <w:szCs w:val="26"/>
        </w:rPr>
        <w:t>усмотрению</w:t>
      </w:r>
      <w:r w:rsidRPr="00C3022A">
        <w:rPr>
          <w:rFonts w:ascii="Times New Roman" w:hAnsi="Times New Roman" w:cs="Times New Roman"/>
          <w:sz w:val="26"/>
          <w:szCs w:val="26"/>
        </w:rPr>
        <w:t xml:space="preserve"> причинив потерпевше</w:t>
      </w:r>
      <w:r w:rsidRPr="00C3022A" w:rsidR="00F477BA">
        <w:rPr>
          <w:rFonts w:ascii="Times New Roman" w:hAnsi="Times New Roman" w:cs="Times New Roman"/>
          <w:sz w:val="26"/>
          <w:szCs w:val="26"/>
        </w:rPr>
        <w:t>й</w:t>
      </w:r>
      <w:r w:rsidRPr="00C3022A">
        <w:rPr>
          <w:rFonts w:ascii="Times New Roman" w:hAnsi="Times New Roman" w:cs="Times New Roman"/>
          <w:sz w:val="26"/>
          <w:szCs w:val="26"/>
        </w:rPr>
        <w:t xml:space="preserve"> имущественный вред в размере </w:t>
      </w:r>
      <w:r w:rsidR="00607878">
        <w:rPr>
          <w:rFonts w:ascii="Times New Roman" w:hAnsi="Times New Roman" w:cs="Times New Roman"/>
          <w:sz w:val="26"/>
          <w:szCs w:val="26"/>
        </w:rPr>
        <w:t>**</w:t>
      </w:r>
      <w:r w:rsidRPr="00C3022A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061898" w:rsidRPr="00C3022A" w:rsidP="0046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Также,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Киприн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А.В. совершил кражу, то есть тайное хищение чужого имущества при следующих обстоятельствах.</w:t>
      </w:r>
    </w:p>
    <w:p w:rsidR="00061898" w:rsidRPr="00C3022A" w:rsidP="00061898">
      <w:pPr>
        <w:pStyle w:val="ConsNonformat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C3022A">
        <w:rPr>
          <w:rFonts w:ascii="Times New Roman" w:hAnsi="Times New Roman"/>
          <w:sz w:val="26"/>
          <w:szCs w:val="26"/>
        </w:rPr>
        <w:t xml:space="preserve">  </w:t>
      </w:r>
      <w:r w:rsidRPr="00C3022A">
        <w:rPr>
          <w:rFonts w:ascii="Times New Roman" w:hAnsi="Times New Roman"/>
          <w:sz w:val="26"/>
          <w:szCs w:val="26"/>
        </w:rPr>
        <w:t>В</w:t>
      </w:r>
      <w:r w:rsidRPr="00C3022A">
        <w:rPr>
          <w:rFonts w:ascii="Times New Roman" w:hAnsi="Times New Roman"/>
          <w:sz w:val="26"/>
          <w:szCs w:val="26"/>
        </w:rPr>
        <w:t xml:space="preserve"> период времени с </w:t>
      </w:r>
      <w:r w:rsidR="00607878">
        <w:rPr>
          <w:rFonts w:ascii="Times New Roman" w:hAnsi="Times New Roman"/>
          <w:sz w:val="26"/>
          <w:szCs w:val="26"/>
        </w:rPr>
        <w:t>***</w:t>
      </w:r>
      <w:r w:rsidRPr="00C3022A">
        <w:rPr>
          <w:rFonts w:ascii="Times New Roman" w:hAnsi="Times New Roman"/>
          <w:sz w:val="26"/>
          <w:szCs w:val="26"/>
        </w:rPr>
        <w:t xml:space="preserve"> часов </w:t>
      </w:r>
      <w:r w:rsidR="00607878">
        <w:rPr>
          <w:rFonts w:ascii="Times New Roman" w:hAnsi="Times New Roman"/>
          <w:sz w:val="26"/>
          <w:szCs w:val="26"/>
        </w:rPr>
        <w:t>***</w:t>
      </w:r>
      <w:r w:rsidRPr="00C3022A" w:rsidR="00F477BA">
        <w:rPr>
          <w:rFonts w:ascii="Times New Roman" w:hAnsi="Times New Roman"/>
          <w:sz w:val="26"/>
          <w:szCs w:val="26"/>
        </w:rPr>
        <w:t xml:space="preserve"> года, по </w:t>
      </w:r>
      <w:r w:rsidR="00607878">
        <w:rPr>
          <w:rFonts w:ascii="Times New Roman" w:hAnsi="Times New Roman"/>
          <w:sz w:val="26"/>
          <w:szCs w:val="26"/>
        </w:rPr>
        <w:t>***</w:t>
      </w:r>
      <w:r w:rsidRPr="00C3022A">
        <w:rPr>
          <w:rFonts w:ascii="Times New Roman" w:hAnsi="Times New Roman"/>
          <w:sz w:val="26"/>
          <w:szCs w:val="26"/>
        </w:rPr>
        <w:t xml:space="preserve"> года,  более точное время дознанием не установлено,  </w:t>
      </w:r>
      <w:r w:rsidRPr="00C3022A">
        <w:rPr>
          <w:rFonts w:ascii="Times New Roman" w:hAnsi="Times New Roman"/>
          <w:sz w:val="26"/>
          <w:szCs w:val="26"/>
        </w:rPr>
        <w:t>Киприн</w:t>
      </w:r>
      <w:r w:rsidRPr="00C3022A">
        <w:rPr>
          <w:rFonts w:ascii="Times New Roman" w:hAnsi="Times New Roman"/>
          <w:sz w:val="26"/>
          <w:szCs w:val="26"/>
        </w:rPr>
        <w:t xml:space="preserve"> А.В., находясь воз</w:t>
      </w:r>
      <w:r w:rsidRPr="00C3022A">
        <w:rPr>
          <w:rFonts w:ascii="Times New Roman" w:hAnsi="Times New Roman"/>
          <w:sz w:val="26"/>
          <w:szCs w:val="26"/>
        </w:rPr>
        <w:t xml:space="preserve">ле </w:t>
      </w:r>
      <w:r w:rsidR="00607878">
        <w:rPr>
          <w:rFonts w:ascii="Times New Roman" w:hAnsi="Times New Roman"/>
          <w:sz w:val="26"/>
          <w:szCs w:val="26"/>
        </w:rPr>
        <w:t>***</w:t>
      </w:r>
      <w:r w:rsidRPr="00C3022A">
        <w:rPr>
          <w:rFonts w:ascii="Times New Roman" w:hAnsi="Times New Roman"/>
          <w:sz w:val="26"/>
          <w:szCs w:val="26"/>
        </w:rPr>
        <w:t>,  реализуя умысел, направленный хищение чужого имущества, действуя из корыстных побуждений, путем разбития передних боковых стёкол, из автомобиля «</w:t>
      </w:r>
      <w:r w:rsidR="00607878">
        <w:rPr>
          <w:rFonts w:ascii="Times New Roman" w:hAnsi="Times New Roman"/>
          <w:sz w:val="26"/>
          <w:szCs w:val="26"/>
        </w:rPr>
        <w:t>***</w:t>
      </w:r>
      <w:r w:rsidRPr="00C3022A">
        <w:rPr>
          <w:rFonts w:ascii="Times New Roman" w:hAnsi="Times New Roman"/>
          <w:sz w:val="26"/>
          <w:szCs w:val="26"/>
        </w:rPr>
        <w:t>»  тайно похитил, видеорегистратор «</w:t>
      </w:r>
      <w:r w:rsidR="00607878">
        <w:rPr>
          <w:rFonts w:ascii="Times New Roman" w:hAnsi="Times New Roman"/>
          <w:sz w:val="26"/>
          <w:szCs w:val="26"/>
        </w:rPr>
        <w:t>***</w:t>
      </w:r>
      <w:r w:rsidRPr="00C3022A">
        <w:rPr>
          <w:rFonts w:ascii="Times New Roman" w:hAnsi="Times New Roman"/>
          <w:sz w:val="26"/>
          <w:szCs w:val="26"/>
        </w:rPr>
        <w:t xml:space="preserve">», серийный номер </w:t>
      </w:r>
      <w:r w:rsidR="00607878">
        <w:rPr>
          <w:rFonts w:ascii="Times New Roman" w:hAnsi="Times New Roman"/>
          <w:sz w:val="26"/>
          <w:szCs w:val="26"/>
        </w:rPr>
        <w:t>***</w:t>
      </w:r>
      <w:r w:rsidRPr="00C3022A">
        <w:rPr>
          <w:rFonts w:ascii="Times New Roman" w:hAnsi="Times New Roman"/>
          <w:sz w:val="26"/>
          <w:szCs w:val="26"/>
        </w:rPr>
        <w:t xml:space="preserve">, стоимостью </w:t>
      </w:r>
      <w:r w:rsidR="00607878">
        <w:rPr>
          <w:rFonts w:ascii="Times New Roman" w:hAnsi="Times New Roman"/>
          <w:sz w:val="26"/>
          <w:szCs w:val="26"/>
        </w:rPr>
        <w:t>**</w:t>
      </w:r>
      <w:r w:rsidRPr="00C3022A">
        <w:rPr>
          <w:rFonts w:ascii="Times New Roman" w:hAnsi="Times New Roman"/>
          <w:sz w:val="26"/>
          <w:szCs w:val="26"/>
        </w:rPr>
        <w:t xml:space="preserve"> рублей, укомплектованный  картой памяти «</w:t>
      </w:r>
      <w:r w:rsidRPr="00C3022A">
        <w:rPr>
          <w:rFonts w:ascii="Times New Roman" w:hAnsi="Times New Roman"/>
          <w:sz w:val="26"/>
          <w:szCs w:val="26"/>
          <w:lang w:val="en-US"/>
        </w:rPr>
        <w:t>micro</w:t>
      </w:r>
      <w:r w:rsidRPr="00C3022A">
        <w:rPr>
          <w:rFonts w:ascii="Times New Roman" w:hAnsi="Times New Roman"/>
          <w:sz w:val="26"/>
          <w:szCs w:val="26"/>
        </w:rPr>
        <w:t xml:space="preserve"> </w:t>
      </w:r>
      <w:r w:rsidRPr="00C3022A">
        <w:rPr>
          <w:rFonts w:ascii="Times New Roman" w:hAnsi="Times New Roman"/>
          <w:sz w:val="26"/>
          <w:szCs w:val="26"/>
          <w:lang w:val="en-US"/>
        </w:rPr>
        <w:t>sd</w:t>
      </w:r>
      <w:r w:rsidRPr="00C3022A">
        <w:rPr>
          <w:rFonts w:ascii="Times New Roman" w:hAnsi="Times New Roman"/>
          <w:sz w:val="26"/>
          <w:szCs w:val="26"/>
        </w:rPr>
        <w:t xml:space="preserve">» на </w:t>
      </w:r>
      <w:r w:rsidR="00607878">
        <w:rPr>
          <w:rFonts w:ascii="Times New Roman" w:hAnsi="Times New Roman"/>
          <w:sz w:val="26"/>
          <w:szCs w:val="26"/>
        </w:rPr>
        <w:t>**</w:t>
      </w:r>
      <w:r w:rsidRPr="00C3022A">
        <w:rPr>
          <w:rFonts w:ascii="Times New Roman" w:hAnsi="Times New Roman"/>
          <w:sz w:val="26"/>
          <w:szCs w:val="26"/>
        </w:rPr>
        <w:t xml:space="preserve"> ГБ, стоимостью </w:t>
      </w:r>
      <w:r w:rsidR="00607878">
        <w:rPr>
          <w:rFonts w:ascii="Times New Roman" w:hAnsi="Times New Roman"/>
          <w:sz w:val="26"/>
          <w:szCs w:val="26"/>
        </w:rPr>
        <w:t>**</w:t>
      </w:r>
      <w:r w:rsidRPr="00C3022A">
        <w:rPr>
          <w:rFonts w:ascii="Times New Roman" w:hAnsi="Times New Roman"/>
          <w:sz w:val="26"/>
          <w:szCs w:val="26"/>
        </w:rPr>
        <w:t xml:space="preserve"> рублей, принадлежащий Клюке А.Н., после чего с места</w:t>
      </w:r>
      <w:r w:rsidRPr="00C3022A">
        <w:rPr>
          <w:rFonts w:ascii="Times New Roman" w:hAnsi="Times New Roman"/>
          <w:sz w:val="26"/>
          <w:szCs w:val="26"/>
        </w:rPr>
        <w:t xml:space="preserve"> совершения преступления скрылся, чем причинил имущественный вред потерпевшему, на общую сумму </w:t>
      </w:r>
      <w:r w:rsidR="00607878">
        <w:rPr>
          <w:rFonts w:ascii="Times New Roman" w:hAnsi="Times New Roman"/>
          <w:sz w:val="26"/>
          <w:szCs w:val="26"/>
        </w:rPr>
        <w:t>**</w:t>
      </w:r>
      <w:r w:rsidRPr="00C3022A">
        <w:rPr>
          <w:rFonts w:ascii="Times New Roman" w:hAnsi="Times New Roman"/>
          <w:sz w:val="26"/>
          <w:szCs w:val="26"/>
        </w:rPr>
        <w:t xml:space="preserve"> рублей.</w:t>
      </w:r>
    </w:p>
    <w:p w:rsidR="00667C17" w:rsidRPr="00C3022A" w:rsidP="0006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судебном заседании подсудим</w:t>
      </w:r>
      <w:r w:rsidRPr="00C3022A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ый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Киприн</w:t>
      </w:r>
      <w:r w:rsidRPr="00C3022A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А.В.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заявил ходатайство о постановлении приговора без проведения  судебного разбирательства и пояснил, что предъявленное обвинение е</w:t>
      </w:r>
      <w:r w:rsidRPr="00C3022A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му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понятно, с обвинением соглас</w:t>
      </w:r>
      <w:r w:rsidRPr="00C3022A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ен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объеме, обстоятельства совершения преступления, указанные в обвинительном акте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   Государственный обвинитель</w:t>
      </w:r>
      <w:r w:rsidRPr="00C3022A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Панарин М.В</w:t>
      </w:r>
      <w:r w:rsidRPr="00C3022A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 защитник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-адвокат 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Туйсузов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А.З</w:t>
      </w:r>
      <w:r w:rsidRPr="00C3022A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потерпевши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й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 также потерпевшие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*********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заявлениях</w:t>
      </w:r>
      <w:r w:rsidRPr="00C3022A" w:rsidR="000618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>Поскольку подсудим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ый 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Киприн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А.В.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обвиняется в совершении преступлени</w:t>
      </w:r>
      <w:r w:rsidRPr="00C3022A" w:rsidR="00F477B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й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за котор</w:t>
      </w:r>
      <w:r w:rsidRPr="00C3022A" w:rsidR="00F477B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ые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предусмотрено наказание, не превышающее десяти лет лишения свободы, вину в предъявленном обвинении признал полностью и добровольно ходатайствовала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потерпевших,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суд считает возможным принять судебное решение по делу без проведения судебного следствия. </w:t>
      </w:r>
    </w:p>
    <w:p w:rsidR="00667C17" w:rsidRPr="00C3022A" w:rsidP="000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22A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C3022A" w:rsidR="004B4F5B">
        <w:rPr>
          <w:rFonts w:ascii="Times New Roman" w:hAnsi="Times New Roman" w:cs="Times New Roman"/>
          <w:sz w:val="26"/>
          <w:szCs w:val="26"/>
        </w:rPr>
        <w:t>Киприна</w:t>
      </w:r>
      <w:r w:rsidRPr="00C3022A" w:rsidR="004B4F5B">
        <w:rPr>
          <w:rFonts w:ascii="Times New Roman" w:hAnsi="Times New Roman" w:cs="Times New Roman"/>
          <w:sz w:val="26"/>
          <w:szCs w:val="26"/>
        </w:rPr>
        <w:t xml:space="preserve"> А.В.</w:t>
      </w:r>
      <w:r w:rsidRPr="00C3022A">
        <w:rPr>
          <w:rFonts w:ascii="Times New Roman" w:hAnsi="Times New Roman" w:cs="Times New Roman"/>
          <w:sz w:val="26"/>
          <w:szCs w:val="26"/>
        </w:rPr>
        <w:t xml:space="preserve"> суд  квалифицирует по:</w:t>
      </w:r>
    </w:p>
    <w:p w:rsidR="00667C17" w:rsidRPr="00C3022A" w:rsidP="000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22A">
        <w:rPr>
          <w:rFonts w:ascii="Times New Roman" w:hAnsi="Times New Roman" w:cs="Times New Roman"/>
          <w:sz w:val="26"/>
          <w:szCs w:val="26"/>
        </w:rPr>
        <w:t xml:space="preserve">- ч.1 ст. 158 УК РФ (по эпизоду хищения имущества </w:t>
      </w:r>
      <w:r w:rsidR="00607878">
        <w:rPr>
          <w:rFonts w:ascii="Times New Roman" w:hAnsi="Times New Roman" w:cs="Times New Roman"/>
          <w:sz w:val="26"/>
          <w:szCs w:val="26"/>
        </w:rPr>
        <w:t>***</w:t>
      </w:r>
      <w:r w:rsidRPr="00C3022A">
        <w:rPr>
          <w:rFonts w:ascii="Times New Roman" w:hAnsi="Times New Roman" w:cs="Times New Roman"/>
          <w:sz w:val="26"/>
          <w:szCs w:val="26"/>
        </w:rPr>
        <w:t>), как кражу, то есть тайное  хищение чужого имущества;</w:t>
      </w:r>
    </w:p>
    <w:p w:rsidR="00667C17" w:rsidRPr="00C3022A" w:rsidP="0006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ч.1 ст. 158 УК РФ (</w:t>
      </w:r>
      <w:r w:rsidRPr="00C3022A">
        <w:rPr>
          <w:rFonts w:ascii="Times New Roman" w:hAnsi="Times New Roman" w:cs="Times New Roman"/>
          <w:sz w:val="26"/>
          <w:szCs w:val="26"/>
        </w:rPr>
        <w:t xml:space="preserve">по эпизоду хищения имущества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как кражу, то есть тайное хищение чужого имущества.</w:t>
      </w:r>
    </w:p>
    <w:p w:rsidR="004B4F5B" w:rsidRPr="00C3022A" w:rsidP="0006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ч.1 ст. 158 УК РФ (</w:t>
      </w:r>
      <w:r w:rsidRPr="00C3022A">
        <w:rPr>
          <w:rFonts w:ascii="Times New Roman" w:hAnsi="Times New Roman" w:cs="Times New Roman"/>
          <w:sz w:val="26"/>
          <w:szCs w:val="26"/>
        </w:rPr>
        <w:t xml:space="preserve">по эпизоду хищения имущества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как кражу, то есть тайное хищение чужого имущества.</w:t>
      </w:r>
    </w:p>
    <w:p w:rsidR="004B4F5B" w:rsidRPr="00C3022A" w:rsidP="0006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ч.1 ст. 158 УК РФ (</w:t>
      </w:r>
      <w:r w:rsidRPr="00C3022A">
        <w:rPr>
          <w:rFonts w:ascii="Times New Roman" w:hAnsi="Times New Roman" w:cs="Times New Roman"/>
          <w:sz w:val="26"/>
          <w:szCs w:val="26"/>
        </w:rPr>
        <w:t xml:space="preserve">по эпизоду хищения имущества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как кражу, то есть тайное хищение чужого имущества.</w:t>
      </w:r>
    </w:p>
    <w:p w:rsidR="004613F6" w:rsidRPr="00C3022A" w:rsidP="0046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ч.1 ст. 158 УК РФ (</w:t>
      </w:r>
      <w:r w:rsidRPr="00C3022A">
        <w:rPr>
          <w:rFonts w:ascii="Times New Roman" w:hAnsi="Times New Roman" w:cs="Times New Roman"/>
          <w:sz w:val="26"/>
          <w:szCs w:val="26"/>
        </w:rPr>
        <w:t xml:space="preserve">по эпизоду хищения имущества </w:t>
      </w:r>
      <w:r w:rsidR="00140F4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как кражу, то есть тайное хищение чужого имущества.</w:t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Судом установлено, что действия  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Киприна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А.В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667C17" w:rsidRPr="00C3022A" w:rsidP="0006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-по эпизоду хищения имущества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были умышленными, тайными, направленными на незаконное завладение</w:t>
      </w:r>
      <w:r w:rsidRPr="00C3022A" w:rsidR="00D9715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его имуществом.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Он умышленно, из корыстных побуждений,  тайно похитил имущество, принадлежащее потерпевше</w:t>
      </w:r>
      <w:r w:rsidRPr="00C3022A" w:rsidR="00D9715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му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чем причинил</w:t>
      </w:r>
      <w:r w:rsidRPr="00C3022A" w:rsidR="00D9715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ему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ущерб на сумму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C3022A" w:rsidR="00D9715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рублей.</w:t>
      </w:r>
    </w:p>
    <w:p w:rsidR="00667C17" w:rsidRPr="00C3022A" w:rsidP="000618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-по эпизоду хищения имущества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были умышленными, тайными, направленными на незаконное завладение 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</w:t>
      </w:r>
      <w:r w:rsidRPr="00C3022A" w:rsidR="00D9715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ё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имуществом. Он умышленно, из корыстных побуждений,  тайно похитил имущество, принадлежащее потерпевше</w:t>
      </w:r>
      <w:r w:rsidRPr="00C3022A" w:rsidR="00D9715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й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чем причинил е</w:t>
      </w:r>
      <w:r w:rsidRPr="00C3022A" w:rsidR="00D9715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й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ущерб на сумму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C3022A" w:rsidR="004B4F5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рублей.</w:t>
      </w:r>
    </w:p>
    <w:p w:rsidR="00E90D00" w:rsidRPr="00C3022A" w:rsidP="000618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-по эпизоду хищения имущества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были умышленными, тайными, направленными на незаконное завладение имуществом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Он умышленно, из корыстных побуждений,  тайно похитил имущество, принадлежащее потерпевшему, чем причинил ему ущерб на сумму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рублей.</w:t>
      </w:r>
    </w:p>
    <w:p w:rsidR="004B4F5B" w:rsidRPr="00C3022A" w:rsidP="000618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-по эпизоду хищения имущества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были умышленными, тайными, направленными на незаконное завладение её имуществом. Он умышленно, из корыстных побуждений,  тайно похитил имущество, принадлежащее потерпевшей, чем причинил ей ущерб на сумму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рублей.</w:t>
      </w:r>
    </w:p>
    <w:p w:rsidR="00D9715D" w:rsidRPr="00C3022A" w:rsidP="00D97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-по эпизоду хищения имущества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были умышленными, тайными, направленными на незаконное завладение его имуществом. Он умышленно, из корыстных побуждений,  тайно похитил имущество, принадлежащее потерпевшему, чем причинил ему ущерб на сумму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рублей.</w:t>
      </w:r>
    </w:p>
    <w:p w:rsidR="001416DE" w:rsidRPr="00C3022A" w:rsidP="00C3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hAnsi="Times New Roman" w:cs="Times New Roman"/>
          <w:color w:val="262626"/>
          <w:sz w:val="26"/>
          <w:szCs w:val="26"/>
        </w:rPr>
        <w:tab/>
        <w:t>Разрешая вопрос  о виде и мере наказания подсудимо</w:t>
      </w:r>
      <w:r w:rsidRPr="00C3022A" w:rsidR="00E90D00">
        <w:rPr>
          <w:rFonts w:ascii="Times New Roman" w:hAnsi="Times New Roman" w:cs="Times New Roman"/>
          <w:color w:val="262626"/>
          <w:sz w:val="26"/>
          <w:szCs w:val="26"/>
        </w:rPr>
        <w:t>му</w:t>
      </w:r>
      <w:r w:rsidRPr="00C3022A">
        <w:rPr>
          <w:rFonts w:ascii="Times New Roman" w:hAnsi="Times New Roman" w:cs="Times New Roman"/>
          <w:color w:val="262626"/>
          <w:sz w:val="26"/>
          <w:szCs w:val="26"/>
        </w:rPr>
        <w:t xml:space="preserve"> суд признает в соответствии с положениями ст. 61 УК РФ в качестве   смягчающих обстоятельств явку </w:t>
      </w:r>
      <w:r w:rsidRPr="004F49F9">
        <w:rPr>
          <w:rFonts w:ascii="Times New Roman" w:hAnsi="Times New Roman" w:cs="Times New Roman"/>
          <w:color w:val="262626"/>
          <w:sz w:val="26"/>
          <w:szCs w:val="26"/>
        </w:rPr>
        <w:t>с повинной</w:t>
      </w:r>
      <w:r w:rsidRPr="004F49F9" w:rsidR="00D9715D">
        <w:rPr>
          <w:rFonts w:ascii="Times New Roman" w:hAnsi="Times New Roman" w:cs="Times New Roman"/>
          <w:color w:val="262626"/>
          <w:sz w:val="26"/>
          <w:szCs w:val="26"/>
        </w:rPr>
        <w:t xml:space="preserve"> по каждому из эпизодов краж</w:t>
      </w:r>
      <w:r w:rsidRPr="004F49F9">
        <w:rPr>
          <w:rFonts w:ascii="Times New Roman" w:hAnsi="Times New Roman" w:cs="Times New Roman"/>
          <w:color w:val="262626"/>
          <w:sz w:val="26"/>
          <w:szCs w:val="26"/>
        </w:rPr>
        <w:t xml:space="preserve">, </w:t>
      </w:r>
      <w:r w:rsidRPr="004F49F9">
        <w:rPr>
          <w:rFonts w:ascii="Times New Roman" w:hAnsi="Times New Roman" w:cs="Times New Roman"/>
          <w:sz w:val="26"/>
          <w:szCs w:val="26"/>
        </w:rPr>
        <w:t>активное способствование раскрытию и</w:t>
      </w:r>
      <w:r w:rsidRPr="00C3022A">
        <w:rPr>
          <w:rFonts w:ascii="Times New Roman" w:hAnsi="Times New Roman" w:cs="Times New Roman"/>
          <w:sz w:val="26"/>
          <w:szCs w:val="26"/>
        </w:rPr>
        <w:t xml:space="preserve"> расследованию преступления,</w:t>
      </w:r>
      <w:r w:rsidRPr="00C3022A" w:rsidR="000033E1">
        <w:rPr>
          <w:rFonts w:ascii="Times New Roman" w:hAnsi="Times New Roman" w:cs="Times New Roman"/>
          <w:sz w:val="26"/>
          <w:szCs w:val="26"/>
        </w:rPr>
        <w:t xml:space="preserve">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 обстоятельств</w:t>
      </w:r>
      <w:r w:rsidRPr="00C3022A" w:rsidR="00D9715D">
        <w:rPr>
          <w:sz w:val="26"/>
          <w:szCs w:val="26"/>
        </w:rPr>
        <w:t xml:space="preserve">, </w:t>
      </w:r>
      <w:r w:rsidRPr="00C3022A" w:rsidR="00D9715D">
        <w:rPr>
          <w:rFonts w:ascii="Times New Roman" w:hAnsi="Times New Roman" w:cs="Times New Roman"/>
          <w:sz w:val="26"/>
          <w:szCs w:val="26"/>
        </w:rPr>
        <w:t>наличие малолетнего ребенка у виновного</w:t>
      </w:r>
      <w:r w:rsidRPr="00C3022A" w:rsidR="000033E1">
        <w:rPr>
          <w:rFonts w:ascii="Times New Roman" w:hAnsi="Times New Roman" w:cs="Times New Roman"/>
          <w:sz w:val="26"/>
          <w:szCs w:val="26"/>
        </w:rPr>
        <w:t xml:space="preserve"> (п. </w:t>
      </w:r>
      <w:r w:rsidRPr="00C3022A" w:rsidR="00D9715D">
        <w:rPr>
          <w:rFonts w:ascii="Times New Roman" w:hAnsi="Times New Roman" w:cs="Times New Roman"/>
          <w:sz w:val="26"/>
          <w:szCs w:val="26"/>
        </w:rPr>
        <w:t xml:space="preserve">«г», </w:t>
      </w:r>
      <w:r w:rsidRPr="00C3022A" w:rsidR="000033E1">
        <w:rPr>
          <w:rFonts w:ascii="Times New Roman" w:hAnsi="Times New Roman" w:cs="Times New Roman"/>
          <w:sz w:val="26"/>
          <w:szCs w:val="26"/>
        </w:rPr>
        <w:t>«и» ч.1 ст. 61 УК РФ), полное</w:t>
      </w:r>
      <w:r w:rsidRPr="00C3022A">
        <w:rPr>
          <w:rFonts w:ascii="Times New Roman" w:hAnsi="Times New Roman" w:cs="Times New Roman"/>
          <w:sz w:val="26"/>
          <w:szCs w:val="26"/>
        </w:rPr>
        <w:t xml:space="preserve"> признание вины</w:t>
      </w:r>
      <w:r w:rsidRPr="00C3022A" w:rsidR="000033E1">
        <w:rPr>
          <w:rFonts w:ascii="Times New Roman" w:hAnsi="Times New Roman" w:cs="Times New Roman"/>
          <w:sz w:val="26"/>
          <w:szCs w:val="26"/>
        </w:rPr>
        <w:t xml:space="preserve">, осознание неправомерности своего поведения, </w:t>
      </w:r>
      <w:r w:rsidRPr="00C3022A">
        <w:rPr>
          <w:rFonts w:ascii="Times New Roman" w:hAnsi="Times New Roman" w:cs="Times New Roman"/>
          <w:sz w:val="26"/>
          <w:szCs w:val="26"/>
        </w:rPr>
        <w:t>раскаяние подсудимого</w:t>
      </w:r>
      <w:r w:rsidRPr="00C3022A" w:rsidR="00D9715D">
        <w:rPr>
          <w:rFonts w:ascii="Times New Roman" w:hAnsi="Times New Roman" w:cs="Times New Roman"/>
          <w:sz w:val="26"/>
          <w:szCs w:val="26"/>
        </w:rPr>
        <w:t xml:space="preserve"> </w:t>
      </w:r>
      <w:r w:rsidRPr="00C3022A" w:rsidR="00C3022A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C3022A" w:rsid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учитывает, что </w:t>
      </w:r>
      <w:r w:rsidRPr="00C3022A" w:rsid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Киприным</w:t>
      </w:r>
      <w:r w:rsidRPr="00C3022A" w:rsid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путем возврата похищенного имущества возмещен ущерб  </w:t>
      </w:r>
      <w:r w:rsidR="00607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 </w:t>
      </w:r>
      <w:r w:rsidRPr="00C3022A" w:rsid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r w:rsidRPr="00C3022A" w:rsid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т.1 л.д.64), </w:t>
      </w:r>
      <w:r w:rsidR="0060787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C3022A" w:rsid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(т.1 л.д. 100),  </w:t>
      </w:r>
      <w:r w:rsidR="0060787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C3022A" w:rsid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(т.1 л.д. 140), </w:t>
      </w:r>
      <w:r w:rsidR="0060787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C3022A" w:rsid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(т.1 л.д. 178) и </w:t>
      </w:r>
      <w:r w:rsidR="0060787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C3022A" w:rsid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(т.1 л.д. 221) </w:t>
      </w:r>
      <w:r w:rsidRPr="00C3022A">
        <w:rPr>
          <w:rFonts w:ascii="Times New Roman" w:hAnsi="Times New Roman" w:cs="Times New Roman"/>
          <w:sz w:val="26"/>
          <w:szCs w:val="26"/>
        </w:rPr>
        <w:t>(ч.2 ст. 61 УК РФ)</w:t>
      </w:r>
      <w:r w:rsidRPr="00C302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7C17" w:rsidRPr="00C3022A" w:rsidP="00061898">
      <w:pPr>
        <w:pStyle w:val="ConsPlusNormal"/>
        <w:ind w:firstLine="540"/>
        <w:jc w:val="both"/>
      </w:pPr>
      <w:r w:rsidRPr="00C3022A">
        <w:t xml:space="preserve">     </w:t>
      </w:r>
      <w:r w:rsidRPr="00C3022A">
        <w:rPr>
          <w:color w:val="262626"/>
        </w:rPr>
        <w:t>В соответствии со ст. 63 УК РФ обстоятельством отягчающим наказание подсудимо</w:t>
      </w:r>
      <w:r w:rsidRPr="00C3022A">
        <w:rPr>
          <w:color w:val="262626"/>
        </w:rPr>
        <w:t>му</w:t>
      </w:r>
      <w:r w:rsidRPr="00C3022A">
        <w:rPr>
          <w:color w:val="262626"/>
        </w:rPr>
        <w:t xml:space="preserve">  суд признает рецидив преступлений.</w:t>
      </w:r>
      <w:r w:rsidRPr="00C3022A">
        <w:rPr>
          <w:color w:val="262626"/>
        </w:rPr>
        <w:tab/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  Кроме этого при решении вопроса о виде и мере наказания подсудим</w:t>
      </w:r>
      <w:r w:rsidRPr="00C3022A" w:rsidR="001416D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ому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C3022A" w:rsidR="001416D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</w:t>
      </w:r>
      <w:r w:rsidRPr="00C3022A" w:rsidR="001416D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условия жизни его семьи и 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учитывает:    </w:t>
      </w:r>
    </w:p>
    <w:p w:rsidR="00667C17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 характер и степень общественной опасности совершенных </w:t>
      </w:r>
      <w:r w:rsidRPr="00C3022A" w:rsidR="001416D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им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преступлений, относящихся к категории преступлений небольшой тяжести;</w:t>
      </w:r>
    </w:p>
    <w:p w:rsidR="001416DE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данные о личности подсудимо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котор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ый является гражданином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имеет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="0060787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****</w:t>
      </w:r>
    </w:p>
    <w:p w:rsidR="00FA6DCD" w:rsidRPr="00C3022A" w:rsidP="0006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Вместе с тем, данные обстоятельства суд не считает исключительными, свидетельствующими о возможности применения ст. 64 УК</w:t>
      </w:r>
      <w:r w:rsidRPr="00C3022A" w:rsidR="000162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РФ, т.е. назначение </w:t>
      </w:r>
      <w:r w:rsidRPr="00C3022A" w:rsidR="000162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Киприну</w:t>
      </w:r>
      <w:r w:rsidRPr="00C3022A" w:rsidR="000162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наказания более мягкого, чем предусмотрено за данное преступление.</w:t>
      </w:r>
    </w:p>
    <w:p w:rsidR="00016255" w:rsidRPr="00C3022A" w:rsidP="0001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  </w:t>
      </w:r>
      <w:r w:rsidRPr="00C3022A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обстоятельств, </w:t>
      </w:r>
      <w:r w:rsidRPr="00C3022A">
        <w:rPr>
          <w:rFonts w:ascii="Times New Roman" w:hAnsi="Times New Roman" w:cs="Times New Roman"/>
          <w:sz w:val="26"/>
          <w:szCs w:val="26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C3022A">
        <w:rPr>
          <w:rFonts w:ascii="Times New Roman" w:hAnsi="Times New Roman" w:cs="Times New Roman"/>
          <w:snapToGrid w:val="0"/>
          <w:sz w:val="26"/>
          <w:szCs w:val="26"/>
        </w:rPr>
        <w:t>Киприну</w:t>
      </w:r>
      <w:r w:rsidRPr="00C3022A">
        <w:rPr>
          <w:rFonts w:ascii="Times New Roman" w:hAnsi="Times New Roman" w:cs="Times New Roman"/>
          <w:snapToGrid w:val="0"/>
          <w:sz w:val="26"/>
          <w:szCs w:val="26"/>
        </w:rPr>
        <w:t xml:space="preserve"> А.В. </w:t>
      </w:r>
      <w:r w:rsidRPr="00C3022A">
        <w:rPr>
          <w:rFonts w:ascii="Times New Roman" w:hAnsi="Times New Roman" w:cs="Times New Roman"/>
          <w:sz w:val="26"/>
          <w:szCs w:val="26"/>
        </w:rPr>
        <w:t xml:space="preserve">необходимо, определить наказание в виде </w:t>
      </w:r>
      <w:r w:rsidRPr="00C3022A">
        <w:rPr>
          <w:rFonts w:ascii="Times New Roman" w:hAnsi="Times New Roman" w:cs="Times New Roman"/>
          <w:sz w:val="26"/>
          <w:szCs w:val="26"/>
          <w:lang w:eastAsia="ru-RU"/>
        </w:rPr>
        <w:t xml:space="preserve">лишения свободы. 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а следовательно достигнет цели наказания.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право послушного поведения.</w:t>
      </w:r>
    </w:p>
    <w:p w:rsidR="00016255" w:rsidRPr="00C3022A" w:rsidP="00016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Оценивая возможность применения ст. 73 УК РФ об условном назначении наказания суд исходит из того, что с применение данной нормы, исправление подсудимого будет недостижимым ввиду неэффективности ранее применённых в отношении него мер воздействия в виде назначения ему условного наказания, что не способствовало изменению его отношения к своему поведению, не предотвратило новых преступлений.</w:t>
      </w:r>
    </w:p>
    <w:p w:rsidR="00016255" w:rsidRPr="00C3022A" w:rsidP="00016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Разрешая вопрос о назначении вида исправительного учреждения, суд руководствуясь  п. «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ч.1 ст. 58 УК РФ  приходит к выводу, что 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Киприну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необходимо назначить отбытие наказания в виде лишения свободы в исправительной колонии 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строгого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режима.</w:t>
      </w:r>
    </w:p>
    <w:p w:rsidR="00016255" w:rsidRPr="00C3022A" w:rsidP="0001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Вместе с тем, </w:t>
      </w:r>
      <w:r w:rsidRPr="00C3022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поскольку </w:t>
      </w:r>
      <w:r w:rsidRPr="00C3022A" w:rsidR="001E56C4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Киприн</w:t>
      </w:r>
      <w:r w:rsidRPr="00C3022A" w:rsidR="001E56C4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А.В.</w:t>
      </w:r>
      <w:r w:rsidRPr="00C3022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по настоящему уголовному делу </w:t>
      </w:r>
      <w:r w:rsidRPr="00C3022A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совершил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преступления небольшой тяжести, из которых два эпизода краж (по эпизоду  с </w:t>
      </w:r>
      <w:r w:rsidR="00607878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, по эпизоду с </w:t>
      </w:r>
      <w:r w:rsidR="00607878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) совершены </w:t>
      </w:r>
      <w:r w:rsidRPr="00C3022A">
        <w:rPr>
          <w:rFonts w:ascii="Times New Roman" w:eastAsia="Times New Roman" w:hAnsi="Times New Roman"/>
          <w:sz w:val="26"/>
          <w:szCs w:val="26"/>
          <w:lang w:eastAsia="zh-CN"/>
        </w:rPr>
        <w:t xml:space="preserve">до постановления приговора мирового судьи судебного участка № </w:t>
      </w:r>
      <w:r w:rsidRPr="00C3022A" w:rsidR="001E56C4">
        <w:rPr>
          <w:rFonts w:ascii="Times New Roman" w:eastAsia="Times New Roman" w:hAnsi="Times New Roman"/>
          <w:sz w:val="26"/>
          <w:szCs w:val="26"/>
          <w:lang w:eastAsia="zh-CN"/>
        </w:rPr>
        <w:t>38</w:t>
      </w:r>
      <w:r w:rsidRPr="00C3022A">
        <w:rPr>
          <w:rFonts w:ascii="Times New Roman" w:eastAsia="Times New Roman" w:hAnsi="Times New Roman"/>
          <w:sz w:val="26"/>
          <w:szCs w:val="26"/>
          <w:lang w:eastAsia="zh-CN"/>
        </w:rPr>
        <w:t xml:space="preserve"> Евпаторийского судебного района (</w:t>
      </w:r>
      <w:r w:rsidRPr="00C3022A" w:rsidR="001E56C4">
        <w:rPr>
          <w:rFonts w:ascii="Times New Roman" w:eastAsia="Times New Roman" w:hAnsi="Times New Roman"/>
          <w:sz w:val="26"/>
          <w:szCs w:val="26"/>
          <w:lang w:eastAsia="zh-CN"/>
        </w:rPr>
        <w:t xml:space="preserve">городской округ Евпатория) от </w:t>
      </w:r>
      <w:r w:rsidR="00607878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C3022A">
        <w:rPr>
          <w:rFonts w:ascii="Times New Roman" w:eastAsia="Times New Roman" w:hAnsi="Times New Roman"/>
          <w:sz w:val="26"/>
          <w:szCs w:val="26"/>
          <w:lang w:eastAsia="zh-CN"/>
        </w:rPr>
        <w:t>,</w:t>
      </w:r>
      <w:r w:rsidRPr="00C3022A" w:rsidR="001E56C4">
        <w:rPr>
          <w:rFonts w:ascii="Times New Roman" w:eastAsia="Times New Roman" w:hAnsi="Times New Roman"/>
          <w:sz w:val="26"/>
          <w:szCs w:val="26"/>
          <w:lang w:eastAsia="zh-CN"/>
        </w:rPr>
        <w:t xml:space="preserve"> в период испытательного срока нарушений установленных судом ограничений и правил отбытия наказания не допускал, </w:t>
      </w:r>
      <w:r w:rsidRPr="00C3022A">
        <w:rPr>
          <w:rFonts w:ascii="Times New Roman" w:eastAsia="Times New Roman" w:hAnsi="Times New Roman"/>
          <w:sz w:val="26"/>
          <w:szCs w:val="26"/>
          <w:lang w:eastAsia="zh-CN"/>
        </w:rPr>
        <w:t xml:space="preserve"> суд не усматривает оснований</w:t>
      </w:r>
      <w:r w:rsidRPr="00C3022A">
        <w:rPr>
          <w:rFonts w:ascii="Times New Roman" w:eastAsia="Times New Roman" w:hAnsi="Times New Roman"/>
          <w:sz w:val="26"/>
          <w:szCs w:val="26"/>
          <w:lang w:eastAsia="zh-CN"/>
        </w:rPr>
        <w:t xml:space="preserve"> для отмены условного осуждения по </w:t>
      </w:r>
      <w:r w:rsidR="007417A7">
        <w:rPr>
          <w:rFonts w:ascii="Times New Roman" w:eastAsia="Times New Roman" w:hAnsi="Times New Roman"/>
          <w:sz w:val="26"/>
          <w:szCs w:val="26"/>
          <w:lang w:eastAsia="zh-CN"/>
        </w:rPr>
        <w:t>приговору</w:t>
      </w:r>
      <w:r w:rsidRPr="00C3022A" w:rsidR="007417A7">
        <w:rPr>
          <w:rFonts w:ascii="Times New Roman" w:eastAsia="Times New Roman" w:hAnsi="Times New Roman"/>
          <w:sz w:val="26"/>
          <w:szCs w:val="26"/>
          <w:lang w:eastAsia="zh-CN"/>
        </w:rPr>
        <w:t xml:space="preserve"> мирового судьи судебного участка № 38 Евпаторийского судебного района (городской округ Евпатория) от </w:t>
      </w:r>
      <w:r w:rsidR="00607878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C3022A">
        <w:rPr>
          <w:rFonts w:ascii="Times New Roman" w:eastAsia="Times New Roman" w:hAnsi="Times New Roman"/>
          <w:sz w:val="26"/>
          <w:szCs w:val="26"/>
          <w:lang w:eastAsia="ar-SA"/>
        </w:rPr>
        <w:t xml:space="preserve">, в </w:t>
      </w:r>
      <w:r w:rsidRPr="00C3022A">
        <w:rPr>
          <w:rFonts w:ascii="Times New Roman" w:eastAsia="Times New Roman" w:hAnsi="Times New Roman"/>
          <w:sz w:val="26"/>
          <w:szCs w:val="26"/>
          <w:lang w:eastAsia="ar-SA"/>
        </w:rPr>
        <w:t>связи</w:t>
      </w:r>
      <w:r w:rsidRPr="00C3022A">
        <w:rPr>
          <w:rFonts w:ascii="Times New Roman" w:eastAsia="Times New Roman" w:hAnsi="Times New Roman"/>
          <w:sz w:val="26"/>
          <w:szCs w:val="26"/>
          <w:lang w:eastAsia="ar-SA"/>
        </w:rPr>
        <w:t xml:space="preserve"> с чем он </w:t>
      </w:r>
      <w:r w:rsidRPr="00C3022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подлежит самостоятельному исполнению.</w:t>
      </w:r>
    </w:p>
    <w:p w:rsidR="00016255" w:rsidRPr="00C3022A" w:rsidP="0001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016255" w:rsidRPr="00C3022A" w:rsidP="000162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3022A">
        <w:rPr>
          <w:rFonts w:ascii="Times New Roman" w:eastAsia="Times New Roman" w:hAnsi="Times New Roman"/>
          <w:sz w:val="26"/>
          <w:szCs w:val="26"/>
          <w:lang w:eastAsia="zh-CN"/>
        </w:rPr>
        <w:t xml:space="preserve">  Граждански</w:t>
      </w:r>
      <w:r w:rsidRPr="00C3022A" w:rsidR="001E56C4">
        <w:rPr>
          <w:rFonts w:ascii="Times New Roman" w:eastAsia="Times New Roman" w:hAnsi="Times New Roman"/>
          <w:sz w:val="26"/>
          <w:szCs w:val="26"/>
          <w:lang w:eastAsia="zh-CN"/>
        </w:rPr>
        <w:t>е</w:t>
      </w:r>
      <w:r w:rsidRPr="00C3022A">
        <w:rPr>
          <w:rFonts w:ascii="Times New Roman" w:eastAsia="Times New Roman" w:hAnsi="Times New Roman"/>
          <w:sz w:val="26"/>
          <w:szCs w:val="26"/>
          <w:lang w:eastAsia="zh-CN"/>
        </w:rPr>
        <w:t xml:space="preserve"> иск</w:t>
      </w:r>
      <w:r w:rsidRPr="00C3022A" w:rsidR="001E56C4">
        <w:rPr>
          <w:rFonts w:ascii="Times New Roman" w:eastAsia="Times New Roman" w:hAnsi="Times New Roman"/>
          <w:sz w:val="26"/>
          <w:szCs w:val="26"/>
          <w:lang w:eastAsia="zh-CN"/>
        </w:rPr>
        <w:t>и</w:t>
      </w:r>
      <w:r w:rsidRPr="00C3022A">
        <w:rPr>
          <w:rFonts w:ascii="Times New Roman" w:eastAsia="Times New Roman" w:hAnsi="Times New Roman"/>
          <w:sz w:val="26"/>
          <w:szCs w:val="26"/>
          <w:lang w:eastAsia="zh-CN"/>
        </w:rPr>
        <w:t xml:space="preserve"> по делу не заявлен</w:t>
      </w:r>
      <w:r w:rsidRPr="00C3022A" w:rsidR="001E56C4">
        <w:rPr>
          <w:rFonts w:ascii="Times New Roman" w:eastAsia="Times New Roman" w:hAnsi="Times New Roman"/>
          <w:sz w:val="26"/>
          <w:szCs w:val="26"/>
          <w:lang w:eastAsia="zh-CN"/>
        </w:rPr>
        <w:t>ы</w:t>
      </w:r>
      <w:r w:rsidRPr="00C3022A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016255" w:rsidRPr="00C3022A" w:rsidP="0001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РФ:</w:t>
      </w:r>
    </w:p>
    <w:p w:rsidR="00016255" w:rsidRPr="00C3022A" w:rsidP="0001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планшет марки «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серийный 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номер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возвращенны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й по акту приема-передачи от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потерпевшему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подлежит оставлению</w:t>
      </w:r>
      <w:r w:rsidR="00741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потерпевшему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принадлежности;</w:t>
      </w:r>
    </w:p>
    <w:p w:rsidR="00016255" w:rsidRPr="00C3022A" w:rsidP="0001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видеорегистратор «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серийный номер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переданн</w:t>
      </w:r>
      <w:r w:rsidRPr="00C3022A" w:rsidR="001E56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акту приёма-передачи от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потерпевшей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подлежит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оставлению потерпевшей по принадлежности;</w:t>
      </w:r>
    </w:p>
    <w:p w:rsidR="003540CE" w:rsidRPr="00C3022A" w:rsidP="0001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видеорегистратор «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серийный номер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корпусе черного цвета, возвращенный по акту приема-передачи от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потерпевшему 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подлежит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оставлению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1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потерпевшему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принадлежности;</w:t>
      </w:r>
    </w:p>
    <w:p w:rsidR="003540CE" w:rsidRPr="00C3022A" w:rsidP="00354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навигатор «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»в корпусе черного цвета, с серебристой металлической окантовкой дисплея, размером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возвращенный по акту приема-передачи от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потерпевшей 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подлежит оставлению </w:t>
      </w:r>
      <w:r w:rsidR="00741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ей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принадлежности;</w:t>
      </w:r>
    </w:p>
    <w:p w:rsidR="00616C38" w:rsidRPr="00C3022A" w:rsidP="00354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-видеорегистратор «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укомплектованный картой памяти «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серийный номер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возвращенный по акту приема-передачи от </w:t>
      </w:r>
      <w:r w:rsidR="00607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потерпевшему 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подлежит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оставлению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1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потерпевшему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принадлежности;</w:t>
      </w:r>
    </w:p>
    <w:p w:rsidR="003540CE" w:rsidRPr="00C3022A" w:rsidP="00354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-камень, изъятый при осмотре места происшествия </w:t>
      </w:r>
      <w:r w:rsidR="000B0C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согласно квитанции №</w:t>
      </w:r>
      <w:r w:rsidR="000B0CA9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0C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хранится 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камере хранения вещественных доказательств ОМВД России по г. Евпатории подлежит уничтожению</w:t>
      </w:r>
      <w:r w:rsidRPr="00C3022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:rsidR="00016255" w:rsidRPr="00C3022A" w:rsidP="0001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оптический лазерный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DVD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диск «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,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мин.,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Гб с видеозаписью, содержащей 3 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фйла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 w:rsidR="00354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(т.1 л.д.188)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подлежит хранению в материалах дела;</w:t>
      </w:r>
    </w:p>
    <w:p w:rsidR="00016255" w:rsidRPr="00C3022A" w:rsidP="0001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C30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На основании изложенного, руководствуясь </w:t>
      </w:r>
      <w:r w:rsidRPr="00C30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ст.ст</w:t>
      </w:r>
      <w:r w:rsidRPr="00C30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303-304, 307- 310, 314-316 УПК РФ, суд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16255" w:rsidRPr="00C3022A" w:rsidP="00016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Г О В О Р И Л:</w:t>
      </w:r>
    </w:p>
    <w:p w:rsidR="00016255" w:rsidRPr="00C3022A" w:rsidP="00016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6255" w:rsidRPr="00C3022A" w:rsidP="00016255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Киприна</w:t>
      </w:r>
      <w:r w:rsidRPr="00C30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Александра Валерьевича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преступлений, предусмотренных ч.1 ст.158, ч.1 ст. 158, ч.1 ст. 158, ч.1 ст. 158, ч.1 ст. 158 УК РФ и назначить ему наказание:</w:t>
      </w:r>
    </w:p>
    <w:p w:rsidR="00016255" w:rsidRPr="00C3022A" w:rsidP="00016255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 ч.1 ст. 158 УК РФ (по эпизоду хищения имущества </w:t>
      </w:r>
      <w:r w:rsidR="000B0C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8 (восьми) месяцев лишения свободы;</w:t>
      </w:r>
    </w:p>
    <w:p w:rsidR="00016255" w:rsidRPr="00C3022A" w:rsidP="00016255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-по ч.1 ст. 158 УК РФ (по 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эпизоду хищения имущества </w:t>
      </w:r>
      <w:r w:rsidR="000B0C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8 (восьми) месяцев лишения свободы.</w:t>
      </w:r>
    </w:p>
    <w:p w:rsidR="00016255" w:rsidRPr="00C3022A" w:rsidP="00016255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 ч.1 ст. 158 УК РФ (по эпизоду хищения имущества </w:t>
      </w:r>
      <w:r w:rsidR="000B0C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8 (восьми) месяцев лишения свободы;</w:t>
      </w:r>
    </w:p>
    <w:p w:rsidR="00016255" w:rsidRPr="00C3022A" w:rsidP="00016255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 ч.1 ст. 158 УК РФ (по эпизоду хищения имущества </w:t>
      </w:r>
      <w:r w:rsidR="000B0C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8 (восьми) месяцев лишения свободы;</w:t>
      </w:r>
    </w:p>
    <w:p w:rsidR="00016255" w:rsidRPr="00C3022A" w:rsidP="00016255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 ч.1 ст. 158 УК РФ (по эпизоду хищения имущества </w:t>
      </w:r>
      <w:r w:rsidR="000B0C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8 (восьми) месяцев лишения свободы;</w:t>
      </w:r>
    </w:p>
    <w:p w:rsidR="00016255" w:rsidRPr="00C3022A" w:rsidP="00616C38">
      <w:pPr>
        <w:suppressAutoHyphens/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  <w:r w:rsidRPr="00C3022A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На основании  ст. 69 ч.2 УК РФ путем частичного сложения </w:t>
      </w:r>
      <w:r w:rsidR="00CF761F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назначенных </w:t>
      </w:r>
      <w:r w:rsidRPr="00C3022A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наказаний по данному приговору </w:t>
      </w:r>
      <w:r w:rsidRPr="00C3022A" w:rsidR="00616C3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окончательно </w:t>
      </w:r>
      <w:r w:rsidRPr="00C3022A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назначить </w:t>
      </w:r>
      <w:r w:rsidRPr="00C3022A" w:rsidR="00616C38">
        <w:rPr>
          <w:rFonts w:ascii="Times New Roman" w:eastAsia="Times New Roman" w:hAnsi="Times New Roman" w:cs="Times New Roman"/>
          <w:sz w:val="26"/>
          <w:szCs w:val="26"/>
          <w:lang w:eastAsia="zh-CN"/>
        </w:rPr>
        <w:t>Киприну</w:t>
      </w:r>
      <w:r w:rsidRPr="00C3022A" w:rsidR="00616C3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3022A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наказание в виде</w:t>
      </w:r>
      <w:r w:rsidRPr="00C3022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 xml:space="preserve">   10 (десяти) месяцев лишения </w:t>
      </w:r>
      <w:r w:rsidRPr="00C3022A" w:rsidR="00616C38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>свободы</w:t>
      </w:r>
      <w:r w:rsidRPr="00C3022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 xml:space="preserve">, с отбыванием наказания в исправительной колонии </w:t>
      </w:r>
      <w:r w:rsidRPr="00C3022A" w:rsidR="00616C38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>строгого</w:t>
      </w:r>
      <w:r w:rsidRPr="00C3022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 xml:space="preserve"> режима.</w:t>
      </w:r>
    </w:p>
    <w:p w:rsidR="00016255" w:rsidRPr="00C3022A" w:rsidP="00016255">
      <w:pPr>
        <w:suppressAutoHyphens/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  <w:r w:rsidRPr="00C3022A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Срок отбывания наказания исчислять </w:t>
      </w:r>
      <w:r w:rsidRPr="00C3022A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с</w:t>
      </w:r>
      <w:r w:rsidRPr="00C3022A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</w:t>
      </w:r>
      <w:r w:rsidR="000B0CA9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***</w:t>
      </w:r>
    </w:p>
    <w:p w:rsidR="00016255" w:rsidRPr="00C3022A" w:rsidP="00016255">
      <w:pPr>
        <w:suppressAutoHyphens/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  <w:r w:rsidRPr="00C3022A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Меру пресечения </w:t>
      </w:r>
      <w:r w:rsidRPr="00C3022A" w:rsidR="00616C3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Киприну</w:t>
      </w:r>
      <w:r w:rsidRPr="00C3022A" w:rsidR="00616C3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Александру Валерьевичу</w:t>
      </w:r>
      <w:r w:rsidRPr="00C3022A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в виде подписки о невыезде и надлежащем поведении  изменить на заключение под стражу с содержанием в СИЗО № 1 УФСИН России по Республике Крым и г. ФЗ Севастополь, взять под стражу в зале суда немедленно.</w:t>
      </w:r>
    </w:p>
    <w:p w:rsidR="00016255" w:rsidRPr="00CF761F" w:rsidP="00016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Вещественные доказательства по делу:</w:t>
      </w:r>
    </w:p>
    <w:p w:rsidR="00CF761F" w:rsidRPr="00C3022A" w:rsidP="00CF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планшет марки «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серийный номер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возвращенный по акту приема-передачи от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потерпевшему 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ставить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1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потерпевшему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принадлежности;</w:t>
      </w:r>
    </w:p>
    <w:p w:rsidR="00CF761F" w:rsidRPr="00C3022A" w:rsidP="00CF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-видеорегистратор «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серийный номер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переданный по акту приёма-передачи от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потерпевшей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ставить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CF761F" w:rsidRPr="00C3022A" w:rsidP="00CF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видеорегистратор «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серийный номер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корпусе черного цвета, возвращенный по акту приема-передачи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потерпевшему 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оставить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1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потерпевшему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принадлежности;</w:t>
      </w:r>
    </w:p>
    <w:p w:rsidR="00CF761F" w:rsidRPr="00C3022A" w:rsidP="00CF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навигатор «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»в корпусе черного цвета, с серебристой металлическо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 окантовкой дисплея, размером 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см, возвращенный по акту приема-передачи от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потерпевшей 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ставить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="00741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принадлежности;</w:t>
      </w:r>
    </w:p>
    <w:p w:rsidR="00CF761F" w:rsidRPr="00C3022A" w:rsidP="00CF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-видеорегистратор «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укомплектованный картой памяти «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серийный номер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возвращенный по акту приема-передачи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потерпевшему 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–оставить потерпевшему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CF761F" w:rsidRPr="00C3022A" w:rsidP="00CF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-камень, изъятый при осмотре места происшествия </w:t>
      </w:r>
      <w:r w:rsidR="000B0C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согласно квитанции №</w:t>
      </w:r>
      <w:r w:rsidR="000B0C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0C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хранится 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камере хранения вещественных доказательств ОМВД России по г. Евпатории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F761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C3022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:rsidR="00016255" w:rsidRPr="00C3022A" w:rsidP="00CF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оптический лазерный 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DVD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диск «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,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мин.,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Гб с видеозаписью, содержащей 3 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фйла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0B0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(т.1 л.д.188)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741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хра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ить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материалах дела;</w:t>
      </w:r>
    </w:p>
    <w:p w:rsidR="00016255" w:rsidRPr="00C3022A" w:rsidP="00016255">
      <w:pPr>
        <w:suppressAutoHyphens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302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Приговор мирового судьи судебного участка № </w:t>
      </w:r>
      <w:r w:rsidRPr="00C3022A" w:rsidR="00EB40E8">
        <w:rPr>
          <w:rFonts w:ascii="Times New Roman" w:eastAsia="Times New Roman" w:hAnsi="Times New Roman" w:cs="Times New Roman"/>
          <w:sz w:val="26"/>
          <w:szCs w:val="26"/>
          <w:lang w:eastAsia="zh-CN"/>
        </w:rPr>
        <w:t>38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Евпаторийского судебного района  (</w:t>
      </w:r>
      <w:r w:rsidRPr="00C3022A" w:rsidR="00EB40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городской округ Евпатория) </w:t>
      </w:r>
      <w:r w:rsidRPr="00C3022A" w:rsidR="00EB40E8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C3022A" w:rsidR="00EB40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C3F3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делу № </w:t>
      </w:r>
      <w:r w:rsidR="002C3F3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302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подлежит самостоятельному исполнению.</w:t>
      </w:r>
    </w:p>
    <w:p w:rsidR="00016255" w:rsidRPr="00C3022A" w:rsidP="0001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016255" w:rsidRPr="00C3022A" w:rsidP="0001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016255" w:rsidRPr="00C3022A" w:rsidP="0001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C302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016255" w:rsidRPr="00C3022A" w:rsidP="000162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016255" w:rsidRPr="00C3022A" w:rsidP="00016255">
      <w:pPr>
        <w:tabs>
          <w:tab w:val="left" w:pos="779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C3022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</w:p>
    <w:p w:rsidR="00016255" w:rsidP="000162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C3022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Мировой судья                            </w:t>
      </w:r>
      <w:r w:rsidR="003C58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подпись</w:t>
      </w:r>
      <w:r w:rsidRPr="00C3022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                                            Н.А. Киоса</w:t>
      </w:r>
    </w:p>
    <w:p w:rsidR="003C5816" w:rsidP="000162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Согласовано</w:t>
      </w:r>
    </w:p>
    <w:p w:rsidR="003C5816" w:rsidP="000162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  <w:t xml:space="preserve">      Н.А. Киоса</w:t>
      </w:r>
    </w:p>
    <w:p w:rsidR="00016255" w:rsidRPr="00C3022A" w:rsidP="00016255">
      <w:pPr>
        <w:rPr>
          <w:b/>
          <w:color w:val="000000" w:themeColor="text1"/>
          <w:sz w:val="26"/>
          <w:szCs w:val="26"/>
        </w:rPr>
      </w:pPr>
    </w:p>
    <w:p w:rsidR="00016255" w:rsidRPr="00C3022A" w:rsidP="00061898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016255" w:rsidRPr="00C3022A" w:rsidP="00061898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016255" w:rsidRPr="00C3022A" w:rsidP="00061898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016255" w:rsidRPr="00C3022A" w:rsidP="00061898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016255" w:rsidRPr="00C3022A" w:rsidP="00061898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016255" w:rsidRPr="00C3022A" w:rsidP="00061898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016255" w:rsidRPr="00C3022A" w:rsidP="00061898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5E5BB3" w:rsidRPr="00140F46" w:rsidP="0014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Sect="003C7615">
      <w:pgSz w:w="11906" w:h="16838"/>
      <w:pgMar w:top="993" w:right="85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6255"/>
    <w:rsid w:val="00061898"/>
    <w:rsid w:val="00097C24"/>
    <w:rsid w:val="000B0CA9"/>
    <w:rsid w:val="00140F46"/>
    <w:rsid w:val="001416DE"/>
    <w:rsid w:val="0018079A"/>
    <w:rsid w:val="001E56C4"/>
    <w:rsid w:val="0029196E"/>
    <w:rsid w:val="002C3F3F"/>
    <w:rsid w:val="003130AB"/>
    <w:rsid w:val="003540CE"/>
    <w:rsid w:val="003C5816"/>
    <w:rsid w:val="003C7615"/>
    <w:rsid w:val="004613F6"/>
    <w:rsid w:val="004B4F5B"/>
    <w:rsid w:val="004F49F9"/>
    <w:rsid w:val="00556380"/>
    <w:rsid w:val="005E5BB3"/>
    <w:rsid w:val="00607878"/>
    <w:rsid w:val="00616C38"/>
    <w:rsid w:val="00667C17"/>
    <w:rsid w:val="006B6DF6"/>
    <w:rsid w:val="007417A7"/>
    <w:rsid w:val="007A3D50"/>
    <w:rsid w:val="008E6723"/>
    <w:rsid w:val="00A04F4A"/>
    <w:rsid w:val="00A249F7"/>
    <w:rsid w:val="00A75051"/>
    <w:rsid w:val="00B534A5"/>
    <w:rsid w:val="00C3022A"/>
    <w:rsid w:val="00C3072A"/>
    <w:rsid w:val="00CA0D4B"/>
    <w:rsid w:val="00CA23AE"/>
    <w:rsid w:val="00CB3272"/>
    <w:rsid w:val="00CF761F"/>
    <w:rsid w:val="00D9715D"/>
    <w:rsid w:val="00DC71F4"/>
    <w:rsid w:val="00DE0168"/>
    <w:rsid w:val="00E55B6E"/>
    <w:rsid w:val="00E90D00"/>
    <w:rsid w:val="00EB40E8"/>
    <w:rsid w:val="00F03B8D"/>
    <w:rsid w:val="00F477BA"/>
    <w:rsid w:val="00FA6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uiPriority w:val="99"/>
    <w:rsid w:val="00061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061898"/>
    <w:rPr>
      <w:rFonts w:ascii="Courier New" w:eastAsia="Times New Roman" w:hAnsi="Courier New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