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3FC6" w:rsidRPr="00153FC6" w:rsidP="00153FC6">
      <w:pPr>
        <w:spacing w:after="0" w:line="240" w:lineRule="auto"/>
        <w:ind w:right="-2" w:firstLine="851"/>
        <w:jc w:val="right"/>
        <w:rPr>
          <w:rFonts w:ascii="Times New Roman" w:hAnsi="Times New Roman"/>
          <w:b/>
          <w:sz w:val="26"/>
          <w:szCs w:val="26"/>
          <w:lang w:eastAsia="ru-RU"/>
        </w:rPr>
      </w:pPr>
      <w:r w:rsidRPr="00153FC6">
        <w:rPr>
          <w:rFonts w:ascii="Times New Roman" w:hAnsi="Times New Roman"/>
          <w:b/>
          <w:noProof/>
          <w:sz w:val="26"/>
          <w:szCs w:val="26"/>
          <w:lang w:eastAsia="ru-RU"/>
        </w:rPr>
        <w:drawing>
          <wp:inline distT="0" distB="0" distL="0" distR="0">
            <wp:extent cx="8255" cy="15875"/>
            <wp:effectExtent l="0" t="0" r="0" b="0"/>
            <wp:docPr id="1" name="Рисунок 1" descr="http://flag.kremlin.ru/i/gerb-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17439" name="Picture 1" descr="http://flag.kremlin.ru/i/gerb-big.png"/>
                    <pic:cNvPicPr>
                      <a:picLocks noChangeAspect="1" noChangeArrowheads="1"/>
                    </pic:cNvPicPr>
                  </pic:nvPicPr>
                  <pic:blipFill>
                    <a:blip xmlns:r="http://schemas.openxmlformats.org/officeDocument/2006/relationships"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15875"/>
                    </a:xfrm>
                    <a:prstGeom prst="rect">
                      <a:avLst/>
                    </a:prstGeom>
                    <a:noFill/>
                    <a:ln>
                      <a:noFill/>
                    </a:ln>
                  </pic:spPr>
                </pic:pic>
              </a:graphicData>
            </a:graphic>
          </wp:inline>
        </w:drawing>
      </w:r>
      <w:r w:rsidRPr="00153FC6">
        <w:rPr>
          <w:rFonts w:ascii="Times New Roman" w:hAnsi="Times New Roman"/>
          <w:b/>
          <w:sz w:val="26"/>
          <w:szCs w:val="26"/>
          <w:lang w:eastAsia="ru-RU"/>
        </w:rPr>
        <w:t>Дело №1-38-</w:t>
      </w:r>
      <w:r w:rsidR="00BC2333">
        <w:rPr>
          <w:rFonts w:ascii="Times New Roman" w:hAnsi="Times New Roman"/>
          <w:b/>
          <w:sz w:val="26"/>
          <w:szCs w:val="26"/>
          <w:lang w:eastAsia="ru-RU"/>
        </w:rPr>
        <w:t>12</w:t>
      </w:r>
      <w:r w:rsidRPr="00153FC6">
        <w:rPr>
          <w:rFonts w:ascii="Times New Roman" w:hAnsi="Times New Roman"/>
          <w:b/>
          <w:sz w:val="26"/>
          <w:szCs w:val="26"/>
          <w:lang w:eastAsia="ru-RU"/>
        </w:rPr>
        <w:t>/202</w:t>
      </w:r>
      <w:r w:rsidR="000E20C4">
        <w:rPr>
          <w:rFonts w:ascii="Times New Roman" w:hAnsi="Times New Roman"/>
          <w:b/>
          <w:sz w:val="26"/>
          <w:szCs w:val="26"/>
          <w:lang w:eastAsia="ru-RU"/>
        </w:rPr>
        <w:t>3</w:t>
      </w:r>
    </w:p>
    <w:p w:rsidR="00153FC6" w:rsidRPr="00153FC6" w:rsidP="00153FC6">
      <w:pPr>
        <w:spacing w:after="0" w:line="240" w:lineRule="auto"/>
        <w:ind w:right="-2" w:firstLine="851"/>
        <w:jc w:val="center"/>
        <w:rPr>
          <w:rFonts w:ascii="Times New Roman" w:hAnsi="Times New Roman"/>
          <w:b/>
          <w:sz w:val="26"/>
          <w:szCs w:val="26"/>
          <w:lang w:eastAsia="ru-RU"/>
        </w:rPr>
      </w:pPr>
      <w:r w:rsidRPr="00CE52E2">
        <w:rPr>
          <w:rFonts w:ascii="Times New Roman" w:hAnsi="Times New Roman"/>
          <w:b/>
          <w:sz w:val="26"/>
          <w:szCs w:val="26"/>
          <w:lang w:eastAsia="ru-RU"/>
        </w:rPr>
        <w:t>ПОСТАНОВЛЕНИЕ</w:t>
      </w:r>
    </w:p>
    <w:p w:rsidR="00153FC6" w:rsidRPr="00153FC6" w:rsidP="00153FC6">
      <w:pPr>
        <w:spacing w:after="0" w:line="240" w:lineRule="auto"/>
        <w:ind w:right="-2"/>
        <w:rPr>
          <w:rFonts w:ascii="Times New Roman" w:hAnsi="Times New Roman"/>
          <w:b/>
          <w:sz w:val="26"/>
          <w:szCs w:val="26"/>
          <w:lang w:eastAsia="ru-RU"/>
        </w:rPr>
      </w:pPr>
      <w:r>
        <w:rPr>
          <w:rFonts w:ascii="Times New Roman" w:hAnsi="Times New Roman"/>
          <w:b/>
          <w:sz w:val="26"/>
          <w:szCs w:val="26"/>
          <w:lang w:eastAsia="ru-RU"/>
        </w:rPr>
        <w:t>28 февраля</w:t>
      </w:r>
      <w:r w:rsidRPr="00BC2F62" w:rsidR="00BC2F62">
        <w:rPr>
          <w:rFonts w:ascii="Times New Roman" w:hAnsi="Times New Roman"/>
          <w:b/>
          <w:sz w:val="26"/>
          <w:szCs w:val="26"/>
          <w:lang w:eastAsia="ru-RU"/>
        </w:rPr>
        <w:t xml:space="preserve"> </w:t>
      </w:r>
      <w:r w:rsidR="003F5B05">
        <w:rPr>
          <w:rFonts w:ascii="Times New Roman" w:hAnsi="Times New Roman"/>
          <w:b/>
          <w:sz w:val="26"/>
          <w:szCs w:val="26"/>
          <w:lang w:eastAsia="ru-RU"/>
        </w:rPr>
        <w:t>202</w:t>
      </w:r>
      <w:r w:rsidR="000E20C4">
        <w:rPr>
          <w:rFonts w:ascii="Times New Roman" w:hAnsi="Times New Roman"/>
          <w:b/>
          <w:sz w:val="26"/>
          <w:szCs w:val="26"/>
          <w:lang w:eastAsia="ru-RU"/>
        </w:rPr>
        <w:t>3</w:t>
      </w:r>
      <w:r w:rsidR="003F5B05">
        <w:rPr>
          <w:rFonts w:ascii="Times New Roman" w:hAnsi="Times New Roman"/>
          <w:b/>
          <w:sz w:val="26"/>
          <w:szCs w:val="26"/>
          <w:lang w:eastAsia="ru-RU"/>
        </w:rPr>
        <w:t xml:space="preserve"> года</w:t>
      </w:r>
      <w:r w:rsidR="003F5B05">
        <w:rPr>
          <w:rFonts w:ascii="Times New Roman" w:hAnsi="Times New Roman"/>
          <w:b/>
          <w:sz w:val="26"/>
          <w:szCs w:val="26"/>
          <w:lang w:eastAsia="ru-RU"/>
        </w:rPr>
        <w:tab/>
        <w:t xml:space="preserve">  </w:t>
      </w:r>
      <w:r w:rsidR="003F5B05">
        <w:rPr>
          <w:rFonts w:ascii="Times New Roman" w:hAnsi="Times New Roman"/>
          <w:b/>
          <w:sz w:val="26"/>
          <w:szCs w:val="26"/>
          <w:lang w:eastAsia="ru-RU"/>
        </w:rPr>
        <w:tab/>
      </w:r>
      <w:r w:rsidR="003F5B05">
        <w:rPr>
          <w:rFonts w:ascii="Times New Roman" w:hAnsi="Times New Roman"/>
          <w:b/>
          <w:sz w:val="26"/>
          <w:szCs w:val="26"/>
          <w:lang w:eastAsia="ru-RU"/>
        </w:rPr>
        <w:tab/>
      </w:r>
      <w:r w:rsidR="003F5B05">
        <w:rPr>
          <w:rFonts w:ascii="Times New Roman" w:hAnsi="Times New Roman"/>
          <w:b/>
          <w:sz w:val="26"/>
          <w:szCs w:val="26"/>
          <w:lang w:eastAsia="ru-RU"/>
        </w:rPr>
        <w:tab/>
      </w:r>
      <w:r w:rsidR="003F5B05">
        <w:rPr>
          <w:rFonts w:ascii="Times New Roman" w:hAnsi="Times New Roman"/>
          <w:b/>
          <w:sz w:val="26"/>
          <w:szCs w:val="26"/>
          <w:lang w:eastAsia="ru-RU"/>
        </w:rPr>
        <w:tab/>
      </w:r>
      <w:r w:rsidR="00CE52E2">
        <w:rPr>
          <w:rFonts w:ascii="Times New Roman" w:hAnsi="Times New Roman"/>
          <w:b/>
          <w:sz w:val="26"/>
          <w:szCs w:val="26"/>
          <w:lang w:eastAsia="ru-RU"/>
        </w:rPr>
        <w:t xml:space="preserve"> </w:t>
      </w:r>
      <w:r w:rsidR="00E12EED">
        <w:rPr>
          <w:rFonts w:ascii="Times New Roman" w:hAnsi="Times New Roman"/>
          <w:b/>
          <w:sz w:val="26"/>
          <w:szCs w:val="26"/>
          <w:lang w:eastAsia="ru-RU"/>
        </w:rPr>
        <w:t xml:space="preserve">           </w:t>
      </w:r>
      <w:r w:rsidR="00CE52E2">
        <w:rPr>
          <w:rFonts w:ascii="Times New Roman" w:hAnsi="Times New Roman"/>
          <w:b/>
          <w:sz w:val="26"/>
          <w:szCs w:val="26"/>
          <w:lang w:eastAsia="ru-RU"/>
        </w:rPr>
        <w:t xml:space="preserve"> </w:t>
      </w:r>
      <w:r w:rsidR="003F5B05">
        <w:rPr>
          <w:rFonts w:ascii="Times New Roman" w:hAnsi="Times New Roman"/>
          <w:b/>
          <w:sz w:val="26"/>
          <w:szCs w:val="26"/>
          <w:lang w:eastAsia="ru-RU"/>
        </w:rPr>
        <w:t xml:space="preserve">     </w:t>
      </w:r>
      <w:r w:rsidR="00DF568D">
        <w:rPr>
          <w:rFonts w:ascii="Times New Roman" w:hAnsi="Times New Roman"/>
          <w:b/>
          <w:sz w:val="26"/>
          <w:szCs w:val="26"/>
          <w:lang w:eastAsia="ru-RU"/>
        </w:rPr>
        <w:t xml:space="preserve">            </w:t>
      </w:r>
      <w:r w:rsidR="003F5B05">
        <w:rPr>
          <w:rFonts w:ascii="Times New Roman" w:hAnsi="Times New Roman"/>
          <w:b/>
          <w:sz w:val="26"/>
          <w:szCs w:val="26"/>
          <w:lang w:eastAsia="ru-RU"/>
        </w:rPr>
        <w:t xml:space="preserve">    </w:t>
      </w:r>
      <w:r w:rsidR="00CE52E2">
        <w:rPr>
          <w:rFonts w:ascii="Times New Roman" w:hAnsi="Times New Roman"/>
          <w:b/>
          <w:sz w:val="26"/>
          <w:szCs w:val="26"/>
          <w:lang w:eastAsia="ru-RU"/>
        </w:rPr>
        <w:t xml:space="preserve"> </w:t>
      </w:r>
      <w:r w:rsidRPr="00153FC6">
        <w:rPr>
          <w:rFonts w:ascii="Times New Roman" w:hAnsi="Times New Roman"/>
          <w:b/>
          <w:sz w:val="26"/>
          <w:szCs w:val="26"/>
          <w:lang w:eastAsia="ru-RU"/>
        </w:rPr>
        <w:t xml:space="preserve"> г. Евпатория</w:t>
      </w:r>
    </w:p>
    <w:p w:rsidR="00153FC6" w:rsidRPr="00153FC6" w:rsidP="00153FC6">
      <w:pPr>
        <w:pStyle w:val="NoSpacing"/>
        <w:ind w:right="-2" w:firstLine="708"/>
        <w:jc w:val="both"/>
        <w:rPr>
          <w:rStyle w:val="FontStyle11"/>
          <w:rFonts w:ascii="Times New Roman" w:hAnsi="Times New Roman"/>
          <w:sz w:val="26"/>
          <w:szCs w:val="26"/>
        </w:rPr>
      </w:pPr>
    </w:p>
    <w:p w:rsidR="00153FC6" w:rsidRPr="00153FC6" w:rsidP="00153FC6">
      <w:pPr>
        <w:pStyle w:val="NoSpacing"/>
        <w:ind w:right="-2" w:firstLine="708"/>
        <w:jc w:val="both"/>
        <w:rPr>
          <w:rFonts w:ascii="Times New Roman" w:hAnsi="Times New Roman"/>
          <w:sz w:val="26"/>
          <w:szCs w:val="26"/>
        </w:rPr>
      </w:pPr>
      <w:r w:rsidRPr="00153FC6">
        <w:rPr>
          <w:rStyle w:val="FontStyle11"/>
          <w:rFonts w:ascii="Times New Roman" w:hAnsi="Times New Roman"/>
          <w:sz w:val="26"/>
          <w:szCs w:val="26"/>
        </w:rPr>
        <w:t>Мировой судья судебного участка № 38 Евпаторийского судебного района (городской округ Евпатория) Республики Крым</w:t>
      </w:r>
      <w:r w:rsidRPr="00153FC6">
        <w:rPr>
          <w:rFonts w:ascii="Times New Roman" w:eastAsia="Courier New" w:hAnsi="Times New Roman"/>
          <w:sz w:val="26"/>
          <w:szCs w:val="26"/>
        </w:rPr>
        <w:t xml:space="preserve"> </w:t>
      </w:r>
      <w:r w:rsidRPr="00153FC6">
        <w:rPr>
          <w:rStyle w:val="FontStyle11"/>
          <w:rFonts w:ascii="Times New Roman" w:hAnsi="Times New Roman"/>
          <w:sz w:val="26"/>
          <w:szCs w:val="26"/>
        </w:rPr>
        <w:t>Апразов М.М.,</w:t>
      </w:r>
    </w:p>
    <w:p w:rsidR="00A6235B" w:rsidRPr="00A6235B" w:rsidP="00A6235B">
      <w:pPr>
        <w:pStyle w:val="NoSpacing"/>
        <w:ind w:right="-2"/>
        <w:jc w:val="both"/>
        <w:rPr>
          <w:rFonts w:ascii="Times New Roman" w:hAnsi="Times New Roman"/>
          <w:sz w:val="26"/>
          <w:szCs w:val="26"/>
        </w:rPr>
      </w:pPr>
      <w:r w:rsidRPr="00A6235B">
        <w:rPr>
          <w:rFonts w:ascii="Times New Roman" w:hAnsi="Times New Roman"/>
          <w:sz w:val="26"/>
          <w:szCs w:val="26"/>
        </w:rPr>
        <w:t>при помощнике судьи Шилкиной Ю.А.,</w:t>
      </w:r>
    </w:p>
    <w:p w:rsidR="00BC2333" w:rsidP="00FB6802">
      <w:pPr>
        <w:pStyle w:val="NoSpacing"/>
        <w:ind w:right="-2"/>
        <w:jc w:val="both"/>
        <w:rPr>
          <w:rFonts w:ascii="Times New Roman" w:hAnsi="Times New Roman"/>
          <w:sz w:val="26"/>
          <w:szCs w:val="26"/>
        </w:rPr>
      </w:pPr>
      <w:r w:rsidRPr="00FB6802">
        <w:rPr>
          <w:rFonts w:ascii="Times New Roman" w:hAnsi="Times New Roman"/>
          <w:sz w:val="26"/>
          <w:szCs w:val="26"/>
        </w:rPr>
        <w:t>с участием государственного обвинителя –</w:t>
      </w:r>
      <w:r>
        <w:rPr>
          <w:rFonts w:ascii="Times New Roman" w:hAnsi="Times New Roman"/>
          <w:sz w:val="26"/>
          <w:szCs w:val="26"/>
        </w:rPr>
        <w:t xml:space="preserve"> </w:t>
      </w:r>
      <w:r w:rsidRPr="00FB6802">
        <w:rPr>
          <w:rFonts w:ascii="Times New Roman" w:hAnsi="Times New Roman"/>
          <w:sz w:val="26"/>
          <w:szCs w:val="26"/>
        </w:rPr>
        <w:t xml:space="preserve">помощника прокурора г. Евпатории – </w:t>
      </w:r>
      <w:r w:rsidRPr="00BC2333">
        <w:rPr>
          <w:rFonts w:ascii="Times New Roman" w:hAnsi="Times New Roman"/>
          <w:sz w:val="26"/>
          <w:szCs w:val="26"/>
        </w:rPr>
        <w:t>Кузько</w:t>
      </w:r>
      <w:r w:rsidRPr="00BC2333">
        <w:rPr>
          <w:rFonts w:ascii="Times New Roman" w:hAnsi="Times New Roman"/>
          <w:sz w:val="26"/>
          <w:szCs w:val="26"/>
        </w:rPr>
        <w:t xml:space="preserve"> Е.С., </w:t>
      </w:r>
    </w:p>
    <w:p w:rsidR="00FB6802" w:rsidRPr="00FB6802" w:rsidP="00FB6802">
      <w:pPr>
        <w:pStyle w:val="NoSpacing"/>
        <w:ind w:right="-2"/>
        <w:jc w:val="both"/>
        <w:rPr>
          <w:rFonts w:ascii="Times New Roman" w:hAnsi="Times New Roman"/>
          <w:sz w:val="26"/>
          <w:szCs w:val="26"/>
        </w:rPr>
      </w:pPr>
      <w:r>
        <w:rPr>
          <w:rFonts w:ascii="Times New Roman" w:hAnsi="Times New Roman"/>
          <w:sz w:val="26"/>
          <w:szCs w:val="26"/>
        </w:rPr>
        <w:t>потерпевше</w:t>
      </w:r>
      <w:r w:rsidR="00A43AE4">
        <w:rPr>
          <w:rFonts w:ascii="Times New Roman" w:hAnsi="Times New Roman"/>
          <w:sz w:val="26"/>
          <w:szCs w:val="26"/>
        </w:rPr>
        <w:t>й</w:t>
      </w:r>
      <w:r>
        <w:rPr>
          <w:rFonts w:ascii="Times New Roman" w:hAnsi="Times New Roman"/>
          <w:sz w:val="26"/>
          <w:szCs w:val="26"/>
        </w:rPr>
        <w:t xml:space="preserve"> </w:t>
      </w:r>
      <w:r w:rsidR="006E6BDE">
        <w:rPr>
          <w:rFonts w:ascii="Times New Roman" w:hAnsi="Times New Roman"/>
          <w:sz w:val="26"/>
          <w:szCs w:val="26"/>
        </w:rPr>
        <w:t>***</w:t>
      </w:r>
      <w:r>
        <w:rPr>
          <w:rFonts w:ascii="Times New Roman" w:hAnsi="Times New Roman"/>
          <w:sz w:val="26"/>
          <w:szCs w:val="26"/>
        </w:rPr>
        <w:t>,</w:t>
      </w:r>
    </w:p>
    <w:p w:rsidR="00FB6802" w:rsidP="00FB6802">
      <w:pPr>
        <w:pStyle w:val="NoSpacing"/>
        <w:ind w:right="-2"/>
        <w:jc w:val="both"/>
        <w:rPr>
          <w:rFonts w:ascii="Times New Roman" w:hAnsi="Times New Roman"/>
          <w:sz w:val="26"/>
          <w:szCs w:val="26"/>
        </w:rPr>
      </w:pPr>
      <w:r w:rsidRPr="00FB6802">
        <w:rPr>
          <w:rFonts w:ascii="Times New Roman" w:hAnsi="Times New Roman"/>
          <w:sz w:val="26"/>
          <w:szCs w:val="26"/>
        </w:rPr>
        <w:t xml:space="preserve">защитника – адвоката </w:t>
      </w:r>
      <w:r w:rsidRPr="00BC2333" w:rsidR="00BC2333">
        <w:rPr>
          <w:rFonts w:ascii="Times New Roman" w:hAnsi="Times New Roman"/>
          <w:sz w:val="26"/>
          <w:szCs w:val="26"/>
        </w:rPr>
        <w:t>Велик</w:t>
      </w:r>
      <w:r w:rsidR="00BC2333">
        <w:rPr>
          <w:rFonts w:ascii="Times New Roman" w:hAnsi="Times New Roman"/>
          <w:sz w:val="26"/>
          <w:szCs w:val="26"/>
        </w:rPr>
        <w:t>ой Л.А</w:t>
      </w:r>
      <w:r w:rsidRPr="00FB6802">
        <w:rPr>
          <w:rFonts w:ascii="Times New Roman" w:hAnsi="Times New Roman"/>
          <w:sz w:val="26"/>
          <w:szCs w:val="26"/>
        </w:rPr>
        <w:t xml:space="preserve">., </w:t>
      </w:r>
    </w:p>
    <w:p w:rsidR="00BC2F62" w:rsidP="00FB6802">
      <w:pPr>
        <w:pStyle w:val="NoSpacing"/>
        <w:ind w:right="-2"/>
        <w:jc w:val="both"/>
        <w:rPr>
          <w:rFonts w:ascii="Times New Roman" w:hAnsi="Times New Roman"/>
          <w:sz w:val="26"/>
          <w:szCs w:val="26"/>
        </w:rPr>
      </w:pPr>
      <w:r w:rsidRPr="00BC2F62">
        <w:rPr>
          <w:rFonts w:ascii="Times New Roman" w:hAnsi="Times New Roman"/>
          <w:sz w:val="26"/>
          <w:szCs w:val="26"/>
        </w:rPr>
        <w:t xml:space="preserve">подсудимого </w:t>
      </w:r>
      <w:r w:rsidRPr="00BC2333" w:rsidR="00BC2333">
        <w:rPr>
          <w:rFonts w:ascii="Times New Roman" w:hAnsi="Times New Roman"/>
          <w:sz w:val="26"/>
          <w:szCs w:val="26"/>
        </w:rPr>
        <w:t xml:space="preserve">Архипова </w:t>
      </w:r>
      <w:r w:rsidR="00BC2333">
        <w:rPr>
          <w:rFonts w:ascii="Times New Roman" w:hAnsi="Times New Roman"/>
          <w:sz w:val="26"/>
          <w:szCs w:val="26"/>
        </w:rPr>
        <w:t>Е.Ю.,</w:t>
      </w:r>
    </w:p>
    <w:p w:rsidR="00153FC6" w:rsidRPr="00153FC6" w:rsidP="00BC2F62">
      <w:pPr>
        <w:pStyle w:val="NoSpacing"/>
        <w:ind w:right="-2"/>
        <w:jc w:val="both"/>
        <w:rPr>
          <w:rFonts w:ascii="Times New Roman" w:hAnsi="Times New Roman"/>
          <w:b/>
          <w:sz w:val="26"/>
          <w:szCs w:val="26"/>
        </w:rPr>
      </w:pPr>
      <w:r w:rsidRPr="00153FC6">
        <w:rPr>
          <w:rFonts w:ascii="Times New Roman" w:hAnsi="Times New Roman"/>
          <w:sz w:val="26"/>
          <w:szCs w:val="26"/>
        </w:rPr>
        <w:t>рассмотрев в</w:t>
      </w:r>
      <w:r w:rsidRPr="00153FC6">
        <w:rPr>
          <w:rFonts w:ascii="Times New Roman" w:eastAsia="Courier New" w:hAnsi="Times New Roman"/>
          <w:sz w:val="26"/>
          <w:szCs w:val="26"/>
        </w:rPr>
        <w:t xml:space="preserve"> открытом </w:t>
      </w:r>
      <w:r w:rsidRPr="00153FC6">
        <w:rPr>
          <w:rFonts w:ascii="Times New Roman" w:hAnsi="Times New Roman"/>
          <w:sz w:val="26"/>
          <w:szCs w:val="26"/>
        </w:rPr>
        <w:t>судебном</w:t>
      </w:r>
      <w:r w:rsidRPr="00153FC6">
        <w:rPr>
          <w:rFonts w:ascii="Times New Roman" w:eastAsia="Courier New" w:hAnsi="Times New Roman"/>
          <w:sz w:val="26"/>
          <w:szCs w:val="26"/>
        </w:rPr>
        <w:t xml:space="preserve"> заседании </w:t>
      </w:r>
      <w:r w:rsidRPr="00153FC6">
        <w:rPr>
          <w:rFonts w:ascii="Times New Roman" w:hAnsi="Times New Roman"/>
          <w:sz w:val="26"/>
          <w:szCs w:val="26"/>
        </w:rPr>
        <w:t xml:space="preserve">уголовное дело </w:t>
      </w:r>
      <w:r w:rsidRPr="00153FC6">
        <w:rPr>
          <w:rFonts w:ascii="Times New Roman" w:hAnsi="Times New Roman"/>
          <w:b/>
          <w:sz w:val="26"/>
          <w:szCs w:val="26"/>
        </w:rPr>
        <w:t>по обвинению</w:t>
      </w:r>
    </w:p>
    <w:p w:rsidR="00153FC6" w:rsidRPr="00153FC6" w:rsidP="001E525E">
      <w:pPr>
        <w:pStyle w:val="NoSpacing"/>
        <w:ind w:right="-2" w:firstLine="851"/>
        <w:jc w:val="both"/>
        <w:rPr>
          <w:rFonts w:ascii="Times New Roman" w:hAnsi="Times New Roman"/>
          <w:sz w:val="26"/>
          <w:szCs w:val="26"/>
        </w:rPr>
      </w:pPr>
      <w:r w:rsidRPr="00BC2333">
        <w:rPr>
          <w:rFonts w:ascii="Times New Roman" w:hAnsi="Times New Roman"/>
          <w:b/>
          <w:sz w:val="26"/>
          <w:szCs w:val="26"/>
        </w:rPr>
        <w:t>Архипов</w:t>
      </w:r>
      <w:r>
        <w:rPr>
          <w:rFonts w:ascii="Times New Roman" w:hAnsi="Times New Roman"/>
          <w:b/>
          <w:sz w:val="26"/>
          <w:szCs w:val="26"/>
        </w:rPr>
        <w:t>а</w:t>
      </w:r>
      <w:r w:rsidRPr="00BC2333">
        <w:rPr>
          <w:rFonts w:ascii="Times New Roman" w:hAnsi="Times New Roman"/>
          <w:b/>
          <w:sz w:val="26"/>
          <w:szCs w:val="26"/>
        </w:rPr>
        <w:t xml:space="preserve"> Евгени</w:t>
      </w:r>
      <w:r>
        <w:rPr>
          <w:rFonts w:ascii="Times New Roman" w:hAnsi="Times New Roman"/>
          <w:b/>
          <w:sz w:val="26"/>
          <w:szCs w:val="26"/>
        </w:rPr>
        <w:t>я</w:t>
      </w:r>
      <w:r w:rsidRPr="00BC2333">
        <w:rPr>
          <w:rFonts w:ascii="Times New Roman" w:hAnsi="Times New Roman"/>
          <w:b/>
          <w:sz w:val="26"/>
          <w:szCs w:val="26"/>
        </w:rPr>
        <w:t xml:space="preserve"> Юрьевич</w:t>
      </w:r>
      <w:r>
        <w:rPr>
          <w:rFonts w:ascii="Times New Roman" w:hAnsi="Times New Roman"/>
          <w:b/>
          <w:sz w:val="26"/>
          <w:szCs w:val="26"/>
        </w:rPr>
        <w:t>а</w:t>
      </w:r>
      <w:r w:rsidRPr="00153FC6">
        <w:rPr>
          <w:rFonts w:ascii="Times New Roman" w:hAnsi="Times New Roman"/>
          <w:sz w:val="26"/>
          <w:szCs w:val="26"/>
        </w:rPr>
        <w:t>,</w:t>
      </w:r>
      <w:r w:rsidRPr="00153FC6">
        <w:rPr>
          <w:rFonts w:ascii="Times New Roman" w:hAnsi="Times New Roman"/>
          <w:sz w:val="26"/>
          <w:szCs w:val="26"/>
        </w:rPr>
        <w:t xml:space="preserve"> </w:t>
      </w:r>
      <w:r w:rsidRPr="001D005B" w:rsidR="001D005B">
        <w:rPr>
          <w:rFonts w:ascii="Times New Roman" w:hAnsi="Times New Roman"/>
          <w:sz w:val="26"/>
          <w:szCs w:val="26"/>
        </w:rPr>
        <w:t>,</w:t>
      </w:r>
      <w:r w:rsidRPr="00153FC6">
        <w:rPr>
          <w:rFonts w:ascii="Times New Roman" w:hAnsi="Times New Roman"/>
          <w:sz w:val="26"/>
          <w:szCs w:val="26"/>
        </w:rPr>
        <w:t xml:space="preserve"> </w:t>
      </w:r>
      <w:r w:rsidR="001606EE">
        <w:rPr>
          <w:rFonts w:ascii="Times New Roman" w:hAnsi="Times New Roman"/>
          <w:sz w:val="26"/>
          <w:szCs w:val="26"/>
        </w:rPr>
        <w:t xml:space="preserve">ранее </w:t>
      </w:r>
      <w:r w:rsidRPr="00153FC6">
        <w:rPr>
          <w:rFonts w:ascii="Times New Roman" w:hAnsi="Times New Roman"/>
          <w:sz w:val="26"/>
          <w:szCs w:val="26"/>
        </w:rPr>
        <w:t>не судимо</w:t>
      </w:r>
      <w:r w:rsidR="00A26E08">
        <w:rPr>
          <w:rFonts w:ascii="Times New Roman" w:hAnsi="Times New Roman"/>
          <w:sz w:val="26"/>
          <w:szCs w:val="26"/>
        </w:rPr>
        <w:t>го</w:t>
      </w:r>
      <w:r w:rsidRPr="00153FC6">
        <w:rPr>
          <w:rFonts w:ascii="Times New Roman" w:hAnsi="Times New Roman"/>
          <w:sz w:val="26"/>
          <w:szCs w:val="26"/>
        </w:rPr>
        <w:t>,</w:t>
      </w:r>
    </w:p>
    <w:p w:rsidR="006A3AC6" w:rsidRPr="00153FC6" w:rsidP="00153FC6">
      <w:pPr>
        <w:pStyle w:val="NoSpacing"/>
        <w:ind w:right="-2" w:firstLine="851"/>
        <w:jc w:val="both"/>
        <w:rPr>
          <w:rFonts w:ascii="Times New Roman" w:hAnsi="Times New Roman"/>
          <w:color w:val="262626" w:themeColor="text1" w:themeTint="D9"/>
          <w:sz w:val="26"/>
          <w:szCs w:val="26"/>
        </w:rPr>
      </w:pPr>
      <w:r w:rsidRPr="00153FC6">
        <w:rPr>
          <w:rFonts w:ascii="Times New Roman" w:hAnsi="Times New Roman"/>
          <w:b/>
          <w:sz w:val="26"/>
          <w:szCs w:val="26"/>
        </w:rPr>
        <w:t xml:space="preserve">в совершении </w:t>
      </w:r>
      <w:r w:rsidRPr="00B34EE8" w:rsidR="00B34EE8">
        <w:rPr>
          <w:rFonts w:ascii="Times New Roman" w:hAnsi="Times New Roman"/>
          <w:b/>
          <w:sz w:val="26"/>
          <w:szCs w:val="26"/>
        </w:rPr>
        <w:t xml:space="preserve">преступления, предусмотренного </w:t>
      </w:r>
      <w:r w:rsidRPr="00BC2333" w:rsidR="00BC2333">
        <w:rPr>
          <w:rFonts w:ascii="Times New Roman" w:hAnsi="Times New Roman"/>
          <w:b/>
          <w:sz w:val="26"/>
          <w:szCs w:val="26"/>
        </w:rPr>
        <w:t xml:space="preserve">п. «в» ч. 2 ст. 115 </w:t>
      </w:r>
      <w:r w:rsidRPr="00153FC6">
        <w:rPr>
          <w:rFonts w:ascii="Times New Roman" w:hAnsi="Times New Roman"/>
          <w:b/>
          <w:sz w:val="26"/>
          <w:szCs w:val="26"/>
        </w:rPr>
        <w:t>Уголовного кодекса Российской Федерации,</w:t>
      </w:r>
    </w:p>
    <w:p w:rsidR="006A3AC6" w:rsidRPr="00153FC6" w:rsidP="006A3AC6">
      <w:pPr>
        <w:spacing w:after="0" w:line="240" w:lineRule="auto"/>
        <w:jc w:val="center"/>
        <w:rPr>
          <w:rFonts w:ascii="Times New Roman" w:eastAsia="Times New Roman" w:hAnsi="Times New Roman" w:cs="Times New Roman"/>
          <w:b/>
          <w:color w:val="262626" w:themeColor="text1" w:themeTint="D9"/>
          <w:sz w:val="26"/>
          <w:szCs w:val="26"/>
          <w:lang w:eastAsia="ru-RU"/>
        </w:rPr>
      </w:pPr>
      <w:r w:rsidRPr="00153FC6">
        <w:rPr>
          <w:rFonts w:ascii="Times New Roman" w:eastAsia="Times New Roman" w:hAnsi="Times New Roman" w:cs="Times New Roman"/>
          <w:b/>
          <w:color w:val="262626" w:themeColor="text1" w:themeTint="D9"/>
          <w:sz w:val="26"/>
          <w:szCs w:val="26"/>
          <w:lang w:eastAsia="ru-RU"/>
        </w:rPr>
        <w:t>УСТАНОВИЛ:</w:t>
      </w:r>
    </w:p>
    <w:p w:rsidR="00B068A1" w:rsidRPr="001D005B" w:rsidP="00C60FAD">
      <w:pPr>
        <w:spacing w:after="0" w:line="240" w:lineRule="auto"/>
        <w:ind w:firstLine="567"/>
        <w:jc w:val="both"/>
        <w:rPr>
          <w:rFonts w:ascii="Times New Roman" w:eastAsia="Times New Roman" w:hAnsi="Times New Roman" w:cs="Times New Roman"/>
          <w:sz w:val="26"/>
          <w:szCs w:val="26"/>
          <w:highlight w:val="yellow"/>
          <w:lang w:eastAsia="ru-RU"/>
        </w:rPr>
      </w:pPr>
      <w:r>
        <w:rPr>
          <w:rFonts w:ascii="Times New Roman" w:hAnsi="Times New Roman"/>
          <w:sz w:val="26"/>
          <w:szCs w:val="26"/>
        </w:rPr>
        <w:t xml:space="preserve">Архипов Е.Ю. </w:t>
      </w:r>
      <w:r w:rsidRPr="00BC2333">
        <w:rPr>
          <w:rFonts w:ascii="Times New Roman" w:hAnsi="Times New Roman"/>
          <w:sz w:val="26"/>
          <w:szCs w:val="26"/>
        </w:rPr>
        <w:t>обвиняется в совершении умышленного причинени</w:t>
      </w:r>
      <w:r>
        <w:rPr>
          <w:rFonts w:ascii="Times New Roman" w:hAnsi="Times New Roman"/>
          <w:sz w:val="26"/>
          <w:szCs w:val="26"/>
        </w:rPr>
        <w:t>я</w:t>
      </w:r>
      <w:r w:rsidRPr="00BC2333">
        <w:rPr>
          <w:rFonts w:ascii="Times New Roman" w:hAnsi="Times New Roman"/>
          <w:sz w:val="26"/>
          <w:szCs w:val="26"/>
        </w:rPr>
        <w:t xml:space="preserve"> лёгкого вреда здоровью, вызвавшего кратковременное расстройство здоровья с применением предметов, используемых в качестве оружия при следующих обстоятельствах.</w:t>
      </w:r>
    </w:p>
    <w:p w:rsidR="00BC2333" w:rsidRPr="00BC2333" w:rsidP="00BC233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 года в </w:t>
      </w:r>
      <w:r>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 часов </w:t>
      </w:r>
      <w:r>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 минут, Архипов Е.Ю., находясь на кухне, в квартире №</w:t>
      </w:r>
      <w:r>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 дома №</w:t>
      </w:r>
      <w:r>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 по ул. </w:t>
      </w:r>
      <w:r>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  г. </w:t>
      </w:r>
      <w:r>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 в ходе словесного конфликта со своей супругой </w:t>
      </w:r>
      <w:r w:rsidR="006E6BDE">
        <w:rPr>
          <w:rFonts w:ascii="Times New Roman" w:hAnsi="Times New Roman"/>
          <w:sz w:val="26"/>
          <w:szCs w:val="26"/>
        </w:rPr>
        <w:t>***</w:t>
      </w:r>
      <w:r w:rsidRPr="00BC2333">
        <w:rPr>
          <w:rFonts w:ascii="Times New Roman" w:eastAsia="Times New Roman" w:hAnsi="Times New Roman" w:cs="Times New Roman"/>
          <w:sz w:val="26"/>
          <w:szCs w:val="26"/>
          <w:lang w:eastAsia="ru-RU"/>
        </w:rPr>
        <w:t xml:space="preserve">, проживающей совместно с ним, возникшего из-за личных неприязненных отношений, умышленно, то есть, осознавая общественную опасность своих действий, предвидя возможность наступления общественно опасных последствий и желая их наступления, с целью причинения вреда здоровью </w:t>
      </w:r>
      <w:r w:rsidR="006E6BDE">
        <w:rPr>
          <w:rFonts w:ascii="Times New Roman" w:hAnsi="Times New Roman"/>
          <w:sz w:val="26"/>
          <w:szCs w:val="26"/>
        </w:rPr>
        <w:t>***</w:t>
      </w:r>
      <w:r w:rsidRPr="00BC2333">
        <w:rPr>
          <w:rFonts w:ascii="Times New Roman" w:eastAsia="Times New Roman" w:hAnsi="Times New Roman" w:cs="Times New Roman"/>
          <w:sz w:val="26"/>
          <w:szCs w:val="26"/>
          <w:lang w:eastAsia="ru-RU"/>
        </w:rPr>
        <w:t>с применением предмета, используемого в</w:t>
      </w:r>
      <w:r w:rsidRPr="00BC2333">
        <w:rPr>
          <w:rFonts w:ascii="Times New Roman" w:eastAsia="Times New Roman" w:hAnsi="Times New Roman" w:cs="Times New Roman"/>
          <w:sz w:val="26"/>
          <w:szCs w:val="26"/>
          <w:lang w:eastAsia="ru-RU"/>
        </w:rPr>
        <w:t xml:space="preserve"> качестве оружия, взял в обе руки электрический кабель </w:t>
      </w:r>
      <w:r>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 цвета, длиной </w:t>
      </w:r>
      <w:r>
        <w:rPr>
          <w:rFonts w:ascii="Times New Roman" w:eastAsia="Times New Roman" w:hAnsi="Times New Roman" w:cs="Times New Roman"/>
          <w:sz w:val="26"/>
          <w:szCs w:val="26"/>
          <w:lang w:eastAsia="ru-RU"/>
        </w:rPr>
        <w:t>около</w:t>
      </w:r>
      <w:r w:rsidRPr="00BC233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 м. и, используя его в качестве оружия, нанес им потерпевшей одномоментно не менее </w:t>
      </w:r>
      <w:r w:rsidR="006E6BDE">
        <w:rPr>
          <w:rFonts w:ascii="Times New Roman" w:hAnsi="Times New Roman"/>
          <w:sz w:val="26"/>
          <w:szCs w:val="26"/>
        </w:rPr>
        <w:t>**</w:t>
      </w:r>
      <w:r w:rsidR="006E6BDE">
        <w:rPr>
          <w:rFonts w:ascii="Times New Roman" w:hAnsi="Times New Roman"/>
          <w:sz w:val="26"/>
          <w:szCs w:val="26"/>
        </w:rPr>
        <w:t>*</w:t>
      </w:r>
      <w:r w:rsidRPr="00BC2333">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ми (восьми) ударов, два из которых пришлись в область левой ноги потерпевшей, два удара в область грудной клетки и четыре удара в </w:t>
      </w:r>
      <w:r w:rsidRPr="00BC2333" w:rsidR="002D7EC2">
        <w:rPr>
          <w:rFonts w:ascii="Times New Roman" w:eastAsia="Times New Roman" w:hAnsi="Times New Roman" w:cs="Times New Roman"/>
          <w:sz w:val="26"/>
          <w:szCs w:val="26"/>
          <w:lang w:eastAsia="ru-RU"/>
        </w:rPr>
        <w:t xml:space="preserve">область </w:t>
      </w:r>
      <w:r w:rsidRPr="00BC2333">
        <w:rPr>
          <w:rFonts w:ascii="Times New Roman" w:eastAsia="Times New Roman" w:hAnsi="Times New Roman" w:cs="Times New Roman"/>
          <w:sz w:val="26"/>
          <w:szCs w:val="26"/>
          <w:lang w:eastAsia="ru-RU"/>
        </w:rPr>
        <w:t>обоих верхних конечностей и локтевых суставов потерпевшей, причинив ей тем самым телесные повреждения в виде ссадин в области обоих локтевых суставов, кровоподтеков на грудной клетке, обеих верхних и левой нижней конечностях. В продолжени</w:t>
      </w:r>
      <w:r w:rsidRPr="00BC2333">
        <w:rPr>
          <w:rFonts w:ascii="Times New Roman" w:eastAsia="Times New Roman" w:hAnsi="Times New Roman" w:cs="Times New Roman"/>
          <w:sz w:val="26"/>
          <w:szCs w:val="26"/>
          <w:lang w:eastAsia="ru-RU"/>
        </w:rPr>
        <w:t>и</w:t>
      </w:r>
      <w:r w:rsidRPr="00BC2333">
        <w:rPr>
          <w:rFonts w:ascii="Times New Roman" w:eastAsia="Times New Roman" w:hAnsi="Times New Roman" w:cs="Times New Roman"/>
          <w:sz w:val="26"/>
          <w:szCs w:val="26"/>
          <w:lang w:eastAsia="ru-RU"/>
        </w:rPr>
        <w:t xml:space="preserve"> своего преступного умысла, без значительного разрыва во времени Архипов Е.Ю. взял в помещении кухни взял со стола керамическую тарелку, и держа её в правой руке, догнал во дворе квартиры №</w:t>
      </w:r>
      <w:r>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 дома</w:t>
      </w:r>
      <w:r w:rsidR="002D7EC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002D7EC2">
        <w:rPr>
          <w:rFonts w:ascii="Times New Roman" w:eastAsia="Times New Roman" w:hAnsi="Times New Roman" w:cs="Times New Roman"/>
          <w:sz w:val="26"/>
          <w:szCs w:val="26"/>
          <w:lang w:eastAsia="ru-RU"/>
        </w:rPr>
        <w:t xml:space="preserve"> по ул. </w:t>
      </w:r>
      <w:r>
        <w:rPr>
          <w:rFonts w:ascii="Times New Roman" w:eastAsia="Times New Roman" w:hAnsi="Times New Roman" w:cs="Times New Roman"/>
          <w:sz w:val="26"/>
          <w:szCs w:val="26"/>
          <w:lang w:eastAsia="ru-RU"/>
        </w:rPr>
        <w:t>***</w:t>
      </w:r>
      <w:r w:rsidR="002D7EC2">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 г. </w:t>
      </w:r>
      <w:r>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 уходящую от него </w:t>
      </w:r>
      <w:r w:rsidR="006E6BDE">
        <w:rPr>
          <w:rFonts w:ascii="Times New Roman" w:hAnsi="Times New Roman"/>
          <w:sz w:val="26"/>
          <w:szCs w:val="26"/>
        </w:rPr>
        <w:t>***</w:t>
      </w:r>
      <w:r w:rsidRPr="00BC2333">
        <w:rPr>
          <w:rFonts w:ascii="Times New Roman" w:eastAsia="Times New Roman" w:hAnsi="Times New Roman" w:cs="Times New Roman"/>
          <w:sz w:val="26"/>
          <w:szCs w:val="26"/>
          <w:lang w:eastAsia="ru-RU"/>
        </w:rPr>
        <w:t xml:space="preserve">и продолжая удерживать указанную выше тарелку в правой руке и, используя ее в качестве оружия, бросил её в голову потерпевшей, попав </w:t>
      </w:r>
      <w:r w:rsidR="006E6BDE">
        <w:rPr>
          <w:rFonts w:ascii="Times New Roman" w:hAnsi="Times New Roman"/>
          <w:sz w:val="26"/>
          <w:szCs w:val="26"/>
        </w:rPr>
        <w:t>***</w:t>
      </w:r>
      <w:r w:rsidRPr="00BC2333">
        <w:rPr>
          <w:rFonts w:ascii="Times New Roman" w:eastAsia="Times New Roman" w:hAnsi="Times New Roman" w:cs="Times New Roman"/>
          <w:sz w:val="26"/>
          <w:szCs w:val="26"/>
          <w:lang w:eastAsia="ru-RU"/>
        </w:rPr>
        <w:t xml:space="preserve"> в лобную и теменную области справа, причинив при этом последней телесные повреждения в виде ушибленной раны на голове (потребовавшей хирургической обработки и наложения швов). </w:t>
      </w:r>
    </w:p>
    <w:p w:rsidR="00BC2333" w:rsidRPr="00BC2333" w:rsidP="00BC2333">
      <w:pPr>
        <w:spacing w:after="0" w:line="240" w:lineRule="auto"/>
        <w:ind w:firstLine="567"/>
        <w:jc w:val="both"/>
        <w:rPr>
          <w:rFonts w:ascii="Times New Roman" w:eastAsia="Times New Roman" w:hAnsi="Times New Roman" w:cs="Times New Roman"/>
          <w:sz w:val="26"/>
          <w:szCs w:val="26"/>
          <w:lang w:eastAsia="ru-RU"/>
        </w:rPr>
      </w:pPr>
      <w:r w:rsidRPr="00BC2333">
        <w:rPr>
          <w:rFonts w:ascii="Times New Roman" w:eastAsia="Times New Roman" w:hAnsi="Times New Roman" w:cs="Times New Roman"/>
          <w:sz w:val="26"/>
          <w:szCs w:val="26"/>
          <w:lang w:eastAsia="ru-RU"/>
        </w:rPr>
        <w:t xml:space="preserve">Согласно заключения эксперта № </w:t>
      </w:r>
      <w:r w:rsidR="00E92C02">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 от </w:t>
      </w:r>
      <w:r w:rsidR="00E92C02">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 xml:space="preserve"> года, у </w:t>
      </w:r>
      <w:r w:rsidR="006E6BDE">
        <w:rPr>
          <w:rFonts w:ascii="Times New Roman" w:hAnsi="Times New Roman"/>
          <w:sz w:val="26"/>
          <w:szCs w:val="26"/>
        </w:rPr>
        <w:t>***</w:t>
      </w:r>
      <w:r w:rsidRPr="00BC2333">
        <w:rPr>
          <w:rFonts w:ascii="Times New Roman" w:eastAsia="Times New Roman" w:hAnsi="Times New Roman" w:cs="Times New Roman"/>
          <w:sz w:val="26"/>
          <w:szCs w:val="26"/>
          <w:lang w:eastAsia="ru-RU"/>
        </w:rPr>
        <w:t xml:space="preserve">обнаружены телесные повреждения в виде ушибленной раны на голове; ссадин в области обоих локтевых суставов, кровоподтеков на грудной клетке, обеих верхних и левой нижней конечностях, которые образовались, в срок, не противоречащий </w:t>
      </w:r>
      <w:r w:rsidR="00E92C02">
        <w:rPr>
          <w:rFonts w:ascii="Times New Roman" w:eastAsia="Times New Roman" w:hAnsi="Times New Roman" w:cs="Times New Roman"/>
          <w:sz w:val="26"/>
          <w:szCs w:val="26"/>
          <w:lang w:eastAsia="ru-RU"/>
        </w:rPr>
        <w:t>***</w:t>
      </w:r>
      <w:r w:rsidRPr="00BC2333">
        <w:rPr>
          <w:rFonts w:ascii="Times New Roman" w:eastAsia="Times New Roman" w:hAnsi="Times New Roman" w:cs="Times New Roman"/>
          <w:sz w:val="26"/>
          <w:szCs w:val="26"/>
          <w:lang w:eastAsia="ru-RU"/>
        </w:rPr>
        <w:t>.</w:t>
      </w:r>
    </w:p>
    <w:p w:rsidR="00BC2333" w:rsidRPr="00BC2333" w:rsidP="00BC2333">
      <w:pPr>
        <w:spacing w:after="0" w:line="240" w:lineRule="auto"/>
        <w:ind w:firstLine="567"/>
        <w:jc w:val="both"/>
        <w:rPr>
          <w:rFonts w:ascii="Times New Roman" w:eastAsia="Times New Roman" w:hAnsi="Times New Roman" w:cs="Times New Roman"/>
          <w:sz w:val="26"/>
          <w:szCs w:val="26"/>
          <w:lang w:eastAsia="ru-RU"/>
        </w:rPr>
      </w:pPr>
      <w:r w:rsidRPr="00BC2333">
        <w:rPr>
          <w:rFonts w:ascii="Times New Roman" w:eastAsia="Times New Roman" w:hAnsi="Times New Roman" w:cs="Times New Roman"/>
          <w:sz w:val="26"/>
          <w:szCs w:val="26"/>
          <w:lang w:eastAsia="ru-RU"/>
        </w:rPr>
        <w:t xml:space="preserve">По степени причинения вреда здоровью, указанные телесные повреждения подразделяются: </w:t>
      </w:r>
    </w:p>
    <w:p w:rsidR="00BC2333" w:rsidRPr="00BC2333" w:rsidP="00BC2333">
      <w:pPr>
        <w:spacing w:after="0" w:line="240" w:lineRule="auto"/>
        <w:ind w:firstLine="567"/>
        <w:jc w:val="both"/>
        <w:rPr>
          <w:rFonts w:ascii="Times New Roman" w:eastAsia="Times New Roman" w:hAnsi="Times New Roman" w:cs="Times New Roman"/>
          <w:sz w:val="26"/>
          <w:szCs w:val="26"/>
          <w:lang w:eastAsia="ru-RU"/>
        </w:rPr>
      </w:pPr>
      <w:r w:rsidRPr="00BC2333">
        <w:rPr>
          <w:rFonts w:ascii="Times New Roman" w:eastAsia="Times New Roman" w:hAnsi="Times New Roman" w:cs="Times New Roman"/>
          <w:sz w:val="26"/>
          <w:szCs w:val="26"/>
          <w:lang w:eastAsia="ru-RU"/>
        </w:rPr>
        <w:t xml:space="preserve">- Ушибленная рана на лице, – как вызвавшая кратковременное расстройство здоровья на срок до 21 дня, относится к причинившим ЛЕГКИЙ вред здоровью (согласно п.8.1. «Медицинских критериев определения степени тяжести вреда, </w:t>
      </w:r>
      <w:r w:rsidRPr="00BC2333">
        <w:rPr>
          <w:rFonts w:ascii="Times New Roman" w:eastAsia="Times New Roman" w:hAnsi="Times New Roman" w:cs="Times New Roman"/>
          <w:sz w:val="26"/>
          <w:szCs w:val="26"/>
          <w:lang w:eastAsia="ru-RU"/>
        </w:rPr>
        <w:t>причиненного здоровью человека», утвержденных приказом МЗ и СР РФ от 24 апреля 2008 года №194 н);</w:t>
      </w:r>
    </w:p>
    <w:p w:rsidR="00153FC6" w:rsidRPr="001D005B" w:rsidP="00BC2333">
      <w:pPr>
        <w:spacing w:after="0" w:line="240" w:lineRule="auto"/>
        <w:ind w:firstLine="567"/>
        <w:jc w:val="both"/>
        <w:rPr>
          <w:rFonts w:ascii="Times New Roman" w:eastAsia="Times New Roman" w:hAnsi="Times New Roman" w:cs="Times New Roman"/>
          <w:sz w:val="26"/>
          <w:szCs w:val="26"/>
          <w:highlight w:val="yellow"/>
          <w:lang w:eastAsia="ru-RU"/>
        </w:rPr>
      </w:pPr>
      <w:r w:rsidRPr="00BC2333">
        <w:rPr>
          <w:rFonts w:ascii="Times New Roman" w:eastAsia="Times New Roman" w:hAnsi="Times New Roman" w:cs="Times New Roman"/>
          <w:sz w:val="26"/>
          <w:szCs w:val="26"/>
          <w:lang w:eastAsia="ru-RU"/>
        </w:rPr>
        <w:t>- ссадины и кровоподтеки – не повлекли за собой кратковременного расстройства или незначительной стойкой утраты общей трудоспособности и расцениваются как повреждения, не причинившие вред здоровью человека (согласно п.9 «Приказа Министерства здравоохранения и социального развития РФ от 24 апреля 2008 года № 194 н «Об утверждении медицинских критериев определения степени тяжести вреда, причиненного здоровью человека»).</w:t>
      </w:r>
    </w:p>
    <w:p w:rsidR="006A3AC6" w:rsidRPr="00A43AE4" w:rsidP="00C60FAD">
      <w:pPr>
        <w:spacing w:after="0" w:line="240" w:lineRule="auto"/>
        <w:ind w:firstLine="567"/>
        <w:jc w:val="both"/>
        <w:rPr>
          <w:rFonts w:ascii="Times New Roman" w:eastAsia="Times New Roman" w:hAnsi="Times New Roman" w:cs="Times New Roman"/>
          <w:sz w:val="26"/>
          <w:szCs w:val="26"/>
          <w:lang w:eastAsia="ru-RU"/>
        </w:rPr>
      </w:pPr>
      <w:r w:rsidRPr="00A43AE4">
        <w:rPr>
          <w:rFonts w:ascii="Times New Roman" w:eastAsia="Times New Roman" w:hAnsi="Times New Roman" w:cs="Times New Roman"/>
          <w:sz w:val="26"/>
          <w:szCs w:val="26"/>
          <w:lang w:eastAsia="ru-RU"/>
        </w:rPr>
        <w:t xml:space="preserve">В судебном заседании </w:t>
      </w:r>
      <w:r w:rsidRPr="00A43AE4" w:rsidR="00CE68A9">
        <w:rPr>
          <w:rFonts w:ascii="Times New Roman" w:eastAsia="Times New Roman" w:hAnsi="Times New Roman" w:cs="Times New Roman"/>
          <w:sz w:val="26"/>
          <w:szCs w:val="26"/>
          <w:lang w:eastAsia="ru-RU"/>
        </w:rPr>
        <w:t>потерпевш</w:t>
      </w:r>
      <w:r w:rsidRPr="00A43AE4" w:rsidR="00A43AE4">
        <w:rPr>
          <w:rFonts w:ascii="Times New Roman" w:eastAsia="Times New Roman" w:hAnsi="Times New Roman" w:cs="Times New Roman"/>
          <w:sz w:val="26"/>
          <w:szCs w:val="26"/>
          <w:lang w:eastAsia="ru-RU"/>
        </w:rPr>
        <w:t>ая</w:t>
      </w:r>
      <w:r w:rsidRPr="00A43AE4" w:rsidR="00CE68A9">
        <w:rPr>
          <w:rFonts w:ascii="Times New Roman" w:eastAsia="Times New Roman" w:hAnsi="Times New Roman" w:cs="Times New Roman"/>
          <w:sz w:val="26"/>
          <w:szCs w:val="26"/>
          <w:lang w:eastAsia="ru-RU"/>
        </w:rPr>
        <w:t xml:space="preserve"> </w:t>
      </w:r>
      <w:r w:rsidR="006E6BDE">
        <w:rPr>
          <w:rFonts w:ascii="Times New Roman" w:hAnsi="Times New Roman"/>
          <w:sz w:val="26"/>
          <w:szCs w:val="26"/>
        </w:rPr>
        <w:t>***</w:t>
      </w:r>
      <w:r w:rsidRPr="002D7EC2" w:rsidR="002D7EC2">
        <w:rPr>
          <w:rFonts w:ascii="Times New Roman" w:eastAsia="Times New Roman" w:hAnsi="Times New Roman" w:cs="Times New Roman"/>
          <w:sz w:val="26"/>
          <w:szCs w:val="26"/>
          <w:lang w:eastAsia="ru-RU"/>
        </w:rPr>
        <w:t xml:space="preserve"> </w:t>
      </w:r>
      <w:r w:rsidRPr="00A43AE4">
        <w:rPr>
          <w:rFonts w:ascii="Times New Roman" w:eastAsia="Times New Roman" w:hAnsi="Times New Roman" w:cs="Times New Roman"/>
          <w:sz w:val="26"/>
          <w:szCs w:val="26"/>
          <w:lang w:eastAsia="ru-RU"/>
        </w:rPr>
        <w:t>обратил</w:t>
      </w:r>
      <w:r w:rsidRPr="00A43AE4" w:rsidR="00A43AE4">
        <w:rPr>
          <w:rFonts w:ascii="Times New Roman" w:eastAsia="Times New Roman" w:hAnsi="Times New Roman" w:cs="Times New Roman"/>
          <w:sz w:val="26"/>
          <w:szCs w:val="26"/>
          <w:lang w:eastAsia="ru-RU"/>
        </w:rPr>
        <w:t>ась</w:t>
      </w:r>
      <w:r w:rsidRPr="00A43AE4" w:rsidR="001B6F32">
        <w:rPr>
          <w:rFonts w:ascii="Times New Roman" w:eastAsia="Times New Roman" w:hAnsi="Times New Roman" w:cs="Times New Roman"/>
          <w:sz w:val="26"/>
          <w:szCs w:val="26"/>
          <w:lang w:eastAsia="ru-RU"/>
        </w:rPr>
        <w:t xml:space="preserve"> </w:t>
      </w:r>
      <w:r w:rsidRPr="00A43AE4">
        <w:rPr>
          <w:rFonts w:ascii="Times New Roman" w:eastAsia="Times New Roman" w:hAnsi="Times New Roman" w:cs="Times New Roman"/>
          <w:sz w:val="26"/>
          <w:szCs w:val="26"/>
          <w:lang w:eastAsia="ru-RU"/>
        </w:rPr>
        <w:t>к суду с письменным ходатайством о прекращении уголовного дела</w:t>
      </w:r>
      <w:r w:rsidRPr="00A43AE4" w:rsidR="001B6F32">
        <w:rPr>
          <w:rFonts w:ascii="Times New Roman" w:eastAsia="Times New Roman" w:hAnsi="Times New Roman" w:cs="Times New Roman"/>
          <w:sz w:val="26"/>
          <w:szCs w:val="26"/>
          <w:lang w:eastAsia="ru-RU"/>
        </w:rPr>
        <w:t xml:space="preserve"> </w:t>
      </w:r>
      <w:r w:rsidRPr="00A43AE4">
        <w:rPr>
          <w:rFonts w:ascii="Times New Roman" w:eastAsia="Times New Roman" w:hAnsi="Times New Roman" w:cs="Times New Roman"/>
          <w:sz w:val="26"/>
          <w:szCs w:val="26"/>
          <w:lang w:eastAsia="ru-RU"/>
        </w:rPr>
        <w:t>в</w:t>
      </w:r>
      <w:r w:rsidRPr="00A43AE4" w:rsidR="001B6F32">
        <w:rPr>
          <w:rFonts w:ascii="Times New Roman" w:eastAsia="Times New Roman" w:hAnsi="Times New Roman" w:cs="Times New Roman"/>
          <w:sz w:val="26"/>
          <w:szCs w:val="26"/>
          <w:lang w:eastAsia="ru-RU"/>
        </w:rPr>
        <w:t xml:space="preserve"> </w:t>
      </w:r>
      <w:r w:rsidRPr="00A43AE4">
        <w:rPr>
          <w:rFonts w:ascii="Times New Roman" w:eastAsia="Times New Roman" w:hAnsi="Times New Roman" w:cs="Times New Roman"/>
          <w:sz w:val="26"/>
          <w:szCs w:val="26"/>
          <w:lang w:eastAsia="ru-RU"/>
        </w:rPr>
        <w:t xml:space="preserve">отношении </w:t>
      </w:r>
      <w:r w:rsidR="002D7EC2">
        <w:rPr>
          <w:rFonts w:ascii="Times New Roman" w:eastAsia="Times New Roman" w:hAnsi="Times New Roman" w:cs="Times New Roman"/>
          <w:sz w:val="26"/>
          <w:szCs w:val="26"/>
          <w:lang w:eastAsia="ru-RU"/>
        </w:rPr>
        <w:t>Архипова Е.Ю.</w:t>
      </w:r>
      <w:r w:rsidRPr="00A43AE4" w:rsidR="00A43AE4">
        <w:rPr>
          <w:rFonts w:ascii="Times New Roman" w:eastAsia="Times New Roman" w:hAnsi="Times New Roman" w:cs="Times New Roman"/>
          <w:sz w:val="26"/>
          <w:szCs w:val="26"/>
          <w:lang w:eastAsia="ru-RU"/>
        </w:rPr>
        <w:t>,</w:t>
      </w:r>
      <w:r w:rsidRPr="00A43AE4" w:rsidR="001E525E">
        <w:rPr>
          <w:rFonts w:ascii="Times New Roman" w:hAnsi="Times New Roman"/>
          <w:sz w:val="26"/>
          <w:szCs w:val="26"/>
        </w:rPr>
        <w:t xml:space="preserve"> </w:t>
      </w:r>
      <w:r w:rsidRPr="00A43AE4">
        <w:rPr>
          <w:rFonts w:ascii="Times New Roman" w:eastAsia="Times New Roman" w:hAnsi="Times New Roman" w:cs="Times New Roman"/>
          <w:sz w:val="26"/>
          <w:szCs w:val="26"/>
          <w:lang w:eastAsia="ru-RU"/>
        </w:rPr>
        <w:t>обвиняем</w:t>
      </w:r>
      <w:r w:rsidRPr="00A43AE4" w:rsidR="00C60FAD">
        <w:rPr>
          <w:rFonts w:ascii="Times New Roman" w:eastAsia="Times New Roman" w:hAnsi="Times New Roman" w:cs="Times New Roman"/>
          <w:sz w:val="26"/>
          <w:szCs w:val="26"/>
          <w:lang w:eastAsia="ru-RU"/>
        </w:rPr>
        <w:t>ого</w:t>
      </w:r>
      <w:r w:rsidRPr="00A43AE4" w:rsidR="001B6F32">
        <w:rPr>
          <w:rFonts w:ascii="Times New Roman" w:eastAsia="Times New Roman" w:hAnsi="Times New Roman" w:cs="Times New Roman"/>
          <w:sz w:val="26"/>
          <w:szCs w:val="26"/>
          <w:lang w:eastAsia="ru-RU"/>
        </w:rPr>
        <w:t xml:space="preserve"> </w:t>
      </w:r>
      <w:r w:rsidRPr="00A43AE4">
        <w:rPr>
          <w:rFonts w:ascii="Times New Roman" w:eastAsia="Times New Roman" w:hAnsi="Times New Roman" w:cs="Times New Roman"/>
          <w:sz w:val="26"/>
          <w:szCs w:val="26"/>
          <w:lang w:eastAsia="ru-RU"/>
        </w:rPr>
        <w:t>в совершении указанн</w:t>
      </w:r>
      <w:r w:rsidRPr="00A43AE4" w:rsidR="00EE75CE">
        <w:rPr>
          <w:rFonts w:ascii="Times New Roman" w:eastAsia="Times New Roman" w:hAnsi="Times New Roman" w:cs="Times New Roman"/>
          <w:sz w:val="26"/>
          <w:szCs w:val="26"/>
          <w:lang w:eastAsia="ru-RU"/>
        </w:rPr>
        <w:t>ого</w:t>
      </w:r>
      <w:r w:rsidRPr="00A43AE4">
        <w:rPr>
          <w:rFonts w:ascii="Times New Roman" w:eastAsia="Times New Roman" w:hAnsi="Times New Roman" w:cs="Times New Roman"/>
          <w:sz w:val="26"/>
          <w:szCs w:val="26"/>
          <w:lang w:eastAsia="ru-RU"/>
        </w:rPr>
        <w:t xml:space="preserve"> преступлени</w:t>
      </w:r>
      <w:r w:rsidRPr="00A43AE4" w:rsidR="00EE75CE">
        <w:rPr>
          <w:rFonts w:ascii="Times New Roman" w:eastAsia="Times New Roman" w:hAnsi="Times New Roman" w:cs="Times New Roman"/>
          <w:sz w:val="26"/>
          <w:szCs w:val="26"/>
          <w:lang w:eastAsia="ru-RU"/>
        </w:rPr>
        <w:t>я</w:t>
      </w:r>
      <w:r w:rsidRPr="00A43AE4">
        <w:rPr>
          <w:rFonts w:ascii="Times New Roman" w:eastAsia="Times New Roman" w:hAnsi="Times New Roman" w:cs="Times New Roman"/>
          <w:sz w:val="26"/>
          <w:szCs w:val="26"/>
          <w:lang w:eastAsia="ru-RU"/>
        </w:rPr>
        <w:t>, в связи с примирением сторон. В обоснование ходатайства указал</w:t>
      </w:r>
      <w:r w:rsidR="00A43AE4">
        <w:rPr>
          <w:rFonts w:ascii="Times New Roman" w:eastAsia="Times New Roman" w:hAnsi="Times New Roman" w:cs="Times New Roman"/>
          <w:sz w:val="26"/>
          <w:szCs w:val="26"/>
          <w:lang w:eastAsia="ru-RU"/>
        </w:rPr>
        <w:t>а</w:t>
      </w:r>
      <w:r w:rsidRPr="00A43AE4">
        <w:rPr>
          <w:rFonts w:ascii="Times New Roman" w:eastAsia="Times New Roman" w:hAnsi="Times New Roman" w:cs="Times New Roman"/>
          <w:sz w:val="26"/>
          <w:szCs w:val="26"/>
          <w:lang w:eastAsia="ru-RU"/>
        </w:rPr>
        <w:t>, что с подсудим</w:t>
      </w:r>
      <w:r w:rsidRPr="00A43AE4" w:rsidR="00C60FAD">
        <w:rPr>
          <w:rFonts w:ascii="Times New Roman" w:eastAsia="Times New Roman" w:hAnsi="Times New Roman" w:cs="Times New Roman"/>
          <w:sz w:val="26"/>
          <w:szCs w:val="26"/>
          <w:lang w:eastAsia="ru-RU"/>
        </w:rPr>
        <w:t>ым</w:t>
      </w:r>
      <w:r w:rsidRPr="00A43AE4">
        <w:rPr>
          <w:rFonts w:ascii="Times New Roman" w:eastAsia="Times New Roman" w:hAnsi="Times New Roman" w:cs="Times New Roman"/>
          <w:sz w:val="26"/>
          <w:szCs w:val="26"/>
          <w:lang w:eastAsia="ru-RU"/>
        </w:rPr>
        <w:t xml:space="preserve"> примирил</w:t>
      </w:r>
      <w:r w:rsidR="00A43AE4">
        <w:rPr>
          <w:rFonts w:ascii="Times New Roman" w:eastAsia="Times New Roman" w:hAnsi="Times New Roman" w:cs="Times New Roman"/>
          <w:sz w:val="26"/>
          <w:szCs w:val="26"/>
          <w:lang w:eastAsia="ru-RU"/>
        </w:rPr>
        <w:t>ась</w:t>
      </w:r>
      <w:r w:rsidRPr="00A43AE4">
        <w:rPr>
          <w:rFonts w:ascii="Times New Roman" w:eastAsia="Times New Roman" w:hAnsi="Times New Roman" w:cs="Times New Roman"/>
          <w:sz w:val="26"/>
          <w:szCs w:val="26"/>
          <w:lang w:eastAsia="ru-RU"/>
        </w:rPr>
        <w:t>, претензий материального и морального характера к подсудимо</w:t>
      </w:r>
      <w:r w:rsidRPr="00A43AE4" w:rsidR="00C60FAD">
        <w:rPr>
          <w:rFonts w:ascii="Times New Roman" w:eastAsia="Times New Roman" w:hAnsi="Times New Roman" w:cs="Times New Roman"/>
          <w:sz w:val="26"/>
          <w:szCs w:val="26"/>
          <w:lang w:eastAsia="ru-RU"/>
        </w:rPr>
        <w:t>му</w:t>
      </w:r>
      <w:r w:rsidRPr="00A43AE4">
        <w:rPr>
          <w:rFonts w:ascii="Times New Roman" w:eastAsia="Times New Roman" w:hAnsi="Times New Roman" w:cs="Times New Roman"/>
          <w:sz w:val="26"/>
          <w:szCs w:val="26"/>
          <w:lang w:eastAsia="ru-RU"/>
        </w:rPr>
        <w:t xml:space="preserve"> не </w:t>
      </w:r>
      <w:r w:rsidRPr="00A43AE4" w:rsidR="000E107B">
        <w:rPr>
          <w:rFonts w:ascii="Times New Roman" w:eastAsia="Times New Roman" w:hAnsi="Times New Roman" w:cs="Times New Roman"/>
          <w:sz w:val="26"/>
          <w:szCs w:val="26"/>
          <w:lang w:eastAsia="ru-RU"/>
        </w:rPr>
        <w:t>имеет, ущерб возмещен</w:t>
      </w:r>
      <w:r w:rsidRPr="00A43AE4">
        <w:rPr>
          <w:rFonts w:ascii="Times New Roman" w:eastAsia="Times New Roman" w:hAnsi="Times New Roman" w:cs="Times New Roman"/>
          <w:sz w:val="26"/>
          <w:szCs w:val="26"/>
          <w:lang w:eastAsia="ru-RU"/>
        </w:rPr>
        <w:t xml:space="preserve"> </w:t>
      </w:r>
      <w:r w:rsidRPr="00A43AE4" w:rsidR="00124060">
        <w:rPr>
          <w:rFonts w:ascii="Times New Roman" w:eastAsia="Times New Roman" w:hAnsi="Times New Roman" w:cs="Times New Roman"/>
          <w:sz w:val="26"/>
          <w:szCs w:val="26"/>
          <w:lang w:eastAsia="ru-RU"/>
        </w:rPr>
        <w:t>путем</w:t>
      </w:r>
      <w:r w:rsidR="002D7EC2">
        <w:rPr>
          <w:rFonts w:ascii="Times New Roman" w:eastAsia="Times New Roman" w:hAnsi="Times New Roman" w:cs="Times New Roman"/>
          <w:sz w:val="26"/>
          <w:szCs w:val="26"/>
          <w:lang w:eastAsia="ru-RU"/>
        </w:rPr>
        <w:t xml:space="preserve"> приобретения лекарственных препаратов для лечения и</w:t>
      </w:r>
      <w:r w:rsidRPr="00A43AE4" w:rsidR="00124060">
        <w:rPr>
          <w:rFonts w:ascii="Times New Roman" w:eastAsia="Times New Roman" w:hAnsi="Times New Roman" w:cs="Times New Roman"/>
          <w:sz w:val="26"/>
          <w:szCs w:val="26"/>
          <w:lang w:eastAsia="ru-RU"/>
        </w:rPr>
        <w:t xml:space="preserve"> </w:t>
      </w:r>
      <w:r w:rsidR="002D7EC2">
        <w:rPr>
          <w:rFonts w:ascii="Times New Roman" w:eastAsia="Times New Roman" w:hAnsi="Times New Roman" w:cs="Times New Roman"/>
          <w:sz w:val="26"/>
          <w:szCs w:val="26"/>
          <w:lang w:eastAsia="ru-RU"/>
        </w:rPr>
        <w:t>принесения извинений</w:t>
      </w:r>
      <w:r w:rsidRPr="00A43AE4" w:rsidR="00C60FAD">
        <w:rPr>
          <w:rFonts w:ascii="Times New Roman" w:eastAsia="Times New Roman" w:hAnsi="Times New Roman" w:cs="Times New Roman"/>
          <w:sz w:val="26"/>
          <w:szCs w:val="26"/>
          <w:lang w:eastAsia="ru-RU"/>
        </w:rPr>
        <w:t xml:space="preserve">, </w:t>
      </w:r>
      <w:r w:rsidRPr="00A43AE4">
        <w:rPr>
          <w:rFonts w:ascii="Times New Roman" w:eastAsia="Times New Roman" w:hAnsi="Times New Roman" w:cs="Times New Roman"/>
          <w:sz w:val="26"/>
          <w:szCs w:val="26"/>
          <w:lang w:eastAsia="ru-RU"/>
        </w:rPr>
        <w:t>последствия прекращения уголовного дела ясны и понятны.</w:t>
      </w:r>
    </w:p>
    <w:p w:rsidR="006A3AC6" w:rsidRPr="00A43AE4" w:rsidP="006A3AC6">
      <w:pPr>
        <w:spacing w:after="0" w:line="240" w:lineRule="auto"/>
        <w:ind w:firstLine="540"/>
        <w:jc w:val="both"/>
        <w:rPr>
          <w:rFonts w:ascii="Times New Roman" w:eastAsia="Times New Roman" w:hAnsi="Times New Roman" w:cs="Times New Roman"/>
          <w:sz w:val="26"/>
          <w:szCs w:val="26"/>
          <w:lang w:eastAsia="ru-RU"/>
        </w:rPr>
      </w:pPr>
      <w:r w:rsidRPr="00A43AE4">
        <w:rPr>
          <w:rFonts w:ascii="Times New Roman" w:eastAsia="Times New Roman" w:hAnsi="Times New Roman" w:cs="Times New Roman"/>
          <w:sz w:val="26"/>
          <w:szCs w:val="26"/>
          <w:lang w:eastAsia="ru-RU"/>
        </w:rPr>
        <w:t>Подсудим</w:t>
      </w:r>
      <w:r w:rsidRPr="00A43AE4" w:rsidR="00C60FAD">
        <w:rPr>
          <w:rFonts w:ascii="Times New Roman" w:eastAsia="Times New Roman" w:hAnsi="Times New Roman" w:cs="Times New Roman"/>
          <w:sz w:val="26"/>
          <w:szCs w:val="26"/>
          <w:lang w:eastAsia="ru-RU"/>
        </w:rPr>
        <w:t xml:space="preserve">ый </w:t>
      </w:r>
      <w:r w:rsidR="002D7EC2">
        <w:rPr>
          <w:rFonts w:ascii="Times New Roman" w:eastAsia="Times New Roman" w:hAnsi="Times New Roman" w:cs="Times New Roman"/>
          <w:sz w:val="26"/>
          <w:szCs w:val="26"/>
          <w:lang w:eastAsia="ru-RU"/>
        </w:rPr>
        <w:t xml:space="preserve">Архипов Е.Ю. </w:t>
      </w:r>
      <w:r w:rsidRPr="00A43AE4" w:rsidR="001B6F32">
        <w:rPr>
          <w:rFonts w:ascii="Times New Roman" w:eastAsia="Times New Roman" w:hAnsi="Times New Roman" w:cs="Times New Roman"/>
          <w:sz w:val="26"/>
          <w:szCs w:val="26"/>
          <w:lang w:eastAsia="ru-RU"/>
        </w:rPr>
        <w:t>также просил</w:t>
      </w:r>
      <w:r w:rsidRPr="00A43AE4">
        <w:rPr>
          <w:rFonts w:ascii="Times New Roman" w:eastAsia="Times New Roman" w:hAnsi="Times New Roman" w:cs="Times New Roman"/>
          <w:sz w:val="26"/>
          <w:szCs w:val="26"/>
          <w:lang w:eastAsia="ru-RU"/>
        </w:rPr>
        <w:t xml:space="preserve"> прекра</w:t>
      </w:r>
      <w:r w:rsidRPr="00A43AE4" w:rsidR="001B6F32">
        <w:rPr>
          <w:rFonts w:ascii="Times New Roman" w:eastAsia="Times New Roman" w:hAnsi="Times New Roman" w:cs="Times New Roman"/>
          <w:sz w:val="26"/>
          <w:szCs w:val="26"/>
          <w:lang w:eastAsia="ru-RU"/>
        </w:rPr>
        <w:t>тить</w:t>
      </w:r>
      <w:r w:rsidRPr="00A43AE4">
        <w:rPr>
          <w:rFonts w:ascii="Times New Roman" w:eastAsia="Times New Roman" w:hAnsi="Times New Roman" w:cs="Times New Roman"/>
          <w:sz w:val="26"/>
          <w:szCs w:val="26"/>
          <w:lang w:eastAsia="ru-RU"/>
        </w:rPr>
        <w:t xml:space="preserve"> в отношении не</w:t>
      </w:r>
      <w:r w:rsidRPr="00A43AE4" w:rsidR="00C60FAD">
        <w:rPr>
          <w:rFonts w:ascii="Times New Roman" w:eastAsia="Times New Roman" w:hAnsi="Times New Roman" w:cs="Times New Roman"/>
          <w:sz w:val="26"/>
          <w:szCs w:val="26"/>
          <w:lang w:eastAsia="ru-RU"/>
        </w:rPr>
        <w:t xml:space="preserve">го </w:t>
      </w:r>
      <w:r w:rsidRPr="00A43AE4">
        <w:rPr>
          <w:rFonts w:ascii="Times New Roman" w:eastAsia="Times New Roman" w:hAnsi="Times New Roman" w:cs="Times New Roman"/>
          <w:sz w:val="26"/>
          <w:szCs w:val="26"/>
          <w:lang w:eastAsia="ru-RU"/>
        </w:rPr>
        <w:t>уголовно</w:t>
      </w:r>
      <w:r w:rsidRPr="00A43AE4" w:rsidR="001B6F32">
        <w:rPr>
          <w:rFonts w:ascii="Times New Roman" w:eastAsia="Times New Roman" w:hAnsi="Times New Roman" w:cs="Times New Roman"/>
          <w:sz w:val="26"/>
          <w:szCs w:val="26"/>
          <w:lang w:eastAsia="ru-RU"/>
        </w:rPr>
        <w:t>е</w:t>
      </w:r>
      <w:r w:rsidRPr="00A43AE4">
        <w:rPr>
          <w:rFonts w:ascii="Times New Roman" w:eastAsia="Times New Roman" w:hAnsi="Times New Roman" w:cs="Times New Roman"/>
          <w:sz w:val="26"/>
          <w:szCs w:val="26"/>
          <w:lang w:eastAsia="ru-RU"/>
        </w:rPr>
        <w:t xml:space="preserve"> дел</w:t>
      </w:r>
      <w:r w:rsidRPr="00A43AE4" w:rsidR="001B6F32">
        <w:rPr>
          <w:rFonts w:ascii="Times New Roman" w:eastAsia="Times New Roman" w:hAnsi="Times New Roman" w:cs="Times New Roman"/>
          <w:sz w:val="26"/>
          <w:szCs w:val="26"/>
          <w:lang w:eastAsia="ru-RU"/>
        </w:rPr>
        <w:t>о</w:t>
      </w:r>
      <w:r w:rsidRPr="00A43AE4">
        <w:rPr>
          <w:rFonts w:ascii="Times New Roman" w:eastAsia="Times New Roman" w:hAnsi="Times New Roman" w:cs="Times New Roman"/>
          <w:sz w:val="26"/>
          <w:szCs w:val="26"/>
          <w:lang w:eastAsia="ru-RU"/>
        </w:rPr>
        <w:t xml:space="preserve"> за примирением сторон, пояснив, что последствия </w:t>
      </w:r>
      <w:r w:rsidRPr="00A43AE4" w:rsidR="001F6364">
        <w:rPr>
          <w:rFonts w:ascii="Times New Roman" w:eastAsia="Times New Roman" w:hAnsi="Times New Roman" w:cs="Times New Roman"/>
          <w:sz w:val="26"/>
          <w:szCs w:val="26"/>
          <w:lang w:eastAsia="ru-RU"/>
        </w:rPr>
        <w:t xml:space="preserve">прекращения уголовного дела </w:t>
      </w:r>
      <w:r w:rsidRPr="00A43AE4" w:rsidR="001B6F32">
        <w:rPr>
          <w:rFonts w:ascii="Times New Roman" w:eastAsia="Times New Roman" w:hAnsi="Times New Roman" w:cs="Times New Roman"/>
          <w:sz w:val="26"/>
          <w:szCs w:val="26"/>
          <w:lang w:eastAsia="ru-RU"/>
        </w:rPr>
        <w:t>е</w:t>
      </w:r>
      <w:r w:rsidRPr="00A43AE4" w:rsidR="00C60FAD">
        <w:rPr>
          <w:rFonts w:ascii="Times New Roman" w:eastAsia="Times New Roman" w:hAnsi="Times New Roman" w:cs="Times New Roman"/>
          <w:sz w:val="26"/>
          <w:szCs w:val="26"/>
          <w:lang w:eastAsia="ru-RU"/>
        </w:rPr>
        <w:t>му</w:t>
      </w:r>
      <w:r w:rsidRPr="00A43AE4">
        <w:rPr>
          <w:rFonts w:ascii="Times New Roman" w:eastAsia="Times New Roman" w:hAnsi="Times New Roman" w:cs="Times New Roman"/>
          <w:sz w:val="26"/>
          <w:szCs w:val="26"/>
          <w:lang w:eastAsia="ru-RU"/>
        </w:rPr>
        <w:t xml:space="preserve"> ясны и понятны.</w:t>
      </w:r>
    </w:p>
    <w:p w:rsidR="006A3AC6" w:rsidRPr="00A43AE4" w:rsidP="006A3AC6">
      <w:pPr>
        <w:spacing w:after="0" w:line="240" w:lineRule="auto"/>
        <w:ind w:firstLine="540"/>
        <w:jc w:val="both"/>
        <w:rPr>
          <w:rFonts w:ascii="Times New Roman" w:eastAsia="Times New Roman" w:hAnsi="Times New Roman" w:cs="Times New Roman"/>
          <w:sz w:val="26"/>
          <w:szCs w:val="26"/>
          <w:lang w:eastAsia="ru-RU"/>
        </w:rPr>
      </w:pPr>
      <w:r w:rsidRPr="00A43AE4">
        <w:rPr>
          <w:rFonts w:ascii="Times New Roman" w:eastAsia="Times New Roman" w:hAnsi="Times New Roman" w:cs="Times New Roman"/>
          <w:sz w:val="26"/>
          <w:szCs w:val="26"/>
          <w:lang w:eastAsia="ru-RU"/>
        </w:rPr>
        <w:t>Защитник подсудимо</w:t>
      </w:r>
      <w:r w:rsidRPr="00A43AE4" w:rsidR="00F37542">
        <w:rPr>
          <w:rFonts w:ascii="Times New Roman" w:eastAsia="Times New Roman" w:hAnsi="Times New Roman" w:cs="Times New Roman"/>
          <w:sz w:val="26"/>
          <w:szCs w:val="26"/>
          <w:lang w:eastAsia="ru-RU"/>
        </w:rPr>
        <w:t>го</w:t>
      </w:r>
      <w:r w:rsidRPr="00A43AE4" w:rsidR="009C77CB">
        <w:rPr>
          <w:rFonts w:ascii="Times New Roman" w:eastAsia="Times New Roman" w:hAnsi="Times New Roman" w:cs="Times New Roman"/>
          <w:sz w:val="26"/>
          <w:szCs w:val="26"/>
          <w:lang w:eastAsia="ru-RU"/>
        </w:rPr>
        <w:t xml:space="preserve"> </w:t>
      </w:r>
      <w:r w:rsidRPr="00A43AE4">
        <w:rPr>
          <w:rFonts w:ascii="Times New Roman" w:eastAsia="Times New Roman" w:hAnsi="Times New Roman" w:cs="Times New Roman"/>
          <w:sz w:val="26"/>
          <w:szCs w:val="26"/>
          <w:lang w:eastAsia="ru-RU"/>
        </w:rPr>
        <w:t xml:space="preserve">– адвокат </w:t>
      </w:r>
      <w:r w:rsidR="002D7EC2">
        <w:rPr>
          <w:rFonts w:ascii="Times New Roman" w:eastAsia="Times New Roman" w:hAnsi="Times New Roman" w:cs="Times New Roman"/>
          <w:sz w:val="26"/>
          <w:szCs w:val="26"/>
          <w:lang w:eastAsia="ru-RU"/>
        </w:rPr>
        <w:t xml:space="preserve">Великая Л.А. </w:t>
      </w:r>
      <w:r w:rsidRPr="00A43AE4">
        <w:rPr>
          <w:rFonts w:ascii="Times New Roman" w:eastAsia="Times New Roman" w:hAnsi="Times New Roman" w:cs="Times New Roman"/>
          <w:sz w:val="26"/>
          <w:szCs w:val="26"/>
          <w:lang w:eastAsia="ru-RU"/>
        </w:rPr>
        <w:t>поддержал</w:t>
      </w:r>
      <w:r w:rsidRPr="00A43AE4" w:rsidR="00A43AE4">
        <w:rPr>
          <w:rFonts w:ascii="Times New Roman" w:eastAsia="Times New Roman" w:hAnsi="Times New Roman" w:cs="Times New Roman"/>
          <w:sz w:val="26"/>
          <w:szCs w:val="26"/>
          <w:lang w:eastAsia="ru-RU"/>
        </w:rPr>
        <w:t>а</w:t>
      </w:r>
      <w:r w:rsidRPr="00A43AE4">
        <w:rPr>
          <w:rFonts w:ascii="Times New Roman" w:eastAsia="Times New Roman" w:hAnsi="Times New Roman" w:cs="Times New Roman"/>
          <w:sz w:val="26"/>
          <w:szCs w:val="26"/>
          <w:lang w:eastAsia="ru-RU"/>
        </w:rPr>
        <w:t xml:space="preserve"> заявленное ходатайство о прекращении уголовного дела и мнение свое</w:t>
      </w:r>
      <w:r w:rsidRPr="00A43AE4" w:rsidR="00C60FAD">
        <w:rPr>
          <w:rFonts w:ascii="Times New Roman" w:eastAsia="Times New Roman" w:hAnsi="Times New Roman" w:cs="Times New Roman"/>
          <w:sz w:val="26"/>
          <w:szCs w:val="26"/>
          <w:lang w:eastAsia="ru-RU"/>
        </w:rPr>
        <w:t>го</w:t>
      </w:r>
      <w:r w:rsidRPr="00A43AE4">
        <w:rPr>
          <w:rFonts w:ascii="Times New Roman" w:eastAsia="Times New Roman" w:hAnsi="Times New Roman" w:cs="Times New Roman"/>
          <w:sz w:val="26"/>
          <w:szCs w:val="26"/>
          <w:lang w:eastAsia="ru-RU"/>
        </w:rPr>
        <w:t xml:space="preserve"> подзащитно</w:t>
      </w:r>
      <w:r w:rsidRPr="00A43AE4" w:rsidR="00C60FAD">
        <w:rPr>
          <w:rFonts w:ascii="Times New Roman" w:eastAsia="Times New Roman" w:hAnsi="Times New Roman" w:cs="Times New Roman"/>
          <w:sz w:val="26"/>
          <w:szCs w:val="26"/>
          <w:lang w:eastAsia="ru-RU"/>
        </w:rPr>
        <w:t>го</w:t>
      </w:r>
      <w:r w:rsidRPr="00A43AE4">
        <w:rPr>
          <w:rFonts w:ascii="Times New Roman" w:eastAsia="Times New Roman" w:hAnsi="Times New Roman" w:cs="Times New Roman"/>
          <w:sz w:val="26"/>
          <w:szCs w:val="26"/>
          <w:lang w:eastAsia="ru-RU"/>
        </w:rPr>
        <w:t>.</w:t>
      </w:r>
    </w:p>
    <w:p w:rsidR="006A3AC6" w:rsidRPr="00A43AE4" w:rsidP="006A3AC6">
      <w:pPr>
        <w:spacing w:after="0" w:line="240" w:lineRule="auto"/>
        <w:ind w:firstLine="540"/>
        <w:jc w:val="both"/>
        <w:rPr>
          <w:rFonts w:ascii="Times New Roman" w:eastAsia="Times New Roman" w:hAnsi="Times New Roman" w:cs="Times New Roman"/>
          <w:sz w:val="26"/>
          <w:szCs w:val="26"/>
          <w:lang w:eastAsia="ru-RU"/>
        </w:rPr>
      </w:pPr>
      <w:r w:rsidRPr="00A43AE4">
        <w:rPr>
          <w:rFonts w:ascii="Times New Roman" w:eastAsia="Times New Roman" w:hAnsi="Times New Roman" w:cs="Times New Roman"/>
          <w:sz w:val="26"/>
          <w:szCs w:val="26"/>
          <w:lang w:eastAsia="ru-RU"/>
        </w:rPr>
        <w:t>Государственный обвинитель в судебном заседании возражал против прекращения уголовного дела</w:t>
      </w:r>
      <w:r w:rsidR="002D7EC2">
        <w:rPr>
          <w:rFonts w:ascii="Times New Roman" w:eastAsia="Times New Roman" w:hAnsi="Times New Roman" w:cs="Times New Roman"/>
          <w:sz w:val="26"/>
          <w:szCs w:val="26"/>
          <w:lang w:eastAsia="ru-RU"/>
        </w:rPr>
        <w:t>, поскольку доказательств заглаживания вреда суду не представлено</w:t>
      </w:r>
      <w:r w:rsidRPr="00A43AE4">
        <w:rPr>
          <w:rFonts w:ascii="Times New Roman" w:eastAsia="Times New Roman" w:hAnsi="Times New Roman" w:cs="Times New Roman"/>
          <w:sz w:val="26"/>
          <w:szCs w:val="26"/>
          <w:lang w:eastAsia="ru-RU"/>
        </w:rPr>
        <w:t>.</w:t>
      </w:r>
    </w:p>
    <w:p w:rsidR="006A3AC6" w:rsidRPr="00A43AE4" w:rsidP="006A3AC6">
      <w:pPr>
        <w:spacing w:after="0" w:line="240" w:lineRule="auto"/>
        <w:ind w:firstLine="540"/>
        <w:jc w:val="both"/>
        <w:rPr>
          <w:rFonts w:ascii="Times New Roman" w:eastAsia="Times New Roman" w:hAnsi="Times New Roman" w:cs="Times New Roman"/>
          <w:sz w:val="26"/>
          <w:szCs w:val="26"/>
          <w:lang w:eastAsia="ru-RU"/>
        </w:rPr>
      </w:pPr>
      <w:r w:rsidRPr="00A43AE4">
        <w:rPr>
          <w:rFonts w:ascii="Times New Roman" w:eastAsia="Times New Roman" w:hAnsi="Times New Roman" w:cs="Times New Roman"/>
          <w:sz w:val="26"/>
          <w:szCs w:val="26"/>
          <w:lang w:eastAsia="ru-RU"/>
        </w:rPr>
        <w:t>Выслушав и выяснив мнение участников процесса по заявленному ходатайству о прекращении уголовного дела за примирением сторон, мировой судья приходит к выводу о том, что заявленное ходатайство подлежит удовлетворению по следующим основаниям.</w:t>
      </w:r>
    </w:p>
    <w:p w:rsidR="006A3AC6" w:rsidRPr="00A43AE4" w:rsidP="006A3AC6">
      <w:pPr>
        <w:spacing w:after="0" w:line="240" w:lineRule="auto"/>
        <w:ind w:firstLine="540"/>
        <w:jc w:val="both"/>
        <w:rPr>
          <w:rFonts w:ascii="Times New Roman" w:eastAsia="Times New Roman" w:hAnsi="Times New Roman" w:cs="Times New Roman"/>
          <w:sz w:val="26"/>
          <w:szCs w:val="26"/>
          <w:lang w:eastAsia="ru-RU"/>
        </w:rPr>
      </w:pPr>
      <w:r w:rsidRPr="00A43AE4">
        <w:rPr>
          <w:rFonts w:ascii="Times New Roman" w:eastAsia="Times New Roman" w:hAnsi="Times New Roman" w:cs="Times New Roman"/>
          <w:sz w:val="26"/>
          <w:szCs w:val="26"/>
          <w:lang w:eastAsia="ru-RU"/>
        </w:rPr>
        <w:t>Согласно ст. 25 УПК РФ суд на основании заявления потерпевшего или его законного представителя может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6A3AC6" w:rsidRPr="00A43AE4" w:rsidP="006A3AC6">
      <w:pPr>
        <w:spacing w:after="0" w:line="240" w:lineRule="auto"/>
        <w:ind w:firstLine="540"/>
        <w:jc w:val="both"/>
        <w:rPr>
          <w:rFonts w:ascii="Times New Roman" w:eastAsia="Times New Roman" w:hAnsi="Times New Roman" w:cs="Times New Roman"/>
          <w:sz w:val="26"/>
          <w:szCs w:val="26"/>
          <w:lang w:eastAsia="ru-RU"/>
        </w:rPr>
      </w:pPr>
      <w:r w:rsidRPr="00A43AE4">
        <w:rPr>
          <w:rFonts w:ascii="Times New Roman" w:eastAsia="Times New Roman" w:hAnsi="Times New Roman" w:cs="Times New Roman"/>
          <w:sz w:val="26"/>
          <w:szCs w:val="26"/>
          <w:lang w:eastAsia="ru-RU"/>
        </w:rPr>
        <w:t>В силу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DC125D" w:rsidRPr="00A43AE4" w:rsidP="00DC125D">
      <w:pPr>
        <w:spacing w:after="0" w:line="240" w:lineRule="auto"/>
        <w:ind w:firstLine="540"/>
        <w:jc w:val="both"/>
        <w:rPr>
          <w:rFonts w:ascii="Times New Roman" w:eastAsia="Times New Roman" w:hAnsi="Times New Roman" w:cs="Times New Roman"/>
          <w:sz w:val="26"/>
          <w:szCs w:val="26"/>
          <w:lang w:eastAsia="ru-RU"/>
        </w:rPr>
      </w:pPr>
      <w:r w:rsidRPr="00A43AE4">
        <w:rPr>
          <w:rFonts w:ascii="Times New Roman" w:eastAsia="Times New Roman" w:hAnsi="Times New Roman" w:cs="Times New Roman"/>
          <w:sz w:val="26"/>
          <w:szCs w:val="26"/>
          <w:lang w:eastAsia="ru-RU"/>
        </w:rPr>
        <w:t>Мировым судьей установлено, что подсудим</w:t>
      </w:r>
      <w:r w:rsidRPr="00A43AE4" w:rsidR="00C60FAD">
        <w:rPr>
          <w:rFonts w:ascii="Times New Roman" w:eastAsia="Times New Roman" w:hAnsi="Times New Roman" w:cs="Times New Roman"/>
          <w:sz w:val="26"/>
          <w:szCs w:val="26"/>
          <w:lang w:eastAsia="ru-RU"/>
        </w:rPr>
        <w:t>ый</w:t>
      </w:r>
      <w:r w:rsidRPr="00A43AE4">
        <w:rPr>
          <w:rFonts w:ascii="Times New Roman" w:eastAsia="Times New Roman" w:hAnsi="Times New Roman" w:cs="Times New Roman"/>
          <w:sz w:val="26"/>
          <w:szCs w:val="26"/>
          <w:lang w:eastAsia="ru-RU"/>
        </w:rPr>
        <w:t xml:space="preserve"> ранее не судим, преступлени</w:t>
      </w:r>
      <w:r w:rsidRPr="00A43AE4" w:rsidR="00A921B2">
        <w:rPr>
          <w:rFonts w:ascii="Times New Roman" w:eastAsia="Times New Roman" w:hAnsi="Times New Roman" w:cs="Times New Roman"/>
          <w:sz w:val="26"/>
          <w:szCs w:val="26"/>
          <w:lang w:eastAsia="ru-RU"/>
        </w:rPr>
        <w:t>е</w:t>
      </w:r>
      <w:r w:rsidRPr="00A43AE4">
        <w:rPr>
          <w:rFonts w:ascii="Times New Roman" w:eastAsia="Times New Roman" w:hAnsi="Times New Roman" w:cs="Times New Roman"/>
          <w:sz w:val="26"/>
          <w:szCs w:val="26"/>
          <w:lang w:eastAsia="ru-RU"/>
        </w:rPr>
        <w:t>, в совершении котор</w:t>
      </w:r>
      <w:r w:rsidRPr="00A43AE4" w:rsidR="00A921B2">
        <w:rPr>
          <w:rFonts w:ascii="Times New Roman" w:eastAsia="Times New Roman" w:hAnsi="Times New Roman" w:cs="Times New Roman"/>
          <w:sz w:val="26"/>
          <w:szCs w:val="26"/>
          <w:lang w:eastAsia="ru-RU"/>
        </w:rPr>
        <w:t>ого</w:t>
      </w:r>
      <w:r w:rsidRPr="00A43AE4">
        <w:rPr>
          <w:rFonts w:ascii="Times New Roman" w:eastAsia="Times New Roman" w:hAnsi="Times New Roman" w:cs="Times New Roman"/>
          <w:sz w:val="26"/>
          <w:szCs w:val="26"/>
          <w:lang w:eastAsia="ru-RU"/>
        </w:rPr>
        <w:t xml:space="preserve"> он обвиняется, относ</w:t>
      </w:r>
      <w:r w:rsidR="00A43AE4">
        <w:rPr>
          <w:rFonts w:ascii="Times New Roman" w:eastAsia="Times New Roman" w:hAnsi="Times New Roman" w:cs="Times New Roman"/>
          <w:sz w:val="26"/>
          <w:szCs w:val="26"/>
          <w:lang w:eastAsia="ru-RU"/>
        </w:rPr>
        <w:t>и</w:t>
      </w:r>
      <w:r w:rsidRPr="00A43AE4">
        <w:rPr>
          <w:rFonts w:ascii="Times New Roman" w:eastAsia="Times New Roman" w:hAnsi="Times New Roman" w:cs="Times New Roman"/>
          <w:sz w:val="26"/>
          <w:szCs w:val="26"/>
          <w:lang w:eastAsia="ru-RU"/>
        </w:rPr>
        <w:t xml:space="preserve">тся к категории преступлений небольшой тяжести, загладил причиненный вред путем </w:t>
      </w:r>
      <w:r w:rsidR="00A43AE4">
        <w:rPr>
          <w:rFonts w:ascii="Times New Roman" w:eastAsia="Times New Roman" w:hAnsi="Times New Roman" w:cs="Times New Roman"/>
          <w:sz w:val="26"/>
          <w:szCs w:val="26"/>
          <w:lang w:eastAsia="ru-RU"/>
        </w:rPr>
        <w:t>выплаты денежных средств</w:t>
      </w:r>
      <w:r w:rsidRPr="00A43AE4" w:rsidR="00C60FAD">
        <w:rPr>
          <w:rFonts w:ascii="Times New Roman" w:eastAsia="Times New Roman" w:hAnsi="Times New Roman" w:cs="Times New Roman"/>
          <w:sz w:val="26"/>
          <w:szCs w:val="26"/>
          <w:lang w:eastAsia="ru-RU"/>
        </w:rPr>
        <w:t xml:space="preserve">, </w:t>
      </w:r>
      <w:r w:rsidRPr="00A43AE4">
        <w:rPr>
          <w:rFonts w:ascii="Times New Roman" w:eastAsia="Times New Roman" w:hAnsi="Times New Roman" w:cs="Times New Roman"/>
          <w:sz w:val="26"/>
          <w:szCs w:val="26"/>
          <w:lang w:eastAsia="ru-RU"/>
        </w:rPr>
        <w:t>претензий ни материального, ни морального характера потерпевш</w:t>
      </w:r>
      <w:r w:rsidR="00A43AE4">
        <w:rPr>
          <w:rFonts w:ascii="Times New Roman" w:eastAsia="Times New Roman" w:hAnsi="Times New Roman" w:cs="Times New Roman"/>
          <w:sz w:val="26"/>
          <w:szCs w:val="26"/>
          <w:lang w:eastAsia="ru-RU"/>
        </w:rPr>
        <w:t>ая</w:t>
      </w:r>
      <w:r w:rsidRPr="00A43AE4" w:rsidR="00B068A1">
        <w:rPr>
          <w:rFonts w:ascii="Times New Roman" w:eastAsia="Times New Roman" w:hAnsi="Times New Roman" w:cs="Times New Roman"/>
          <w:sz w:val="26"/>
          <w:szCs w:val="26"/>
          <w:lang w:eastAsia="ru-RU"/>
        </w:rPr>
        <w:t xml:space="preserve"> </w:t>
      </w:r>
      <w:r w:rsidRPr="00A43AE4" w:rsidR="001F6364">
        <w:rPr>
          <w:rFonts w:ascii="Times New Roman" w:eastAsia="Times New Roman" w:hAnsi="Times New Roman" w:cs="Times New Roman"/>
          <w:sz w:val="26"/>
          <w:szCs w:val="26"/>
          <w:lang w:eastAsia="ru-RU"/>
        </w:rPr>
        <w:t>к подсудимо</w:t>
      </w:r>
      <w:r w:rsidRPr="00A43AE4" w:rsidR="00C60FAD">
        <w:rPr>
          <w:rFonts w:ascii="Times New Roman" w:eastAsia="Times New Roman" w:hAnsi="Times New Roman" w:cs="Times New Roman"/>
          <w:sz w:val="26"/>
          <w:szCs w:val="26"/>
          <w:lang w:eastAsia="ru-RU"/>
        </w:rPr>
        <w:t>му</w:t>
      </w:r>
      <w:r w:rsidRPr="00A43AE4" w:rsidR="001B6F32">
        <w:rPr>
          <w:rFonts w:ascii="Times New Roman" w:eastAsia="Times New Roman" w:hAnsi="Times New Roman" w:cs="Times New Roman"/>
          <w:sz w:val="26"/>
          <w:szCs w:val="26"/>
          <w:lang w:eastAsia="ru-RU"/>
        </w:rPr>
        <w:t xml:space="preserve"> </w:t>
      </w:r>
      <w:r w:rsidRPr="00A43AE4" w:rsidR="00CE68A9">
        <w:rPr>
          <w:rFonts w:ascii="Times New Roman" w:eastAsia="Times New Roman" w:hAnsi="Times New Roman" w:cs="Times New Roman"/>
          <w:sz w:val="26"/>
          <w:szCs w:val="26"/>
          <w:lang w:eastAsia="ru-RU"/>
        </w:rPr>
        <w:t>не име</w:t>
      </w:r>
      <w:r w:rsidRPr="00A43AE4" w:rsidR="008E1859">
        <w:rPr>
          <w:rFonts w:ascii="Times New Roman" w:eastAsia="Times New Roman" w:hAnsi="Times New Roman" w:cs="Times New Roman"/>
          <w:sz w:val="26"/>
          <w:szCs w:val="26"/>
          <w:lang w:eastAsia="ru-RU"/>
        </w:rPr>
        <w:t>е</w:t>
      </w:r>
      <w:r w:rsidRPr="00A43AE4">
        <w:rPr>
          <w:rFonts w:ascii="Times New Roman" w:eastAsia="Times New Roman" w:hAnsi="Times New Roman" w:cs="Times New Roman"/>
          <w:sz w:val="26"/>
          <w:szCs w:val="26"/>
          <w:lang w:eastAsia="ru-RU"/>
        </w:rPr>
        <w:t>т, они примирились. Последствия прекращения дела сторонам ясны и понятны.</w:t>
      </w:r>
    </w:p>
    <w:p w:rsidR="00DC125D" w:rsidRPr="00A43AE4" w:rsidP="00DC125D">
      <w:pPr>
        <w:spacing w:after="0" w:line="240" w:lineRule="auto"/>
        <w:ind w:firstLine="540"/>
        <w:jc w:val="both"/>
        <w:rPr>
          <w:rFonts w:ascii="Times New Roman" w:eastAsia="Times New Roman" w:hAnsi="Times New Roman" w:cs="Times New Roman"/>
          <w:sz w:val="26"/>
          <w:szCs w:val="26"/>
          <w:lang w:eastAsia="ru-RU"/>
        </w:rPr>
      </w:pPr>
      <w:r w:rsidRPr="00A43AE4">
        <w:rPr>
          <w:rFonts w:ascii="Times New Roman" w:eastAsia="Times New Roman" w:hAnsi="Times New Roman" w:cs="Times New Roman"/>
          <w:sz w:val="26"/>
          <w:szCs w:val="26"/>
          <w:lang w:eastAsia="ru-RU"/>
        </w:rPr>
        <w:t>Смягчающими подсудимому наказание обстоятельствами являются:</w:t>
      </w:r>
    </w:p>
    <w:p w:rsidR="00A43AE4" w:rsidP="00DC125D">
      <w:pPr>
        <w:spacing w:after="0" w:line="240" w:lineRule="auto"/>
        <w:ind w:firstLine="540"/>
        <w:jc w:val="both"/>
        <w:rPr>
          <w:rFonts w:ascii="Times New Roman" w:eastAsia="Times New Roman" w:hAnsi="Times New Roman" w:cs="Times New Roman"/>
          <w:sz w:val="26"/>
          <w:szCs w:val="26"/>
          <w:lang w:eastAsia="ru-RU"/>
        </w:rPr>
      </w:pPr>
      <w:r w:rsidRPr="00A43AE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наличие </w:t>
      </w:r>
      <w:r w:rsidRPr="002D7EC2" w:rsidR="002D7EC2">
        <w:rPr>
          <w:rFonts w:ascii="Times New Roman" w:eastAsia="Times New Roman" w:hAnsi="Times New Roman" w:cs="Times New Roman"/>
          <w:sz w:val="26"/>
          <w:szCs w:val="26"/>
          <w:lang w:eastAsia="ru-RU"/>
        </w:rPr>
        <w:t>трех малолетних детей</w:t>
      </w:r>
      <w:r>
        <w:rPr>
          <w:rFonts w:ascii="Times New Roman" w:eastAsia="Times New Roman" w:hAnsi="Times New Roman" w:cs="Times New Roman"/>
          <w:sz w:val="26"/>
          <w:szCs w:val="26"/>
          <w:lang w:eastAsia="ru-RU"/>
        </w:rPr>
        <w:t xml:space="preserve"> </w:t>
      </w:r>
      <w:r w:rsidRPr="00A43AE4">
        <w:rPr>
          <w:rFonts w:ascii="Times New Roman" w:eastAsia="Times New Roman" w:hAnsi="Times New Roman" w:cs="Times New Roman"/>
          <w:sz w:val="26"/>
          <w:szCs w:val="26"/>
          <w:lang w:eastAsia="ru-RU"/>
        </w:rPr>
        <w:t>(пункт «</w:t>
      </w:r>
      <w:r>
        <w:rPr>
          <w:rFonts w:ascii="Times New Roman" w:eastAsia="Times New Roman" w:hAnsi="Times New Roman" w:cs="Times New Roman"/>
          <w:sz w:val="26"/>
          <w:szCs w:val="26"/>
          <w:lang w:eastAsia="ru-RU"/>
        </w:rPr>
        <w:t>г</w:t>
      </w:r>
      <w:r w:rsidRPr="00A43AE4">
        <w:rPr>
          <w:rFonts w:ascii="Times New Roman" w:eastAsia="Times New Roman" w:hAnsi="Times New Roman" w:cs="Times New Roman"/>
          <w:sz w:val="26"/>
          <w:szCs w:val="26"/>
          <w:lang w:eastAsia="ru-RU"/>
        </w:rPr>
        <w:t>» ч. 1 ст. 61 УК РФ);</w:t>
      </w:r>
    </w:p>
    <w:p w:rsidR="00DC125D" w:rsidRPr="00A43AE4" w:rsidP="00DC125D">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A43AE4">
        <w:rPr>
          <w:rFonts w:ascii="Times New Roman" w:eastAsia="Times New Roman" w:hAnsi="Times New Roman" w:cs="Times New Roman"/>
          <w:sz w:val="26"/>
          <w:szCs w:val="26"/>
          <w:lang w:eastAsia="ru-RU"/>
        </w:rPr>
        <w:t xml:space="preserve"> явка с повинной (</w:t>
      </w:r>
      <w:r w:rsidRPr="00A43AE4">
        <w:rPr>
          <w:rFonts w:ascii="Times New Roman" w:eastAsia="Times New Roman" w:hAnsi="Times New Roman" w:cs="Times New Roman"/>
          <w:sz w:val="26"/>
          <w:szCs w:val="26"/>
          <w:lang w:eastAsia="ru-RU"/>
        </w:rPr>
        <w:t>л.д</w:t>
      </w:r>
      <w:r w:rsidRPr="00A43AE4">
        <w:rPr>
          <w:rFonts w:ascii="Times New Roman" w:eastAsia="Times New Roman" w:hAnsi="Times New Roman" w:cs="Times New Roman"/>
          <w:sz w:val="26"/>
          <w:szCs w:val="26"/>
          <w:lang w:eastAsia="ru-RU"/>
        </w:rPr>
        <w:t xml:space="preserve">. </w:t>
      </w:r>
      <w:r w:rsidR="00E92C02">
        <w:rPr>
          <w:rFonts w:ascii="Times New Roman" w:eastAsia="Times New Roman" w:hAnsi="Times New Roman" w:cs="Times New Roman"/>
          <w:sz w:val="26"/>
          <w:szCs w:val="26"/>
          <w:lang w:eastAsia="ru-RU"/>
        </w:rPr>
        <w:t>***</w:t>
      </w:r>
      <w:r w:rsidRPr="00A43AE4">
        <w:rPr>
          <w:rFonts w:ascii="Times New Roman" w:eastAsia="Times New Roman" w:hAnsi="Times New Roman" w:cs="Times New Roman"/>
          <w:sz w:val="26"/>
          <w:szCs w:val="26"/>
          <w:lang w:eastAsia="ru-RU"/>
        </w:rPr>
        <w:t xml:space="preserve">), активное способствование раскрытию и расследованию преступления, выразившееся в даче признательных показании в ходе дознания, в которых сообщает об обстоятельствах совершения преступления (пункт «и» ч. 1 ст. 61 УК РФ); </w:t>
      </w:r>
    </w:p>
    <w:p w:rsidR="006A3AC6" w:rsidRPr="00A43AE4" w:rsidP="00DC125D">
      <w:pPr>
        <w:spacing w:after="0" w:line="240" w:lineRule="auto"/>
        <w:ind w:firstLine="540"/>
        <w:jc w:val="both"/>
        <w:rPr>
          <w:rFonts w:ascii="Times New Roman" w:eastAsia="Times New Roman" w:hAnsi="Times New Roman" w:cs="Times New Roman"/>
          <w:sz w:val="26"/>
          <w:szCs w:val="26"/>
          <w:lang w:eastAsia="ru-RU"/>
        </w:rPr>
      </w:pPr>
      <w:r w:rsidRPr="00A43AE4">
        <w:rPr>
          <w:rFonts w:ascii="Times New Roman" w:eastAsia="Times New Roman" w:hAnsi="Times New Roman" w:cs="Times New Roman"/>
          <w:sz w:val="26"/>
          <w:szCs w:val="26"/>
          <w:lang w:eastAsia="ru-RU"/>
        </w:rPr>
        <w:t>- полное признан</w:t>
      </w:r>
      <w:r w:rsidR="00A43AE4">
        <w:rPr>
          <w:rFonts w:ascii="Times New Roman" w:eastAsia="Times New Roman" w:hAnsi="Times New Roman" w:cs="Times New Roman"/>
          <w:sz w:val="26"/>
          <w:szCs w:val="26"/>
          <w:lang w:eastAsia="ru-RU"/>
        </w:rPr>
        <w:t>ие вины, раскаяние в содеянном, осознание неправомерности своего поведения, п</w:t>
      </w:r>
      <w:r w:rsidR="002D7EC2">
        <w:rPr>
          <w:rFonts w:ascii="Times New Roman" w:eastAsia="Times New Roman" w:hAnsi="Times New Roman" w:cs="Times New Roman"/>
          <w:sz w:val="26"/>
          <w:szCs w:val="26"/>
          <w:lang w:eastAsia="ru-RU"/>
        </w:rPr>
        <w:t>ринесение извинений потерпевшей,</w:t>
      </w:r>
      <w:r w:rsidRPr="002D7EC2" w:rsidR="002D7EC2">
        <w:rPr>
          <w:rFonts w:ascii="Times New Roman" w:eastAsia="Times New Roman" w:hAnsi="Times New Roman" w:cs="Times New Roman"/>
          <w:sz w:val="26"/>
          <w:szCs w:val="26"/>
          <w:lang w:eastAsia="ru-RU"/>
        </w:rPr>
        <w:t xml:space="preserve"> </w:t>
      </w:r>
      <w:r w:rsidR="002D7EC2">
        <w:rPr>
          <w:rFonts w:ascii="Times New Roman" w:eastAsia="Times New Roman" w:hAnsi="Times New Roman" w:cs="Times New Roman"/>
          <w:sz w:val="26"/>
          <w:szCs w:val="26"/>
          <w:lang w:eastAsia="ru-RU"/>
        </w:rPr>
        <w:t xml:space="preserve">наличие </w:t>
      </w:r>
      <w:r w:rsidRPr="002D7EC2" w:rsidR="002D7EC2">
        <w:rPr>
          <w:rFonts w:ascii="Times New Roman" w:eastAsia="Times New Roman" w:hAnsi="Times New Roman" w:cs="Times New Roman"/>
          <w:sz w:val="26"/>
          <w:szCs w:val="26"/>
          <w:lang w:eastAsia="ru-RU"/>
        </w:rPr>
        <w:t xml:space="preserve">на иждивении </w:t>
      </w:r>
      <w:r w:rsidR="006E6BDE">
        <w:rPr>
          <w:rFonts w:ascii="Times New Roman" w:hAnsi="Times New Roman"/>
          <w:sz w:val="26"/>
          <w:szCs w:val="26"/>
        </w:rPr>
        <w:t>***</w:t>
      </w:r>
      <w:r w:rsidRPr="002D7EC2" w:rsidR="002D7EC2">
        <w:rPr>
          <w:rFonts w:ascii="Times New Roman" w:eastAsia="Times New Roman" w:hAnsi="Times New Roman" w:cs="Times New Roman"/>
          <w:sz w:val="26"/>
          <w:szCs w:val="26"/>
          <w:lang w:eastAsia="ru-RU"/>
        </w:rPr>
        <w:t xml:space="preserve"> </w:t>
      </w:r>
      <w:r w:rsidRPr="00A43AE4">
        <w:rPr>
          <w:rFonts w:ascii="Times New Roman" w:eastAsia="Times New Roman" w:hAnsi="Times New Roman" w:cs="Times New Roman"/>
          <w:sz w:val="26"/>
          <w:szCs w:val="26"/>
          <w:lang w:eastAsia="ru-RU"/>
        </w:rPr>
        <w:t>(ч. 2 ст. 61 УК РФ).</w:t>
      </w:r>
    </w:p>
    <w:p w:rsidR="00DC125D" w:rsidRPr="00A43AE4" w:rsidP="00DC125D">
      <w:pPr>
        <w:spacing w:after="0" w:line="240" w:lineRule="auto"/>
        <w:ind w:firstLine="540"/>
        <w:jc w:val="both"/>
        <w:rPr>
          <w:rFonts w:ascii="Times New Roman" w:eastAsia="Times New Roman" w:hAnsi="Times New Roman" w:cs="Times New Roman"/>
          <w:sz w:val="26"/>
          <w:szCs w:val="26"/>
          <w:lang w:eastAsia="ru-RU"/>
        </w:rPr>
      </w:pPr>
      <w:r w:rsidRPr="00A43AE4">
        <w:rPr>
          <w:rFonts w:ascii="Times New Roman" w:eastAsia="Times New Roman" w:hAnsi="Times New Roman" w:cs="Times New Roman"/>
          <w:sz w:val="26"/>
          <w:szCs w:val="26"/>
          <w:lang w:eastAsia="ru-RU"/>
        </w:rPr>
        <w:t>Обстоятельств, отягчающих наказание подсудимому, судом не установлено.</w:t>
      </w:r>
    </w:p>
    <w:p w:rsidR="006A3AC6" w:rsidRPr="00A43AE4" w:rsidP="006A3AC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43AE4">
        <w:rPr>
          <w:rFonts w:ascii="Times New Roman" w:eastAsia="Times New Roman" w:hAnsi="Times New Roman" w:cs="Times New Roman"/>
          <w:sz w:val="26"/>
          <w:szCs w:val="26"/>
          <w:lang w:eastAsia="ru-RU"/>
        </w:rPr>
        <w:t xml:space="preserve">Согласно </w:t>
      </w:r>
      <w:r w:rsidRPr="00A43AE4">
        <w:rPr>
          <w:rFonts w:ascii="Times New Roman" w:eastAsia="Times New Roman" w:hAnsi="Times New Roman" w:cs="Times New Roman"/>
          <w:color w:val="000000"/>
          <w:sz w:val="26"/>
          <w:szCs w:val="26"/>
          <w:lang w:eastAsia="ru-RU"/>
        </w:rPr>
        <w:t>п. 32 П</w:t>
      </w:r>
      <w:r w:rsidRPr="00A43AE4">
        <w:rPr>
          <w:rFonts w:ascii="Times New Roman" w:eastAsia="Times New Roman" w:hAnsi="Times New Roman" w:cs="Times New Roman"/>
          <w:sz w:val="26"/>
          <w:szCs w:val="26"/>
          <w:lang w:eastAsia="ru-RU"/>
        </w:rPr>
        <w:t>остановления Пленума Верховного Суда Российской Федерации N 17 от 29.06.2010 года "О практике применения судами норм, регламентирующих участие потерпевшего в уголовном судопроизводстве", принимая решение о примирении, суду следует оценить, соответствует ли это целям и задачам защиты прав и законных интересов личности, отвечает ли требованиям спр</w:t>
      </w:r>
      <w:r w:rsidRPr="00A43AE4" w:rsidR="00A71FCB">
        <w:rPr>
          <w:rFonts w:ascii="Times New Roman" w:eastAsia="Times New Roman" w:hAnsi="Times New Roman" w:cs="Times New Roman"/>
          <w:sz w:val="26"/>
          <w:szCs w:val="26"/>
          <w:lang w:eastAsia="ru-RU"/>
        </w:rPr>
        <w:t>аведливости и целям правосудия.</w:t>
      </w:r>
    </w:p>
    <w:p w:rsidR="00DC125D" w:rsidRPr="00A43AE4" w:rsidP="006A3AC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43AE4">
        <w:rPr>
          <w:rFonts w:ascii="Times New Roman" w:eastAsia="Times New Roman" w:hAnsi="Times New Roman" w:cs="Times New Roman"/>
          <w:sz w:val="26"/>
          <w:szCs w:val="26"/>
          <w:lang w:eastAsia="ru-RU"/>
        </w:rPr>
        <w:t>В соответствии с разъяснениями, содержащимися в п. 2 постановления Пленума Верховного Суда Российской Федерации от 27 июня 2013 г. N 19 "О применении судами законодательства, регламентирующего основания и порядок освобождения от уголовной ответственности" - подсудимого следует считать впервые совершившим преступление.</w:t>
      </w:r>
    </w:p>
    <w:p w:rsidR="00DC125D" w:rsidRPr="00A43AE4" w:rsidP="006A3AC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43AE4">
        <w:rPr>
          <w:rFonts w:ascii="Times New Roman" w:eastAsia="Times New Roman" w:hAnsi="Times New Roman" w:cs="Times New Roman"/>
          <w:sz w:val="26"/>
          <w:szCs w:val="26"/>
          <w:lang w:eastAsia="ru-RU"/>
        </w:rPr>
        <w:t>Аналогичное разъяснение Верховным Судом Российской Федерации дано в п. 26 постановления Пленума от 1 февраля 2011 г. N 1 "О судебной практике применения законодательства, регламентирующего особенности уголовной ответственности и наказания несовершеннолетних", впервые совершившим преступление небольшой или средней тяжести следует считать лицо, совершившее одно или несколько преступлений, ни за одно из которых оно ранее не было осуждено, либо когда предыдущий приговор в отношении его не вступил в законную силу или судимости за ранее совершенные преступления сняты и погашены в установленном законом порядке.</w:t>
      </w:r>
    </w:p>
    <w:p w:rsidR="006A3AC6" w:rsidRPr="00A43AE4" w:rsidP="006A3AC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43AE4">
        <w:rPr>
          <w:rFonts w:ascii="Times New Roman" w:eastAsia="Times New Roman" w:hAnsi="Times New Roman" w:cs="Times New Roman"/>
          <w:sz w:val="26"/>
          <w:szCs w:val="26"/>
          <w:lang w:eastAsia="ru-RU"/>
        </w:rPr>
        <w:t xml:space="preserve">Учитывая вышеприведенные обстоятельства, фактические взаимоотношения сторон, степень общественной опасности совершенного </w:t>
      </w:r>
      <w:r w:rsidRPr="002D7EC2" w:rsidR="002D7EC2">
        <w:rPr>
          <w:rFonts w:ascii="Times New Roman" w:eastAsia="Times New Roman" w:hAnsi="Times New Roman" w:cs="Times New Roman"/>
          <w:sz w:val="26"/>
          <w:szCs w:val="26"/>
          <w:lang w:eastAsia="ru-RU"/>
        </w:rPr>
        <w:t>Архипов</w:t>
      </w:r>
      <w:r w:rsidR="002D7EC2">
        <w:rPr>
          <w:rFonts w:ascii="Times New Roman" w:eastAsia="Times New Roman" w:hAnsi="Times New Roman" w:cs="Times New Roman"/>
          <w:sz w:val="26"/>
          <w:szCs w:val="26"/>
          <w:lang w:eastAsia="ru-RU"/>
        </w:rPr>
        <w:t>ым</w:t>
      </w:r>
      <w:r w:rsidRPr="002D7EC2" w:rsidR="002D7EC2">
        <w:rPr>
          <w:rFonts w:ascii="Times New Roman" w:eastAsia="Times New Roman" w:hAnsi="Times New Roman" w:cs="Times New Roman"/>
          <w:sz w:val="26"/>
          <w:szCs w:val="26"/>
          <w:lang w:eastAsia="ru-RU"/>
        </w:rPr>
        <w:t xml:space="preserve"> Е.Ю.</w:t>
      </w:r>
      <w:r w:rsidRPr="00A43AE4" w:rsidR="002D7EC2">
        <w:rPr>
          <w:rFonts w:ascii="Times New Roman" w:eastAsia="Times New Roman" w:hAnsi="Times New Roman" w:cs="Times New Roman"/>
          <w:sz w:val="26"/>
          <w:szCs w:val="26"/>
          <w:lang w:eastAsia="ru-RU"/>
        </w:rPr>
        <w:t xml:space="preserve"> </w:t>
      </w:r>
      <w:r w:rsidRPr="00A43AE4">
        <w:rPr>
          <w:rFonts w:ascii="Times New Roman" w:eastAsia="Times New Roman" w:hAnsi="Times New Roman" w:cs="Times New Roman"/>
          <w:sz w:val="26"/>
          <w:szCs w:val="26"/>
          <w:lang w:eastAsia="ru-RU"/>
        </w:rPr>
        <w:t>деяни</w:t>
      </w:r>
      <w:r w:rsidRPr="00A43AE4" w:rsidR="000E107B">
        <w:rPr>
          <w:rFonts w:ascii="Times New Roman" w:eastAsia="Times New Roman" w:hAnsi="Times New Roman" w:cs="Times New Roman"/>
          <w:sz w:val="26"/>
          <w:szCs w:val="26"/>
          <w:lang w:eastAsia="ru-RU"/>
        </w:rPr>
        <w:t>я</w:t>
      </w:r>
      <w:r w:rsidRPr="00A43AE4">
        <w:rPr>
          <w:rFonts w:ascii="Times New Roman" w:eastAsia="Times New Roman" w:hAnsi="Times New Roman" w:cs="Times New Roman"/>
          <w:sz w:val="26"/>
          <w:szCs w:val="26"/>
          <w:lang w:eastAsia="ru-RU"/>
        </w:rPr>
        <w:t xml:space="preserve">, сведения о </w:t>
      </w:r>
      <w:r w:rsidRPr="00A43AE4" w:rsidR="00C60FAD">
        <w:rPr>
          <w:rFonts w:ascii="Times New Roman" w:eastAsia="Times New Roman" w:hAnsi="Times New Roman" w:cs="Times New Roman"/>
          <w:sz w:val="26"/>
          <w:szCs w:val="26"/>
          <w:lang w:eastAsia="ru-RU"/>
        </w:rPr>
        <w:t xml:space="preserve">его </w:t>
      </w:r>
      <w:r w:rsidRPr="00A43AE4">
        <w:rPr>
          <w:rFonts w:ascii="Times New Roman" w:eastAsia="Times New Roman" w:hAnsi="Times New Roman" w:cs="Times New Roman"/>
          <w:sz w:val="26"/>
          <w:szCs w:val="26"/>
          <w:lang w:eastAsia="ru-RU"/>
        </w:rPr>
        <w:t>личности, мировой судья считает, что прекращение уголовного дела будет способствовать восстановлению социальной справедливости, послужит исправлению подсудимо</w:t>
      </w:r>
      <w:r w:rsidRPr="00A43AE4" w:rsidR="00C60FAD">
        <w:rPr>
          <w:rFonts w:ascii="Times New Roman" w:eastAsia="Times New Roman" w:hAnsi="Times New Roman" w:cs="Times New Roman"/>
          <w:sz w:val="26"/>
          <w:szCs w:val="26"/>
          <w:lang w:eastAsia="ru-RU"/>
        </w:rPr>
        <w:t>го</w:t>
      </w:r>
      <w:r w:rsidRPr="00A43AE4">
        <w:rPr>
          <w:rFonts w:ascii="Times New Roman" w:eastAsia="Times New Roman" w:hAnsi="Times New Roman" w:cs="Times New Roman"/>
          <w:sz w:val="26"/>
          <w:szCs w:val="26"/>
          <w:lang w:eastAsia="ru-RU"/>
        </w:rPr>
        <w:t>.</w:t>
      </w:r>
    </w:p>
    <w:p w:rsidR="006A3AC6" w:rsidRPr="002B5853" w:rsidP="006A3AC6">
      <w:pPr>
        <w:spacing w:after="0" w:line="240" w:lineRule="auto"/>
        <w:ind w:firstLine="540"/>
        <w:jc w:val="both"/>
        <w:rPr>
          <w:rFonts w:ascii="Times New Roman" w:eastAsia="Times New Roman" w:hAnsi="Times New Roman" w:cs="Times New Roman"/>
          <w:sz w:val="26"/>
          <w:szCs w:val="26"/>
          <w:lang w:eastAsia="ru-RU"/>
        </w:rPr>
      </w:pPr>
      <w:r w:rsidRPr="002B5853">
        <w:rPr>
          <w:rFonts w:ascii="Times New Roman" w:eastAsia="Times New Roman" w:hAnsi="Times New Roman" w:cs="Times New Roman"/>
          <w:sz w:val="26"/>
          <w:szCs w:val="26"/>
          <w:lang w:eastAsia="ru-RU"/>
        </w:rPr>
        <w:t xml:space="preserve">Таким образом, настоящее ходатайство о прекращении уголовного дела за примирением сторон основано на законе, с соблюдением всех необходимых для этого требований и условий, заявлено в соответствии с нормами уголовно-процессуального закона, в связи с чем, мировой судья считает возможным производство по уголовному делу в отношении </w:t>
      </w:r>
      <w:r w:rsidRPr="002D7EC2" w:rsidR="002D7EC2">
        <w:rPr>
          <w:rFonts w:ascii="Times New Roman" w:hAnsi="Times New Roman"/>
          <w:sz w:val="26"/>
          <w:szCs w:val="26"/>
        </w:rPr>
        <w:t>Архипов</w:t>
      </w:r>
      <w:r w:rsidR="002D7EC2">
        <w:rPr>
          <w:rFonts w:ascii="Times New Roman" w:hAnsi="Times New Roman"/>
          <w:sz w:val="26"/>
          <w:szCs w:val="26"/>
        </w:rPr>
        <w:t>а</w:t>
      </w:r>
      <w:r w:rsidRPr="002D7EC2" w:rsidR="002D7EC2">
        <w:rPr>
          <w:rFonts w:ascii="Times New Roman" w:hAnsi="Times New Roman"/>
          <w:sz w:val="26"/>
          <w:szCs w:val="26"/>
        </w:rPr>
        <w:t xml:space="preserve"> Е.Ю. </w:t>
      </w:r>
      <w:r w:rsidRPr="002B5853">
        <w:rPr>
          <w:rFonts w:ascii="Times New Roman" w:eastAsia="Times New Roman" w:hAnsi="Times New Roman" w:cs="Times New Roman"/>
          <w:sz w:val="26"/>
          <w:szCs w:val="26"/>
          <w:lang w:eastAsia="ru-RU"/>
        </w:rPr>
        <w:t>прекратить в связи с примирением сторон.</w:t>
      </w:r>
    </w:p>
    <w:p w:rsidR="006A3AC6" w:rsidRPr="002B5853" w:rsidP="006A3AC6">
      <w:pPr>
        <w:spacing w:after="0" w:line="240" w:lineRule="auto"/>
        <w:ind w:firstLine="540"/>
        <w:jc w:val="both"/>
        <w:rPr>
          <w:rFonts w:ascii="Times New Roman" w:eastAsia="Times New Roman" w:hAnsi="Times New Roman" w:cs="Times New Roman"/>
          <w:sz w:val="26"/>
          <w:szCs w:val="26"/>
          <w:lang w:eastAsia="ru-RU"/>
        </w:rPr>
      </w:pPr>
      <w:r w:rsidRPr="002B5853">
        <w:rPr>
          <w:rFonts w:ascii="Times New Roman" w:eastAsia="Times New Roman" w:hAnsi="Times New Roman" w:cs="Times New Roman"/>
          <w:sz w:val="26"/>
          <w:szCs w:val="26"/>
          <w:lang w:eastAsia="ru-RU"/>
        </w:rPr>
        <w:t xml:space="preserve">Мировым судьей также принимаются во внимание и </w:t>
      </w:r>
      <w:r w:rsidRPr="002B5853" w:rsidR="001F6364">
        <w:rPr>
          <w:rFonts w:ascii="Times New Roman" w:eastAsia="Times New Roman" w:hAnsi="Times New Roman" w:cs="Times New Roman"/>
          <w:sz w:val="26"/>
          <w:szCs w:val="26"/>
          <w:lang w:eastAsia="ru-RU"/>
        </w:rPr>
        <w:t>те обстоятельства, что подсудим</w:t>
      </w:r>
      <w:r w:rsidRPr="002B5853" w:rsidR="00C60FAD">
        <w:rPr>
          <w:rFonts w:ascii="Times New Roman" w:eastAsia="Times New Roman" w:hAnsi="Times New Roman" w:cs="Times New Roman"/>
          <w:sz w:val="26"/>
          <w:szCs w:val="26"/>
          <w:lang w:eastAsia="ru-RU"/>
        </w:rPr>
        <w:t>ый</w:t>
      </w:r>
      <w:r w:rsidRPr="002B5853">
        <w:rPr>
          <w:rFonts w:ascii="Times New Roman" w:eastAsia="Times New Roman" w:hAnsi="Times New Roman" w:cs="Times New Roman"/>
          <w:sz w:val="26"/>
          <w:szCs w:val="26"/>
          <w:lang w:eastAsia="ru-RU"/>
        </w:rPr>
        <w:t xml:space="preserve"> осознал противоправность своих действий и соглас</w:t>
      </w:r>
      <w:r w:rsidRPr="002B5853" w:rsidR="00C60FAD">
        <w:rPr>
          <w:rFonts w:ascii="Times New Roman" w:eastAsia="Times New Roman" w:hAnsi="Times New Roman" w:cs="Times New Roman"/>
          <w:sz w:val="26"/>
          <w:szCs w:val="26"/>
          <w:lang w:eastAsia="ru-RU"/>
        </w:rPr>
        <w:t>е</w:t>
      </w:r>
      <w:r w:rsidRPr="002B5853" w:rsidR="001F6364">
        <w:rPr>
          <w:rFonts w:ascii="Times New Roman" w:eastAsia="Times New Roman" w:hAnsi="Times New Roman" w:cs="Times New Roman"/>
          <w:sz w:val="26"/>
          <w:szCs w:val="26"/>
          <w:lang w:eastAsia="ru-RU"/>
        </w:rPr>
        <w:t>н</w:t>
      </w:r>
      <w:r w:rsidRPr="002B5853">
        <w:rPr>
          <w:rFonts w:ascii="Times New Roman" w:eastAsia="Times New Roman" w:hAnsi="Times New Roman" w:cs="Times New Roman"/>
          <w:sz w:val="26"/>
          <w:szCs w:val="26"/>
          <w:lang w:eastAsia="ru-RU"/>
        </w:rPr>
        <w:t xml:space="preserve"> на прекращение уголовного дела в связи с примирением сторон, будучи предупрежденн</w:t>
      </w:r>
      <w:r w:rsidRPr="002B5853" w:rsidR="00C60FAD">
        <w:rPr>
          <w:rFonts w:ascii="Times New Roman" w:eastAsia="Times New Roman" w:hAnsi="Times New Roman" w:cs="Times New Roman"/>
          <w:sz w:val="26"/>
          <w:szCs w:val="26"/>
          <w:lang w:eastAsia="ru-RU"/>
        </w:rPr>
        <w:t>ым</w:t>
      </w:r>
      <w:r w:rsidRPr="002B5853">
        <w:rPr>
          <w:rFonts w:ascii="Times New Roman" w:eastAsia="Times New Roman" w:hAnsi="Times New Roman" w:cs="Times New Roman"/>
          <w:sz w:val="26"/>
          <w:szCs w:val="26"/>
          <w:lang w:eastAsia="ru-RU"/>
        </w:rPr>
        <w:t xml:space="preserve"> о том, что данное основание не является реабилитирующим.</w:t>
      </w:r>
    </w:p>
    <w:p w:rsidR="00CD16FF" w:rsidP="00CD16FF">
      <w:pPr>
        <w:spacing w:after="0" w:line="240" w:lineRule="auto"/>
        <w:ind w:firstLine="540"/>
        <w:jc w:val="both"/>
        <w:rPr>
          <w:rFonts w:ascii="Times New Roman" w:eastAsia="Times New Roman" w:hAnsi="Times New Roman" w:cs="Times New Roman"/>
          <w:sz w:val="26"/>
          <w:szCs w:val="26"/>
          <w:lang w:eastAsia="ru-RU"/>
        </w:rPr>
      </w:pPr>
      <w:r w:rsidRPr="002B5853">
        <w:rPr>
          <w:rFonts w:ascii="Times New Roman" w:eastAsia="Times New Roman" w:hAnsi="Times New Roman" w:cs="Times New Roman"/>
          <w:sz w:val="26"/>
          <w:szCs w:val="26"/>
          <w:lang w:eastAsia="ru-RU"/>
        </w:rPr>
        <w:t xml:space="preserve">Мера </w:t>
      </w:r>
      <w:r w:rsidR="003A6AB2">
        <w:rPr>
          <w:rFonts w:ascii="Times New Roman" w:eastAsia="Times New Roman" w:hAnsi="Times New Roman" w:cs="Times New Roman"/>
          <w:sz w:val="26"/>
          <w:szCs w:val="26"/>
          <w:lang w:eastAsia="ru-RU"/>
        </w:rPr>
        <w:t>процессуального принуждения</w:t>
      </w:r>
      <w:r w:rsidRPr="002B5853">
        <w:rPr>
          <w:rFonts w:ascii="Times New Roman" w:eastAsia="Times New Roman" w:hAnsi="Times New Roman" w:cs="Times New Roman"/>
          <w:sz w:val="26"/>
          <w:szCs w:val="26"/>
          <w:lang w:eastAsia="ru-RU"/>
        </w:rPr>
        <w:t xml:space="preserve"> подлежит отмене.</w:t>
      </w:r>
    </w:p>
    <w:p w:rsidR="00B61E1E" w:rsidRPr="002B5853" w:rsidP="00CD16FF">
      <w:pPr>
        <w:spacing w:after="0" w:line="240" w:lineRule="auto"/>
        <w:ind w:firstLine="540"/>
        <w:jc w:val="both"/>
        <w:rPr>
          <w:rFonts w:ascii="Times New Roman" w:eastAsia="Times New Roman" w:hAnsi="Times New Roman" w:cs="Times New Roman"/>
          <w:sz w:val="26"/>
          <w:szCs w:val="26"/>
          <w:lang w:eastAsia="ru-RU"/>
        </w:rPr>
      </w:pPr>
      <w:r w:rsidRPr="00B61E1E">
        <w:rPr>
          <w:rFonts w:ascii="Times New Roman" w:eastAsia="Times New Roman" w:hAnsi="Times New Roman" w:cs="Times New Roman"/>
          <w:sz w:val="26"/>
          <w:szCs w:val="26"/>
          <w:lang w:eastAsia="ru-RU"/>
        </w:rP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w:t>
      </w:r>
      <w:r>
        <w:rPr>
          <w:rFonts w:ascii="Times New Roman" w:eastAsia="Times New Roman" w:hAnsi="Times New Roman" w:cs="Times New Roman"/>
          <w:sz w:val="26"/>
          <w:szCs w:val="26"/>
          <w:lang w:eastAsia="ru-RU"/>
        </w:rPr>
        <w:t>му</w:t>
      </w:r>
      <w:r w:rsidRPr="00B61E1E">
        <w:rPr>
          <w:rFonts w:ascii="Times New Roman" w:eastAsia="Times New Roman" w:hAnsi="Times New Roman" w:cs="Times New Roman"/>
          <w:sz w:val="26"/>
          <w:szCs w:val="26"/>
          <w:lang w:eastAsia="ru-RU"/>
        </w:rPr>
        <w:t xml:space="preserve">, в силу ч. 10 ст. 316 УПК РФ, подлежат возмещению за счет средств федерального бюджета.  </w:t>
      </w:r>
    </w:p>
    <w:p w:rsidR="00124060" w:rsidRPr="00CD16FF" w:rsidP="00CD16FF">
      <w:pPr>
        <w:spacing w:after="0" w:line="240" w:lineRule="auto"/>
        <w:ind w:firstLine="540"/>
        <w:jc w:val="both"/>
        <w:rPr>
          <w:rFonts w:ascii="Times New Roman" w:eastAsia="Times New Roman" w:hAnsi="Times New Roman" w:cs="Times New Roman"/>
          <w:sz w:val="26"/>
          <w:szCs w:val="26"/>
          <w:lang w:eastAsia="ru-RU"/>
        </w:rPr>
      </w:pPr>
      <w:r w:rsidRPr="002B5853">
        <w:rPr>
          <w:rFonts w:ascii="Times New Roman" w:eastAsia="Times New Roman" w:hAnsi="Times New Roman" w:cs="Times New Roman"/>
          <w:sz w:val="26"/>
          <w:szCs w:val="26"/>
          <w:lang w:eastAsia="ru-RU"/>
        </w:rPr>
        <w:t>Вещественными доказательствами по делу следует распорядиться в соответствии со ст. 81 УПК РФ.</w:t>
      </w:r>
    </w:p>
    <w:p w:rsidR="006A3AC6" w:rsidRPr="00153FC6" w:rsidP="00E97E21">
      <w:pPr>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 xml:space="preserve">На основании ст. 76 УК РФ и руководствуясь ст. </w:t>
      </w:r>
      <w:r w:rsidR="00153FC6">
        <w:rPr>
          <w:rFonts w:ascii="Times New Roman" w:eastAsia="Times New Roman" w:hAnsi="Times New Roman" w:cs="Times New Roman"/>
          <w:sz w:val="26"/>
          <w:szCs w:val="26"/>
          <w:lang w:eastAsia="ru-RU"/>
        </w:rPr>
        <w:t xml:space="preserve">ст. </w:t>
      </w:r>
      <w:r w:rsidRPr="00153FC6">
        <w:rPr>
          <w:rFonts w:ascii="Times New Roman" w:eastAsia="Times New Roman" w:hAnsi="Times New Roman" w:cs="Times New Roman"/>
          <w:sz w:val="26"/>
          <w:szCs w:val="26"/>
          <w:lang w:eastAsia="ru-RU"/>
        </w:rPr>
        <w:t>25, 254 УПК РФ, мировой судья</w:t>
      </w:r>
    </w:p>
    <w:p w:rsidR="006A3AC6" w:rsidRPr="00153FC6" w:rsidP="006A3AC6">
      <w:pPr>
        <w:spacing w:after="0" w:line="240" w:lineRule="auto"/>
        <w:ind w:firstLine="540"/>
        <w:jc w:val="center"/>
        <w:rPr>
          <w:rFonts w:ascii="Times New Roman" w:eastAsia="Times New Roman" w:hAnsi="Times New Roman" w:cs="Times New Roman"/>
          <w:b/>
          <w:bCs/>
          <w:sz w:val="26"/>
          <w:szCs w:val="26"/>
          <w:lang w:eastAsia="ru-RU"/>
        </w:rPr>
      </w:pPr>
      <w:r w:rsidRPr="00153FC6">
        <w:rPr>
          <w:rFonts w:ascii="Times New Roman" w:eastAsia="Times New Roman" w:hAnsi="Times New Roman" w:cs="Times New Roman"/>
          <w:b/>
          <w:bCs/>
          <w:sz w:val="26"/>
          <w:szCs w:val="26"/>
          <w:lang w:eastAsia="ru-RU"/>
        </w:rPr>
        <w:t>ПОСТАНОВИЛ:</w:t>
      </w:r>
    </w:p>
    <w:p w:rsidR="006A3AC6" w:rsidP="00574535">
      <w:pPr>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 xml:space="preserve">Уголовное дело в отношении </w:t>
      </w:r>
      <w:r w:rsidRPr="003A6AB2" w:rsidR="003A6AB2">
        <w:rPr>
          <w:rFonts w:ascii="Times New Roman" w:hAnsi="Times New Roman"/>
          <w:b/>
          <w:sz w:val="26"/>
          <w:szCs w:val="26"/>
        </w:rPr>
        <w:t xml:space="preserve">Архипова Евгения Юрьевича </w:t>
      </w:r>
      <w:r w:rsidRPr="00153FC6">
        <w:rPr>
          <w:rFonts w:ascii="Times New Roman" w:eastAsia="Times New Roman" w:hAnsi="Times New Roman" w:cs="Times New Roman"/>
          <w:sz w:val="26"/>
          <w:szCs w:val="26"/>
          <w:lang w:eastAsia="ru-RU"/>
        </w:rPr>
        <w:t>обвиняемо</w:t>
      </w:r>
      <w:r w:rsidR="00533098">
        <w:rPr>
          <w:rFonts w:ascii="Times New Roman" w:eastAsia="Times New Roman" w:hAnsi="Times New Roman" w:cs="Times New Roman"/>
          <w:sz w:val="26"/>
          <w:szCs w:val="26"/>
          <w:lang w:eastAsia="ru-RU"/>
        </w:rPr>
        <w:t>го</w:t>
      </w:r>
      <w:r w:rsidRPr="00153FC6">
        <w:rPr>
          <w:rFonts w:ascii="Times New Roman" w:eastAsia="Times New Roman" w:hAnsi="Times New Roman" w:cs="Times New Roman"/>
          <w:sz w:val="26"/>
          <w:szCs w:val="26"/>
          <w:lang w:eastAsia="ru-RU"/>
        </w:rPr>
        <w:t xml:space="preserve"> в совершении </w:t>
      </w:r>
      <w:r w:rsidRPr="009E73B2" w:rsidR="009E73B2">
        <w:rPr>
          <w:rFonts w:ascii="Times New Roman" w:eastAsia="Times New Roman" w:hAnsi="Times New Roman" w:cs="Times New Roman"/>
          <w:sz w:val="26"/>
          <w:szCs w:val="26"/>
          <w:lang w:eastAsia="ru-RU"/>
        </w:rPr>
        <w:t xml:space="preserve">преступления, предусмотренного </w:t>
      </w:r>
      <w:r w:rsidRPr="003A6AB2" w:rsidR="003A6AB2">
        <w:rPr>
          <w:rFonts w:ascii="Times New Roman" w:eastAsia="Times New Roman" w:hAnsi="Times New Roman" w:cs="Times New Roman"/>
          <w:sz w:val="26"/>
          <w:szCs w:val="26"/>
          <w:lang w:eastAsia="ru-RU"/>
        </w:rPr>
        <w:t xml:space="preserve">п. «в» ч. 2 ст. 115 </w:t>
      </w:r>
      <w:r w:rsidRPr="009E73B2" w:rsidR="009E73B2">
        <w:rPr>
          <w:rFonts w:ascii="Times New Roman" w:eastAsia="Times New Roman" w:hAnsi="Times New Roman" w:cs="Times New Roman"/>
          <w:sz w:val="26"/>
          <w:szCs w:val="26"/>
          <w:lang w:eastAsia="ru-RU"/>
        </w:rPr>
        <w:t>Уголовного кодекса Российской Федерации</w:t>
      </w:r>
      <w:r w:rsidR="00E46554">
        <w:rPr>
          <w:rFonts w:ascii="Times New Roman" w:eastAsia="Times New Roman" w:hAnsi="Times New Roman" w:cs="Times New Roman"/>
          <w:sz w:val="26"/>
          <w:szCs w:val="26"/>
          <w:lang w:eastAsia="ru-RU"/>
        </w:rPr>
        <w:t>,</w:t>
      </w:r>
      <w:r w:rsidRPr="00E46554" w:rsidR="00E46554">
        <w:rPr>
          <w:rFonts w:ascii="Times New Roman" w:eastAsia="Times New Roman" w:hAnsi="Times New Roman" w:cs="Times New Roman"/>
          <w:sz w:val="26"/>
          <w:szCs w:val="26"/>
          <w:lang w:eastAsia="ru-RU"/>
        </w:rPr>
        <w:t xml:space="preserve"> </w:t>
      </w:r>
      <w:r w:rsidRPr="00153FC6">
        <w:rPr>
          <w:rFonts w:ascii="Times New Roman" w:eastAsia="Times New Roman" w:hAnsi="Times New Roman" w:cs="Times New Roman"/>
          <w:sz w:val="26"/>
          <w:szCs w:val="26"/>
          <w:lang w:eastAsia="ru-RU"/>
        </w:rPr>
        <w:t>производством прекратить на основании ст. 25 УПК РФ, в связи с примирением сторон.</w:t>
      </w:r>
    </w:p>
    <w:p w:rsidR="00CD16FF" w:rsidP="00574535">
      <w:pPr>
        <w:spacing w:after="0" w:line="240" w:lineRule="auto"/>
        <w:ind w:firstLine="540"/>
        <w:jc w:val="both"/>
        <w:rPr>
          <w:rFonts w:ascii="Times New Roman" w:eastAsia="Times New Roman" w:hAnsi="Times New Roman" w:cs="Times New Roman"/>
          <w:sz w:val="26"/>
          <w:szCs w:val="26"/>
          <w:lang w:eastAsia="ru-RU"/>
        </w:rPr>
      </w:pPr>
      <w:r w:rsidRPr="003A6AB2">
        <w:rPr>
          <w:rFonts w:ascii="Times New Roman" w:eastAsia="Times New Roman" w:hAnsi="Times New Roman" w:cs="Times New Roman"/>
          <w:sz w:val="26"/>
          <w:szCs w:val="26"/>
          <w:lang w:eastAsia="ru-RU"/>
        </w:rPr>
        <w:t>Архипова Евгения Юрьевича</w:t>
      </w:r>
      <w:r w:rsidRPr="00CD16FF">
        <w:rPr>
          <w:rFonts w:ascii="Times New Roman" w:eastAsia="Times New Roman" w:hAnsi="Times New Roman" w:cs="Times New Roman"/>
          <w:sz w:val="26"/>
          <w:szCs w:val="26"/>
          <w:lang w:eastAsia="ru-RU"/>
        </w:rPr>
        <w:t>, обвиняем</w:t>
      </w:r>
      <w:r w:rsidR="00533098">
        <w:rPr>
          <w:rFonts w:ascii="Times New Roman" w:eastAsia="Times New Roman" w:hAnsi="Times New Roman" w:cs="Times New Roman"/>
          <w:sz w:val="26"/>
          <w:szCs w:val="26"/>
          <w:lang w:eastAsia="ru-RU"/>
        </w:rPr>
        <w:t>ого</w:t>
      </w:r>
      <w:r w:rsidRPr="00CD16FF">
        <w:rPr>
          <w:rFonts w:ascii="Times New Roman" w:eastAsia="Times New Roman" w:hAnsi="Times New Roman" w:cs="Times New Roman"/>
          <w:sz w:val="26"/>
          <w:szCs w:val="26"/>
          <w:lang w:eastAsia="ru-RU"/>
        </w:rPr>
        <w:t xml:space="preserve"> в совершении преступления, предусмотренного </w:t>
      </w:r>
      <w:r w:rsidRPr="003A6AB2">
        <w:rPr>
          <w:rFonts w:ascii="Times New Roman" w:eastAsia="Times New Roman" w:hAnsi="Times New Roman" w:cs="Times New Roman"/>
          <w:sz w:val="26"/>
          <w:szCs w:val="26"/>
          <w:lang w:eastAsia="ru-RU"/>
        </w:rPr>
        <w:t xml:space="preserve">п. «в» ч. 2 ст. 115 </w:t>
      </w:r>
      <w:r w:rsidRPr="00CD16FF">
        <w:rPr>
          <w:rFonts w:ascii="Times New Roman" w:eastAsia="Times New Roman" w:hAnsi="Times New Roman" w:cs="Times New Roman"/>
          <w:sz w:val="26"/>
          <w:szCs w:val="26"/>
          <w:lang w:eastAsia="ru-RU"/>
        </w:rPr>
        <w:t>УК РФ от уголовной ответственности освободить в связи с примирением с потерпевш</w:t>
      </w:r>
      <w:r w:rsidR="00A43AE4">
        <w:rPr>
          <w:rFonts w:ascii="Times New Roman" w:eastAsia="Times New Roman" w:hAnsi="Times New Roman" w:cs="Times New Roman"/>
          <w:sz w:val="26"/>
          <w:szCs w:val="26"/>
          <w:lang w:eastAsia="ru-RU"/>
        </w:rPr>
        <w:t>ей</w:t>
      </w:r>
      <w:r w:rsidRPr="00CD16FF">
        <w:rPr>
          <w:rFonts w:ascii="Times New Roman" w:eastAsia="Times New Roman" w:hAnsi="Times New Roman" w:cs="Times New Roman"/>
          <w:sz w:val="26"/>
          <w:szCs w:val="26"/>
          <w:lang w:eastAsia="ru-RU"/>
        </w:rPr>
        <w:t>.</w:t>
      </w:r>
    </w:p>
    <w:p w:rsidR="00CD16FF" w:rsidP="00574535">
      <w:pPr>
        <w:spacing w:after="0" w:line="240" w:lineRule="auto"/>
        <w:ind w:firstLine="540"/>
        <w:jc w:val="both"/>
        <w:rPr>
          <w:rFonts w:ascii="Times New Roman" w:eastAsia="Times New Roman" w:hAnsi="Times New Roman" w:cs="Times New Roman"/>
          <w:sz w:val="26"/>
          <w:szCs w:val="26"/>
          <w:lang w:eastAsia="ru-RU"/>
        </w:rPr>
      </w:pPr>
      <w:r w:rsidRPr="00CD16FF">
        <w:rPr>
          <w:rFonts w:ascii="Times New Roman" w:eastAsia="Times New Roman" w:hAnsi="Times New Roman" w:cs="Times New Roman"/>
          <w:sz w:val="26"/>
          <w:szCs w:val="26"/>
          <w:lang w:eastAsia="ru-RU"/>
        </w:rPr>
        <w:t xml:space="preserve">Меру </w:t>
      </w:r>
      <w:r w:rsidRPr="003A6AB2" w:rsidR="003A6AB2">
        <w:rPr>
          <w:rFonts w:ascii="Times New Roman" w:eastAsia="Times New Roman" w:hAnsi="Times New Roman" w:cs="Times New Roman"/>
          <w:sz w:val="26"/>
          <w:szCs w:val="26"/>
          <w:lang w:eastAsia="ru-RU"/>
        </w:rPr>
        <w:t>процессуального принуждения Архипов</w:t>
      </w:r>
      <w:r w:rsidR="00B61E1E">
        <w:rPr>
          <w:rFonts w:ascii="Times New Roman" w:eastAsia="Times New Roman" w:hAnsi="Times New Roman" w:cs="Times New Roman"/>
          <w:sz w:val="26"/>
          <w:szCs w:val="26"/>
          <w:lang w:eastAsia="ru-RU"/>
        </w:rPr>
        <w:t>у</w:t>
      </w:r>
      <w:r w:rsidRPr="003A6AB2" w:rsidR="003A6AB2">
        <w:rPr>
          <w:rFonts w:ascii="Times New Roman" w:eastAsia="Times New Roman" w:hAnsi="Times New Roman" w:cs="Times New Roman"/>
          <w:sz w:val="26"/>
          <w:szCs w:val="26"/>
          <w:lang w:eastAsia="ru-RU"/>
        </w:rPr>
        <w:t xml:space="preserve"> Евгени</w:t>
      </w:r>
      <w:r w:rsidR="00B61E1E">
        <w:rPr>
          <w:rFonts w:ascii="Times New Roman" w:eastAsia="Times New Roman" w:hAnsi="Times New Roman" w:cs="Times New Roman"/>
          <w:sz w:val="26"/>
          <w:szCs w:val="26"/>
          <w:lang w:eastAsia="ru-RU"/>
        </w:rPr>
        <w:t>ю</w:t>
      </w:r>
      <w:r w:rsidRPr="003A6AB2" w:rsidR="003A6AB2">
        <w:rPr>
          <w:rFonts w:ascii="Times New Roman" w:eastAsia="Times New Roman" w:hAnsi="Times New Roman" w:cs="Times New Roman"/>
          <w:sz w:val="26"/>
          <w:szCs w:val="26"/>
          <w:lang w:eastAsia="ru-RU"/>
        </w:rPr>
        <w:t xml:space="preserve"> Юрьевич</w:t>
      </w:r>
      <w:r w:rsidR="00B61E1E">
        <w:rPr>
          <w:rFonts w:ascii="Times New Roman" w:eastAsia="Times New Roman" w:hAnsi="Times New Roman" w:cs="Times New Roman"/>
          <w:sz w:val="26"/>
          <w:szCs w:val="26"/>
          <w:lang w:eastAsia="ru-RU"/>
        </w:rPr>
        <w:t>у</w:t>
      </w:r>
      <w:r w:rsidRPr="003A6AB2" w:rsidR="003A6AB2">
        <w:rPr>
          <w:rFonts w:ascii="Times New Roman" w:eastAsia="Times New Roman" w:hAnsi="Times New Roman" w:cs="Times New Roman"/>
          <w:sz w:val="26"/>
          <w:szCs w:val="26"/>
          <w:lang w:eastAsia="ru-RU"/>
        </w:rPr>
        <w:t xml:space="preserve"> </w:t>
      </w:r>
      <w:r w:rsidR="003A6AB2">
        <w:rPr>
          <w:rFonts w:ascii="Times New Roman" w:eastAsia="Times New Roman" w:hAnsi="Times New Roman" w:cs="Times New Roman"/>
          <w:sz w:val="26"/>
          <w:szCs w:val="26"/>
          <w:lang w:eastAsia="ru-RU"/>
        </w:rPr>
        <w:t xml:space="preserve">в виде </w:t>
      </w:r>
      <w:r w:rsidRPr="003A6AB2" w:rsidR="003A6AB2">
        <w:rPr>
          <w:rFonts w:ascii="Times New Roman" w:eastAsia="Times New Roman" w:hAnsi="Times New Roman" w:cs="Times New Roman"/>
          <w:sz w:val="26"/>
          <w:szCs w:val="26"/>
          <w:lang w:eastAsia="ru-RU"/>
        </w:rPr>
        <w:t>обязательства о явке</w:t>
      </w:r>
      <w:r w:rsidR="003A6AB2">
        <w:rPr>
          <w:rFonts w:ascii="Times New Roman" w:eastAsia="Times New Roman" w:hAnsi="Times New Roman" w:cs="Times New Roman"/>
          <w:sz w:val="26"/>
          <w:szCs w:val="26"/>
          <w:lang w:eastAsia="ru-RU"/>
        </w:rPr>
        <w:t xml:space="preserve"> </w:t>
      </w:r>
      <w:r w:rsidRPr="00CD16FF">
        <w:rPr>
          <w:rFonts w:ascii="Times New Roman" w:eastAsia="Times New Roman" w:hAnsi="Times New Roman" w:cs="Times New Roman"/>
          <w:sz w:val="26"/>
          <w:szCs w:val="26"/>
          <w:lang w:eastAsia="ru-RU"/>
        </w:rPr>
        <w:t>- отменить по вступлении постановления суда в законную силу.</w:t>
      </w:r>
    </w:p>
    <w:p w:rsidR="00124060" w:rsidP="00574535">
      <w:pPr>
        <w:spacing w:after="0" w:line="240" w:lineRule="auto"/>
        <w:ind w:firstLine="540"/>
        <w:jc w:val="both"/>
        <w:rPr>
          <w:rFonts w:ascii="Times New Roman" w:eastAsia="Times New Roman" w:hAnsi="Times New Roman" w:cs="Times New Roman"/>
          <w:sz w:val="26"/>
          <w:szCs w:val="26"/>
          <w:lang w:eastAsia="ru-RU"/>
        </w:rPr>
      </w:pPr>
      <w:r w:rsidRPr="00124060">
        <w:rPr>
          <w:rFonts w:ascii="Times New Roman" w:eastAsia="Times New Roman" w:hAnsi="Times New Roman" w:cs="Times New Roman"/>
          <w:sz w:val="26"/>
          <w:szCs w:val="26"/>
          <w:lang w:eastAsia="ru-RU"/>
        </w:rPr>
        <w:t>Вещественные доказательства:</w:t>
      </w:r>
      <w:r w:rsidRPr="00A76865" w:rsidR="00A76865">
        <w:t xml:space="preserve"> </w:t>
      </w:r>
      <w:r w:rsidRPr="003A6AB2" w:rsidR="003A6AB2">
        <w:rPr>
          <w:rFonts w:ascii="Times New Roman" w:eastAsia="Times New Roman" w:hAnsi="Times New Roman" w:cs="Times New Roman"/>
          <w:sz w:val="26"/>
          <w:szCs w:val="26"/>
          <w:lang w:eastAsia="ru-RU"/>
        </w:rPr>
        <w:t xml:space="preserve">удлинитель </w:t>
      </w:r>
      <w:r w:rsidR="006E6BDE">
        <w:rPr>
          <w:rFonts w:ascii="Times New Roman" w:hAnsi="Times New Roman"/>
          <w:sz w:val="26"/>
          <w:szCs w:val="26"/>
        </w:rPr>
        <w:t>***</w:t>
      </w:r>
      <w:r w:rsidRPr="003A6AB2" w:rsidR="003A6AB2">
        <w:rPr>
          <w:rFonts w:ascii="Times New Roman" w:eastAsia="Times New Roman" w:hAnsi="Times New Roman" w:cs="Times New Roman"/>
          <w:sz w:val="26"/>
          <w:szCs w:val="26"/>
          <w:lang w:eastAsia="ru-RU"/>
        </w:rPr>
        <w:t xml:space="preserve">и </w:t>
      </w:r>
      <w:r w:rsidR="006E6BDE">
        <w:rPr>
          <w:rFonts w:ascii="Times New Roman" w:hAnsi="Times New Roman"/>
          <w:sz w:val="26"/>
          <w:szCs w:val="26"/>
        </w:rPr>
        <w:t>***</w:t>
      </w:r>
      <w:r w:rsidRPr="003A6AB2" w:rsidR="003A6AB2">
        <w:rPr>
          <w:rFonts w:ascii="Times New Roman" w:eastAsia="Times New Roman" w:hAnsi="Times New Roman" w:cs="Times New Roman"/>
          <w:sz w:val="26"/>
          <w:szCs w:val="26"/>
          <w:lang w:eastAsia="ru-RU"/>
        </w:rPr>
        <w:t xml:space="preserve">– </w:t>
      </w:r>
      <w:r w:rsidR="003A6AB2">
        <w:rPr>
          <w:rFonts w:ascii="Times New Roman" w:eastAsia="Times New Roman" w:hAnsi="Times New Roman" w:cs="Times New Roman"/>
          <w:sz w:val="26"/>
          <w:szCs w:val="26"/>
          <w:lang w:eastAsia="ru-RU"/>
        </w:rPr>
        <w:t>оставить</w:t>
      </w:r>
      <w:r w:rsidRPr="003A6AB2" w:rsidR="003A6AB2">
        <w:rPr>
          <w:rFonts w:ascii="Times New Roman" w:eastAsia="Times New Roman" w:hAnsi="Times New Roman" w:cs="Times New Roman"/>
          <w:sz w:val="26"/>
          <w:szCs w:val="26"/>
          <w:lang w:eastAsia="ru-RU"/>
        </w:rPr>
        <w:t xml:space="preserve"> </w:t>
      </w:r>
      <w:r w:rsidR="006E6BDE">
        <w:rPr>
          <w:rFonts w:ascii="Times New Roman" w:hAnsi="Times New Roman"/>
          <w:sz w:val="26"/>
          <w:szCs w:val="26"/>
        </w:rPr>
        <w:t>***</w:t>
      </w:r>
    </w:p>
    <w:p w:rsidR="00B61E1E" w:rsidRPr="00153FC6" w:rsidP="00574535">
      <w:pPr>
        <w:spacing w:after="0" w:line="240" w:lineRule="auto"/>
        <w:ind w:firstLine="540"/>
        <w:jc w:val="both"/>
        <w:rPr>
          <w:rFonts w:ascii="Times New Roman" w:eastAsia="Times New Roman" w:hAnsi="Times New Roman" w:cs="Times New Roman"/>
          <w:sz w:val="26"/>
          <w:szCs w:val="26"/>
          <w:lang w:eastAsia="ru-RU"/>
        </w:rPr>
      </w:pPr>
      <w:r w:rsidRPr="00B61E1E">
        <w:rPr>
          <w:rFonts w:ascii="Times New Roman" w:eastAsia="Times New Roman" w:hAnsi="Times New Roman" w:cs="Times New Roman"/>
          <w:sz w:val="26"/>
          <w:szCs w:val="26"/>
          <w:lang w:eastAsia="ru-RU"/>
        </w:rPr>
        <w:t>Процессуальные издержки отнести к взысканию за счет средств федерального бюджета.</w:t>
      </w:r>
    </w:p>
    <w:p w:rsidR="006A3AC6" w:rsidRPr="00153FC6" w:rsidP="00574535">
      <w:pPr>
        <w:spacing w:after="0" w:line="240" w:lineRule="auto"/>
        <w:ind w:firstLine="540"/>
        <w:jc w:val="both"/>
        <w:rPr>
          <w:rFonts w:ascii="Times New Roman" w:eastAsia="Times New Roman" w:hAnsi="Times New Roman" w:cs="Times New Roman"/>
          <w:sz w:val="26"/>
          <w:szCs w:val="26"/>
          <w:lang w:eastAsia="ru-RU"/>
        </w:rPr>
      </w:pPr>
      <w:r w:rsidRPr="00153FC6">
        <w:rPr>
          <w:rFonts w:ascii="Times New Roman" w:eastAsia="Times New Roman" w:hAnsi="Times New Roman" w:cs="Times New Roman"/>
          <w:sz w:val="26"/>
          <w:szCs w:val="26"/>
          <w:lang w:eastAsia="ru-RU"/>
        </w:rPr>
        <w:t>Постановление может быть обжаловано в Евпаторийский городской суд Республики Крым через мирово</w:t>
      </w:r>
      <w:r w:rsidR="009E73B2">
        <w:rPr>
          <w:rFonts w:ascii="Times New Roman" w:eastAsia="Times New Roman" w:hAnsi="Times New Roman" w:cs="Times New Roman"/>
          <w:sz w:val="26"/>
          <w:szCs w:val="26"/>
          <w:lang w:eastAsia="ru-RU"/>
        </w:rPr>
        <w:t xml:space="preserve">го </w:t>
      </w:r>
      <w:r w:rsidRPr="00153FC6">
        <w:rPr>
          <w:rFonts w:ascii="Times New Roman" w:eastAsia="Times New Roman" w:hAnsi="Times New Roman" w:cs="Times New Roman"/>
          <w:sz w:val="26"/>
          <w:szCs w:val="26"/>
          <w:lang w:eastAsia="ru-RU"/>
        </w:rPr>
        <w:t>судью в течение 1</w:t>
      </w:r>
      <w:r w:rsidR="00A43AE4">
        <w:rPr>
          <w:rFonts w:ascii="Times New Roman" w:eastAsia="Times New Roman" w:hAnsi="Times New Roman" w:cs="Times New Roman"/>
          <w:sz w:val="26"/>
          <w:szCs w:val="26"/>
          <w:lang w:eastAsia="ru-RU"/>
        </w:rPr>
        <w:t>5</w:t>
      </w:r>
      <w:r w:rsidRPr="00153FC6">
        <w:rPr>
          <w:rFonts w:ascii="Times New Roman" w:eastAsia="Times New Roman" w:hAnsi="Times New Roman" w:cs="Times New Roman"/>
          <w:sz w:val="26"/>
          <w:szCs w:val="26"/>
          <w:lang w:eastAsia="ru-RU"/>
        </w:rPr>
        <w:t xml:space="preserve"> суток со дня его вынесения.</w:t>
      </w:r>
    </w:p>
    <w:p w:rsidR="006A3AC6" w:rsidRPr="00153FC6" w:rsidP="0057453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Архипов</w:t>
      </w:r>
      <w:r w:rsidRPr="003A6AB2">
        <w:rPr>
          <w:rFonts w:ascii="Times New Roman" w:eastAsia="Times New Roman" w:hAnsi="Times New Roman" w:cs="Times New Roman"/>
          <w:sz w:val="26"/>
          <w:szCs w:val="26"/>
          <w:lang w:eastAsia="ru-RU"/>
        </w:rPr>
        <w:t xml:space="preserve"> Е.Ю. </w:t>
      </w:r>
      <w:r w:rsidRPr="00153FC6">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533098">
        <w:rPr>
          <w:rFonts w:ascii="Times New Roman" w:hAnsi="Times New Roman" w:cs="Times New Roman"/>
          <w:sz w:val="26"/>
          <w:szCs w:val="26"/>
        </w:rPr>
        <w:t>им</w:t>
      </w:r>
      <w:r w:rsidRPr="00153FC6">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5C3A04" w:rsidRPr="00153FC6" w:rsidP="006E1DD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p>
    <w:p w:rsidR="001F1511" w:rsidRPr="00A76865" w:rsidP="00A76865">
      <w:pPr>
        <w:spacing w:after="0" w:line="240" w:lineRule="auto"/>
        <w:rPr>
          <w:rFonts w:ascii="Times New Roman" w:hAnsi="Times New Roman" w:cs="Times New Roman"/>
          <w:b/>
          <w:sz w:val="26"/>
          <w:szCs w:val="26"/>
        </w:rPr>
      </w:pPr>
      <w:r w:rsidRPr="00153FC6">
        <w:rPr>
          <w:rFonts w:ascii="Times New Roman" w:hAnsi="Times New Roman" w:cs="Times New Roman"/>
          <w:b/>
          <w:sz w:val="26"/>
          <w:szCs w:val="26"/>
        </w:rPr>
        <w:t xml:space="preserve"> Мировой судья</w:t>
      </w:r>
      <w:r w:rsidRPr="00153FC6">
        <w:rPr>
          <w:rFonts w:ascii="Times New Roman" w:hAnsi="Times New Roman" w:cs="Times New Roman"/>
          <w:b/>
          <w:sz w:val="26"/>
          <w:szCs w:val="26"/>
        </w:rPr>
        <w:tab/>
      </w:r>
      <w:r w:rsidRPr="00153FC6">
        <w:rPr>
          <w:rFonts w:ascii="Times New Roman" w:hAnsi="Times New Roman" w:cs="Times New Roman"/>
          <w:b/>
          <w:sz w:val="26"/>
          <w:szCs w:val="26"/>
        </w:rPr>
        <w:tab/>
      </w:r>
      <w:r w:rsidRPr="00153FC6">
        <w:rPr>
          <w:rFonts w:ascii="Times New Roman" w:hAnsi="Times New Roman" w:cs="Times New Roman"/>
          <w:b/>
          <w:sz w:val="26"/>
          <w:szCs w:val="26"/>
        </w:rPr>
        <w:tab/>
      </w:r>
      <w:r w:rsidRPr="00153FC6">
        <w:rPr>
          <w:rFonts w:ascii="Times New Roman" w:hAnsi="Times New Roman" w:cs="Times New Roman"/>
          <w:b/>
          <w:sz w:val="26"/>
          <w:szCs w:val="26"/>
        </w:rPr>
        <w:tab/>
        <w:t xml:space="preserve"> </w:t>
      </w:r>
      <w:r w:rsidRPr="00153FC6">
        <w:rPr>
          <w:rFonts w:ascii="Times New Roman" w:hAnsi="Times New Roman" w:cs="Times New Roman"/>
          <w:b/>
          <w:sz w:val="26"/>
          <w:szCs w:val="26"/>
        </w:rPr>
        <w:tab/>
      </w:r>
      <w:r w:rsidRPr="00153FC6">
        <w:rPr>
          <w:rFonts w:ascii="Times New Roman" w:hAnsi="Times New Roman" w:cs="Times New Roman"/>
          <w:b/>
          <w:sz w:val="26"/>
          <w:szCs w:val="26"/>
        </w:rPr>
        <w:tab/>
        <w:t xml:space="preserve"> </w:t>
      </w:r>
      <w:r w:rsidR="00574535">
        <w:rPr>
          <w:rFonts w:ascii="Times New Roman" w:hAnsi="Times New Roman" w:cs="Times New Roman"/>
          <w:b/>
          <w:sz w:val="26"/>
          <w:szCs w:val="26"/>
        </w:rPr>
        <w:t xml:space="preserve">                   </w:t>
      </w:r>
      <w:r w:rsidRPr="00153FC6">
        <w:rPr>
          <w:rFonts w:ascii="Times New Roman" w:hAnsi="Times New Roman" w:cs="Times New Roman"/>
          <w:b/>
          <w:sz w:val="26"/>
          <w:szCs w:val="26"/>
        </w:rPr>
        <w:t xml:space="preserve"> </w:t>
      </w:r>
      <w:r w:rsidR="00B61E1E">
        <w:rPr>
          <w:rFonts w:ascii="Times New Roman" w:hAnsi="Times New Roman" w:cs="Times New Roman"/>
          <w:b/>
          <w:sz w:val="26"/>
          <w:szCs w:val="26"/>
        </w:rPr>
        <w:t xml:space="preserve">           </w:t>
      </w:r>
      <w:r w:rsidRPr="00153FC6">
        <w:rPr>
          <w:rFonts w:ascii="Times New Roman" w:hAnsi="Times New Roman" w:cs="Times New Roman"/>
          <w:b/>
          <w:sz w:val="26"/>
          <w:szCs w:val="26"/>
        </w:rPr>
        <w:t xml:space="preserve">  </w:t>
      </w:r>
      <w:r w:rsidR="00574535">
        <w:rPr>
          <w:rFonts w:ascii="Times New Roman" w:hAnsi="Times New Roman" w:cs="Times New Roman"/>
          <w:b/>
          <w:sz w:val="26"/>
          <w:szCs w:val="26"/>
        </w:rPr>
        <w:t>М.М. Апразов</w:t>
      </w:r>
    </w:p>
    <w:sectPr w:rsidSect="00A76865">
      <w:headerReference w:type="default" r:id="rId6"/>
      <w:pgSz w:w="11906" w:h="16838"/>
      <w:pgMar w:top="993" w:right="850" w:bottom="851"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0259136"/>
      <w:docPartObj>
        <w:docPartGallery w:val="Page Numbers (Top of Page)"/>
        <w:docPartUnique/>
      </w:docPartObj>
    </w:sdtPr>
    <w:sdtContent>
      <w:p w:rsidR="002E129F">
        <w:pPr>
          <w:pStyle w:val="Header"/>
          <w:jc w:val="center"/>
        </w:pPr>
        <w:r>
          <w:fldChar w:fldCharType="begin"/>
        </w:r>
        <w:r>
          <w:instrText>PAGE   \* MERGEFORMAT</w:instrText>
        </w:r>
        <w:r>
          <w:fldChar w:fldCharType="separate"/>
        </w:r>
        <w:r w:rsidR="006E6BDE">
          <w:rPr>
            <w:noProof/>
          </w:rPr>
          <w:t>4</w:t>
        </w:r>
        <w:r>
          <w:fldChar w:fldCharType="end"/>
        </w:r>
      </w:p>
    </w:sdtContent>
  </w:sdt>
  <w:p w:rsidR="002E1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C6"/>
    <w:rsid w:val="00002F98"/>
    <w:rsid w:val="000E107B"/>
    <w:rsid w:val="000E20C4"/>
    <w:rsid w:val="0011644F"/>
    <w:rsid w:val="00124060"/>
    <w:rsid w:val="001320EA"/>
    <w:rsid w:val="00153FC6"/>
    <w:rsid w:val="001606EE"/>
    <w:rsid w:val="00170D39"/>
    <w:rsid w:val="001B6F32"/>
    <w:rsid w:val="001D005B"/>
    <w:rsid w:val="001E525E"/>
    <w:rsid w:val="001F1511"/>
    <w:rsid w:val="001F6364"/>
    <w:rsid w:val="0020085A"/>
    <w:rsid w:val="00204837"/>
    <w:rsid w:val="00210C8D"/>
    <w:rsid w:val="00222247"/>
    <w:rsid w:val="00295997"/>
    <w:rsid w:val="002B5853"/>
    <w:rsid w:val="002C639D"/>
    <w:rsid w:val="002D7EC2"/>
    <w:rsid w:val="002E129F"/>
    <w:rsid w:val="002E5B14"/>
    <w:rsid w:val="0037740B"/>
    <w:rsid w:val="003A6AB2"/>
    <w:rsid w:val="003A7554"/>
    <w:rsid w:val="003F5B05"/>
    <w:rsid w:val="00432439"/>
    <w:rsid w:val="0043467D"/>
    <w:rsid w:val="00480202"/>
    <w:rsid w:val="004C1C2F"/>
    <w:rsid w:val="004C1E69"/>
    <w:rsid w:val="00501BFD"/>
    <w:rsid w:val="00507AB2"/>
    <w:rsid w:val="00533098"/>
    <w:rsid w:val="005660FB"/>
    <w:rsid w:val="00574535"/>
    <w:rsid w:val="0058779E"/>
    <w:rsid w:val="005C3A04"/>
    <w:rsid w:val="00643A6D"/>
    <w:rsid w:val="006A3AC6"/>
    <w:rsid w:val="006E1DD6"/>
    <w:rsid w:val="006E6BDE"/>
    <w:rsid w:val="00732DA4"/>
    <w:rsid w:val="007C42D9"/>
    <w:rsid w:val="007C5994"/>
    <w:rsid w:val="008238EE"/>
    <w:rsid w:val="008706E2"/>
    <w:rsid w:val="008E1859"/>
    <w:rsid w:val="00946CC8"/>
    <w:rsid w:val="009759F9"/>
    <w:rsid w:val="00994B26"/>
    <w:rsid w:val="009C77CB"/>
    <w:rsid w:val="009E57CD"/>
    <w:rsid w:val="009E5838"/>
    <w:rsid w:val="009E73B2"/>
    <w:rsid w:val="00A26E08"/>
    <w:rsid w:val="00A3006C"/>
    <w:rsid w:val="00A409E5"/>
    <w:rsid w:val="00A43AE4"/>
    <w:rsid w:val="00A6235B"/>
    <w:rsid w:val="00A71FCB"/>
    <w:rsid w:val="00A76865"/>
    <w:rsid w:val="00A80363"/>
    <w:rsid w:val="00A921B2"/>
    <w:rsid w:val="00AB3374"/>
    <w:rsid w:val="00B068A1"/>
    <w:rsid w:val="00B14CE7"/>
    <w:rsid w:val="00B34EE8"/>
    <w:rsid w:val="00B61E1E"/>
    <w:rsid w:val="00B7405B"/>
    <w:rsid w:val="00BA5BD8"/>
    <w:rsid w:val="00BC2333"/>
    <w:rsid w:val="00BC2F62"/>
    <w:rsid w:val="00BF62F9"/>
    <w:rsid w:val="00C21920"/>
    <w:rsid w:val="00C60FAD"/>
    <w:rsid w:val="00C74372"/>
    <w:rsid w:val="00C75E37"/>
    <w:rsid w:val="00CC4BEA"/>
    <w:rsid w:val="00CD16FF"/>
    <w:rsid w:val="00CE52E2"/>
    <w:rsid w:val="00CE68A9"/>
    <w:rsid w:val="00D042D0"/>
    <w:rsid w:val="00D54C39"/>
    <w:rsid w:val="00D83D69"/>
    <w:rsid w:val="00D86C78"/>
    <w:rsid w:val="00DB16EC"/>
    <w:rsid w:val="00DC125D"/>
    <w:rsid w:val="00DF568D"/>
    <w:rsid w:val="00E12EED"/>
    <w:rsid w:val="00E305DF"/>
    <w:rsid w:val="00E46554"/>
    <w:rsid w:val="00E660D4"/>
    <w:rsid w:val="00E92C02"/>
    <w:rsid w:val="00E97E21"/>
    <w:rsid w:val="00EC33A1"/>
    <w:rsid w:val="00EE75CE"/>
    <w:rsid w:val="00F37542"/>
    <w:rsid w:val="00F70BA9"/>
    <w:rsid w:val="00FB380D"/>
    <w:rsid w:val="00FB6802"/>
    <w:rsid w:val="00FB74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A3AC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A3AC6"/>
  </w:style>
  <w:style w:type="paragraph" w:styleId="BalloonText">
    <w:name w:val="Balloon Text"/>
    <w:basedOn w:val="Normal"/>
    <w:link w:val="a0"/>
    <w:uiPriority w:val="99"/>
    <w:semiHidden/>
    <w:unhideWhenUsed/>
    <w:rsid w:val="006E1DD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6E1DD6"/>
    <w:rPr>
      <w:rFonts w:ascii="Tahoma" w:hAnsi="Tahoma" w:cs="Tahoma"/>
      <w:sz w:val="16"/>
      <w:szCs w:val="16"/>
    </w:rPr>
  </w:style>
  <w:style w:type="paragraph" w:styleId="NoSpacing">
    <w:name w:val="No Spacing"/>
    <w:uiPriority w:val="1"/>
    <w:qFormat/>
    <w:rsid w:val="00153FC6"/>
    <w:pPr>
      <w:spacing w:after="0" w:line="240" w:lineRule="auto"/>
    </w:pPr>
    <w:rPr>
      <w:rFonts w:ascii="Calibri" w:eastAsia="Times New Roman" w:hAnsi="Calibri" w:cs="Times New Roman"/>
      <w:lang w:eastAsia="ru-RU"/>
    </w:rPr>
  </w:style>
  <w:style w:type="character" w:customStyle="1" w:styleId="FontStyle11">
    <w:name w:val="Font Style11"/>
    <w:rsid w:val="00153FC6"/>
    <w:rPr>
      <w:rFonts w:ascii="Arial" w:hAnsi="Arial" w:cs="Arial"/>
      <w:sz w:val="22"/>
      <w:szCs w:val="22"/>
    </w:rPr>
  </w:style>
  <w:style w:type="paragraph" w:styleId="Footer">
    <w:name w:val="footer"/>
    <w:basedOn w:val="Normal"/>
    <w:link w:val="a1"/>
    <w:uiPriority w:val="99"/>
    <w:unhideWhenUsed/>
    <w:rsid w:val="009E73B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E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FE30-16A7-46C3-AF0A-73F6B163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