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FC6" w:rsidRPr="00153FC6" w:rsidP="00153FC6">
      <w:pPr>
        <w:spacing w:after="0" w:line="240" w:lineRule="auto"/>
        <w:ind w:right="-2" w:firstLine="851"/>
        <w:jc w:val="right"/>
        <w:rPr>
          <w:rFonts w:ascii="Times New Roman" w:hAnsi="Times New Roman"/>
          <w:b/>
          <w:sz w:val="26"/>
          <w:szCs w:val="26"/>
          <w:lang w:eastAsia="ru-RU"/>
        </w:rPr>
      </w:pPr>
      <w:r w:rsidRPr="00153FC6">
        <w:rPr>
          <w:rFonts w:ascii="Times New Roman" w:hAnsi="Times New Roman"/>
          <w:b/>
          <w:noProof/>
          <w:sz w:val="26"/>
          <w:szCs w:val="26"/>
          <w:lang w:eastAsia="ru-RU"/>
        </w:rPr>
        <w:drawing>
          <wp:inline distT="0" distB="0" distL="0" distR="0">
            <wp:extent cx="8255" cy="15875"/>
            <wp:effectExtent l="0" t="0" r="0" b="0"/>
            <wp:docPr id="1" name="Рисунок 1" descr="http://flag.kremlin.ru/i/gerb-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47126" name="Picture 1" descr="http://flag.kremlin.ru/i/gerb-big.png"/>
                    <pic:cNvPicPr>
                      <a:picLocks noChangeAspect="1" noChangeArrowheads="1"/>
                    </pic:cNvPicPr>
                  </pic:nvPicPr>
                  <pic:blipFill>
                    <a:blip xmlns:r="http://schemas.openxmlformats.org/officeDocument/2006/relationships"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15875"/>
                    </a:xfrm>
                    <a:prstGeom prst="rect">
                      <a:avLst/>
                    </a:prstGeom>
                    <a:noFill/>
                    <a:ln>
                      <a:noFill/>
                    </a:ln>
                  </pic:spPr>
                </pic:pic>
              </a:graphicData>
            </a:graphic>
          </wp:inline>
        </w:drawing>
      </w:r>
      <w:r w:rsidRPr="00153FC6">
        <w:rPr>
          <w:rFonts w:ascii="Times New Roman" w:hAnsi="Times New Roman"/>
          <w:b/>
          <w:sz w:val="26"/>
          <w:szCs w:val="26"/>
          <w:lang w:eastAsia="ru-RU"/>
        </w:rPr>
        <w:t>Дело №1-38-</w:t>
      </w:r>
      <w:r w:rsidRPr="00BC2F62" w:rsidR="00BC2F62">
        <w:rPr>
          <w:rFonts w:ascii="Times New Roman" w:hAnsi="Times New Roman"/>
          <w:b/>
          <w:sz w:val="26"/>
          <w:szCs w:val="26"/>
          <w:lang w:eastAsia="ru-RU"/>
        </w:rPr>
        <w:t>51</w:t>
      </w:r>
      <w:r w:rsidRPr="00153FC6">
        <w:rPr>
          <w:rFonts w:ascii="Times New Roman" w:hAnsi="Times New Roman"/>
          <w:b/>
          <w:sz w:val="26"/>
          <w:szCs w:val="26"/>
          <w:lang w:eastAsia="ru-RU"/>
        </w:rPr>
        <w:t>/202</w:t>
      </w:r>
      <w:r w:rsidR="00B14CE7">
        <w:rPr>
          <w:rFonts w:ascii="Times New Roman" w:hAnsi="Times New Roman"/>
          <w:b/>
          <w:sz w:val="26"/>
          <w:szCs w:val="26"/>
          <w:lang w:eastAsia="ru-RU"/>
        </w:rPr>
        <w:t>2</w:t>
      </w:r>
    </w:p>
    <w:p w:rsidR="00153FC6" w:rsidRPr="00153FC6" w:rsidP="00153FC6">
      <w:pPr>
        <w:spacing w:after="0" w:line="240" w:lineRule="auto"/>
        <w:ind w:right="-2" w:firstLine="851"/>
        <w:jc w:val="center"/>
        <w:rPr>
          <w:rFonts w:ascii="Times New Roman" w:hAnsi="Times New Roman"/>
          <w:b/>
          <w:sz w:val="26"/>
          <w:szCs w:val="26"/>
          <w:lang w:eastAsia="ru-RU"/>
        </w:rPr>
      </w:pPr>
      <w:r w:rsidRPr="00CE52E2">
        <w:rPr>
          <w:rFonts w:ascii="Times New Roman" w:hAnsi="Times New Roman"/>
          <w:b/>
          <w:sz w:val="26"/>
          <w:szCs w:val="26"/>
          <w:lang w:eastAsia="ru-RU"/>
        </w:rPr>
        <w:t>ПОСТАНОВЛЕНИЕ</w:t>
      </w:r>
    </w:p>
    <w:p w:rsidR="00153FC6" w:rsidRPr="00153FC6" w:rsidP="00153FC6">
      <w:pPr>
        <w:spacing w:after="0" w:line="240" w:lineRule="auto"/>
        <w:ind w:right="-2"/>
        <w:rPr>
          <w:rFonts w:ascii="Times New Roman" w:hAnsi="Times New Roman"/>
          <w:b/>
          <w:sz w:val="26"/>
          <w:szCs w:val="26"/>
          <w:lang w:eastAsia="ru-RU"/>
        </w:rPr>
      </w:pPr>
      <w:r>
        <w:rPr>
          <w:rFonts w:ascii="Times New Roman" w:hAnsi="Times New Roman"/>
          <w:b/>
          <w:sz w:val="26"/>
          <w:szCs w:val="26"/>
          <w:lang w:eastAsia="ru-RU"/>
        </w:rPr>
        <w:t>18</w:t>
      </w:r>
      <w:r w:rsidR="00DF568D">
        <w:rPr>
          <w:rFonts w:ascii="Times New Roman" w:hAnsi="Times New Roman"/>
          <w:b/>
          <w:sz w:val="26"/>
          <w:szCs w:val="26"/>
          <w:lang w:eastAsia="ru-RU"/>
        </w:rPr>
        <w:t xml:space="preserve"> </w:t>
      </w:r>
      <w:r w:rsidRPr="00BC2F62">
        <w:rPr>
          <w:rFonts w:ascii="Times New Roman" w:hAnsi="Times New Roman"/>
          <w:b/>
          <w:sz w:val="26"/>
          <w:szCs w:val="26"/>
          <w:lang w:eastAsia="ru-RU"/>
        </w:rPr>
        <w:t xml:space="preserve">октября </w:t>
      </w:r>
      <w:r w:rsidR="003F5B05">
        <w:rPr>
          <w:rFonts w:ascii="Times New Roman" w:hAnsi="Times New Roman"/>
          <w:b/>
          <w:sz w:val="26"/>
          <w:szCs w:val="26"/>
          <w:lang w:eastAsia="ru-RU"/>
        </w:rPr>
        <w:t>202</w:t>
      </w:r>
      <w:r w:rsidR="00DF568D">
        <w:rPr>
          <w:rFonts w:ascii="Times New Roman" w:hAnsi="Times New Roman"/>
          <w:b/>
          <w:sz w:val="26"/>
          <w:szCs w:val="26"/>
          <w:lang w:eastAsia="ru-RU"/>
        </w:rPr>
        <w:t>2</w:t>
      </w:r>
      <w:r w:rsidR="003F5B05">
        <w:rPr>
          <w:rFonts w:ascii="Times New Roman" w:hAnsi="Times New Roman"/>
          <w:b/>
          <w:sz w:val="26"/>
          <w:szCs w:val="26"/>
          <w:lang w:eastAsia="ru-RU"/>
        </w:rPr>
        <w:t xml:space="preserve"> года</w:t>
      </w:r>
      <w:r w:rsidR="003F5B05">
        <w:rPr>
          <w:rFonts w:ascii="Times New Roman" w:hAnsi="Times New Roman"/>
          <w:b/>
          <w:sz w:val="26"/>
          <w:szCs w:val="26"/>
          <w:lang w:eastAsia="ru-RU"/>
        </w:rPr>
        <w:tab/>
        <w:t xml:space="preserve">  </w:t>
      </w:r>
      <w:r w:rsidR="003F5B05">
        <w:rPr>
          <w:rFonts w:ascii="Times New Roman" w:hAnsi="Times New Roman"/>
          <w:b/>
          <w:sz w:val="26"/>
          <w:szCs w:val="26"/>
          <w:lang w:eastAsia="ru-RU"/>
        </w:rPr>
        <w:tab/>
      </w:r>
      <w:r w:rsidR="003F5B05">
        <w:rPr>
          <w:rFonts w:ascii="Times New Roman" w:hAnsi="Times New Roman"/>
          <w:b/>
          <w:sz w:val="26"/>
          <w:szCs w:val="26"/>
          <w:lang w:eastAsia="ru-RU"/>
        </w:rPr>
        <w:tab/>
      </w:r>
      <w:r w:rsidR="003F5B05">
        <w:rPr>
          <w:rFonts w:ascii="Times New Roman" w:hAnsi="Times New Roman"/>
          <w:b/>
          <w:sz w:val="26"/>
          <w:szCs w:val="26"/>
          <w:lang w:eastAsia="ru-RU"/>
        </w:rPr>
        <w:tab/>
      </w:r>
      <w:r w:rsidR="003F5B05">
        <w:rPr>
          <w:rFonts w:ascii="Times New Roman" w:hAnsi="Times New Roman"/>
          <w:b/>
          <w:sz w:val="26"/>
          <w:szCs w:val="26"/>
          <w:lang w:eastAsia="ru-RU"/>
        </w:rPr>
        <w:tab/>
      </w:r>
      <w:r w:rsidR="00CE52E2">
        <w:rPr>
          <w:rFonts w:ascii="Times New Roman" w:hAnsi="Times New Roman"/>
          <w:b/>
          <w:sz w:val="26"/>
          <w:szCs w:val="26"/>
          <w:lang w:eastAsia="ru-RU"/>
        </w:rPr>
        <w:t xml:space="preserve"> </w:t>
      </w:r>
      <w:r w:rsidR="00E12EED">
        <w:rPr>
          <w:rFonts w:ascii="Times New Roman" w:hAnsi="Times New Roman"/>
          <w:b/>
          <w:sz w:val="26"/>
          <w:szCs w:val="26"/>
          <w:lang w:eastAsia="ru-RU"/>
        </w:rPr>
        <w:t xml:space="preserve">           </w:t>
      </w:r>
      <w:r w:rsidR="00CE52E2">
        <w:rPr>
          <w:rFonts w:ascii="Times New Roman" w:hAnsi="Times New Roman"/>
          <w:b/>
          <w:sz w:val="26"/>
          <w:szCs w:val="26"/>
          <w:lang w:eastAsia="ru-RU"/>
        </w:rPr>
        <w:t xml:space="preserve"> </w:t>
      </w:r>
      <w:r w:rsidR="003F5B05">
        <w:rPr>
          <w:rFonts w:ascii="Times New Roman" w:hAnsi="Times New Roman"/>
          <w:b/>
          <w:sz w:val="26"/>
          <w:szCs w:val="26"/>
          <w:lang w:eastAsia="ru-RU"/>
        </w:rPr>
        <w:t xml:space="preserve">     </w:t>
      </w:r>
      <w:r w:rsidR="00DF568D">
        <w:rPr>
          <w:rFonts w:ascii="Times New Roman" w:hAnsi="Times New Roman"/>
          <w:b/>
          <w:sz w:val="26"/>
          <w:szCs w:val="26"/>
          <w:lang w:eastAsia="ru-RU"/>
        </w:rPr>
        <w:t xml:space="preserve">            </w:t>
      </w:r>
      <w:r w:rsidR="003F5B05">
        <w:rPr>
          <w:rFonts w:ascii="Times New Roman" w:hAnsi="Times New Roman"/>
          <w:b/>
          <w:sz w:val="26"/>
          <w:szCs w:val="26"/>
          <w:lang w:eastAsia="ru-RU"/>
        </w:rPr>
        <w:t xml:space="preserve">    </w:t>
      </w:r>
      <w:r w:rsidR="00CE52E2">
        <w:rPr>
          <w:rFonts w:ascii="Times New Roman" w:hAnsi="Times New Roman"/>
          <w:b/>
          <w:sz w:val="26"/>
          <w:szCs w:val="26"/>
          <w:lang w:eastAsia="ru-RU"/>
        </w:rPr>
        <w:t xml:space="preserve"> </w:t>
      </w:r>
      <w:r w:rsidRPr="00153FC6">
        <w:rPr>
          <w:rFonts w:ascii="Times New Roman" w:hAnsi="Times New Roman"/>
          <w:b/>
          <w:sz w:val="26"/>
          <w:szCs w:val="26"/>
          <w:lang w:eastAsia="ru-RU"/>
        </w:rPr>
        <w:t xml:space="preserve"> г. Евпатория</w:t>
      </w:r>
    </w:p>
    <w:p w:rsidR="00153FC6" w:rsidRPr="00153FC6" w:rsidP="00153FC6">
      <w:pPr>
        <w:pStyle w:val="NoSpacing"/>
        <w:ind w:right="-2" w:firstLine="708"/>
        <w:jc w:val="both"/>
        <w:rPr>
          <w:rStyle w:val="FontStyle11"/>
          <w:rFonts w:ascii="Times New Roman" w:hAnsi="Times New Roman"/>
          <w:sz w:val="26"/>
          <w:szCs w:val="26"/>
        </w:rPr>
      </w:pPr>
    </w:p>
    <w:p w:rsidR="00153FC6" w:rsidRPr="00153FC6" w:rsidP="00153FC6">
      <w:pPr>
        <w:pStyle w:val="NoSpacing"/>
        <w:ind w:right="-2" w:firstLine="708"/>
        <w:jc w:val="both"/>
        <w:rPr>
          <w:rFonts w:ascii="Times New Roman" w:hAnsi="Times New Roman"/>
          <w:sz w:val="26"/>
          <w:szCs w:val="26"/>
        </w:rPr>
      </w:pPr>
      <w:r w:rsidRPr="00153FC6">
        <w:rPr>
          <w:rStyle w:val="FontStyle11"/>
          <w:rFonts w:ascii="Times New Roman" w:hAnsi="Times New Roman"/>
          <w:sz w:val="26"/>
          <w:szCs w:val="26"/>
        </w:rPr>
        <w:t>Мировой судья судебного участка № 38 Евпаторийского судебного района (городской округ Евпатория) Республики Крым</w:t>
      </w:r>
      <w:r w:rsidRPr="00153FC6">
        <w:rPr>
          <w:rFonts w:ascii="Times New Roman" w:eastAsia="Courier New" w:hAnsi="Times New Roman"/>
          <w:sz w:val="26"/>
          <w:szCs w:val="26"/>
        </w:rPr>
        <w:t xml:space="preserve"> </w:t>
      </w:r>
      <w:r w:rsidRPr="00153FC6">
        <w:rPr>
          <w:rStyle w:val="FontStyle11"/>
          <w:rFonts w:ascii="Times New Roman" w:hAnsi="Times New Roman"/>
          <w:sz w:val="26"/>
          <w:szCs w:val="26"/>
        </w:rPr>
        <w:t>Апразов М.М.,</w:t>
      </w:r>
    </w:p>
    <w:p w:rsidR="00153FC6" w:rsidRPr="00153FC6" w:rsidP="00153FC6">
      <w:pPr>
        <w:pStyle w:val="NoSpacing"/>
        <w:ind w:right="-2"/>
        <w:jc w:val="both"/>
        <w:rPr>
          <w:rFonts w:ascii="Times New Roman" w:hAnsi="Times New Roman"/>
          <w:sz w:val="26"/>
          <w:szCs w:val="26"/>
        </w:rPr>
      </w:pPr>
      <w:r w:rsidRPr="00153FC6">
        <w:rPr>
          <w:rFonts w:ascii="Times New Roman" w:hAnsi="Times New Roman"/>
          <w:sz w:val="26"/>
          <w:szCs w:val="26"/>
        </w:rPr>
        <w:t xml:space="preserve">при секретаре судебного заседания </w:t>
      </w:r>
      <w:r w:rsidRPr="00153FC6">
        <w:rPr>
          <w:rFonts w:ascii="Times New Roman" w:hAnsi="Times New Roman"/>
          <w:sz w:val="26"/>
          <w:szCs w:val="26"/>
        </w:rPr>
        <w:t>Копцеве</w:t>
      </w:r>
      <w:r w:rsidRPr="00153FC6">
        <w:rPr>
          <w:rFonts w:ascii="Times New Roman" w:hAnsi="Times New Roman"/>
          <w:sz w:val="26"/>
          <w:szCs w:val="26"/>
        </w:rPr>
        <w:t xml:space="preserve"> А.А., </w:t>
      </w:r>
    </w:p>
    <w:p w:rsidR="00A26E08" w:rsidP="00210C8D">
      <w:pPr>
        <w:pStyle w:val="NoSpacing"/>
        <w:ind w:right="-2"/>
        <w:jc w:val="both"/>
        <w:rPr>
          <w:rFonts w:ascii="Times New Roman" w:hAnsi="Times New Roman"/>
          <w:sz w:val="26"/>
          <w:szCs w:val="26"/>
        </w:rPr>
      </w:pPr>
      <w:r w:rsidRPr="00A26E08">
        <w:rPr>
          <w:rFonts w:ascii="Times New Roman" w:hAnsi="Times New Roman"/>
          <w:sz w:val="26"/>
          <w:szCs w:val="26"/>
        </w:rPr>
        <w:t>с участием государственного обвинителя – помощника прокурора г. Евпатория</w:t>
      </w:r>
      <w:r w:rsidR="004B7EA9">
        <w:rPr>
          <w:rFonts w:ascii="Times New Roman" w:hAnsi="Times New Roman"/>
          <w:sz w:val="26"/>
          <w:szCs w:val="26"/>
        </w:rPr>
        <w:t xml:space="preserve"> ***</w:t>
      </w:r>
      <w:r w:rsidRPr="00BC2F62" w:rsidR="00BC2F62">
        <w:rPr>
          <w:rFonts w:ascii="Times New Roman" w:hAnsi="Times New Roman"/>
          <w:sz w:val="26"/>
          <w:szCs w:val="26"/>
        </w:rPr>
        <w:t>,</w:t>
      </w:r>
    </w:p>
    <w:p w:rsidR="00210C8D" w:rsidRPr="00153FC6" w:rsidP="00210C8D">
      <w:pPr>
        <w:pStyle w:val="NoSpacing"/>
        <w:ind w:right="-2"/>
        <w:jc w:val="both"/>
        <w:rPr>
          <w:rFonts w:ascii="Times New Roman" w:hAnsi="Times New Roman"/>
          <w:sz w:val="26"/>
          <w:szCs w:val="26"/>
        </w:rPr>
      </w:pPr>
      <w:r w:rsidRPr="00153FC6">
        <w:rPr>
          <w:rFonts w:ascii="Times New Roman" w:hAnsi="Times New Roman"/>
          <w:sz w:val="26"/>
          <w:szCs w:val="26"/>
        </w:rPr>
        <w:t>потерпевш</w:t>
      </w:r>
      <w:r>
        <w:rPr>
          <w:rFonts w:ascii="Times New Roman" w:hAnsi="Times New Roman"/>
          <w:sz w:val="26"/>
          <w:szCs w:val="26"/>
        </w:rPr>
        <w:t>е</w:t>
      </w:r>
      <w:r w:rsidR="00DF568D">
        <w:rPr>
          <w:rFonts w:ascii="Times New Roman" w:hAnsi="Times New Roman"/>
          <w:sz w:val="26"/>
          <w:szCs w:val="26"/>
        </w:rPr>
        <w:t>го</w:t>
      </w:r>
      <w:r w:rsidR="004B7EA9">
        <w:rPr>
          <w:rFonts w:ascii="Times New Roman" w:hAnsi="Times New Roman"/>
          <w:sz w:val="26"/>
          <w:szCs w:val="26"/>
        </w:rPr>
        <w:t xml:space="preserve"> ***</w:t>
      </w:r>
      <w:r w:rsidRPr="0011644F" w:rsidR="0011644F">
        <w:rPr>
          <w:rFonts w:ascii="Times New Roman" w:hAnsi="Times New Roman"/>
          <w:sz w:val="26"/>
          <w:szCs w:val="26"/>
        </w:rPr>
        <w:t>,</w:t>
      </w:r>
    </w:p>
    <w:p w:rsidR="00BC2F62" w:rsidRPr="00BC2F62" w:rsidP="00BC2F62">
      <w:pPr>
        <w:pStyle w:val="NoSpacing"/>
        <w:ind w:right="-2"/>
        <w:jc w:val="both"/>
        <w:rPr>
          <w:rFonts w:ascii="Times New Roman" w:hAnsi="Times New Roman"/>
          <w:sz w:val="26"/>
          <w:szCs w:val="26"/>
        </w:rPr>
      </w:pPr>
      <w:r w:rsidRPr="00BC2F62">
        <w:rPr>
          <w:rFonts w:ascii="Times New Roman" w:hAnsi="Times New Roman"/>
          <w:sz w:val="26"/>
          <w:szCs w:val="26"/>
        </w:rPr>
        <w:t xml:space="preserve">защитника – адвоката Демьяненко В.В., </w:t>
      </w:r>
    </w:p>
    <w:p w:rsidR="00BC2F62" w:rsidP="00BC2F62">
      <w:pPr>
        <w:pStyle w:val="NoSpacing"/>
        <w:ind w:right="-2"/>
        <w:jc w:val="both"/>
        <w:rPr>
          <w:rFonts w:ascii="Times New Roman" w:hAnsi="Times New Roman"/>
          <w:sz w:val="26"/>
          <w:szCs w:val="26"/>
        </w:rPr>
      </w:pPr>
      <w:r w:rsidRPr="00BC2F62">
        <w:rPr>
          <w:rFonts w:ascii="Times New Roman" w:hAnsi="Times New Roman"/>
          <w:sz w:val="26"/>
          <w:szCs w:val="26"/>
        </w:rPr>
        <w:t>подсудимого Перекрест М.А.,</w:t>
      </w:r>
    </w:p>
    <w:p w:rsidR="00153FC6" w:rsidRPr="00153FC6" w:rsidP="00BC2F62">
      <w:pPr>
        <w:pStyle w:val="NoSpacing"/>
        <w:ind w:right="-2"/>
        <w:jc w:val="both"/>
        <w:rPr>
          <w:rFonts w:ascii="Times New Roman" w:hAnsi="Times New Roman"/>
          <w:b/>
          <w:sz w:val="26"/>
          <w:szCs w:val="26"/>
        </w:rPr>
      </w:pPr>
      <w:r w:rsidRPr="00153FC6">
        <w:rPr>
          <w:rFonts w:ascii="Times New Roman" w:hAnsi="Times New Roman"/>
          <w:sz w:val="26"/>
          <w:szCs w:val="26"/>
        </w:rPr>
        <w:t>рассмотрев в</w:t>
      </w:r>
      <w:r w:rsidRPr="00153FC6">
        <w:rPr>
          <w:rFonts w:ascii="Times New Roman" w:eastAsia="Courier New" w:hAnsi="Times New Roman"/>
          <w:sz w:val="26"/>
          <w:szCs w:val="26"/>
        </w:rPr>
        <w:t xml:space="preserve"> открытом </w:t>
      </w:r>
      <w:r w:rsidRPr="00153FC6">
        <w:rPr>
          <w:rFonts w:ascii="Times New Roman" w:hAnsi="Times New Roman"/>
          <w:sz w:val="26"/>
          <w:szCs w:val="26"/>
        </w:rPr>
        <w:t>судебном</w:t>
      </w:r>
      <w:r w:rsidRPr="00153FC6">
        <w:rPr>
          <w:rFonts w:ascii="Times New Roman" w:eastAsia="Courier New" w:hAnsi="Times New Roman"/>
          <w:sz w:val="26"/>
          <w:szCs w:val="26"/>
        </w:rPr>
        <w:t xml:space="preserve"> заседании </w:t>
      </w:r>
      <w:r w:rsidRPr="00153FC6">
        <w:rPr>
          <w:rFonts w:ascii="Times New Roman" w:hAnsi="Times New Roman"/>
          <w:sz w:val="26"/>
          <w:szCs w:val="26"/>
        </w:rPr>
        <w:t xml:space="preserve">уголовное дело </w:t>
      </w:r>
      <w:r w:rsidRPr="00153FC6">
        <w:rPr>
          <w:rFonts w:ascii="Times New Roman" w:hAnsi="Times New Roman"/>
          <w:b/>
          <w:sz w:val="26"/>
          <w:szCs w:val="26"/>
        </w:rPr>
        <w:t>по обвинению</w:t>
      </w:r>
    </w:p>
    <w:p w:rsidR="00153FC6" w:rsidRPr="00153FC6" w:rsidP="001E525E">
      <w:pPr>
        <w:pStyle w:val="NoSpacing"/>
        <w:ind w:right="-2" w:firstLine="851"/>
        <w:jc w:val="both"/>
        <w:rPr>
          <w:rFonts w:ascii="Times New Roman" w:hAnsi="Times New Roman"/>
          <w:sz w:val="26"/>
          <w:szCs w:val="26"/>
        </w:rPr>
      </w:pPr>
      <w:r w:rsidRPr="00BC2F62">
        <w:rPr>
          <w:rFonts w:ascii="Times New Roman" w:hAnsi="Times New Roman"/>
          <w:b/>
          <w:sz w:val="26"/>
          <w:szCs w:val="26"/>
        </w:rPr>
        <w:t>Перекреста Михаила Алексеевича</w:t>
      </w:r>
      <w:r w:rsidRPr="00153FC6">
        <w:rPr>
          <w:rFonts w:ascii="Times New Roman" w:hAnsi="Times New Roman"/>
          <w:sz w:val="26"/>
          <w:szCs w:val="26"/>
        </w:rPr>
        <w:t xml:space="preserve">, </w:t>
      </w:r>
      <w:r w:rsidR="004B7EA9">
        <w:rPr>
          <w:rFonts w:ascii="Times New Roman" w:hAnsi="Times New Roman"/>
          <w:sz w:val="26"/>
          <w:szCs w:val="26"/>
        </w:rPr>
        <w:t>***</w:t>
      </w:r>
      <w:r w:rsidRPr="00153FC6">
        <w:rPr>
          <w:rFonts w:ascii="Times New Roman" w:hAnsi="Times New Roman"/>
          <w:sz w:val="26"/>
          <w:szCs w:val="26"/>
        </w:rPr>
        <w:t>,</w:t>
      </w:r>
    </w:p>
    <w:p w:rsidR="006A3AC6" w:rsidRPr="00153FC6" w:rsidP="00153FC6">
      <w:pPr>
        <w:pStyle w:val="NoSpacing"/>
        <w:ind w:right="-2" w:firstLine="851"/>
        <w:jc w:val="both"/>
        <w:rPr>
          <w:rFonts w:ascii="Times New Roman" w:hAnsi="Times New Roman"/>
          <w:color w:val="262626" w:themeColor="text1" w:themeTint="D9"/>
          <w:sz w:val="26"/>
          <w:szCs w:val="26"/>
        </w:rPr>
      </w:pPr>
      <w:r w:rsidRPr="00153FC6">
        <w:rPr>
          <w:rFonts w:ascii="Times New Roman" w:hAnsi="Times New Roman"/>
          <w:b/>
          <w:sz w:val="26"/>
          <w:szCs w:val="26"/>
        </w:rPr>
        <w:t xml:space="preserve">в совершении </w:t>
      </w:r>
      <w:r w:rsidRPr="00B34EE8" w:rsidR="00B34EE8">
        <w:rPr>
          <w:rFonts w:ascii="Times New Roman" w:hAnsi="Times New Roman"/>
          <w:b/>
          <w:sz w:val="26"/>
          <w:szCs w:val="26"/>
        </w:rPr>
        <w:t xml:space="preserve">преступления, предусмотренного </w:t>
      </w:r>
      <w:r w:rsidRPr="00E12EED" w:rsidR="00E12EED">
        <w:rPr>
          <w:rFonts w:ascii="Times New Roman" w:hAnsi="Times New Roman"/>
          <w:b/>
          <w:sz w:val="26"/>
          <w:szCs w:val="26"/>
        </w:rPr>
        <w:t>ч. 1 ст. 15</w:t>
      </w:r>
      <w:r w:rsidR="00BC2F62">
        <w:rPr>
          <w:rFonts w:ascii="Times New Roman" w:hAnsi="Times New Roman"/>
          <w:b/>
          <w:sz w:val="26"/>
          <w:szCs w:val="26"/>
        </w:rPr>
        <w:t>8</w:t>
      </w:r>
      <w:r w:rsidRPr="00E12EED" w:rsidR="00E12EED">
        <w:rPr>
          <w:rFonts w:ascii="Times New Roman" w:hAnsi="Times New Roman"/>
          <w:b/>
          <w:sz w:val="26"/>
          <w:szCs w:val="26"/>
        </w:rPr>
        <w:t xml:space="preserve"> </w:t>
      </w:r>
      <w:r w:rsidRPr="00153FC6">
        <w:rPr>
          <w:rFonts w:ascii="Times New Roman" w:hAnsi="Times New Roman"/>
          <w:b/>
          <w:sz w:val="26"/>
          <w:szCs w:val="26"/>
        </w:rPr>
        <w:t>Уголовного кодекса Российской Федерации,</w:t>
      </w:r>
    </w:p>
    <w:p w:rsidR="006A3AC6" w:rsidRPr="00153FC6" w:rsidP="006A3AC6">
      <w:pPr>
        <w:spacing w:after="0" w:line="240" w:lineRule="auto"/>
        <w:jc w:val="center"/>
        <w:rPr>
          <w:rFonts w:ascii="Times New Roman" w:eastAsia="Times New Roman" w:hAnsi="Times New Roman" w:cs="Times New Roman"/>
          <w:b/>
          <w:color w:val="262626" w:themeColor="text1" w:themeTint="D9"/>
          <w:sz w:val="26"/>
          <w:szCs w:val="26"/>
          <w:lang w:eastAsia="ru-RU"/>
        </w:rPr>
      </w:pPr>
      <w:r w:rsidRPr="00153FC6">
        <w:rPr>
          <w:rFonts w:ascii="Times New Roman" w:eastAsia="Times New Roman" w:hAnsi="Times New Roman" w:cs="Times New Roman"/>
          <w:b/>
          <w:color w:val="262626" w:themeColor="text1" w:themeTint="D9"/>
          <w:sz w:val="26"/>
          <w:szCs w:val="26"/>
          <w:lang w:eastAsia="ru-RU"/>
        </w:rPr>
        <w:t>УСТАНОВИЛ:</w:t>
      </w:r>
    </w:p>
    <w:p w:rsidR="00B068A1" w:rsidP="00C60FAD">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sz w:val="26"/>
          <w:szCs w:val="26"/>
        </w:rPr>
        <w:t xml:space="preserve">Перекрест М.А. </w:t>
      </w:r>
      <w:r w:rsidRPr="00153FC6" w:rsidR="006A3AC6">
        <w:rPr>
          <w:rFonts w:ascii="Times New Roman" w:eastAsia="Times New Roman" w:hAnsi="Times New Roman" w:cs="Times New Roman"/>
          <w:color w:val="262626" w:themeColor="text1" w:themeTint="D9"/>
          <w:sz w:val="26"/>
          <w:szCs w:val="26"/>
          <w:lang w:eastAsia="ru-RU"/>
        </w:rPr>
        <w:t>обвиняется в</w:t>
      </w:r>
      <w:r w:rsidR="00D83D69">
        <w:rPr>
          <w:rFonts w:ascii="Times New Roman" w:eastAsia="Times New Roman" w:hAnsi="Times New Roman" w:cs="Times New Roman"/>
          <w:color w:val="262626" w:themeColor="text1" w:themeTint="D9"/>
          <w:sz w:val="26"/>
          <w:szCs w:val="26"/>
          <w:lang w:eastAsia="ru-RU"/>
        </w:rPr>
        <w:t xml:space="preserve"> совершении</w:t>
      </w:r>
      <w:r w:rsidRPr="00153FC6" w:rsidR="006A3AC6">
        <w:rPr>
          <w:rFonts w:ascii="Times New Roman" w:eastAsia="Times New Roman" w:hAnsi="Times New Roman" w:cs="Times New Roman"/>
          <w:color w:val="262626" w:themeColor="text1" w:themeTint="D9"/>
          <w:sz w:val="26"/>
          <w:szCs w:val="26"/>
          <w:lang w:eastAsia="ru-RU"/>
        </w:rPr>
        <w:t xml:space="preserve"> </w:t>
      </w:r>
      <w:r w:rsidR="008238EE">
        <w:rPr>
          <w:rFonts w:ascii="Times New Roman" w:eastAsia="Times New Roman" w:hAnsi="Times New Roman" w:cs="Times New Roman"/>
          <w:color w:val="262626" w:themeColor="text1" w:themeTint="D9"/>
          <w:sz w:val="26"/>
          <w:szCs w:val="26"/>
          <w:lang w:eastAsia="ru-RU"/>
        </w:rPr>
        <w:t>кражи</w:t>
      </w:r>
      <w:r w:rsidRPr="0011644F" w:rsidR="0011644F">
        <w:rPr>
          <w:rFonts w:ascii="Times New Roman" w:eastAsia="Times New Roman" w:hAnsi="Times New Roman" w:cs="Times New Roman"/>
          <w:color w:val="262626" w:themeColor="text1" w:themeTint="D9"/>
          <w:sz w:val="26"/>
          <w:szCs w:val="26"/>
          <w:lang w:eastAsia="ru-RU"/>
        </w:rPr>
        <w:t xml:space="preserve">, то есть </w:t>
      </w:r>
      <w:r w:rsidRPr="008238EE" w:rsidR="008238EE">
        <w:rPr>
          <w:rFonts w:ascii="Times New Roman" w:eastAsia="Times New Roman" w:hAnsi="Times New Roman" w:cs="Times New Roman"/>
          <w:color w:val="262626" w:themeColor="text1" w:themeTint="D9"/>
          <w:sz w:val="26"/>
          <w:szCs w:val="26"/>
          <w:lang w:eastAsia="ru-RU"/>
        </w:rPr>
        <w:t>тайно</w:t>
      </w:r>
      <w:r w:rsidR="00204837">
        <w:rPr>
          <w:rFonts w:ascii="Times New Roman" w:eastAsia="Times New Roman" w:hAnsi="Times New Roman" w:cs="Times New Roman"/>
          <w:color w:val="262626" w:themeColor="text1" w:themeTint="D9"/>
          <w:sz w:val="26"/>
          <w:szCs w:val="26"/>
          <w:lang w:eastAsia="ru-RU"/>
        </w:rPr>
        <w:t>го</w:t>
      </w:r>
      <w:r w:rsidRPr="008238EE" w:rsidR="008238EE">
        <w:rPr>
          <w:rFonts w:ascii="Times New Roman" w:eastAsia="Times New Roman" w:hAnsi="Times New Roman" w:cs="Times New Roman"/>
          <w:color w:val="262626" w:themeColor="text1" w:themeTint="D9"/>
          <w:sz w:val="26"/>
          <w:szCs w:val="26"/>
          <w:lang w:eastAsia="ru-RU"/>
        </w:rPr>
        <w:t xml:space="preserve"> хищени</w:t>
      </w:r>
      <w:r w:rsidR="00204837">
        <w:rPr>
          <w:rFonts w:ascii="Times New Roman" w:eastAsia="Times New Roman" w:hAnsi="Times New Roman" w:cs="Times New Roman"/>
          <w:color w:val="262626" w:themeColor="text1" w:themeTint="D9"/>
          <w:sz w:val="26"/>
          <w:szCs w:val="26"/>
          <w:lang w:eastAsia="ru-RU"/>
        </w:rPr>
        <w:t>я</w:t>
      </w:r>
      <w:r w:rsidRPr="008238EE" w:rsidR="008238EE">
        <w:rPr>
          <w:rFonts w:ascii="Times New Roman" w:eastAsia="Times New Roman" w:hAnsi="Times New Roman" w:cs="Times New Roman"/>
          <w:color w:val="262626" w:themeColor="text1" w:themeTint="D9"/>
          <w:sz w:val="26"/>
          <w:szCs w:val="26"/>
          <w:lang w:eastAsia="ru-RU"/>
        </w:rPr>
        <w:t xml:space="preserve"> чужого имущества</w:t>
      </w:r>
      <w:r w:rsidR="00204837">
        <w:rPr>
          <w:rFonts w:ascii="Times New Roman" w:eastAsia="Times New Roman" w:hAnsi="Times New Roman" w:cs="Times New Roman"/>
          <w:color w:val="262626" w:themeColor="text1" w:themeTint="D9"/>
          <w:sz w:val="26"/>
          <w:szCs w:val="26"/>
          <w:lang w:eastAsia="ru-RU"/>
        </w:rPr>
        <w:t xml:space="preserve"> </w:t>
      </w:r>
      <w:r w:rsidRPr="00B068A1" w:rsidR="006A3AC6">
        <w:rPr>
          <w:rFonts w:ascii="Times New Roman" w:eastAsia="Times New Roman" w:hAnsi="Times New Roman" w:cs="Times New Roman"/>
          <w:sz w:val="26"/>
          <w:szCs w:val="26"/>
          <w:lang w:eastAsia="ru-RU"/>
        </w:rPr>
        <w:t>при следующих обстоятельствах.</w:t>
      </w:r>
    </w:p>
    <w:p w:rsidR="00153FC6" w:rsidRPr="00B068A1" w:rsidP="00C60FA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04837" w:rsidR="00204837">
        <w:rPr>
          <w:rFonts w:ascii="Times New Roman" w:eastAsia="Times New Roman" w:hAnsi="Times New Roman" w:cs="Times New Roman"/>
          <w:sz w:val="26"/>
          <w:szCs w:val="26"/>
          <w:lang w:eastAsia="ru-RU"/>
        </w:rPr>
        <w:t xml:space="preserve">года в период времени с </w:t>
      </w:r>
      <w:r>
        <w:rPr>
          <w:rFonts w:ascii="Times New Roman" w:eastAsia="Times New Roman" w:hAnsi="Times New Roman" w:cs="Times New Roman"/>
          <w:sz w:val="26"/>
          <w:szCs w:val="26"/>
          <w:lang w:eastAsia="ru-RU"/>
        </w:rPr>
        <w:t xml:space="preserve">*** </w:t>
      </w:r>
      <w:r w:rsidR="00204837">
        <w:rPr>
          <w:rFonts w:ascii="Times New Roman" w:eastAsia="Times New Roman" w:hAnsi="Times New Roman" w:cs="Times New Roman"/>
          <w:sz w:val="26"/>
          <w:szCs w:val="26"/>
          <w:lang w:eastAsia="ru-RU"/>
        </w:rPr>
        <w:t>час</w:t>
      </w:r>
      <w:r w:rsidR="00204837">
        <w:rPr>
          <w:rFonts w:ascii="Times New Roman" w:eastAsia="Times New Roman" w:hAnsi="Times New Roman" w:cs="Times New Roman"/>
          <w:sz w:val="26"/>
          <w:szCs w:val="26"/>
          <w:lang w:eastAsia="ru-RU"/>
        </w:rPr>
        <w:t>.</w:t>
      </w:r>
      <w:r w:rsidR="002048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204837">
        <w:rPr>
          <w:rFonts w:ascii="Times New Roman" w:eastAsia="Times New Roman" w:hAnsi="Times New Roman" w:cs="Times New Roman"/>
          <w:sz w:val="26"/>
          <w:szCs w:val="26"/>
          <w:lang w:eastAsia="ru-RU"/>
        </w:rPr>
        <w:t>м</w:t>
      </w:r>
      <w:r w:rsidR="00204837">
        <w:rPr>
          <w:rFonts w:ascii="Times New Roman" w:eastAsia="Times New Roman" w:hAnsi="Times New Roman" w:cs="Times New Roman"/>
          <w:sz w:val="26"/>
          <w:szCs w:val="26"/>
          <w:lang w:eastAsia="ru-RU"/>
        </w:rPr>
        <w:t xml:space="preserve">ин. до </w:t>
      </w:r>
      <w:r>
        <w:rPr>
          <w:rFonts w:ascii="Times New Roman" w:eastAsia="Times New Roman" w:hAnsi="Times New Roman" w:cs="Times New Roman"/>
          <w:sz w:val="26"/>
          <w:szCs w:val="26"/>
          <w:lang w:eastAsia="ru-RU"/>
        </w:rPr>
        <w:t xml:space="preserve">*** </w:t>
      </w:r>
      <w:r w:rsidRPr="00204837" w:rsidR="00204837">
        <w:rPr>
          <w:rFonts w:ascii="Times New Roman" w:eastAsia="Times New Roman" w:hAnsi="Times New Roman" w:cs="Times New Roman"/>
          <w:sz w:val="26"/>
          <w:szCs w:val="26"/>
          <w:lang w:eastAsia="ru-RU"/>
        </w:rPr>
        <w:t>час</w:t>
      </w:r>
      <w:r w:rsidR="002048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204837">
        <w:rPr>
          <w:rFonts w:ascii="Times New Roman" w:eastAsia="Times New Roman" w:hAnsi="Times New Roman" w:cs="Times New Roman"/>
          <w:sz w:val="26"/>
          <w:szCs w:val="26"/>
          <w:lang w:eastAsia="ru-RU"/>
        </w:rPr>
        <w:t xml:space="preserve">мин. </w:t>
      </w:r>
      <w:r w:rsidRPr="00204837" w:rsidR="00204837">
        <w:rPr>
          <w:rFonts w:ascii="Times New Roman" w:eastAsia="Times New Roman" w:hAnsi="Times New Roman" w:cs="Times New Roman"/>
          <w:sz w:val="26"/>
          <w:szCs w:val="26"/>
          <w:lang w:eastAsia="ru-RU"/>
        </w:rPr>
        <w:t xml:space="preserve">Перекрест Михаил Алексеевич, имея умысел, направленный на тайное хищение чужого имущества, действуя из корыстной заинтересованности, находясь в квартире № </w:t>
      </w:r>
      <w:r w:rsidR="00BB0F79">
        <w:rPr>
          <w:rFonts w:ascii="Times New Roman" w:eastAsia="Times New Roman" w:hAnsi="Times New Roman" w:cs="Times New Roman"/>
          <w:sz w:val="26"/>
          <w:szCs w:val="26"/>
          <w:lang w:eastAsia="ru-RU"/>
        </w:rPr>
        <w:t>***</w:t>
      </w:r>
      <w:r w:rsidRPr="00204837" w:rsidR="00204837">
        <w:rPr>
          <w:rFonts w:ascii="Times New Roman" w:eastAsia="Times New Roman" w:hAnsi="Times New Roman" w:cs="Times New Roman"/>
          <w:sz w:val="26"/>
          <w:szCs w:val="26"/>
          <w:lang w:eastAsia="ru-RU"/>
        </w:rPr>
        <w:t xml:space="preserve"> по адресу:</w:t>
      </w:r>
      <w:r w:rsidRPr="004B7EA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204837">
        <w:rPr>
          <w:rFonts w:ascii="Times New Roman" w:eastAsia="Times New Roman" w:hAnsi="Times New Roman" w:cs="Times New Roman"/>
          <w:sz w:val="26"/>
          <w:szCs w:val="26"/>
          <w:lang w:eastAsia="ru-RU"/>
        </w:rPr>
        <w:t>, тайно похитил</w:t>
      </w:r>
      <w:r w:rsidRPr="00204837" w:rsidR="00204837">
        <w:rPr>
          <w:rFonts w:ascii="Times New Roman" w:eastAsia="Times New Roman" w:hAnsi="Times New Roman" w:cs="Times New Roman"/>
          <w:sz w:val="26"/>
          <w:szCs w:val="26"/>
          <w:lang w:eastAsia="ru-RU"/>
        </w:rPr>
        <w:t xml:space="preserve"> портативную колонку фирмы «</w:t>
      </w:r>
      <w:r>
        <w:rPr>
          <w:rFonts w:ascii="Times New Roman" w:eastAsia="Times New Roman" w:hAnsi="Times New Roman" w:cs="Times New Roman"/>
          <w:sz w:val="26"/>
          <w:szCs w:val="26"/>
          <w:lang w:eastAsia="ru-RU"/>
        </w:rPr>
        <w:t>***</w:t>
      </w:r>
      <w:r w:rsidRPr="00204837" w:rsidR="00204837">
        <w:rPr>
          <w:rFonts w:ascii="Times New Roman" w:eastAsia="Times New Roman" w:hAnsi="Times New Roman" w:cs="Times New Roman"/>
          <w:sz w:val="26"/>
          <w:szCs w:val="26"/>
          <w:lang w:eastAsia="ru-RU"/>
        </w:rPr>
        <w:t xml:space="preserve">» черного цвета с логотипом </w:t>
      </w:r>
      <w:r>
        <w:rPr>
          <w:rFonts w:ascii="Times New Roman" w:eastAsia="Times New Roman" w:hAnsi="Times New Roman" w:cs="Times New Roman"/>
          <w:sz w:val="26"/>
          <w:szCs w:val="26"/>
          <w:lang w:eastAsia="ru-RU"/>
        </w:rPr>
        <w:t xml:space="preserve">*** </w:t>
      </w:r>
      <w:r w:rsidRPr="00204837" w:rsidR="00204837">
        <w:rPr>
          <w:rFonts w:ascii="Times New Roman" w:eastAsia="Times New Roman" w:hAnsi="Times New Roman" w:cs="Times New Roman"/>
          <w:sz w:val="26"/>
          <w:szCs w:val="26"/>
          <w:lang w:eastAsia="ru-RU"/>
        </w:rPr>
        <w:t xml:space="preserve">цвета на сумму </w:t>
      </w:r>
      <w:r>
        <w:rPr>
          <w:rFonts w:ascii="Times New Roman" w:eastAsia="Times New Roman" w:hAnsi="Times New Roman" w:cs="Times New Roman"/>
          <w:sz w:val="26"/>
          <w:szCs w:val="26"/>
          <w:lang w:eastAsia="ru-RU"/>
        </w:rPr>
        <w:t>***</w:t>
      </w:r>
      <w:r w:rsidRPr="00204837" w:rsidR="00204837">
        <w:rPr>
          <w:rFonts w:ascii="Times New Roman" w:eastAsia="Times New Roman" w:hAnsi="Times New Roman" w:cs="Times New Roman"/>
          <w:sz w:val="26"/>
          <w:szCs w:val="26"/>
          <w:lang w:eastAsia="ru-RU"/>
        </w:rPr>
        <w:t xml:space="preserve"> рублей. После чего с места совершения преступления скрыл</w:t>
      </w:r>
      <w:r w:rsidR="00E97E21">
        <w:rPr>
          <w:rFonts w:ascii="Times New Roman" w:eastAsia="Times New Roman" w:hAnsi="Times New Roman" w:cs="Times New Roman"/>
          <w:sz w:val="26"/>
          <w:szCs w:val="26"/>
          <w:lang w:eastAsia="ru-RU"/>
        </w:rPr>
        <w:t>ся</w:t>
      </w:r>
      <w:r w:rsidRPr="00204837" w:rsidR="00204837">
        <w:rPr>
          <w:rFonts w:ascii="Times New Roman" w:eastAsia="Times New Roman" w:hAnsi="Times New Roman" w:cs="Times New Roman"/>
          <w:sz w:val="26"/>
          <w:szCs w:val="26"/>
          <w:lang w:eastAsia="ru-RU"/>
        </w:rPr>
        <w:t xml:space="preserve"> и распорядил</w:t>
      </w:r>
      <w:r w:rsidR="00E97E21">
        <w:rPr>
          <w:rFonts w:ascii="Times New Roman" w:eastAsia="Times New Roman" w:hAnsi="Times New Roman" w:cs="Times New Roman"/>
          <w:sz w:val="26"/>
          <w:szCs w:val="26"/>
          <w:lang w:eastAsia="ru-RU"/>
        </w:rPr>
        <w:t>ся</w:t>
      </w:r>
      <w:r w:rsidRPr="00204837" w:rsidR="00204837">
        <w:rPr>
          <w:rFonts w:ascii="Times New Roman" w:eastAsia="Times New Roman" w:hAnsi="Times New Roman" w:cs="Times New Roman"/>
          <w:sz w:val="26"/>
          <w:szCs w:val="26"/>
          <w:lang w:eastAsia="ru-RU"/>
        </w:rPr>
        <w:t xml:space="preserve"> похищенным по своему усмотрению, причинив потерпевшему незначительный имущественный вред на указанную сумму</w:t>
      </w:r>
      <w:r w:rsidRPr="0011644F" w:rsidR="0011644F">
        <w:rPr>
          <w:rFonts w:ascii="Times New Roman" w:eastAsia="Times New Roman" w:hAnsi="Times New Roman" w:cs="Times New Roman"/>
          <w:sz w:val="26"/>
          <w:szCs w:val="26"/>
          <w:lang w:eastAsia="ru-RU"/>
        </w:rPr>
        <w:t>.</w:t>
      </w:r>
    </w:p>
    <w:p w:rsidR="006A3AC6" w:rsidRPr="00153FC6" w:rsidP="00C60FAD">
      <w:pPr>
        <w:spacing w:after="0" w:line="240" w:lineRule="auto"/>
        <w:ind w:firstLine="567"/>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В судебном заседании </w:t>
      </w:r>
      <w:r w:rsidRPr="00153FC6" w:rsidR="00CE68A9">
        <w:rPr>
          <w:rFonts w:ascii="Times New Roman" w:eastAsia="Times New Roman" w:hAnsi="Times New Roman" w:cs="Times New Roman"/>
          <w:sz w:val="26"/>
          <w:szCs w:val="26"/>
          <w:lang w:eastAsia="ru-RU"/>
        </w:rPr>
        <w:t>потерпевш</w:t>
      </w:r>
      <w:r w:rsidR="00B068A1">
        <w:rPr>
          <w:rFonts w:ascii="Times New Roman" w:eastAsia="Times New Roman" w:hAnsi="Times New Roman" w:cs="Times New Roman"/>
          <w:sz w:val="26"/>
          <w:szCs w:val="26"/>
          <w:lang w:eastAsia="ru-RU"/>
        </w:rPr>
        <w:t>ий</w:t>
      </w:r>
      <w:r w:rsidR="004B7EA9">
        <w:rPr>
          <w:rFonts w:ascii="Times New Roman" w:eastAsia="Times New Roman" w:hAnsi="Times New Roman" w:cs="Times New Roman"/>
          <w:sz w:val="26"/>
          <w:szCs w:val="26"/>
          <w:lang w:eastAsia="ru-RU"/>
        </w:rPr>
        <w:t xml:space="preserve"> ***</w:t>
      </w:r>
      <w:r w:rsidRPr="00204837" w:rsidR="00204837">
        <w:rPr>
          <w:rFonts w:ascii="Times New Roman" w:eastAsia="Times New Roman" w:hAnsi="Times New Roman" w:cs="Times New Roman"/>
          <w:sz w:val="26"/>
          <w:szCs w:val="26"/>
          <w:lang w:eastAsia="ru-RU"/>
        </w:rPr>
        <w:t>,</w:t>
      </w:r>
      <w:r w:rsidR="00204837">
        <w:rPr>
          <w:rFonts w:ascii="Times New Roman" w:eastAsia="Times New Roman" w:hAnsi="Times New Roman" w:cs="Times New Roman"/>
          <w:sz w:val="26"/>
          <w:szCs w:val="26"/>
          <w:lang w:eastAsia="ru-RU"/>
        </w:rPr>
        <w:t xml:space="preserve"> посредством </w:t>
      </w:r>
      <w:r w:rsidRPr="00204837" w:rsidR="00204837">
        <w:rPr>
          <w:rFonts w:ascii="Times New Roman" w:eastAsia="Times New Roman" w:hAnsi="Times New Roman" w:cs="Times New Roman"/>
          <w:sz w:val="26"/>
          <w:szCs w:val="26"/>
          <w:lang w:eastAsia="ru-RU"/>
        </w:rPr>
        <w:t>использования систем видеоконференц-связи</w:t>
      </w:r>
      <w:r w:rsidR="00204837">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обратил</w:t>
      </w:r>
      <w:r w:rsidR="00B068A1">
        <w:rPr>
          <w:rFonts w:ascii="Times New Roman" w:eastAsia="Times New Roman" w:hAnsi="Times New Roman" w:cs="Times New Roman"/>
          <w:sz w:val="26"/>
          <w:szCs w:val="26"/>
          <w:lang w:eastAsia="ru-RU"/>
        </w:rPr>
        <w:t>ся</w:t>
      </w:r>
      <w:r w:rsidR="001B6F32">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к суду с письменным ходатайством о прекращении уголовного дела</w:t>
      </w:r>
      <w:r w:rsidR="001B6F32">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в</w:t>
      </w:r>
      <w:r w:rsidR="001B6F32">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 xml:space="preserve">отношении </w:t>
      </w:r>
      <w:r w:rsidRPr="00204837" w:rsidR="00204837">
        <w:rPr>
          <w:rFonts w:ascii="Times New Roman" w:eastAsia="Times New Roman" w:hAnsi="Times New Roman" w:cs="Times New Roman"/>
          <w:sz w:val="26"/>
          <w:szCs w:val="26"/>
          <w:lang w:eastAsia="ru-RU"/>
        </w:rPr>
        <w:t>Перекрест</w:t>
      </w:r>
      <w:r w:rsidR="00E660D4">
        <w:rPr>
          <w:rFonts w:ascii="Times New Roman" w:eastAsia="Times New Roman" w:hAnsi="Times New Roman" w:cs="Times New Roman"/>
          <w:sz w:val="26"/>
          <w:szCs w:val="26"/>
          <w:lang w:eastAsia="ru-RU"/>
        </w:rPr>
        <w:t>а</w:t>
      </w:r>
      <w:r w:rsidRPr="00204837" w:rsidR="00204837">
        <w:rPr>
          <w:rFonts w:ascii="Times New Roman" w:eastAsia="Times New Roman" w:hAnsi="Times New Roman" w:cs="Times New Roman"/>
          <w:sz w:val="26"/>
          <w:szCs w:val="26"/>
          <w:lang w:eastAsia="ru-RU"/>
        </w:rPr>
        <w:t xml:space="preserve"> М.А.</w:t>
      </w:r>
      <w:r w:rsidR="00B068A1">
        <w:rPr>
          <w:rFonts w:ascii="Times New Roman" w:hAnsi="Times New Roman"/>
          <w:sz w:val="26"/>
          <w:szCs w:val="26"/>
        </w:rPr>
        <w:t>,</w:t>
      </w:r>
      <w:r w:rsidR="001E525E">
        <w:rPr>
          <w:rFonts w:ascii="Times New Roman" w:hAnsi="Times New Roman"/>
          <w:sz w:val="26"/>
          <w:szCs w:val="26"/>
        </w:rPr>
        <w:t xml:space="preserve"> </w:t>
      </w:r>
      <w:r w:rsidRPr="00153FC6">
        <w:rPr>
          <w:rFonts w:ascii="Times New Roman" w:eastAsia="Times New Roman" w:hAnsi="Times New Roman" w:cs="Times New Roman"/>
          <w:sz w:val="26"/>
          <w:szCs w:val="26"/>
          <w:lang w:eastAsia="ru-RU"/>
        </w:rPr>
        <w:t>обвиняем</w:t>
      </w:r>
      <w:r w:rsidR="00C60FAD">
        <w:rPr>
          <w:rFonts w:ascii="Times New Roman" w:eastAsia="Times New Roman" w:hAnsi="Times New Roman" w:cs="Times New Roman"/>
          <w:sz w:val="26"/>
          <w:szCs w:val="26"/>
          <w:lang w:eastAsia="ru-RU"/>
        </w:rPr>
        <w:t>ого</w:t>
      </w:r>
      <w:r w:rsidR="001B6F32">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в совершении указанн</w:t>
      </w:r>
      <w:r w:rsidR="00EE75CE">
        <w:rPr>
          <w:rFonts w:ascii="Times New Roman" w:eastAsia="Times New Roman" w:hAnsi="Times New Roman" w:cs="Times New Roman"/>
          <w:sz w:val="26"/>
          <w:szCs w:val="26"/>
          <w:lang w:eastAsia="ru-RU"/>
        </w:rPr>
        <w:t>ого</w:t>
      </w:r>
      <w:r w:rsidRPr="00153FC6">
        <w:rPr>
          <w:rFonts w:ascii="Times New Roman" w:eastAsia="Times New Roman" w:hAnsi="Times New Roman" w:cs="Times New Roman"/>
          <w:sz w:val="26"/>
          <w:szCs w:val="26"/>
          <w:lang w:eastAsia="ru-RU"/>
        </w:rPr>
        <w:t xml:space="preserve"> преступлени</w:t>
      </w:r>
      <w:r w:rsidR="00EE75CE">
        <w:rPr>
          <w:rFonts w:ascii="Times New Roman" w:eastAsia="Times New Roman" w:hAnsi="Times New Roman" w:cs="Times New Roman"/>
          <w:sz w:val="26"/>
          <w:szCs w:val="26"/>
          <w:lang w:eastAsia="ru-RU"/>
        </w:rPr>
        <w:t>я</w:t>
      </w:r>
      <w:r w:rsidRPr="00153FC6">
        <w:rPr>
          <w:rFonts w:ascii="Times New Roman" w:eastAsia="Times New Roman" w:hAnsi="Times New Roman" w:cs="Times New Roman"/>
          <w:sz w:val="26"/>
          <w:szCs w:val="26"/>
          <w:lang w:eastAsia="ru-RU"/>
        </w:rPr>
        <w:t>, в связи с примирением сторон. В обоснование ходатайства указал, что с подсудим</w:t>
      </w:r>
      <w:r w:rsidR="00C60FAD">
        <w:rPr>
          <w:rFonts w:ascii="Times New Roman" w:eastAsia="Times New Roman" w:hAnsi="Times New Roman" w:cs="Times New Roman"/>
          <w:sz w:val="26"/>
          <w:szCs w:val="26"/>
          <w:lang w:eastAsia="ru-RU"/>
        </w:rPr>
        <w:t>ым</w:t>
      </w:r>
      <w:r w:rsidRPr="00153FC6">
        <w:rPr>
          <w:rFonts w:ascii="Times New Roman" w:eastAsia="Times New Roman" w:hAnsi="Times New Roman" w:cs="Times New Roman"/>
          <w:sz w:val="26"/>
          <w:szCs w:val="26"/>
          <w:lang w:eastAsia="ru-RU"/>
        </w:rPr>
        <w:t xml:space="preserve"> примирил</w:t>
      </w:r>
      <w:r w:rsidR="00B068A1">
        <w:rPr>
          <w:rFonts w:ascii="Times New Roman" w:eastAsia="Times New Roman" w:hAnsi="Times New Roman" w:cs="Times New Roman"/>
          <w:sz w:val="26"/>
          <w:szCs w:val="26"/>
          <w:lang w:eastAsia="ru-RU"/>
        </w:rPr>
        <w:t>ся</w:t>
      </w:r>
      <w:r w:rsidRPr="00153FC6">
        <w:rPr>
          <w:rFonts w:ascii="Times New Roman" w:eastAsia="Times New Roman" w:hAnsi="Times New Roman" w:cs="Times New Roman"/>
          <w:sz w:val="26"/>
          <w:szCs w:val="26"/>
          <w:lang w:eastAsia="ru-RU"/>
        </w:rPr>
        <w:t>, претензий материального и морального характера к подсудимо</w:t>
      </w:r>
      <w:r w:rsidR="00C60FAD">
        <w:rPr>
          <w:rFonts w:ascii="Times New Roman" w:eastAsia="Times New Roman" w:hAnsi="Times New Roman" w:cs="Times New Roman"/>
          <w:sz w:val="26"/>
          <w:szCs w:val="26"/>
          <w:lang w:eastAsia="ru-RU"/>
        </w:rPr>
        <w:t>му</w:t>
      </w:r>
      <w:r w:rsidRPr="00153FC6">
        <w:rPr>
          <w:rFonts w:ascii="Times New Roman" w:eastAsia="Times New Roman" w:hAnsi="Times New Roman" w:cs="Times New Roman"/>
          <w:sz w:val="26"/>
          <w:szCs w:val="26"/>
          <w:lang w:eastAsia="ru-RU"/>
        </w:rPr>
        <w:t xml:space="preserve"> не </w:t>
      </w:r>
      <w:r w:rsidRPr="00153FC6" w:rsidR="000E107B">
        <w:rPr>
          <w:rFonts w:ascii="Times New Roman" w:eastAsia="Times New Roman" w:hAnsi="Times New Roman" w:cs="Times New Roman"/>
          <w:sz w:val="26"/>
          <w:szCs w:val="26"/>
          <w:lang w:eastAsia="ru-RU"/>
        </w:rPr>
        <w:t>име</w:t>
      </w:r>
      <w:r w:rsidR="000E107B">
        <w:rPr>
          <w:rFonts w:ascii="Times New Roman" w:eastAsia="Times New Roman" w:hAnsi="Times New Roman" w:cs="Times New Roman"/>
          <w:sz w:val="26"/>
          <w:szCs w:val="26"/>
          <w:lang w:eastAsia="ru-RU"/>
        </w:rPr>
        <w:t>е</w:t>
      </w:r>
      <w:r w:rsidRPr="00153FC6" w:rsidR="000E107B">
        <w:rPr>
          <w:rFonts w:ascii="Times New Roman" w:eastAsia="Times New Roman" w:hAnsi="Times New Roman" w:cs="Times New Roman"/>
          <w:sz w:val="26"/>
          <w:szCs w:val="26"/>
          <w:lang w:eastAsia="ru-RU"/>
        </w:rPr>
        <w:t>т</w:t>
      </w:r>
      <w:r w:rsidR="000E107B">
        <w:rPr>
          <w:rFonts w:ascii="Times New Roman" w:eastAsia="Times New Roman" w:hAnsi="Times New Roman" w:cs="Times New Roman"/>
          <w:sz w:val="26"/>
          <w:szCs w:val="26"/>
          <w:lang w:eastAsia="ru-RU"/>
        </w:rPr>
        <w:t xml:space="preserve">, ущерб </w:t>
      </w:r>
      <w:r w:rsidRPr="004C1E69" w:rsidR="000E107B">
        <w:rPr>
          <w:rFonts w:ascii="Times New Roman" w:eastAsia="Times New Roman" w:hAnsi="Times New Roman" w:cs="Times New Roman"/>
          <w:sz w:val="26"/>
          <w:szCs w:val="26"/>
          <w:lang w:eastAsia="ru-RU"/>
        </w:rPr>
        <w:t>возмещен</w:t>
      </w:r>
      <w:r w:rsidRPr="004C1E69">
        <w:rPr>
          <w:rFonts w:ascii="Times New Roman" w:eastAsia="Times New Roman" w:hAnsi="Times New Roman" w:cs="Times New Roman"/>
          <w:sz w:val="26"/>
          <w:szCs w:val="26"/>
          <w:lang w:eastAsia="ru-RU"/>
        </w:rPr>
        <w:t xml:space="preserve">, </w:t>
      </w:r>
      <w:r w:rsidR="00124060">
        <w:rPr>
          <w:rFonts w:ascii="Times New Roman" w:eastAsia="Times New Roman" w:hAnsi="Times New Roman" w:cs="Times New Roman"/>
          <w:sz w:val="26"/>
          <w:szCs w:val="26"/>
          <w:lang w:eastAsia="ru-RU"/>
        </w:rPr>
        <w:t>путем возврата похищенного</w:t>
      </w:r>
      <w:r w:rsidRPr="00C60FAD" w:rsidR="00C60FAD">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последствия прекращения уголовного дела ясны и понятны.</w:t>
      </w:r>
    </w:p>
    <w:p w:rsidR="006A3AC6" w:rsidRPr="00153FC6" w:rsidP="006A3AC6">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Подсудим</w:t>
      </w:r>
      <w:r w:rsidR="00C60FAD">
        <w:rPr>
          <w:rFonts w:ascii="Times New Roman" w:eastAsia="Times New Roman" w:hAnsi="Times New Roman" w:cs="Times New Roman"/>
          <w:sz w:val="26"/>
          <w:szCs w:val="26"/>
          <w:lang w:eastAsia="ru-RU"/>
        </w:rPr>
        <w:t xml:space="preserve">ый </w:t>
      </w:r>
      <w:r w:rsidRPr="00E660D4" w:rsidR="00E660D4">
        <w:rPr>
          <w:rFonts w:ascii="Times New Roman" w:eastAsia="Times New Roman" w:hAnsi="Times New Roman" w:cs="Times New Roman"/>
          <w:sz w:val="26"/>
          <w:szCs w:val="26"/>
          <w:lang w:eastAsia="ru-RU"/>
        </w:rPr>
        <w:t xml:space="preserve">Перекрест М.А. </w:t>
      </w:r>
      <w:r w:rsidR="001B6F32">
        <w:rPr>
          <w:rFonts w:ascii="Times New Roman" w:eastAsia="Times New Roman" w:hAnsi="Times New Roman" w:cs="Times New Roman"/>
          <w:sz w:val="26"/>
          <w:szCs w:val="26"/>
          <w:lang w:eastAsia="ru-RU"/>
        </w:rPr>
        <w:t>также просил</w:t>
      </w:r>
      <w:r w:rsidRPr="00153FC6">
        <w:rPr>
          <w:rFonts w:ascii="Times New Roman" w:eastAsia="Times New Roman" w:hAnsi="Times New Roman" w:cs="Times New Roman"/>
          <w:sz w:val="26"/>
          <w:szCs w:val="26"/>
          <w:lang w:eastAsia="ru-RU"/>
        </w:rPr>
        <w:t xml:space="preserve"> прекра</w:t>
      </w:r>
      <w:r w:rsidR="001B6F32">
        <w:rPr>
          <w:rFonts w:ascii="Times New Roman" w:eastAsia="Times New Roman" w:hAnsi="Times New Roman" w:cs="Times New Roman"/>
          <w:sz w:val="26"/>
          <w:szCs w:val="26"/>
          <w:lang w:eastAsia="ru-RU"/>
        </w:rPr>
        <w:t>тить</w:t>
      </w:r>
      <w:r w:rsidRPr="00153FC6">
        <w:rPr>
          <w:rFonts w:ascii="Times New Roman" w:eastAsia="Times New Roman" w:hAnsi="Times New Roman" w:cs="Times New Roman"/>
          <w:sz w:val="26"/>
          <w:szCs w:val="26"/>
          <w:lang w:eastAsia="ru-RU"/>
        </w:rPr>
        <w:t xml:space="preserve"> в отношении не</w:t>
      </w:r>
      <w:r w:rsidR="00C60FAD">
        <w:rPr>
          <w:rFonts w:ascii="Times New Roman" w:eastAsia="Times New Roman" w:hAnsi="Times New Roman" w:cs="Times New Roman"/>
          <w:sz w:val="26"/>
          <w:szCs w:val="26"/>
          <w:lang w:eastAsia="ru-RU"/>
        </w:rPr>
        <w:t xml:space="preserve">го </w:t>
      </w:r>
      <w:r w:rsidRPr="00153FC6">
        <w:rPr>
          <w:rFonts w:ascii="Times New Roman" w:eastAsia="Times New Roman" w:hAnsi="Times New Roman" w:cs="Times New Roman"/>
          <w:sz w:val="26"/>
          <w:szCs w:val="26"/>
          <w:lang w:eastAsia="ru-RU"/>
        </w:rPr>
        <w:t>уголовно</w:t>
      </w:r>
      <w:r w:rsidR="001B6F32">
        <w:rPr>
          <w:rFonts w:ascii="Times New Roman" w:eastAsia="Times New Roman" w:hAnsi="Times New Roman" w:cs="Times New Roman"/>
          <w:sz w:val="26"/>
          <w:szCs w:val="26"/>
          <w:lang w:eastAsia="ru-RU"/>
        </w:rPr>
        <w:t>е</w:t>
      </w:r>
      <w:r w:rsidRPr="00153FC6">
        <w:rPr>
          <w:rFonts w:ascii="Times New Roman" w:eastAsia="Times New Roman" w:hAnsi="Times New Roman" w:cs="Times New Roman"/>
          <w:sz w:val="26"/>
          <w:szCs w:val="26"/>
          <w:lang w:eastAsia="ru-RU"/>
        </w:rPr>
        <w:t xml:space="preserve"> дел</w:t>
      </w:r>
      <w:r w:rsidR="001B6F32">
        <w:rPr>
          <w:rFonts w:ascii="Times New Roman" w:eastAsia="Times New Roman" w:hAnsi="Times New Roman" w:cs="Times New Roman"/>
          <w:sz w:val="26"/>
          <w:szCs w:val="26"/>
          <w:lang w:eastAsia="ru-RU"/>
        </w:rPr>
        <w:t>о</w:t>
      </w:r>
      <w:r w:rsidRPr="00153FC6">
        <w:rPr>
          <w:rFonts w:ascii="Times New Roman" w:eastAsia="Times New Roman" w:hAnsi="Times New Roman" w:cs="Times New Roman"/>
          <w:sz w:val="26"/>
          <w:szCs w:val="26"/>
          <w:lang w:eastAsia="ru-RU"/>
        </w:rPr>
        <w:t xml:space="preserve"> за примирением сторон, пояснив, что последствия </w:t>
      </w:r>
      <w:r w:rsidR="001F6364">
        <w:rPr>
          <w:rFonts w:ascii="Times New Roman" w:eastAsia="Times New Roman" w:hAnsi="Times New Roman" w:cs="Times New Roman"/>
          <w:sz w:val="26"/>
          <w:szCs w:val="26"/>
          <w:lang w:eastAsia="ru-RU"/>
        </w:rPr>
        <w:t xml:space="preserve">прекращения уголовного дела </w:t>
      </w:r>
      <w:r w:rsidR="001B6F32">
        <w:rPr>
          <w:rFonts w:ascii="Times New Roman" w:eastAsia="Times New Roman" w:hAnsi="Times New Roman" w:cs="Times New Roman"/>
          <w:sz w:val="26"/>
          <w:szCs w:val="26"/>
          <w:lang w:eastAsia="ru-RU"/>
        </w:rPr>
        <w:t>е</w:t>
      </w:r>
      <w:r w:rsidR="00C60FAD">
        <w:rPr>
          <w:rFonts w:ascii="Times New Roman" w:eastAsia="Times New Roman" w:hAnsi="Times New Roman" w:cs="Times New Roman"/>
          <w:sz w:val="26"/>
          <w:szCs w:val="26"/>
          <w:lang w:eastAsia="ru-RU"/>
        </w:rPr>
        <w:t>му</w:t>
      </w:r>
      <w:r w:rsidRPr="00153FC6">
        <w:rPr>
          <w:rFonts w:ascii="Times New Roman" w:eastAsia="Times New Roman" w:hAnsi="Times New Roman" w:cs="Times New Roman"/>
          <w:sz w:val="26"/>
          <w:szCs w:val="26"/>
          <w:lang w:eastAsia="ru-RU"/>
        </w:rPr>
        <w:t xml:space="preserve"> ясны и понятны.</w:t>
      </w:r>
    </w:p>
    <w:p w:rsidR="006A3AC6" w:rsidRPr="00153FC6" w:rsidP="006A3AC6">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Защитник подсудимо</w:t>
      </w:r>
      <w:r w:rsidR="00F37542">
        <w:rPr>
          <w:rFonts w:ascii="Times New Roman" w:eastAsia="Times New Roman" w:hAnsi="Times New Roman" w:cs="Times New Roman"/>
          <w:sz w:val="26"/>
          <w:szCs w:val="26"/>
          <w:lang w:eastAsia="ru-RU"/>
        </w:rPr>
        <w:t>го</w:t>
      </w:r>
      <w:r w:rsidR="009C77CB">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 xml:space="preserve">– адвокат </w:t>
      </w:r>
      <w:r w:rsidRPr="00E660D4" w:rsidR="00E660D4">
        <w:rPr>
          <w:rFonts w:ascii="Times New Roman" w:eastAsia="Times New Roman" w:hAnsi="Times New Roman" w:cs="Times New Roman"/>
          <w:sz w:val="26"/>
          <w:szCs w:val="26"/>
          <w:lang w:eastAsia="ru-RU"/>
        </w:rPr>
        <w:t>Демьяне</w:t>
      </w:r>
      <w:r w:rsidR="00E660D4">
        <w:rPr>
          <w:rFonts w:ascii="Times New Roman" w:eastAsia="Times New Roman" w:hAnsi="Times New Roman" w:cs="Times New Roman"/>
          <w:sz w:val="26"/>
          <w:szCs w:val="26"/>
          <w:lang w:eastAsia="ru-RU"/>
        </w:rPr>
        <w:t xml:space="preserve">нко В.В. </w:t>
      </w:r>
      <w:r w:rsidRPr="00153FC6">
        <w:rPr>
          <w:rFonts w:ascii="Times New Roman" w:eastAsia="Times New Roman" w:hAnsi="Times New Roman" w:cs="Times New Roman"/>
          <w:sz w:val="26"/>
          <w:szCs w:val="26"/>
          <w:lang w:eastAsia="ru-RU"/>
        </w:rPr>
        <w:t>поддержал заявленное ходатайство о прекращении уголовного дела и мнение свое</w:t>
      </w:r>
      <w:r w:rsidR="00C60FAD">
        <w:rPr>
          <w:rFonts w:ascii="Times New Roman" w:eastAsia="Times New Roman" w:hAnsi="Times New Roman" w:cs="Times New Roman"/>
          <w:sz w:val="26"/>
          <w:szCs w:val="26"/>
          <w:lang w:eastAsia="ru-RU"/>
        </w:rPr>
        <w:t>го</w:t>
      </w:r>
      <w:r w:rsidRPr="00153FC6">
        <w:rPr>
          <w:rFonts w:ascii="Times New Roman" w:eastAsia="Times New Roman" w:hAnsi="Times New Roman" w:cs="Times New Roman"/>
          <w:sz w:val="26"/>
          <w:szCs w:val="26"/>
          <w:lang w:eastAsia="ru-RU"/>
        </w:rPr>
        <w:t xml:space="preserve"> подзащитно</w:t>
      </w:r>
      <w:r w:rsidR="00C60FAD">
        <w:rPr>
          <w:rFonts w:ascii="Times New Roman" w:eastAsia="Times New Roman" w:hAnsi="Times New Roman" w:cs="Times New Roman"/>
          <w:sz w:val="26"/>
          <w:szCs w:val="26"/>
          <w:lang w:eastAsia="ru-RU"/>
        </w:rPr>
        <w:t>го</w:t>
      </w:r>
      <w:r w:rsidRPr="00153FC6">
        <w:rPr>
          <w:rFonts w:ascii="Times New Roman" w:eastAsia="Times New Roman" w:hAnsi="Times New Roman" w:cs="Times New Roman"/>
          <w:sz w:val="26"/>
          <w:szCs w:val="26"/>
          <w:lang w:eastAsia="ru-RU"/>
        </w:rPr>
        <w:t>.</w:t>
      </w:r>
    </w:p>
    <w:p w:rsidR="006A3AC6" w:rsidRPr="00574535" w:rsidP="006A3AC6">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Государственный обвинитель в судебном заседании возражал против прекращения уголовного </w:t>
      </w:r>
      <w:r w:rsidRPr="00574535">
        <w:rPr>
          <w:rFonts w:ascii="Times New Roman" w:eastAsia="Times New Roman" w:hAnsi="Times New Roman" w:cs="Times New Roman"/>
          <w:sz w:val="26"/>
          <w:szCs w:val="26"/>
          <w:lang w:eastAsia="ru-RU"/>
        </w:rPr>
        <w:t>дела</w:t>
      </w:r>
      <w:r w:rsidR="00124060">
        <w:rPr>
          <w:rFonts w:ascii="Times New Roman" w:eastAsia="Times New Roman" w:hAnsi="Times New Roman" w:cs="Times New Roman"/>
          <w:sz w:val="26"/>
          <w:szCs w:val="26"/>
          <w:lang w:eastAsia="ru-RU"/>
        </w:rPr>
        <w:t xml:space="preserve">, поскольку </w:t>
      </w:r>
      <w:r w:rsidRPr="00124060" w:rsidR="00124060">
        <w:rPr>
          <w:rFonts w:ascii="Times New Roman" w:eastAsia="Times New Roman" w:hAnsi="Times New Roman" w:cs="Times New Roman"/>
          <w:sz w:val="26"/>
          <w:szCs w:val="26"/>
          <w:lang w:eastAsia="ru-RU"/>
        </w:rPr>
        <w:t>Перекрест М.А.</w:t>
      </w:r>
      <w:r w:rsidR="00124060">
        <w:rPr>
          <w:rFonts w:ascii="Times New Roman" w:eastAsia="Times New Roman" w:hAnsi="Times New Roman" w:cs="Times New Roman"/>
          <w:sz w:val="26"/>
          <w:szCs w:val="26"/>
          <w:lang w:eastAsia="ru-RU"/>
        </w:rPr>
        <w:t xml:space="preserve"> ранее был осужден Евпаторийским городским судом Республики Крым, однако судимость погашена</w:t>
      </w:r>
      <w:r w:rsidRPr="00574535">
        <w:rPr>
          <w:rFonts w:ascii="Times New Roman" w:eastAsia="Times New Roman" w:hAnsi="Times New Roman" w:cs="Times New Roman"/>
          <w:sz w:val="26"/>
          <w:szCs w:val="26"/>
          <w:lang w:eastAsia="ru-RU"/>
        </w:rPr>
        <w:t>.</w:t>
      </w:r>
    </w:p>
    <w:p w:rsidR="006A3AC6" w:rsidRPr="00153FC6" w:rsidP="006A3AC6">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Выслушав и выяснив мнение участников процесса по заявленному ходатайству о прекращении уголовного дела за примирением сторон, мировой судья приходит к выводу о том, что заявленное ходатайство подлежит удовлетворению по следующим основаниям.</w:t>
      </w:r>
    </w:p>
    <w:p w:rsidR="006A3AC6" w:rsidRPr="00153FC6" w:rsidP="006A3AC6">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w:t>
      </w:r>
      <w:r w:rsidRPr="00153FC6">
        <w:rPr>
          <w:rFonts w:ascii="Times New Roman" w:eastAsia="Times New Roman" w:hAnsi="Times New Roman" w:cs="Times New Roman"/>
          <w:sz w:val="26"/>
          <w:szCs w:val="26"/>
          <w:lang w:eastAsia="ru-RU"/>
        </w:rPr>
        <w:t>Российской Федерации, если это лицо примирилось с потерпевшим и загладило причиненный ему вред.</w:t>
      </w:r>
    </w:p>
    <w:p w:rsidR="006A3AC6" w:rsidRPr="00153FC6" w:rsidP="006A3AC6">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DC125D" w:rsidP="00DC125D">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Мировым судьей установлено, что подсудим</w:t>
      </w:r>
      <w:r w:rsidR="00C60FAD">
        <w:rPr>
          <w:rFonts w:ascii="Times New Roman" w:eastAsia="Times New Roman" w:hAnsi="Times New Roman" w:cs="Times New Roman"/>
          <w:sz w:val="26"/>
          <w:szCs w:val="26"/>
          <w:lang w:eastAsia="ru-RU"/>
        </w:rPr>
        <w:t>ый</w:t>
      </w:r>
      <w:r w:rsidRPr="00153FC6">
        <w:rPr>
          <w:rFonts w:ascii="Times New Roman" w:eastAsia="Times New Roman" w:hAnsi="Times New Roman" w:cs="Times New Roman"/>
          <w:sz w:val="26"/>
          <w:szCs w:val="26"/>
          <w:lang w:eastAsia="ru-RU"/>
        </w:rPr>
        <w:t xml:space="preserve"> ранее не судим, преступлени</w:t>
      </w:r>
      <w:r w:rsidR="00A921B2">
        <w:rPr>
          <w:rFonts w:ascii="Times New Roman" w:eastAsia="Times New Roman" w:hAnsi="Times New Roman" w:cs="Times New Roman"/>
          <w:sz w:val="26"/>
          <w:szCs w:val="26"/>
          <w:lang w:eastAsia="ru-RU"/>
        </w:rPr>
        <w:t>е</w:t>
      </w:r>
      <w:r w:rsidRPr="00153FC6">
        <w:rPr>
          <w:rFonts w:ascii="Times New Roman" w:eastAsia="Times New Roman" w:hAnsi="Times New Roman" w:cs="Times New Roman"/>
          <w:sz w:val="26"/>
          <w:szCs w:val="26"/>
          <w:lang w:eastAsia="ru-RU"/>
        </w:rPr>
        <w:t>, в совершении котор</w:t>
      </w:r>
      <w:r w:rsidR="00A921B2">
        <w:rPr>
          <w:rFonts w:ascii="Times New Roman" w:eastAsia="Times New Roman" w:hAnsi="Times New Roman" w:cs="Times New Roman"/>
          <w:sz w:val="26"/>
          <w:szCs w:val="26"/>
          <w:lang w:eastAsia="ru-RU"/>
        </w:rPr>
        <w:t>ого</w:t>
      </w:r>
      <w:r w:rsidRPr="00153FC6">
        <w:rPr>
          <w:rFonts w:ascii="Times New Roman" w:eastAsia="Times New Roman" w:hAnsi="Times New Roman" w:cs="Times New Roman"/>
          <w:sz w:val="26"/>
          <w:szCs w:val="26"/>
          <w:lang w:eastAsia="ru-RU"/>
        </w:rPr>
        <w:t xml:space="preserve"> он обвиняется, относ</w:t>
      </w:r>
      <w:r w:rsidR="00153FC6">
        <w:rPr>
          <w:rFonts w:ascii="Times New Roman" w:eastAsia="Times New Roman" w:hAnsi="Times New Roman" w:cs="Times New Roman"/>
          <w:sz w:val="26"/>
          <w:szCs w:val="26"/>
          <w:lang w:eastAsia="ru-RU"/>
        </w:rPr>
        <w:t>я</w:t>
      </w:r>
      <w:r w:rsidRPr="00153FC6">
        <w:rPr>
          <w:rFonts w:ascii="Times New Roman" w:eastAsia="Times New Roman" w:hAnsi="Times New Roman" w:cs="Times New Roman"/>
          <w:sz w:val="26"/>
          <w:szCs w:val="26"/>
          <w:lang w:eastAsia="ru-RU"/>
        </w:rPr>
        <w:t xml:space="preserve">тся к категории преступлений небольшой </w:t>
      </w:r>
      <w:r w:rsidRPr="00574535">
        <w:rPr>
          <w:rFonts w:ascii="Times New Roman" w:eastAsia="Times New Roman" w:hAnsi="Times New Roman" w:cs="Times New Roman"/>
          <w:sz w:val="26"/>
          <w:szCs w:val="26"/>
          <w:lang w:eastAsia="ru-RU"/>
        </w:rPr>
        <w:t xml:space="preserve">тяжести, загладил причиненный вред, </w:t>
      </w:r>
      <w:r w:rsidRPr="004C1E69">
        <w:rPr>
          <w:rFonts w:ascii="Times New Roman" w:eastAsia="Times New Roman" w:hAnsi="Times New Roman" w:cs="Times New Roman"/>
          <w:sz w:val="26"/>
          <w:szCs w:val="26"/>
          <w:lang w:eastAsia="ru-RU"/>
        </w:rPr>
        <w:t xml:space="preserve">путем </w:t>
      </w:r>
      <w:r w:rsidR="00C60FAD">
        <w:rPr>
          <w:rFonts w:ascii="Times New Roman" w:eastAsia="Times New Roman" w:hAnsi="Times New Roman" w:cs="Times New Roman"/>
          <w:sz w:val="26"/>
          <w:szCs w:val="26"/>
          <w:lang w:eastAsia="ru-RU"/>
        </w:rPr>
        <w:t>перевода</w:t>
      </w:r>
      <w:r w:rsidR="001F6364">
        <w:rPr>
          <w:rFonts w:ascii="Times New Roman" w:eastAsia="Times New Roman" w:hAnsi="Times New Roman" w:cs="Times New Roman"/>
          <w:sz w:val="26"/>
          <w:szCs w:val="26"/>
          <w:lang w:eastAsia="ru-RU"/>
        </w:rPr>
        <w:t xml:space="preserve"> денежных средств</w:t>
      </w:r>
      <w:r w:rsidR="004C1E69">
        <w:rPr>
          <w:rFonts w:ascii="Times New Roman" w:eastAsia="Times New Roman" w:hAnsi="Times New Roman" w:cs="Times New Roman"/>
          <w:sz w:val="26"/>
          <w:szCs w:val="26"/>
          <w:lang w:eastAsia="ru-RU"/>
        </w:rPr>
        <w:t>,</w:t>
      </w:r>
      <w:r w:rsidRPr="004C1E69">
        <w:rPr>
          <w:rFonts w:ascii="Times New Roman" w:eastAsia="Times New Roman" w:hAnsi="Times New Roman" w:cs="Times New Roman"/>
          <w:sz w:val="26"/>
          <w:szCs w:val="26"/>
          <w:lang w:eastAsia="ru-RU"/>
        </w:rPr>
        <w:t xml:space="preserve"> </w:t>
      </w:r>
      <w:r w:rsidR="00C60FAD">
        <w:rPr>
          <w:rFonts w:ascii="Times New Roman" w:eastAsia="Times New Roman" w:hAnsi="Times New Roman" w:cs="Times New Roman"/>
          <w:sz w:val="26"/>
          <w:szCs w:val="26"/>
          <w:lang w:eastAsia="ru-RU"/>
        </w:rPr>
        <w:t xml:space="preserve">принесением извинений, </w:t>
      </w:r>
      <w:r w:rsidRPr="00574535">
        <w:rPr>
          <w:rFonts w:ascii="Times New Roman" w:eastAsia="Times New Roman" w:hAnsi="Times New Roman" w:cs="Times New Roman"/>
          <w:sz w:val="26"/>
          <w:szCs w:val="26"/>
          <w:lang w:eastAsia="ru-RU"/>
        </w:rPr>
        <w:t>претензи</w:t>
      </w:r>
      <w:r w:rsidRPr="00153FC6">
        <w:rPr>
          <w:rFonts w:ascii="Times New Roman" w:eastAsia="Times New Roman" w:hAnsi="Times New Roman" w:cs="Times New Roman"/>
          <w:sz w:val="26"/>
          <w:szCs w:val="26"/>
          <w:lang w:eastAsia="ru-RU"/>
        </w:rPr>
        <w:t>й ни материального, ни морального характера потерпевш</w:t>
      </w:r>
      <w:r w:rsidR="00B068A1">
        <w:rPr>
          <w:rFonts w:ascii="Times New Roman" w:eastAsia="Times New Roman" w:hAnsi="Times New Roman" w:cs="Times New Roman"/>
          <w:sz w:val="26"/>
          <w:szCs w:val="26"/>
          <w:lang w:eastAsia="ru-RU"/>
        </w:rPr>
        <w:t xml:space="preserve">ий </w:t>
      </w:r>
      <w:r w:rsidR="001F6364">
        <w:rPr>
          <w:rFonts w:ascii="Times New Roman" w:eastAsia="Times New Roman" w:hAnsi="Times New Roman" w:cs="Times New Roman"/>
          <w:sz w:val="26"/>
          <w:szCs w:val="26"/>
          <w:lang w:eastAsia="ru-RU"/>
        </w:rPr>
        <w:t>к подсудимо</w:t>
      </w:r>
      <w:r w:rsidR="00C60FAD">
        <w:rPr>
          <w:rFonts w:ascii="Times New Roman" w:eastAsia="Times New Roman" w:hAnsi="Times New Roman" w:cs="Times New Roman"/>
          <w:sz w:val="26"/>
          <w:szCs w:val="26"/>
          <w:lang w:eastAsia="ru-RU"/>
        </w:rPr>
        <w:t>му</w:t>
      </w:r>
      <w:r w:rsidR="001B6F32">
        <w:rPr>
          <w:rFonts w:ascii="Times New Roman" w:eastAsia="Times New Roman" w:hAnsi="Times New Roman" w:cs="Times New Roman"/>
          <w:sz w:val="26"/>
          <w:szCs w:val="26"/>
          <w:lang w:eastAsia="ru-RU"/>
        </w:rPr>
        <w:t xml:space="preserve"> </w:t>
      </w:r>
      <w:r w:rsidRPr="00153FC6" w:rsidR="00CE68A9">
        <w:rPr>
          <w:rFonts w:ascii="Times New Roman" w:eastAsia="Times New Roman" w:hAnsi="Times New Roman" w:cs="Times New Roman"/>
          <w:sz w:val="26"/>
          <w:szCs w:val="26"/>
          <w:lang w:eastAsia="ru-RU"/>
        </w:rPr>
        <w:t>не име</w:t>
      </w:r>
      <w:r w:rsidR="008E1859">
        <w:rPr>
          <w:rFonts w:ascii="Times New Roman" w:eastAsia="Times New Roman" w:hAnsi="Times New Roman" w:cs="Times New Roman"/>
          <w:sz w:val="26"/>
          <w:szCs w:val="26"/>
          <w:lang w:eastAsia="ru-RU"/>
        </w:rPr>
        <w:t>е</w:t>
      </w:r>
      <w:r w:rsidRPr="00153FC6">
        <w:rPr>
          <w:rFonts w:ascii="Times New Roman" w:eastAsia="Times New Roman" w:hAnsi="Times New Roman" w:cs="Times New Roman"/>
          <w:sz w:val="26"/>
          <w:szCs w:val="26"/>
          <w:lang w:eastAsia="ru-RU"/>
        </w:rPr>
        <w:t>т, они примирились. Последствия прекращения дела сторонам ясны и понятны.</w:t>
      </w:r>
    </w:p>
    <w:p w:rsidR="00DC125D" w:rsidRPr="00DC125D" w:rsidP="00DC125D">
      <w:pPr>
        <w:spacing w:after="0" w:line="240" w:lineRule="auto"/>
        <w:ind w:firstLine="540"/>
        <w:jc w:val="both"/>
        <w:rPr>
          <w:rFonts w:ascii="Times New Roman" w:eastAsia="Times New Roman" w:hAnsi="Times New Roman" w:cs="Times New Roman"/>
          <w:sz w:val="26"/>
          <w:szCs w:val="26"/>
          <w:lang w:eastAsia="ru-RU"/>
        </w:rPr>
      </w:pPr>
      <w:r w:rsidRPr="00DC125D">
        <w:rPr>
          <w:rFonts w:ascii="Times New Roman" w:eastAsia="Times New Roman" w:hAnsi="Times New Roman" w:cs="Times New Roman"/>
          <w:sz w:val="26"/>
          <w:szCs w:val="26"/>
          <w:lang w:eastAsia="ru-RU"/>
        </w:rPr>
        <w:t>Смягчающими подсудимо</w:t>
      </w:r>
      <w:r>
        <w:rPr>
          <w:rFonts w:ascii="Times New Roman" w:eastAsia="Times New Roman" w:hAnsi="Times New Roman" w:cs="Times New Roman"/>
          <w:sz w:val="26"/>
          <w:szCs w:val="26"/>
          <w:lang w:eastAsia="ru-RU"/>
        </w:rPr>
        <w:t>му</w:t>
      </w:r>
      <w:r w:rsidRPr="00DC125D">
        <w:rPr>
          <w:rFonts w:ascii="Times New Roman" w:eastAsia="Times New Roman" w:hAnsi="Times New Roman" w:cs="Times New Roman"/>
          <w:sz w:val="26"/>
          <w:szCs w:val="26"/>
          <w:lang w:eastAsia="ru-RU"/>
        </w:rPr>
        <w:t xml:space="preserve"> наказание обстоятельствами являются:</w:t>
      </w:r>
    </w:p>
    <w:p w:rsidR="00DC125D" w:rsidRPr="00DC125D" w:rsidP="00DC125D">
      <w:pPr>
        <w:spacing w:after="0" w:line="240" w:lineRule="auto"/>
        <w:ind w:firstLine="540"/>
        <w:jc w:val="both"/>
        <w:rPr>
          <w:rFonts w:ascii="Times New Roman" w:eastAsia="Times New Roman" w:hAnsi="Times New Roman" w:cs="Times New Roman"/>
          <w:sz w:val="26"/>
          <w:szCs w:val="26"/>
          <w:lang w:eastAsia="ru-RU"/>
        </w:rPr>
      </w:pPr>
      <w:r w:rsidRPr="00DC125D">
        <w:rPr>
          <w:rFonts w:ascii="Times New Roman" w:eastAsia="Times New Roman" w:hAnsi="Times New Roman" w:cs="Times New Roman"/>
          <w:sz w:val="26"/>
          <w:szCs w:val="26"/>
          <w:lang w:eastAsia="ru-RU"/>
        </w:rPr>
        <w:t>- явка с повинной (</w:t>
      </w:r>
      <w:r w:rsidRPr="00DC125D">
        <w:rPr>
          <w:rFonts w:ascii="Times New Roman" w:eastAsia="Times New Roman" w:hAnsi="Times New Roman" w:cs="Times New Roman"/>
          <w:sz w:val="26"/>
          <w:szCs w:val="26"/>
          <w:lang w:eastAsia="ru-RU"/>
        </w:rPr>
        <w:t>л.д</w:t>
      </w:r>
      <w:r w:rsidRPr="00DC125D">
        <w:rPr>
          <w:rFonts w:ascii="Times New Roman" w:eastAsia="Times New Roman" w:hAnsi="Times New Roman" w:cs="Times New Roman"/>
          <w:sz w:val="26"/>
          <w:szCs w:val="26"/>
          <w:lang w:eastAsia="ru-RU"/>
        </w:rPr>
        <w:t xml:space="preserve">. </w:t>
      </w:r>
      <w:r w:rsidR="00BB0F79">
        <w:rPr>
          <w:rFonts w:ascii="Times New Roman" w:eastAsia="Times New Roman" w:hAnsi="Times New Roman" w:cs="Times New Roman"/>
          <w:sz w:val="26"/>
          <w:szCs w:val="26"/>
          <w:lang w:eastAsia="ru-RU"/>
        </w:rPr>
        <w:t>***</w:t>
      </w:r>
      <w:r w:rsidRPr="00DC125D">
        <w:rPr>
          <w:rFonts w:ascii="Times New Roman" w:eastAsia="Times New Roman" w:hAnsi="Times New Roman" w:cs="Times New Roman"/>
          <w:sz w:val="26"/>
          <w:szCs w:val="26"/>
          <w:lang w:eastAsia="ru-RU"/>
        </w:rPr>
        <w:t xml:space="preserve">), активное способствование раскрытию и расследованию преступления, выразившееся в даче признательных показании в ходе дознания, в которых сообщает об обстоятельствах совершения преступления (пункт «и» ч. 1 ст. 61 УК РФ); </w:t>
      </w:r>
    </w:p>
    <w:p w:rsidR="006A3AC6" w:rsidP="00DC125D">
      <w:pPr>
        <w:spacing w:after="0" w:line="240" w:lineRule="auto"/>
        <w:ind w:firstLine="540"/>
        <w:jc w:val="both"/>
        <w:rPr>
          <w:rFonts w:ascii="Times New Roman" w:eastAsia="Times New Roman" w:hAnsi="Times New Roman" w:cs="Times New Roman"/>
          <w:sz w:val="26"/>
          <w:szCs w:val="26"/>
          <w:lang w:eastAsia="ru-RU"/>
        </w:rPr>
      </w:pPr>
      <w:r w:rsidRPr="00DC125D">
        <w:rPr>
          <w:rFonts w:ascii="Times New Roman" w:eastAsia="Times New Roman" w:hAnsi="Times New Roman" w:cs="Times New Roman"/>
          <w:sz w:val="26"/>
          <w:szCs w:val="26"/>
          <w:lang w:eastAsia="ru-RU"/>
        </w:rPr>
        <w:t xml:space="preserve">- полное признание вины, </w:t>
      </w:r>
      <w:r>
        <w:rPr>
          <w:rFonts w:ascii="Times New Roman" w:eastAsia="Times New Roman" w:hAnsi="Times New Roman" w:cs="Times New Roman"/>
          <w:sz w:val="26"/>
          <w:szCs w:val="26"/>
          <w:lang w:eastAsia="ru-RU"/>
        </w:rPr>
        <w:t xml:space="preserve">раскаяние в содеянном, возврат похищенного </w:t>
      </w:r>
      <w:r w:rsidRPr="00DC125D">
        <w:rPr>
          <w:rFonts w:ascii="Times New Roman" w:eastAsia="Times New Roman" w:hAnsi="Times New Roman" w:cs="Times New Roman"/>
          <w:sz w:val="26"/>
          <w:szCs w:val="26"/>
          <w:lang w:eastAsia="ru-RU"/>
        </w:rPr>
        <w:t>(ч. 2 ст. 61 УК РФ).</w:t>
      </w:r>
    </w:p>
    <w:p w:rsidR="00DC125D" w:rsidRPr="00153FC6" w:rsidP="00DC125D">
      <w:pPr>
        <w:spacing w:after="0" w:line="240" w:lineRule="auto"/>
        <w:ind w:firstLine="540"/>
        <w:jc w:val="both"/>
        <w:rPr>
          <w:rFonts w:ascii="Times New Roman" w:eastAsia="Times New Roman" w:hAnsi="Times New Roman" w:cs="Times New Roman"/>
          <w:sz w:val="26"/>
          <w:szCs w:val="26"/>
          <w:lang w:eastAsia="ru-RU"/>
        </w:rPr>
      </w:pPr>
      <w:r w:rsidRPr="00DC125D">
        <w:rPr>
          <w:rFonts w:ascii="Times New Roman" w:eastAsia="Times New Roman" w:hAnsi="Times New Roman" w:cs="Times New Roman"/>
          <w:sz w:val="26"/>
          <w:szCs w:val="26"/>
          <w:lang w:eastAsia="ru-RU"/>
        </w:rPr>
        <w:t>Обстоятельств, отягчающих наказание подсудимо</w:t>
      </w:r>
      <w:r>
        <w:rPr>
          <w:rFonts w:ascii="Times New Roman" w:eastAsia="Times New Roman" w:hAnsi="Times New Roman" w:cs="Times New Roman"/>
          <w:sz w:val="26"/>
          <w:szCs w:val="26"/>
          <w:lang w:eastAsia="ru-RU"/>
        </w:rPr>
        <w:t>му</w:t>
      </w:r>
      <w:r w:rsidRPr="00DC125D">
        <w:rPr>
          <w:rFonts w:ascii="Times New Roman" w:eastAsia="Times New Roman" w:hAnsi="Times New Roman" w:cs="Times New Roman"/>
          <w:sz w:val="26"/>
          <w:szCs w:val="26"/>
          <w:lang w:eastAsia="ru-RU"/>
        </w:rPr>
        <w:t>, судом не установлено</w:t>
      </w:r>
      <w:r>
        <w:rPr>
          <w:rFonts w:ascii="Times New Roman" w:eastAsia="Times New Roman" w:hAnsi="Times New Roman" w:cs="Times New Roman"/>
          <w:sz w:val="26"/>
          <w:szCs w:val="26"/>
          <w:lang w:eastAsia="ru-RU"/>
        </w:rPr>
        <w:t>.</w:t>
      </w:r>
    </w:p>
    <w:p w:rsidR="006A3AC6" w:rsidP="006A3AC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Согласно </w:t>
      </w:r>
      <w:r w:rsidRPr="00153FC6">
        <w:rPr>
          <w:rFonts w:ascii="Times New Roman" w:eastAsia="Times New Roman" w:hAnsi="Times New Roman" w:cs="Times New Roman"/>
          <w:color w:val="000000"/>
          <w:sz w:val="26"/>
          <w:szCs w:val="26"/>
          <w:lang w:eastAsia="ru-RU"/>
        </w:rPr>
        <w:t>п. 32 П</w:t>
      </w:r>
      <w:r w:rsidRPr="00153FC6">
        <w:rPr>
          <w:rFonts w:ascii="Times New Roman" w:eastAsia="Times New Roman" w:hAnsi="Times New Roman" w:cs="Times New Roman"/>
          <w:sz w:val="26"/>
          <w:szCs w:val="26"/>
          <w:lang w:eastAsia="ru-RU"/>
        </w:rPr>
        <w:t>остановления Пленума Верховного Суда Российской Федерации N 17 от 29.06.2010 года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w:t>
      </w:r>
      <w:r w:rsidR="00A71FCB">
        <w:rPr>
          <w:rFonts w:ascii="Times New Roman" w:eastAsia="Times New Roman" w:hAnsi="Times New Roman" w:cs="Times New Roman"/>
          <w:sz w:val="26"/>
          <w:szCs w:val="26"/>
          <w:lang w:eastAsia="ru-RU"/>
        </w:rPr>
        <w:t>аведливости и целям правосудия.</w:t>
      </w:r>
    </w:p>
    <w:p w:rsidR="00DC125D" w:rsidP="006A3AC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125D">
        <w:rPr>
          <w:rFonts w:ascii="Times New Roman" w:eastAsia="Times New Roman" w:hAnsi="Times New Roman" w:cs="Times New Roman"/>
          <w:sz w:val="26"/>
          <w:szCs w:val="26"/>
          <w:lang w:eastAsia="ru-RU"/>
        </w:rPr>
        <w:t xml:space="preserve">В соответствии с </w:t>
      </w:r>
      <w:r>
        <w:rPr>
          <w:rFonts w:ascii="Times New Roman" w:eastAsia="Times New Roman" w:hAnsi="Times New Roman" w:cs="Times New Roman"/>
          <w:sz w:val="26"/>
          <w:szCs w:val="26"/>
          <w:lang w:eastAsia="ru-RU"/>
        </w:rPr>
        <w:t xml:space="preserve">разъяснениями, содержащимися в </w:t>
      </w:r>
      <w:r w:rsidRPr="00DC125D">
        <w:rPr>
          <w:rFonts w:ascii="Times New Roman" w:eastAsia="Times New Roman" w:hAnsi="Times New Roman" w:cs="Times New Roman"/>
          <w:sz w:val="26"/>
          <w:szCs w:val="26"/>
          <w:lang w:eastAsia="ru-RU"/>
        </w:rPr>
        <w:t>п. 2 постановления Пленума Верховного Суда Российской Фед</w:t>
      </w:r>
      <w:r>
        <w:rPr>
          <w:rFonts w:ascii="Times New Roman" w:eastAsia="Times New Roman" w:hAnsi="Times New Roman" w:cs="Times New Roman"/>
          <w:sz w:val="26"/>
          <w:szCs w:val="26"/>
          <w:lang w:eastAsia="ru-RU"/>
        </w:rPr>
        <w:t>ерации от 27 июня 2013 г. N 19</w:t>
      </w:r>
      <w:r w:rsidRPr="00DC125D">
        <w:rPr>
          <w:rFonts w:ascii="Times New Roman" w:eastAsia="Times New Roman" w:hAnsi="Times New Roman" w:cs="Times New Roman"/>
          <w:sz w:val="26"/>
          <w:szCs w:val="26"/>
          <w:lang w:eastAsia="ru-RU"/>
        </w:rPr>
        <w:t xml:space="preserve"> "О применении судами законодательства, регламентирующего основания и порядок освобождения от уголовной ответственности"</w:t>
      </w:r>
      <w:r>
        <w:rPr>
          <w:rFonts w:ascii="Times New Roman" w:eastAsia="Times New Roman" w:hAnsi="Times New Roman" w:cs="Times New Roman"/>
          <w:sz w:val="26"/>
          <w:szCs w:val="26"/>
          <w:lang w:eastAsia="ru-RU"/>
        </w:rPr>
        <w:t xml:space="preserve"> -</w:t>
      </w:r>
      <w:r w:rsidRPr="00DC125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подсудимого </w:t>
      </w:r>
      <w:r w:rsidRPr="00DC125D">
        <w:rPr>
          <w:rFonts w:ascii="Times New Roman" w:eastAsia="Times New Roman" w:hAnsi="Times New Roman" w:cs="Times New Roman"/>
          <w:sz w:val="26"/>
          <w:szCs w:val="26"/>
          <w:lang w:eastAsia="ru-RU"/>
        </w:rPr>
        <w:t>следует считать впервые совершившим преступление.</w:t>
      </w:r>
    </w:p>
    <w:p w:rsidR="00DC125D" w:rsidRPr="00153FC6" w:rsidP="006A3AC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125D">
        <w:rPr>
          <w:rFonts w:ascii="Times New Roman" w:eastAsia="Times New Roman" w:hAnsi="Times New Roman" w:cs="Times New Roman"/>
          <w:sz w:val="26"/>
          <w:szCs w:val="26"/>
          <w:lang w:eastAsia="ru-RU"/>
        </w:rPr>
        <w:t>Аналогичное разъяснение Верховным Судом Российской Федерации дано в п. 26 постановления Пленума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впервые совершившим преступление небольшой или средней тяжести следует считать лицо, совершившее одно или несколько преступлений, ни за одно из которых оно ранее не было осуждено, либо когда предыдущий приговор в отношении его не вступил в законную силу или судимости за ранее совершенные преступления сняты и погашены в установленном законом порядке.</w:t>
      </w:r>
    </w:p>
    <w:p w:rsidR="006A3AC6" w:rsidRPr="00153FC6" w:rsidP="006A3AC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Учитывая вышеприведенные обстоятельства, фактические взаимоотношения сторон, степень общественной опасности совершенного </w:t>
      </w:r>
      <w:r w:rsidRPr="00E660D4" w:rsidR="00E660D4">
        <w:rPr>
          <w:rFonts w:ascii="Times New Roman" w:hAnsi="Times New Roman"/>
          <w:sz w:val="26"/>
          <w:szCs w:val="26"/>
        </w:rPr>
        <w:t>Перекрест</w:t>
      </w:r>
      <w:r w:rsidR="00E660D4">
        <w:rPr>
          <w:rFonts w:ascii="Times New Roman" w:hAnsi="Times New Roman"/>
          <w:sz w:val="26"/>
          <w:szCs w:val="26"/>
        </w:rPr>
        <w:t>ом</w:t>
      </w:r>
      <w:r w:rsidRPr="00E660D4" w:rsidR="00E660D4">
        <w:rPr>
          <w:rFonts w:ascii="Times New Roman" w:hAnsi="Times New Roman"/>
          <w:sz w:val="26"/>
          <w:szCs w:val="26"/>
        </w:rPr>
        <w:t xml:space="preserve"> М.А. </w:t>
      </w:r>
      <w:r w:rsidRPr="00153FC6">
        <w:rPr>
          <w:rFonts w:ascii="Times New Roman" w:eastAsia="Times New Roman" w:hAnsi="Times New Roman" w:cs="Times New Roman"/>
          <w:sz w:val="26"/>
          <w:szCs w:val="26"/>
          <w:lang w:eastAsia="ru-RU"/>
        </w:rPr>
        <w:t>деяни</w:t>
      </w:r>
      <w:r w:rsidR="000E107B">
        <w:rPr>
          <w:rFonts w:ascii="Times New Roman" w:eastAsia="Times New Roman" w:hAnsi="Times New Roman" w:cs="Times New Roman"/>
          <w:sz w:val="26"/>
          <w:szCs w:val="26"/>
          <w:lang w:eastAsia="ru-RU"/>
        </w:rPr>
        <w:t>я</w:t>
      </w:r>
      <w:r w:rsidRPr="00153FC6">
        <w:rPr>
          <w:rFonts w:ascii="Times New Roman" w:eastAsia="Times New Roman" w:hAnsi="Times New Roman" w:cs="Times New Roman"/>
          <w:sz w:val="26"/>
          <w:szCs w:val="26"/>
          <w:lang w:eastAsia="ru-RU"/>
        </w:rPr>
        <w:t xml:space="preserve">, сведения о </w:t>
      </w:r>
      <w:r w:rsidR="00C60FAD">
        <w:rPr>
          <w:rFonts w:ascii="Times New Roman" w:eastAsia="Times New Roman" w:hAnsi="Times New Roman" w:cs="Times New Roman"/>
          <w:sz w:val="26"/>
          <w:szCs w:val="26"/>
          <w:lang w:eastAsia="ru-RU"/>
        </w:rPr>
        <w:t xml:space="preserve">его </w:t>
      </w:r>
      <w:r w:rsidRPr="00153FC6">
        <w:rPr>
          <w:rFonts w:ascii="Times New Roman" w:eastAsia="Times New Roman" w:hAnsi="Times New Roman" w:cs="Times New Roman"/>
          <w:sz w:val="26"/>
          <w:szCs w:val="26"/>
          <w:lang w:eastAsia="ru-RU"/>
        </w:rPr>
        <w:t>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w:t>
      </w:r>
      <w:r w:rsidR="00C60FAD">
        <w:rPr>
          <w:rFonts w:ascii="Times New Roman" w:eastAsia="Times New Roman" w:hAnsi="Times New Roman" w:cs="Times New Roman"/>
          <w:sz w:val="26"/>
          <w:szCs w:val="26"/>
          <w:lang w:eastAsia="ru-RU"/>
        </w:rPr>
        <w:t>го</w:t>
      </w:r>
      <w:r w:rsidRPr="00153FC6">
        <w:rPr>
          <w:rFonts w:ascii="Times New Roman" w:eastAsia="Times New Roman" w:hAnsi="Times New Roman" w:cs="Times New Roman"/>
          <w:sz w:val="26"/>
          <w:szCs w:val="26"/>
          <w:lang w:eastAsia="ru-RU"/>
        </w:rPr>
        <w:t>.</w:t>
      </w:r>
    </w:p>
    <w:p w:rsidR="006A3AC6" w:rsidRPr="00153FC6" w:rsidP="006A3AC6">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мировой судья считает возможным производство по </w:t>
      </w:r>
      <w:r w:rsidRPr="00153FC6">
        <w:rPr>
          <w:rFonts w:ascii="Times New Roman" w:eastAsia="Times New Roman" w:hAnsi="Times New Roman" w:cs="Times New Roman"/>
          <w:sz w:val="26"/>
          <w:szCs w:val="26"/>
          <w:lang w:eastAsia="ru-RU"/>
        </w:rPr>
        <w:t xml:space="preserve">уголовному делу в отношении </w:t>
      </w:r>
      <w:r w:rsidRPr="00E660D4" w:rsidR="00E660D4">
        <w:rPr>
          <w:rFonts w:ascii="Times New Roman" w:hAnsi="Times New Roman"/>
          <w:sz w:val="26"/>
          <w:szCs w:val="26"/>
        </w:rPr>
        <w:t>Перекрест</w:t>
      </w:r>
      <w:r w:rsidR="00E660D4">
        <w:rPr>
          <w:rFonts w:ascii="Times New Roman" w:hAnsi="Times New Roman"/>
          <w:sz w:val="26"/>
          <w:szCs w:val="26"/>
        </w:rPr>
        <w:t>а</w:t>
      </w:r>
      <w:r w:rsidRPr="00E660D4" w:rsidR="00E660D4">
        <w:rPr>
          <w:rFonts w:ascii="Times New Roman" w:hAnsi="Times New Roman"/>
          <w:sz w:val="26"/>
          <w:szCs w:val="26"/>
        </w:rPr>
        <w:t xml:space="preserve"> М.А. </w:t>
      </w:r>
      <w:r w:rsidRPr="00153FC6">
        <w:rPr>
          <w:rFonts w:ascii="Times New Roman" w:eastAsia="Times New Roman" w:hAnsi="Times New Roman" w:cs="Times New Roman"/>
          <w:sz w:val="26"/>
          <w:szCs w:val="26"/>
          <w:lang w:eastAsia="ru-RU"/>
        </w:rPr>
        <w:t>прекратить в связи с примирением сторон.</w:t>
      </w:r>
    </w:p>
    <w:p w:rsidR="006A3AC6" w:rsidP="006A3AC6">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Мировым судьей также принимаются во внимание и </w:t>
      </w:r>
      <w:r w:rsidR="001F6364">
        <w:rPr>
          <w:rFonts w:ascii="Times New Roman" w:eastAsia="Times New Roman" w:hAnsi="Times New Roman" w:cs="Times New Roman"/>
          <w:sz w:val="26"/>
          <w:szCs w:val="26"/>
          <w:lang w:eastAsia="ru-RU"/>
        </w:rPr>
        <w:t>те обстоятельства, что подсудим</w:t>
      </w:r>
      <w:r w:rsidR="00C60FAD">
        <w:rPr>
          <w:rFonts w:ascii="Times New Roman" w:eastAsia="Times New Roman" w:hAnsi="Times New Roman" w:cs="Times New Roman"/>
          <w:sz w:val="26"/>
          <w:szCs w:val="26"/>
          <w:lang w:eastAsia="ru-RU"/>
        </w:rPr>
        <w:t>ый</w:t>
      </w:r>
      <w:r w:rsidRPr="00153FC6">
        <w:rPr>
          <w:rFonts w:ascii="Times New Roman" w:eastAsia="Times New Roman" w:hAnsi="Times New Roman" w:cs="Times New Roman"/>
          <w:sz w:val="26"/>
          <w:szCs w:val="26"/>
          <w:lang w:eastAsia="ru-RU"/>
        </w:rPr>
        <w:t xml:space="preserve"> осознал противоправность своих действий и соглас</w:t>
      </w:r>
      <w:r w:rsidR="00C60FAD">
        <w:rPr>
          <w:rFonts w:ascii="Times New Roman" w:eastAsia="Times New Roman" w:hAnsi="Times New Roman" w:cs="Times New Roman"/>
          <w:sz w:val="26"/>
          <w:szCs w:val="26"/>
          <w:lang w:eastAsia="ru-RU"/>
        </w:rPr>
        <w:t>е</w:t>
      </w:r>
      <w:r w:rsidR="001F6364">
        <w:rPr>
          <w:rFonts w:ascii="Times New Roman" w:eastAsia="Times New Roman" w:hAnsi="Times New Roman" w:cs="Times New Roman"/>
          <w:sz w:val="26"/>
          <w:szCs w:val="26"/>
          <w:lang w:eastAsia="ru-RU"/>
        </w:rPr>
        <w:t>н</w:t>
      </w:r>
      <w:r w:rsidRPr="00153FC6">
        <w:rPr>
          <w:rFonts w:ascii="Times New Roman" w:eastAsia="Times New Roman" w:hAnsi="Times New Roman" w:cs="Times New Roman"/>
          <w:sz w:val="26"/>
          <w:szCs w:val="26"/>
          <w:lang w:eastAsia="ru-RU"/>
        </w:rPr>
        <w:t xml:space="preserve"> на прекращение уголовного дела в связи с примирением сторон, будучи предупрежденн</w:t>
      </w:r>
      <w:r w:rsidR="00C60FAD">
        <w:rPr>
          <w:rFonts w:ascii="Times New Roman" w:eastAsia="Times New Roman" w:hAnsi="Times New Roman" w:cs="Times New Roman"/>
          <w:sz w:val="26"/>
          <w:szCs w:val="26"/>
          <w:lang w:eastAsia="ru-RU"/>
        </w:rPr>
        <w:t>ым</w:t>
      </w:r>
      <w:r w:rsidRPr="00153FC6">
        <w:rPr>
          <w:rFonts w:ascii="Times New Roman" w:eastAsia="Times New Roman" w:hAnsi="Times New Roman" w:cs="Times New Roman"/>
          <w:sz w:val="26"/>
          <w:szCs w:val="26"/>
          <w:lang w:eastAsia="ru-RU"/>
        </w:rPr>
        <w:t xml:space="preserve"> о том, что данное основание не является реабилитирующим.</w:t>
      </w:r>
    </w:p>
    <w:p w:rsidR="00CD16FF" w:rsidP="00CD16FF">
      <w:pPr>
        <w:spacing w:after="0" w:line="240" w:lineRule="auto"/>
        <w:ind w:firstLine="540"/>
        <w:jc w:val="both"/>
        <w:rPr>
          <w:rFonts w:ascii="Times New Roman" w:eastAsia="Times New Roman" w:hAnsi="Times New Roman" w:cs="Times New Roman"/>
          <w:sz w:val="26"/>
          <w:szCs w:val="26"/>
          <w:lang w:eastAsia="ru-RU"/>
        </w:rPr>
      </w:pPr>
      <w:r w:rsidRPr="00CD16FF">
        <w:rPr>
          <w:rFonts w:ascii="Times New Roman" w:eastAsia="Times New Roman" w:hAnsi="Times New Roman" w:cs="Times New Roman"/>
          <w:sz w:val="26"/>
          <w:szCs w:val="26"/>
          <w:lang w:eastAsia="ru-RU"/>
        </w:rPr>
        <w:t>Мера процессуального принуждения подлежит отмене.</w:t>
      </w:r>
    </w:p>
    <w:p w:rsidR="00124060" w:rsidRPr="00CD16FF" w:rsidP="00CD16FF">
      <w:pPr>
        <w:spacing w:after="0" w:line="240" w:lineRule="auto"/>
        <w:ind w:firstLine="540"/>
        <w:jc w:val="both"/>
        <w:rPr>
          <w:rFonts w:ascii="Times New Roman" w:eastAsia="Times New Roman" w:hAnsi="Times New Roman" w:cs="Times New Roman"/>
          <w:sz w:val="26"/>
          <w:szCs w:val="26"/>
          <w:lang w:eastAsia="ru-RU"/>
        </w:rPr>
      </w:pPr>
      <w:r w:rsidRPr="00124060">
        <w:rPr>
          <w:rFonts w:ascii="Times New Roman" w:eastAsia="Times New Roman" w:hAnsi="Times New Roman" w:cs="Times New Roman"/>
          <w:sz w:val="26"/>
          <w:szCs w:val="26"/>
          <w:lang w:eastAsia="ru-RU"/>
        </w:rPr>
        <w:t>Вещественными доказательствами по делу следует распорядиться в соответствии со ст. 81 УПК РФ.</w:t>
      </w:r>
    </w:p>
    <w:p w:rsidR="006A3AC6" w:rsidRPr="00153FC6" w:rsidP="00E97E21">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На основании ст. 76 УК РФ и руководствуясь ст. </w:t>
      </w:r>
      <w:r w:rsidR="00153FC6">
        <w:rPr>
          <w:rFonts w:ascii="Times New Roman" w:eastAsia="Times New Roman" w:hAnsi="Times New Roman" w:cs="Times New Roman"/>
          <w:sz w:val="26"/>
          <w:szCs w:val="26"/>
          <w:lang w:eastAsia="ru-RU"/>
        </w:rPr>
        <w:t xml:space="preserve">ст. </w:t>
      </w:r>
      <w:r w:rsidRPr="00153FC6">
        <w:rPr>
          <w:rFonts w:ascii="Times New Roman" w:eastAsia="Times New Roman" w:hAnsi="Times New Roman" w:cs="Times New Roman"/>
          <w:sz w:val="26"/>
          <w:szCs w:val="26"/>
          <w:lang w:eastAsia="ru-RU"/>
        </w:rPr>
        <w:t>25, 254 УПК РФ, мировой судья</w:t>
      </w:r>
    </w:p>
    <w:p w:rsidR="006A3AC6" w:rsidRPr="00153FC6" w:rsidP="006A3AC6">
      <w:pPr>
        <w:spacing w:after="0" w:line="240" w:lineRule="auto"/>
        <w:ind w:firstLine="540"/>
        <w:jc w:val="center"/>
        <w:rPr>
          <w:rFonts w:ascii="Times New Roman" w:eastAsia="Times New Roman" w:hAnsi="Times New Roman" w:cs="Times New Roman"/>
          <w:b/>
          <w:bCs/>
          <w:sz w:val="26"/>
          <w:szCs w:val="26"/>
          <w:lang w:eastAsia="ru-RU"/>
        </w:rPr>
      </w:pPr>
      <w:r w:rsidRPr="00153FC6">
        <w:rPr>
          <w:rFonts w:ascii="Times New Roman" w:eastAsia="Times New Roman" w:hAnsi="Times New Roman" w:cs="Times New Roman"/>
          <w:b/>
          <w:bCs/>
          <w:sz w:val="26"/>
          <w:szCs w:val="26"/>
          <w:lang w:eastAsia="ru-RU"/>
        </w:rPr>
        <w:t>ПОСТАНОВИЛ:</w:t>
      </w:r>
    </w:p>
    <w:p w:rsidR="006A3AC6" w:rsidP="00574535">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Уголовное дело в отношении </w:t>
      </w:r>
      <w:r w:rsidRPr="00E660D4" w:rsidR="00E660D4">
        <w:rPr>
          <w:rFonts w:ascii="Times New Roman" w:hAnsi="Times New Roman"/>
          <w:b/>
          <w:sz w:val="26"/>
          <w:szCs w:val="26"/>
        </w:rPr>
        <w:t xml:space="preserve">Перекреста Михаила Алексеевича </w:t>
      </w:r>
      <w:r w:rsidRPr="00153FC6">
        <w:rPr>
          <w:rFonts w:ascii="Times New Roman" w:eastAsia="Times New Roman" w:hAnsi="Times New Roman" w:cs="Times New Roman"/>
          <w:sz w:val="26"/>
          <w:szCs w:val="26"/>
          <w:lang w:eastAsia="ru-RU"/>
        </w:rPr>
        <w:t>обвиняемо</w:t>
      </w:r>
      <w:r w:rsidR="00533098">
        <w:rPr>
          <w:rFonts w:ascii="Times New Roman" w:eastAsia="Times New Roman" w:hAnsi="Times New Roman" w:cs="Times New Roman"/>
          <w:sz w:val="26"/>
          <w:szCs w:val="26"/>
          <w:lang w:eastAsia="ru-RU"/>
        </w:rPr>
        <w:t>го</w:t>
      </w:r>
      <w:r w:rsidRPr="00153FC6">
        <w:rPr>
          <w:rFonts w:ascii="Times New Roman" w:eastAsia="Times New Roman" w:hAnsi="Times New Roman" w:cs="Times New Roman"/>
          <w:sz w:val="26"/>
          <w:szCs w:val="26"/>
          <w:lang w:eastAsia="ru-RU"/>
        </w:rPr>
        <w:t xml:space="preserve"> в совершении </w:t>
      </w:r>
      <w:r w:rsidRPr="009E73B2" w:rsidR="009E73B2">
        <w:rPr>
          <w:rFonts w:ascii="Times New Roman" w:eastAsia="Times New Roman" w:hAnsi="Times New Roman" w:cs="Times New Roman"/>
          <w:sz w:val="26"/>
          <w:szCs w:val="26"/>
          <w:lang w:eastAsia="ru-RU"/>
        </w:rPr>
        <w:t xml:space="preserve">преступления, предусмотренного </w:t>
      </w:r>
      <w:r w:rsidRPr="00A71FCB" w:rsidR="00A71FCB">
        <w:rPr>
          <w:rFonts w:ascii="Times New Roman" w:eastAsia="Times New Roman" w:hAnsi="Times New Roman" w:cs="Times New Roman"/>
          <w:sz w:val="26"/>
          <w:szCs w:val="26"/>
          <w:lang w:eastAsia="ru-RU"/>
        </w:rPr>
        <w:t xml:space="preserve">ч. 1 ст. </w:t>
      </w:r>
      <w:r w:rsidR="007C42D9">
        <w:rPr>
          <w:rFonts w:ascii="Times New Roman" w:eastAsia="Times New Roman" w:hAnsi="Times New Roman" w:cs="Times New Roman"/>
          <w:sz w:val="26"/>
          <w:szCs w:val="26"/>
          <w:lang w:eastAsia="ru-RU"/>
        </w:rPr>
        <w:t>15</w:t>
      </w:r>
      <w:r w:rsidR="00E660D4">
        <w:rPr>
          <w:rFonts w:ascii="Times New Roman" w:eastAsia="Times New Roman" w:hAnsi="Times New Roman" w:cs="Times New Roman"/>
          <w:sz w:val="26"/>
          <w:szCs w:val="26"/>
          <w:lang w:eastAsia="ru-RU"/>
        </w:rPr>
        <w:t>8</w:t>
      </w:r>
      <w:r w:rsidRPr="00A71FCB" w:rsidR="00A71FCB">
        <w:rPr>
          <w:rFonts w:ascii="Times New Roman" w:eastAsia="Times New Roman" w:hAnsi="Times New Roman" w:cs="Times New Roman"/>
          <w:sz w:val="26"/>
          <w:szCs w:val="26"/>
          <w:lang w:eastAsia="ru-RU"/>
        </w:rPr>
        <w:t xml:space="preserve"> </w:t>
      </w:r>
      <w:r w:rsidRPr="009E73B2" w:rsidR="009E73B2">
        <w:rPr>
          <w:rFonts w:ascii="Times New Roman" w:eastAsia="Times New Roman" w:hAnsi="Times New Roman" w:cs="Times New Roman"/>
          <w:sz w:val="26"/>
          <w:szCs w:val="26"/>
          <w:lang w:eastAsia="ru-RU"/>
        </w:rPr>
        <w:t>Уголовного кодекса Российской Федерации</w:t>
      </w:r>
      <w:r w:rsidR="00E46554">
        <w:rPr>
          <w:rFonts w:ascii="Times New Roman" w:eastAsia="Times New Roman" w:hAnsi="Times New Roman" w:cs="Times New Roman"/>
          <w:sz w:val="26"/>
          <w:szCs w:val="26"/>
          <w:lang w:eastAsia="ru-RU"/>
        </w:rPr>
        <w:t>,</w:t>
      </w:r>
      <w:r w:rsidRPr="00E46554" w:rsidR="00E46554">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производством прекратить на основании ст. 25 УПК РФ, в связи с примирением сторон.</w:t>
      </w:r>
    </w:p>
    <w:p w:rsidR="00CD16FF" w:rsidP="00574535">
      <w:pPr>
        <w:spacing w:after="0" w:line="240" w:lineRule="auto"/>
        <w:ind w:firstLine="540"/>
        <w:jc w:val="both"/>
        <w:rPr>
          <w:rFonts w:ascii="Times New Roman" w:eastAsia="Times New Roman" w:hAnsi="Times New Roman" w:cs="Times New Roman"/>
          <w:sz w:val="26"/>
          <w:szCs w:val="26"/>
          <w:lang w:eastAsia="ru-RU"/>
        </w:rPr>
      </w:pPr>
      <w:r w:rsidRPr="00E660D4">
        <w:rPr>
          <w:rFonts w:ascii="Times New Roman" w:eastAsia="Times New Roman" w:hAnsi="Times New Roman" w:cs="Times New Roman"/>
          <w:sz w:val="26"/>
          <w:szCs w:val="26"/>
          <w:lang w:eastAsia="ru-RU"/>
        </w:rPr>
        <w:t>Перекреста Михаила Алексеевича</w:t>
      </w:r>
      <w:r w:rsidRPr="00CD16FF">
        <w:rPr>
          <w:rFonts w:ascii="Times New Roman" w:eastAsia="Times New Roman" w:hAnsi="Times New Roman" w:cs="Times New Roman"/>
          <w:sz w:val="26"/>
          <w:szCs w:val="26"/>
          <w:lang w:eastAsia="ru-RU"/>
        </w:rPr>
        <w:t>, обвиняем</w:t>
      </w:r>
      <w:r w:rsidR="00533098">
        <w:rPr>
          <w:rFonts w:ascii="Times New Roman" w:eastAsia="Times New Roman" w:hAnsi="Times New Roman" w:cs="Times New Roman"/>
          <w:sz w:val="26"/>
          <w:szCs w:val="26"/>
          <w:lang w:eastAsia="ru-RU"/>
        </w:rPr>
        <w:t>ого</w:t>
      </w:r>
      <w:r w:rsidRPr="00CD16FF">
        <w:rPr>
          <w:rFonts w:ascii="Times New Roman" w:eastAsia="Times New Roman" w:hAnsi="Times New Roman" w:cs="Times New Roman"/>
          <w:sz w:val="26"/>
          <w:szCs w:val="26"/>
          <w:lang w:eastAsia="ru-RU"/>
        </w:rPr>
        <w:t xml:space="preserve"> в совершении преступления, предусмотренного ч. 1 ст. 15</w:t>
      </w:r>
      <w:r>
        <w:rPr>
          <w:rFonts w:ascii="Times New Roman" w:eastAsia="Times New Roman" w:hAnsi="Times New Roman" w:cs="Times New Roman"/>
          <w:sz w:val="26"/>
          <w:szCs w:val="26"/>
          <w:lang w:eastAsia="ru-RU"/>
        </w:rPr>
        <w:t>8</w:t>
      </w:r>
      <w:r w:rsidRPr="00CD16FF">
        <w:rPr>
          <w:rFonts w:ascii="Times New Roman" w:eastAsia="Times New Roman" w:hAnsi="Times New Roman" w:cs="Times New Roman"/>
          <w:sz w:val="26"/>
          <w:szCs w:val="26"/>
          <w:lang w:eastAsia="ru-RU"/>
        </w:rPr>
        <w:t xml:space="preserve"> УК РФ от уголовной ответственности освободить в связи с примирением с потерпевшим.</w:t>
      </w:r>
    </w:p>
    <w:p w:rsidR="00CD16FF" w:rsidP="00574535">
      <w:pPr>
        <w:spacing w:after="0" w:line="240" w:lineRule="auto"/>
        <w:ind w:firstLine="540"/>
        <w:jc w:val="both"/>
        <w:rPr>
          <w:rFonts w:ascii="Times New Roman" w:eastAsia="Times New Roman" w:hAnsi="Times New Roman" w:cs="Times New Roman"/>
          <w:sz w:val="26"/>
          <w:szCs w:val="26"/>
          <w:lang w:eastAsia="ru-RU"/>
        </w:rPr>
      </w:pPr>
      <w:r w:rsidRPr="00CD16FF">
        <w:rPr>
          <w:rFonts w:ascii="Times New Roman" w:eastAsia="Times New Roman" w:hAnsi="Times New Roman" w:cs="Times New Roman"/>
          <w:sz w:val="26"/>
          <w:szCs w:val="26"/>
          <w:lang w:eastAsia="ru-RU"/>
        </w:rPr>
        <w:t xml:space="preserve">Меру процессуального принуждения </w:t>
      </w:r>
      <w:r w:rsidRPr="00E660D4" w:rsidR="00E660D4">
        <w:rPr>
          <w:rFonts w:ascii="Times New Roman" w:eastAsia="Times New Roman" w:hAnsi="Times New Roman" w:cs="Times New Roman"/>
          <w:sz w:val="26"/>
          <w:szCs w:val="26"/>
          <w:lang w:eastAsia="ru-RU"/>
        </w:rPr>
        <w:t>Перекрест</w:t>
      </w:r>
      <w:r w:rsidR="00E660D4">
        <w:rPr>
          <w:rFonts w:ascii="Times New Roman" w:eastAsia="Times New Roman" w:hAnsi="Times New Roman" w:cs="Times New Roman"/>
          <w:sz w:val="26"/>
          <w:szCs w:val="26"/>
          <w:lang w:eastAsia="ru-RU"/>
        </w:rPr>
        <w:t>у</w:t>
      </w:r>
      <w:r w:rsidRPr="00E660D4" w:rsidR="00E660D4">
        <w:rPr>
          <w:rFonts w:ascii="Times New Roman" w:eastAsia="Times New Roman" w:hAnsi="Times New Roman" w:cs="Times New Roman"/>
          <w:sz w:val="26"/>
          <w:szCs w:val="26"/>
          <w:lang w:eastAsia="ru-RU"/>
        </w:rPr>
        <w:t xml:space="preserve"> Михаил</w:t>
      </w:r>
      <w:r w:rsidR="00E660D4">
        <w:rPr>
          <w:rFonts w:ascii="Times New Roman" w:eastAsia="Times New Roman" w:hAnsi="Times New Roman" w:cs="Times New Roman"/>
          <w:sz w:val="26"/>
          <w:szCs w:val="26"/>
          <w:lang w:eastAsia="ru-RU"/>
        </w:rPr>
        <w:t>у</w:t>
      </w:r>
      <w:r w:rsidRPr="00E660D4" w:rsidR="00E660D4">
        <w:rPr>
          <w:rFonts w:ascii="Times New Roman" w:eastAsia="Times New Roman" w:hAnsi="Times New Roman" w:cs="Times New Roman"/>
          <w:sz w:val="26"/>
          <w:szCs w:val="26"/>
          <w:lang w:eastAsia="ru-RU"/>
        </w:rPr>
        <w:t xml:space="preserve"> Алексеевич</w:t>
      </w:r>
      <w:r w:rsidR="00E660D4">
        <w:rPr>
          <w:rFonts w:ascii="Times New Roman" w:eastAsia="Times New Roman" w:hAnsi="Times New Roman" w:cs="Times New Roman"/>
          <w:sz w:val="26"/>
          <w:szCs w:val="26"/>
          <w:lang w:eastAsia="ru-RU"/>
        </w:rPr>
        <w:t>у</w:t>
      </w:r>
      <w:r w:rsidRPr="00E660D4" w:rsidR="00E660D4">
        <w:rPr>
          <w:rFonts w:ascii="Times New Roman" w:eastAsia="Times New Roman" w:hAnsi="Times New Roman" w:cs="Times New Roman"/>
          <w:sz w:val="26"/>
          <w:szCs w:val="26"/>
          <w:lang w:eastAsia="ru-RU"/>
        </w:rPr>
        <w:t xml:space="preserve"> </w:t>
      </w:r>
      <w:r w:rsidRPr="00CD16FF">
        <w:rPr>
          <w:rFonts w:ascii="Times New Roman" w:eastAsia="Times New Roman" w:hAnsi="Times New Roman" w:cs="Times New Roman"/>
          <w:sz w:val="26"/>
          <w:szCs w:val="26"/>
          <w:lang w:eastAsia="ru-RU"/>
        </w:rPr>
        <w:t>в виде обязательства о явке - отменить по вступлении постановления суда в законную силу.</w:t>
      </w:r>
    </w:p>
    <w:p w:rsidR="00124060" w:rsidRPr="00153FC6" w:rsidP="00574535">
      <w:pPr>
        <w:spacing w:after="0" w:line="240" w:lineRule="auto"/>
        <w:ind w:firstLine="540"/>
        <w:jc w:val="both"/>
        <w:rPr>
          <w:rFonts w:ascii="Times New Roman" w:eastAsia="Times New Roman" w:hAnsi="Times New Roman" w:cs="Times New Roman"/>
          <w:sz w:val="26"/>
          <w:szCs w:val="26"/>
          <w:lang w:eastAsia="ru-RU"/>
        </w:rPr>
      </w:pPr>
      <w:r w:rsidRPr="00124060">
        <w:rPr>
          <w:rFonts w:ascii="Times New Roman" w:eastAsia="Times New Roman" w:hAnsi="Times New Roman" w:cs="Times New Roman"/>
          <w:sz w:val="26"/>
          <w:szCs w:val="26"/>
          <w:lang w:eastAsia="ru-RU"/>
        </w:rPr>
        <w:t>Вещественные доказательства:</w:t>
      </w:r>
      <w:r>
        <w:rPr>
          <w:rFonts w:ascii="Times New Roman" w:eastAsia="Times New Roman" w:hAnsi="Times New Roman" w:cs="Times New Roman"/>
          <w:sz w:val="26"/>
          <w:szCs w:val="26"/>
          <w:lang w:eastAsia="ru-RU"/>
        </w:rPr>
        <w:t xml:space="preserve"> </w:t>
      </w:r>
      <w:r w:rsidRPr="00DC125D" w:rsidR="00DC125D">
        <w:rPr>
          <w:rFonts w:ascii="Times New Roman" w:eastAsia="Times New Roman" w:hAnsi="Times New Roman" w:cs="Times New Roman"/>
          <w:sz w:val="26"/>
          <w:szCs w:val="26"/>
          <w:lang w:eastAsia="ru-RU"/>
        </w:rPr>
        <w:t>музыкальная колонка фирмы «</w:t>
      </w:r>
      <w:r w:rsidR="004B7EA9">
        <w:rPr>
          <w:rFonts w:ascii="Times New Roman" w:eastAsia="Times New Roman" w:hAnsi="Times New Roman" w:cs="Times New Roman"/>
          <w:sz w:val="26"/>
          <w:szCs w:val="26"/>
          <w:lang w:eastAsia="ru-RU"/>
        </w:rPr>
        <w:t>***</w:t>
      </w:r>
      <w:r w:rsidRPr="00DC125D" w:rsidR="00DC125D">
        <w:rPr>
          <w:rFonts w:ascii="Times New Roman" w:eastAsia="Times New Roman" w:hAnsi="Times New Roman" w:cs="Times New Roman"/>
          <w:sz w:val="26"/>
          <w:szCs w:val="26"/>
          <w:lang w:eastAsia="ru-RU"/>
        </w:rPr>
        <w:t xml:space="preserve">» чёрного цвета с логотипом красного цвета – </w:t>
      </w:r>
      <w:r w:rsidR="00DC125D">
        <w:rPr>
          <w:rFonts w:ascii="Times New Roman" w:eastAsia="Times New Roman" w:hAnsi="Times New Roman" w:cs="Times New Roman"/>
          <w:sz w:val="26"/>
          <w:szCs w:val="26"/>
          <w:lang w:eastAsia="ru-RU"/>
        </w:rPr>
        <w:t>оставить</w:t>
      </w:r>
      <w:r w:rsidR="004B7EA9">
        <w:rPr>
          <w:rFonts w:ascii="Times New Roman" w:eastAsia="Times New Roman" w:hAnsi="Times New Roman" w:cs="Times New Roman"/>
          <w:sz w:val="26"/>
          <w:szCs w:val="26"/>
          <w:lang w:eastAsia="ru-RU"/>
        </w:rPr>
        <w:t xml:space="preserve"> ***.</w:t>
      </w:r>
      <w:r w:rsidRPr="00DC125D" w:rsidR="00DC125D">
        <w:rPr>
          <w:rFonts w:ascii="Times New Roman" w:eastAsia="Times New Roman" w:hAnsi="Times New Roman" w:cs="Times New Roman"/>
          <w:sz w:val="26"/>
          <w:szCs w:val="26"/>
          <w:lang w:eastAsia="ru-RU"/>
        </w:rPr>
        <w:t xml:space="preserve"> </w:t>
      </w:r>
    </w:p>
    <w:p w:rsidR="006A3AC6" w:rsidRPr="00153FC6" w:rsidP="00574535">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Постановление может быть обжаловано в Евпаторийский городской суд Республики Крым через мирово</w:t>
      </w:r>
      <w:r w:rsidR="009E73B2">
        <w:rPr>
          <w:rFonts w:ascii="Times New Roman" w:eastAsia="Times New Roman" w:hAnsi="Times New Roman" w:cs="Times New Roman"/>
          <w:sz w:val="26"/>
          <w:szCs w:val="26"/>
          <w:lang w:eastAsia="ru-RU"/>
        </w:rPr>
        <w:t xml:space="preserve">го </w:t>
      </w:r>
      <w:r w:rsidRPr="00153FC6">
        <w:rPr>
          <w:rFonts w:ascii="Times New Roman" w:eastAsia="Times New Roman" w:hAnsi="Times New Roman" w:cs="Times New Roman"/>
          <w:sz w:val="26"/>
          <w:szCs w:val="26"/>
          <w:lang w:eastAsia="ru-RU"/>
        </w:rPr>
        <w:t>судью в течение 10 суток со дня его вынесения.</w:t>
      </w:r>
    </w:p>
    <w:p w:rsidR="006A3AC6" w:rsidRPr="00153FC6" w:rsidP="0057453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Перекрест М.А. </w:t>
      </w:r>
      <w:r w:rsidRPr="00153FC6">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533098">
        <w:rPr>
          <w:rFonts w:ascii="Times New Roman" w:hAnsi="Times New Roman" w:cs="Times New Roman"/>
          <w:sz w:val="26"/>
          <w:szCs w:val="26"/>
        </w:rPr>
        <w:t>им</w:t>
      </w:r>
      <w:r w:rsidRPr="00153FC6">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5C3A04" w:rsidRPr="00153FC6" w:rsidP="006E1DD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p>
    <w:p w:rsidR="006A3AC6" w:rsidRPr="002E5B14" w:rsidP="002E5B14">
      <w:pPr>
        <w:spacing w:after="0" w:line="240" w:lineRule="auto"/>
        <w:rPr>
          <w:rFonts w:ascii="Times New Roman" w:hAnsi="Times New Roman" w:cs="Times New Roman"/>
          <w:b/>
          <w:sz w:val="26"/>
          <w:szCs w:val="26"/>
        </w:rPr>
      </w:pPr>
      <w:r w:rsidRPr="00153FC6">
        <w:rPr>
          <w:rFonts w:ascii="Times New Roman" w:hAnsi="Times New Roman" w:cs="Times New Roman"/>
          <w:b/>
          <w:sz w:val="26"/>
          <w:szCs w:val="26"/>
        </w:rPr>
        <w:t xml:space="preserve">       Мировой судья</w:t>
      </w:r>
      <w:r w:rsidRPr="00153FC6">
        <w:rPr>
          <w:rFonts w:ascii="Times New Roman" w:hAnsi="Times New Roman" w:cs="Times New Roman"/>
          <w:b/>
          <w:sz w:val="26"/>
          <w:szCs w:val="26"/>
        </w:rPr>
        <w:tab/>
      </w:r>
      <w:r w:rsidR="004B7EA9">
        <w:rPr>
          <w:rFonts w:ascii="Times New Roman" w:hAnsi="Times New Roman" w:cs="Times New Roman"/>
          <w:b/>
          <w:sz w:val="26"/>
          <w:szCs w:val="26"/>
        </w:rPr>
        <w:t xml:space="preserve">               /подпись/</w:t>
      </w:r>
      <w:r w:rsidRPr="00153FC6">
        <w:rPr>
          <w:rFonts w:ascii="Times New Roman" w:hAnsi="Times New Roman" w:cs="Times New Roman"/>
          <w:b/>
          <w:sz w:val="26"/>
          <w:szCs w:val="26"/>
        </w:rPr>
        <w:tab/>
      </w:r>
      <w:r w:rsidRPr="00153FC6">
        <w:rPr>
          <w:rFonts w:ascii="Times New Roman" w:hAnsi="Times New Roman" w:cs="Times New Roman"/>
          <w:b/>
          <w:sz w:val="26"/>
          <w:szCs w:val="26"/>
        </w:rPr>
        <w:tab/>
        <w:t xml:space="preserve"> </w:t>
      </w:r>
      <w:r w:rsidR="00574535">
        <w:rPr>
          <w:rFonts w:ascii="Times New Roman" w:hAnsi="Times New Roman" w:cs="Times New Roman"/>
          <w:b/>
          <w:sz w:val="26"/>
          <w:szCs w:val="26"/>
        </w:rPr>
        <w:t xml:space="preserve">                   </w:t>
      </w:r>
      <w:r w:rsidRPr="00153FC6">
        <w:rPr>
          <w:rFonts w:ascii="Times New Roman" w:hAnsi="Times New Roman" w:cs="Times New Roman"/>
          <w:b/>
          <w:sz w:val="26"/>
          <w:szCs w:val="26"/>
        </w:rPr>
        <w:t xml:space="preserve">   </w:t>
      </w:r>
      <w:r w:rsidR="00574535">
        <w:rPr>
          <w:rFonts w:ascii="Times New Roman" w:hAnsi="Times New Roman" w:cs="Times New Roman"/>
          <w:b/>
          <w:sz w:val="26"/>
          <w:szCs w:val="26"/>
        </w:rPr>
        <w:t>М.М. Апразов</w:t>
      </w:r>
    </w:p>
    <w:p w:rsidR="001F1511" w:rsidRPr="00153FC6">
      <w:pPr>
        <w:rPr>
          <w:sz w:val="26"/>
          <w:szCs w:val="26"/>
        </w:rPr>
      </w:pPr>
      <w:r>
        <w:rPr>
          <w:sz w:val="26"/>
          <w:szCs w:val="26"/>
        </w:rPr>
        <w:t xml:space="preserve">  </w:t>
      </w:r>
    </w:p>
    <w:sectPr w:rsidSect="00124060">
      <w:headerReference w:type="default" r:id="rId6"/>
      <w:pgSz w:w="11906" w:h="16838"/>
      <w:pgMar w:top="1135" w:right="850" w:bottom="993"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8001539"/>
      <w:docPartObj>
        <w:docPartGallery w:val="Page Numbers (Top of Page)"/>
        <w:docPartUnique/>
      </w:docPartObj>
    </w:sdtPr>
    <w:sdtContent>
      <w:p w:rsidR="002E129F">
        <w:pPr>
          <w:pStyle w:val="Header"/>
          <w:jc w:val="center"/>
        </w:pPr>
        <w:r>
          <w:fldChar w:fldCharType="begin"/>
        </w:r>
        <w:r>
          <w:instrText>PAGE   \* MERGEFORMAT</w:instrText>
        </w:r>
        <w:r>
          <w:fldChar w:fldCharType="separate"/>
        </w:r>
        <w:r w:rsidR="00BB0F79">
          <w:rPr>
            <w:noProof/>
          </w:rPr>
          <w:t>3</w:t>
        </w:r>
        <w:r>
          <w:fldChar w:fldCharType="end"/>
        </w:r>
      </w:p>
    </w:sdtContent>
  </w:sdt>
  <w:p w:rsidR="002E1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C6"/>
    <w:rsid w:val="00002F98"/>
    <w:rsid w:val="000E107B"/>
    <w:rsid w:val="0011644F"/>
    <w:rsid w:val="00124060"/>
    <w:rsid w:val="001320EA"/>
    <w:rsid w:val="00153FC6"/>
    <w:rsid w:val="001606EE"/>
    <w:rsid w:val="00170D39"/>
    <w:rsid w:val="001B6F32"/>
    <w:rsid w:val="001E525E"/>
    <w:rsid w:val="001F1511"/>
    <w:rsid w:val="001F6364"/>
    <w:rsid w:val="0020085A"/>
    <w:rsid w:val="00204837"/>
    <w:rsid w:val="00210C8D"/>
    <w:rsid w:val="00222247"/>
    <w:rsid w:val="002C639D"/>
    <w:rsid w:val="002E129F"/>
    <w:rsid w:val="002E5B14"/>
    <w:rsid w:val="0037740B"/>
    <w:rsid w:val="003A7554"/>
    <w:rsid w:val="003F5B05"/>
    <w:rsid w:val="00432439"/>
    <w:rsid w:val="0043467D"/>
    <w:rsid w:val="00480202"/>
    <w:rsid w:val="004B7EA9"/>
    <w:rsid w:val="004C1E69"/>
    <w:rsid w:val="00501BFD"/>
    <w:rsid w:val="00507AB2"/>
    <w:rsid w:val="00533098"/>
    <w:rsid w:val="00574535"/>
    <w:rsid w:val="0058779E"/>
    <w:rsid w:val="005C3A04"/>
    <w:rsid w:val="006A3AC6"/>
    <w:rsid w:val="006E1DD6"/>
    <w:rsid w:val="00732DA4"/>
    <w:rsid w:val="007C42D9"/>
    <w:rsid w:val="007C5994"/>
    <w:rsid w:val="008238EE"/>
    <w:rsid w:val="008706E2"/>
    <w:rsid w:val="008E1859"/>
    <w:rsid w:val="009759F9"/>
    <w:rsid w:val="00994B26"/>
    <w:rsid w:val="009C77CB"/>
    <w:rsid w:val="009E57CD"/>
    <w:rsid w:val="009E5838"/>
    <w:rsid w:val="009E73B2"/>
    <w:rsid w:val="00A26E08"/>
    <w:rsid w:val="00A71FCB"/>
    <w:rsid w:val="00A80363"/>
    <w:rsid w:val="00A921B2"/>
    <w:rsid w:val="00AA16B3"/>
    <w:rsid w:val="00AB3374"/>
    <w:rsid w:val="00B068A1"/>
    <w:rsid w:val="00B14CE7"/>
    <w:rsid w:val="00B34EE8"/>
    <w:rsid w:val="00B7405B"/>
    <w:rsid w:val="00BA5BD8"/>
    <w:rsid w:val="00BB0F79"/>
    <w:rsid w:val="00BC2F62"/>
    <w:rsid w:val="00C60FAD"/>
    <w:rsid w:val="00C74372"/>
    <w:rsid w:val="00CC4BEA"/>
    <w:rsid w:val="00CD16FF"/>
    <w:rsid w:val="00CE52E2"/>
    <w:rsid w:val="00CE68A9"/>
    <w:rsid w:val="00D54C39"/>
    <w:rsid w:val="00D83D69"/>
    <w:rsid w:val="00D86C78"/>
    <w:rsid w:val="00DB16EC"/>
    <w:rsid w:val="00DC125D"/>
    <w:rsid w:val="00DF568D"/>
    <w:rsid w:val="00E12EED"/>
    <w:rsid w:val="00E305DF"/>
    <w:rsid w:val="00E46554"/>
    <w:rsid w:val="00E660D4"/>
    <w:rsid w:val="00E97E21"/>
    <w:rsid w:val="00EC33A1"/>
    <w:rsid w:val="00EE75CE"/>
    <w:rsid w:val="00F37542"/>
    <w:rsid w:val="00F70BA9"/>
    <w:rsid w:val="00FB380D"/>
    <w:rsid w:val="00FB74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A3AC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A3AC6"/>
  </w:style>
  <w:style w:type="paragraph" w:styleId="BalloonText">
    <w:name w:val="Balloon Text"/>
    <w:basedOn w:val="Normal"/>
    <w:link w:val="a0"/>
    <w:uiPriority w:val="99"/>
    <w:semiHidden/>
    <w:unhideWhenUsed/>
    <w:rsid w:val="006E1DD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E1DD6"/>
    <w:rPr>
      <w:rFonts w:ascii="Tahoma" w:hAnsi="Tahoma" w:cs="Tahoma"/>
      <w:sz w:val="16"/>
      <w:szCs w:val="16"/>
    </w:rPr>
  </w:style>
  <w:style w:type="paragraph" w:styleId="NoSpacing">
    <w:name w:val="No Spacing"/>
    <w:uiPriority w:val="1"/>
    <w:qFormat/>
    <w:rsid w:val="00153FC6"/>
    <w:pPr>
      <w:spacing w:after="0" w:line="240" w:lineRule="auto"/>
    </w:pPr>
    <w:rPr>
      <w:rFonts w:ascii="Calibri" w:eastAsia="Times New Roman" w:hAnsi="Calibri" w:cs="Times New Roman"/>
      <w:lang w:eastAsia="ru-RU"/>
    </w:rPr>
  </w:style>
  <w:style w:type="character" w:customStyle="1" w:styleId="FontStyle11">
    <w:name w:val="Font Style11"/>
    <w:rsid w:val="00153FC6"/>
    <w:rPr>
      <w:rFonts w:ascii="Arial" w:hAnsi="Arial" w:cs="Arial"/>
      <w:sz w:val="22"/>
      <w:szCs w:val="22"/>
    </w:rPr>
  </w:style>
  <w:style w:type="paragraph" w:styleId="Footer">
    <w:name w:val="footer"/>
    <w:basedOn w:val="Normal"/>
    <w:link w:val="a1"/>
    <w:uiPriority w:val="99"/>
    <w:unhideWhenUsed/>
    <w:rsid w:val="009E73B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E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FB15-18C5-43E8-864D-A9D26EAF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