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0706B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УИД</w:t>
      </w:r>
      <w:r w:rsidRPr="000706BD" w:rsidR="0020192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0706BD">
        <w:rPr>
          <w:rFonts w:ascii="Times New Roman" w:hAnsi="Times New Roman"/>
          <w:sz w:val="20"/>
          <w:szCs w:val="28"/>
          <w:lang w:eastAsia="ru-RU"/>
        </w:rPr>
        <w:t>91MS004</w:t>
      </w:r>
      <w:r w:rsidRPr="000706BD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0706BD">
        <w:rPr>
          <w:rFonts w:ascii="Times New Roman" w:hAnsi="Times New Roman"/>
          <w:sz w:val="20"/>
          <w:szCs w:val="28"/>
          <w:lang w:eastAsia="ru-RU"/>
        </w:rPr>
        <w:t>-01-202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4</w:t>
      </w:r>
      <w:r w:rsidRPr="000706BD">
        <w:rPr>
          <w:rFonts w:ascii="Times New Roman" w:hAnsi="Times New Roman"/>
          <w:sz w:val="20"/>
          <w:szCs w:val="28"/>
          <w:lang w:eastAsia="ru-RU"/>
        </w:rPr>
        <w:t>-00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0606</w:t>
      </w:r>
      <w:r w:rsidRPr="000706BD">
        <w:rPr>
          <w:rFonts w:ascii="Times New Roman" w:hAnsi="Times New Roman"/>
          <w:sz w:val="20"/>
          <w:szCs w:val="28"/>
          <w:lang w:eastAsia="ru-RU"/>
        </w:rPr>
        <w:t>-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05</w:t>
      </w:r>
    </w:p>
    <w:p w:rsidR="00477ECE" w:rsidRPr="000706B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706BD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0706BD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0706BD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8</w:t>
      </w:r>
      <w:r w:rsidRPr="000706BD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0706BD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4</w:t>
      </w:r>
    </w:p>
    <w:p w:rsidR="00635F01" w:rsidRPr="000706B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0706BD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0706B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11 марта</w:t>
      </w:r>
      <w:r w:rsidRPr="000706BD" w:rsidR="00D64E66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0706BD" w:rsidR="0083631E">
        <w:rPr>
          <w:rFonts w:ascii="Times New Roman" w:hAnsi="Times New Roman"/>
          <w:sz w:val="20"/>
          <w:szCs w:val="28"/>
          <w:lang w:eastAsia="ru-RU"/>
        </w:rPr>
        <w:t>202</w:t>
      </w:r>
      <w:r w:rsidRPr="000706BD">
        <w:rPr>
          <w:rFonts w:ascii="Times New Roman" w:hAnsi="Times New Roman"/>
          <w:sz w:val="20"/>
          <w:szCs w:val="28"/>
          <w:lang w:eastAsia="ru-RU"/>
        </w:rPr>
        <w:t>4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0706BD">
        <w:rPr>
          <w:rFonts w:ascii="Times New Roman" w:hAnsi="Times New Roman"/>
          <w:sz w:val="20"/>
          <w:szCs w:val="28"/>
          <w:lang w:eastAsia="ru-RU"/>
        </w:rPr>
        <w:tab/>
      </w:r>
      <w:r w:rsidRPr="000706BD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0706BD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0706B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0706BD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0706BD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0706BD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0706B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0706BD">
        <w:rPr>
          <w:rFonts w:ascii="Times New Roman" w:hAnsi="Times New Roman"/>
          <w:sz w:val="20"/>
          <w:szCs w:val="28"/>
          <w:lang w:eastAsia="ru-RU"/>
        </w:rPr>
        <w:t>–п</w:t>
      </w:r>
      <w:r w:rsidRPr="000706BD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0706BD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Мелешко В.И</w:t>
      </w:r>
      <w:r w:rsidRPr="000706BD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0706BD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0706B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0706BD" w:rsidR="000706BD">
        <w:rPr>
          <w:rFonts w:ascii="Times New Roman" w:hAnsi="Times New Roman"/>
          <w:sz w:val="20"/>
          <w:szCs w:val="26"/>
          <w:lang w:eastAsia="ru-RU"/>
        </w:rPr>
        <w:t>***</w:t>
      </w:r>
      <w:r w:rsidRPr="000706BD" w:rsidR="00151162">
        <w:rPr>
          <w:rFonts w:ascii="Times New Roman" w:hAnsi="Times New Roman"/>
          <w:sz w:val="20"/>
          <w:szCs w:val="28"/>
          <w:lang w:eastAsia="ru-RU"/>
        </w:rPr>
        <w:t xml:space="preserve">., 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0D334D" w:rsidRPr="000706B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0706BD" w:rsidR="000706BD">
        <w:rPr>
          <w:rFonts w:ascii="Times New Roman" w:hAnsi="Times New Roman"/>
          <w:sz w:val="20"/>
          <w:szCs w:val="26"/>
          <w:lang w:eastAsia="ru-RU"/>
        </w:rPr>
        <w:t>***</w:t>
      </w:r>
      <w:r w:rsidRPr="000706BD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0706B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0706BD" w:rsidR="002C5BC8">
        <w:rPr>
          <w:rFonts w:ascii="Times New Roman" w:hAnsi="Times New Roman"/>
          <w:sz w:val="20"/>
          <w:szCs w:val="28"/>
          <w:lang w:eastAsia="ru-RU"/>
        </w:rPr>
        <w:t>Горелова В.И</w:t>
      </w:r>
      <w:r w:rsidRPr="000706BD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b/>
          <w:sz w:val="20"/>
          <w:szCs w:val="28"/>
          <w:lang w:eastAsia="ru-RU"/>
        </w:rPr>
        <w:t>Горелова Валентина Игоревича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0706BD" w:rsidR="000706BD">
        <w:rPr>
          <w:rFonts w:ascii="Times New Roman" w:hAnsi="Times New Roman"/>
          <w:sz w:val="20"/>
          <w:szCs w:val="26"/>
          <w:lang w:eastAsia="ru-RU"/>
        </w:rPr>
        <w:t>***</w:t>
      </w:r>
      <w:r w:rsidRPr="000706BD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0706BD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0706BD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0706BD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0706BD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0706BD" w:rsidR="003B406C">
        <w:rPr>
          <w:rFonts w:ascii="Times New Roman" w:hAnsi="Times New Roman"/>
          <w:sz w:val="20"/>
          <w:szCs w:val="28"/>
          <w:lang w:eastAsia="ru-RU"/>
        </w:rPr>
        <w:t>11</w:t>
      </w:r>
      <w:r w:rsidRPr="000706BD" w:rsidR="00151162">
        <w:rPr>
          <w:rFonts w:ascii="Times New Roman" w:hAnsi="Times New Roman"/>
          <w:sz w:val="20"/>
          <w:szCs w:val="28"/>
          <w:lang w:eastAsia="ru-RU"/>
        </w:rPr>
        <w:t>2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0706BD" w:rsidR="00151162">
        <w:rPr>
          <w:rFonts w:ascii="Times New Roman" w:hAnsi="Times New Roman"/>
          <w:sz w:val="20"/>
          <w:szCs w:val="28"/>
          <w:lang w:eastAsia="ru-RU"/>
        </w:rPr>
        <w:t>1</w:t>
      </w:r>
      <w:r w:rsidRPr="000706BD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0706B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0706BD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0706B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706BD">
        <w:rPr>
          <w:rStyle w:val="2"/>
          <w:rFonts w:eastAsia="Calibri"/>
          <w:sz w:val="20"/>
        </w:rPr>
        <w:t>Горелов В.И</w:t>
      </w:r>
      <w:r w:rsidRPr="000706BD">
        <w:rPr>
          <w:rStyle w:val="2"/>
          <w:rFonts w:eastAsia="Calibri"/>
          <w:sz w:val="20"/>
        </w:rPr>
        <w:t xml:space="preserve">. обвиняется в совершении  </w:t>
      </w:r>
      <w:r w:rsidRPr="000706BD" w:rsidR="009B0A47">
        <w:rPr>
          <w:rStyle w:val="2"/>
          <w:rFonts w:eastAsia="Calibri"/>
          <w:sz w:val="20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</w:t>
      </w:r>
      <w:r w:rsidRPr="000706BD">
        <w:rPr>
          <w:rStyle w:val="2"/>
          <w:rFonts w:eastAsia="Calibri"/>
          <w:sz w:val="20"/>
        </w:rPr>
        <w:t>при следующих обстоятельствах.</w:t>
      </w:r>
    </w:p>
    <w:p w:rsidR="002C5BC8" w:rsidRPr="000706BD" w:rsidP="002C5BC8">
      <w:pPr>
        <w:pStyle w:val="NoSpacing"/>
        <w:ind w:firstLine="708"/>
        <w:jc w:val="both"/>
        <w:rPr>
          <w:color w:val="000000"/>
          <w:sz w:val="20"/>
          <w:szCs w:val="28"/>
        </w:rPr>
      </w:pP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года примерно в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 часов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 минут, Горелов В.И., находясь на асфальтированном участке местности, расположенном на расстоянии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в северо-восточном направлении и на расстоянии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 метров от края проезжей части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в южном направлении, в ходе конфликта, возникшего на почве личных неприязненных отношений, с ранее незнакомым ему </w:t>
      </w:r>
      <w:r w:rsidRPr="000706BD">
        <w:rPr>
          <w:sz w:val="20"/>
        </w:rPr>
        <w:t>***</w:t>
      </w:r>
      <w:r w:rsidRPr="000706BD">
        <w:rPr>
          <w:sz w:val="20"/>
          <w:szCs w:val="28"/>
        </w:rPr>
        <w:t xml:space="preserve">., умышленно, то </w:t>
      </w:r>
      <w:r w:rsidRPr="000706BD">
        <w:rPr>
          <w:sz w:val="20"/>
          <w:szCs w:val="28"/>
        </w:rPr>
        <w:t>есть</w:t>
      </w:r>
      <w:r w:rsidRPr="000706BD">
        <w:rPr>
          <w:sz w:val="20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0706BD">
        <w:rPr>
          <w:sz w:val="20"/>
        </w:rPr>
        <w:t>***</w:t>
      </w:r>
      <w:r w:rsidRPr="000706BD">
        <w:rPr>
          <w:color w:val="000000"/>
          <w:sz w:val="20"/>
          <w:szCs w:val="28"/>
        </w:rPr>
        <w:t xml:space="preserve">нанес один удар кулаком правой руки в область лица последнего, причинив последнему при этом телесные повреждения </w:t>
      </w:r>
      <w:r w:rsidRPr="000706BD">
        <w:rPr>
          <w:sz w:val="20"/>
          <w:szCs w:val="28"/>
        </w:rPr>
        <w:t>в виде кровоподтека на лице; сотрясения головного мозга; кровоизлияния в склеру левого глаза; закрытых переломов передней и верхней стенок левой верхнечелюстной пазухи, внутренней стенки левой глазницы</w:t>
      </w:r>
    </w:p>
    <w:p w:rsidR="002C5BC8" w:rsidRPr="000706BD" w:rsidP="002C5BC8">
      <w:pPr>
        <w:pStyle w:val="NoSpacing"/>
        <w:ind w:firstLine="708"/>
        <w:jc w:val="both"/>
        <w:rPr>
          <w:sz w:val="20"/>
          <w:szCs w:val="28"/>
        </w:rPr>
      </w:pPr>
      <w:r w:rsidRPr="000706BD">
        <w:rPr>
          <w:sz w:val="20"/>
          <w:szCs w:val="28"/>
        </w:rPr>
        <w:t>Согласно заключения эксперта №</w:t>
      </w:r>
      <w:r w:rsidRPr="000706BD" w:rsidR="000706BD">
        <w:rPr>
          <w:sz w:val="20"/>
        </w:rPr>
        <w:t>***</w:t>
      </w:r>
      <w:r w:rsidRPr="000706BD">
        <w:rPr>
          <w:sz w:val="20"/>
          <w:szCs w:val="28"/>
        </w:rPr>
        <w:t xml:space="preserve">года, у </w:t>
      </w:r>
      <w:r w:rsidRPr="000706BD" w:rsidR="000706BD">
        <w:rPr>
          <w:sz w:val="20"/>
        </w:rPr>
        <w:t>***</w:t>
      </w:r>
      <w:r w:rsidRPr="000706BD">
        <w:rPr>
          <w:sz w:val="20"/>
          <w:szCs w:val="28"/>
        </w:rPr>
        <w:t xml:space="preserve">. обнаружены телесные повреждения в виде кровоподтека на лице; сотрясения головного мозга (подтвержденного неврологической симптоматикой); ссадины на правом крыле носа; кровоизлияния в склеру левого глаза; закрытых переломов передней и верхней стенок левой верхнечелюстной пазухи, внутренней стенки левой глазницы (подтвержденных компьютерной томографией), которые образовались от действия тупого предмета, в срок, не противоречащий </w:t>
      </w:r>
      <w:r w:rsidRPr="000706BD" w:rsidR="000706BD">
        <w:rPr>
          <w:sz w:val="20"/>
        </w:rPr>
        <w:t>***</w:t>
      </w:r>
      <w:r w:rsidRPr="000706BD">
        <w:rPr>
          <w:sz w:val="20"/>
          <w:szCs w:val="28"/>
        </w:rPr>
        <w:t>г.</w:t>
      </w:r>
    </w:p>
    <w:p w:rsidR="002C5BC8" w:rsidRPr="000706BD" w:rsidP="002C5BC8">
      <w:pPr>
        <w:pStyle w:val="NoSpacing"/>
        <w:ind w:firstLine="708"/>
        <w:jc w:val="both"/>
        <w:rPr>
          <w:sz w:val="20"/>
          <w:szCs w:val="28"/>
        </w:rPr>
      </w:pPr>
      <w:r w:rsidRPr="000706BD">
        <w:rPr>
          <w:sz w:val="20"/>
          <w:szCs w:val="28"/>
        </w:rPr>
        <w:t xml:space="preserve">Указанные телесные повреждения, образующие сочетанную </w:t>
      </w:r>
      <w:r w:rsidRPr="000706BD">
        <w:rPr>
          <w:sz w:val="20"/>
          <w:szCs w:val="28"/>
        </w:rPr>
        <w:t>черепно- мозговую</w:t>
      </w:r>
      <w:r w:rsidRPr="000706BD">
        <w:rPr>
          <w:sz w:val="20"/>
          <w:szCs w:val="28"/>
        </w:rPr>
        <w:t xml:space="preserve"> и челюстно-лицевую травму, причинили </w:t>
      </w:r>
      <w:r w:rsidRPr="000706BD" w:rsidR="00A7178B">
        <w:rPr>
          <w:sz w:val="20"/>
          <w:szCs w:val="28"/>
        </w:rPr>
        <w:t>средней</w:t>
      </w:r>
      <w:r w:rsidRPr="000706BD">
        <w:rPr>
          <w:sz w:val="20"/>
          <w:szCs w:val="28"/>
        </w:rPr>
        <w:t xml:space="preserve">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 </w:t>
      </w:r>
      <w:r w:rsidRPr="000706BD">
        <w:rPr>
          <w:sz w:val="20"/>
          <w:szCs w:val="28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№ 194н).</w:t>
      </w:r>
    </w:p>
    <w:p w:rsidR="00F67C45" w:rsidRPr="000706BD" w:rsidP="001C5C7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706BD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0706B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706BD">
        <w:rPr>
          <w:rStyle w:val="2"/>
          <w:rFonts w:eastAsia="Calibri"/>
          <w:sz w:val="20"/>
        </w:rPr>
        <w:t xml:space="preserve">Действия  </w:t>
      </w:r>
      <w:r w:rsidRPr="000706BD" w:rsidR="002C5BC8">
        <w:rPr>
          <w:rStyle w:val="2"/>
          <w:rFonts w:eastAsia="Calibri"/>
          <w:sz w:val="20"/>
        </w:rPr>
        <w:t>Горелова В.И</w:t>
      </w:r>
      <w:r w:rsidRPr="000706BD" w:rsidR="00201924">
        <w:rPr>
          <w:rStyle w:val="2"/>
          <w:rFonts w:eastAsia="Calibri"/>
          <w:sz w:val="20"/>
        </w:rPr>
        <w:t xml:space="preserve">. </w:t>
      </w:r>
      <w:r w:rsidRPr="000706BD" w:rsidR="000D334D">
        <w:rPr>
          <w:rStyle w:val="2"/>
          <w:rFonts w:eastAsia="Calibri"/>
          <w:sz w:val="20"/>
        </w:rPr>
        <w:t>правильно квалифи</w:t>
      </w:r>
      <w:r w:rsidRPr="000706BD" w:rsidR="00516D2A">
        <w:rPr>
          <w:rStyle w:val="2"/>
          <w:rFonts w:eastAsia="Calibri"/>
          <w:sz w:val="20"/>
        </w:rPr>
        <w:t xml:space="preserve">цированы </w:t>
      </w:r>
      <w:r w:rsidRPr="000706BD">
        <w:rPr>
          <w:rStyle w:val="2"/>
          <w:rFonts w:eastAsia="Calibri"/>
          <w:sz w:val="20"/>
        </w:rPr>
        <w:t xml:space="preserve">по </w:t>
      </w:r>
      <w:r w:rsidRPr="000706BD" w:rsidR="008C7B5E">
        <w:rPr>
          <w:rStyle w:val="2"/>
          <w:rFonts w:eastAsia="Calibri"/>
          <w:sz w:val="20"/>
        </w:rPr>
        <w:t>ст. 11</w:t>
      </w:r>
      <w:r w:rsidRPr="000706BD" w:rsidR="009B0A47">
        <w:rPr>
          <w:rStyle w:val="2"/>
          <w:rFonts w:eastAsia="Calibri"/>
          <w:sz w:val="20"/>
        </w:rPr>
        <w:t>2</w:t>
      </w:r>
      <w:r w:rsidRPr="000706BD" w:rsidR="008C7B5E">
        <w:rPr>
          <w:rStyle w:val="2"/>
          <w:rFonts w:eastAsia="Calibri"/>
          <w:sz w:val="20"/>
        </w:rPr>
        <w:t xml:space="preserve"> ч.</w:t>
      </w:r>
      <w:r w:rsidRPr="000706BD" w:rsidR="009B0A47">
        <w:rPr>
          <w:rStyle w:val="2"/>
          <w:rFonts w:eastAsia="Calibri"/>
          <w:sz w:val="20"/>
        </w:rPr>
        <w:t xml:space="preserve">1 </w:t>
      </w:r>
      <w:r w:rsidRPr="000706BD">
        <w:rPr>
          <w:rStyle w:val="2"/>
          <w:rFonts w:eastAsia="Calibri"/>
          <w:sz w:val="20"/>
        </w:rPr>
        <w:t xml:space="preserve">УК РФ, как </w:t>
      </w:r>
      <w:r w:rsidRPr="000706BD" w:rsidR="009B0A47">
        <w:rPr>
          <w:rStyle w:val="2"/>
          <w:rFonts w:eastAsia="Calibri"/>
          <w:sz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0706BD">
        <w:rPr>
          <w:rStyle w:val="2"/>
          <w:rFonts w:eastAsia="Calibri"/>
          <w:sz w:val="20"/>
        </w:rPr>
        <w:t>.</w:t>
      </w:r>
    </w:p>
    <w:p w:rsidR="004908C4" w:rsidRPr="000706B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В </w:t>
      </w:r>
      <w:r w:rsidRPr="000706BD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0706BD">
        <w:rPr>
          <w:rFonts w:ascii="Times New Roman" w:hAnsi="Times New Roman"/>
          <w:sz w:val="20"/>
          <w:szCs w:val="28"/>
        </w:rPr>
        <w:t xml:space="preserve"> </w:t>
      </w:r>
      <w:r w:rsidRPr="000706BD" w:rsidR="001C5C7C">
        <w:rPr>
          <w:rFonts w:ascii="Times New Roman" w:hAnsi="Times New Roman"/>
          <w:sz w:val="20"/>
          <w:szCs w:val="28"/>
        </w:rPr>
        <w:t>потерпевш</w:t>
      </w:r>
      <w:r w:rsidRPr="000706BD" w:rsidR="002C5BC8">
        <w:rPr>
          <w:rFonts w:ascii="Times New Roman" w:hAnsi="Times New Roman"/>
          <w:sz w:val="20"/>
          <w:szCs w:val="28"/>
        </w:rPr>
        <w:t xml:space="preserve">ий </w:t>
      </w:r>
      <w:r w:rsidRPr="000706BD" w:rsidR="000706BD">
        <w:rPr>
          <w:rFonts w:ascii="Times New Roman" w:hAnsi="Times New Roman"/>
          <w:sz w:val="20"/>
          <w:szCs w:val="26"/>
          <w:lang w:eastAsia="ru-RU"/>
        </w:rPr>
        <w:t>***</w:t>
      </w:r>
      <w:r w:rsidRPr="000706BD">
        <w:rPr>
          <w:rFonts w:ascii="Times New Roman" w:hAnsi="Times New Roman"/>
          <w:sz w:val="20"/>
          <w:szCs w:val="28"/>
        </w:rPr>
        <w:t>обратил</w:t>
      </w:r>
      <w:r w:rsidRPr="000706BD" w:rsidR="002C5BC8">
        <w:rPr>
          <w:rFonts w:ascii="Times New Roman" w:hAnsi="Times New Roman"/>
          <w:sz w:val="20"/>
          <w:szCs w:val="28"/>
        </w:rPr>
        <w:t>ся</w:t>
      </w:r>
      <w:r w:rsidRPr="000706BD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0706BD" w:rsidR="00516D2A">
        <w:rPr>
          <w:rFonts w:ascii="Times New Roman" w:hAnsi="Times New Roman"/>
          <w:sz w:val="20"/>
          <w:szCs w:val="28"/>
        </w:rPr>
        <w:t>ом</w:t>
      </w:r>
      <w:r w:rsidRPr="000706BD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0706BD" w:rsidR="002C5BC8">
        <w:rPr>
          <w:rFonts w:ascii="Times New Roman" w:hAnsi="Times New Roman"/>
          <w:sz w:val="20"/>
          <w:szCs w:val="28"/>
        </w:rPr>
        <w:t>Горелова В.И</w:t>
      </w:r>
      <w:r w:rsidRPr="000706BD" w:rsidR="000D334D">
        <w:rPr>
          <w:rFonts w:ascii="Times New Roman" w:hAnsi="Times New Roman"/>
          <w:sz w:val="20"/>
          <w:szCs w:val="28"/>
        </w:rPr>
        <w:t xml:space="preserve">. </w:t>
      </w:r>
      <w:r w:rsidRPr="000706BD">
        <w:rPr>
          <w:rFonts w:ascii="Times New Roman" w:hAnsi="Times New Roman"/>
          <w:sz w:val="20"/>
          <w:szCs w:val="28"/>
        </w:rPr>
        <w:t xml:space="preserve">в связи с примирением сторон. В обоснование ходатайства указал, что </w:t>
      </w:r>
      <w:r w:rsidRPr="000706BD" w:rsidR="00201924">
        <w:rPr>
          <w:rFonts w:ascii="Times New Roman" w:hAnsi="Times New Roman"/>
          <w:sz w:val="20"/>
          <w:szCs w:val="28"/>
        </w:rPr>
        <w:t>он</w:t>
      </w:r>
      <w:r w:rsidRPr="000706BD" w:rsidR="002E4E3E">
        <w:rPr>
          <w:rFonts w:ascii="Times New Roman" w:hAnsi="Times New Roman"/>
          <w:sz w:val="20"/>
          <w:szCs w:val="28"/>
        </w:rPr>
        <w:t>и</w:t>
      </w:r>
      <w:r w:rsidRPr="000706BD" w:rsidR="00201924">
        <w:rPr>
          <w:rFonts w:ascii="Times New Roman" w:hAnsi="Times New Roman"/>
          <w:sz w:val="20"/>
          <w:szCs w:val="28"/>
        </w:rPr>
        <w:t xml:space="preserve"> с</w:t>
      </w:r>
      <w:r w:rsidRPr="000706BD">
        <w:rPr>
          <w:rFonts w:ascii="Times New Roman" w:hAnsi="Times New Roman"/>
          <w:sz w:val="20"/>
          <w:szCs w:val="28"/>
        </w:rPr>
        <w:t xml:space="preserve"> подсудим</w:t>
      </w:r>
      <w:r w:rsidRPr="000706BD" w:rsidR="001C5C7C">
        <w:rPr>
          <w:rFonts w:ascii="Times New Roman" w:hAnsi="Times New Roman"/>
          <w:sz w:val="20"/>
          <w:szCs w:val="28"/>
        </w:rPr>
        <w:t>ым</w:t>
      </w:r>
      <w:r w:rsidRPr="000706BD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0706BD" w:rsidR="001C5C7C">
        <w:rPr>
          <w:rFonts w:ascii="Times New Roman" w:hAnsi="Times New Roman"/>
          <w:sz w:val="20"/>
          <w:szCs w:val="28"/>
        </w:rPr>
        <w:t>му</w:t>
      </w:r>
      <w:r w:rsidRPr="000706BD" w:rsidR="00691B5D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не име</w:t>
      </w:r>
      <w:r w:rsidRPr="000706BD" w:rsidR="00764319">
        <w:rPr>
          <w:rFonts w:ascii="Times New Roman" w:hAnsi="Times New Roman"/>
          <w:sz w:val="20"/>
          <w:szCs w:val="28"/>
        </w:rPr>
        <w:t>е</w:t>
      </w:r>
      <w:r w:rsidRPr="000706BD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0706BD" w:rsidR="00E809B7">
        <w:rPr>
          <w:rFonts w:ascii="Times New Roman" w:hAnsi="Times New Roman"/>
          <w:sz w:val="20"/>
          <w:szCs w:val="28"/>
        </w:rPr>
        <w:t>е</w:t>
      </w:r>
      <w:r w:rsidRPr="000706BD" w:rsidR="002C5BC8">
        <w:rPr>
          <w:rFonts w:ascii="Times New Roman" w:hAnsi="Times New Roman"/>
          <w:sz w:val="20"/>
          <w:szCs w:val="28"/>
        </w:rPr>
        <w:t>му</w:t>
      </w:r>
      <w:r w:rsidRPr="000706BD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Подсудим</w:t>
      </w:r>
      <w:r w:rsidRPr="000706BD" w:rsidR="001C5C7C">
        <w:rPr>
          <w:rFonts w:ascii="Times New Roman" w:hAnsi="Times New Roman"/>
          <w:sz w:val="20"/>
          <w:szCs w:val="28"/>
        </w:rPr>
        <w:t xml:space="preserve">ый </w:t>
      </w:r>
      <w:r w:rsidRPr="000706BD" w:rsidR="002C5BC8">
        <w:rPr>
          <w:rFonts w:ascii="Times New Roman" w:hAnsi="Times New Roman"/>
          <w:sz w:val="20"/>
          <w:szCs w:val="28"/>
        </w:rPr>
        <w:t>Горелов В.И</w:t>
      </w:r>
      <w:r w:rsidRPr="000706BD">
        <w:rPr>
          <w:rFonts w:ascii="Times New Roman" w:hAnsi="Times New Roman"/>
          <w:sz w:val="20"/>
          <w:szCs w:val="28"/>
        </w:rPr>
        <w:t xml:space="preserve">. </w:t>
      </w:r>
      <w:r w:rsidRPr="000706BD" w:rsidR="000C21A4">
        <w:rPr>
          <w:rFonts w:ascii="Times New Roman" w:hAnsi="Times New Roman"/>
          <w:sz w:val="20"/>
          <w:szCs w:val="28"/>
        </w:rPr>
        <w:t>соглас</w:t>
      </w:r>
      <w:r w:rsidRPr="000706BD" w:rsidR="00D7187B">
        <w:rPr>
          <w:rFonts w:ascii="Times New Roman" w:hAnsi="Times New Roman"/>
          <w:sz w:val="20"/>
          <w:szCs w:val="28"/>
        </w:rPr>
        <w:t>ен</w:t>
      </w:r>
      <w:r w:rsidRPr="000706BD" w:rsidR="00221ED5">
        <w:rPr>
          <w:rFonts w:ascii="Times New Roman" w:hAnsi="Times New Roman"/>
          <w:sz w:val="20"/>
          <w:szCs w:val="28"/>
        </w:rPr>
        <w:t xml:space="preserve"> на</w:t>
      </w:r>
      <w:r w:rsidRPr="000706BD">
        <w:rPr>
          <w:rFonts w:ascii="Times New Roman" w:hAnsi="Times New Roman"/>
          <w:sz w:val="20"/>
          <w:szCs w:val="28"/>
        </w:rPr>
        <w:t xml:space="preserve"> прекращени</w:t>
      </w:r>
      <w:r w:rsidRPr="000706BD" w:rsidR="00221ED5">
        <w:rPr>
          <w:rFonts w:ascii="Times New Roman" w:hAnsi="Times New Roman"/>
          <w:sz w:val="20"/>
          <w:szCs w:val="28"/>
        </w:rPr>
        <w:t>е</w:t>
      </w:r>
      <w:r w:rsidRPr="000706BD">
        <w:rPr>
          <w:rFonts w:ascii="Times New Roman" w:hAnsi="Times New Roman"/>
          <w:sz w:val="20"/>
          <w:szCs w:val="28"/>
        </w:rPr>
        <w:t xml:space="preserve"> в отношении не</w:t>
      </w:r>
      <w:r w:rsidRPr="000706BD" w:rsidR="00D7187B">
        <w:rPr>
          <w:rFonts w:ascii="Times New Roman" w:hAnsi="Times New Roman"/>
          <w:sz w:val="20"/>
          <w:szCs w:val="28"/>
        </w:rPr>
        <w:t>го</w:t>
      </w:r>
      <w:r w:rsidRPr="000706BD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Защитник подсудимо</w:t>
      </w:r>
      <w:r w:rsidRPr="000706BD" w:rsidR="00D7187B">
        <w:rPr>
          <w:rFonts w:ascii="Times New Roman" w:hAnsi="Times New Roman"/>
          <w:sz w:val="20"/>
          <w:szCs w:val="28"/>
        </w:rPr>
        <w:t>го</w:t>
      </w:r>
      <w:r w:rsidRPr="000706BD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0706BD" w:rsidR="00D7187B">
        <w:rPr>
          <w:rFonts w:ascii="Times New Roman" w:hAnsi="Times New Roman"/>
          <w:sz w:val="20"/>
          <w:szCs w:val="28"/>
        </w:rPr>
        <w:t>го</w:t>
      </w:r>
      <w:r w:rsidRPr="000706BD">
        <w:rPr>
          <w:rFonts w:ascii="Times New Roman" w:hAnsi="Times New Roman"/>
          <w:sz w:val="20"/>
          <w:szCs w:val="28"/>
        </w:rPr>
        <w:t xml:space="preserve"> подзащитно</w:t>
      </w:r>
      <w:r w:rsidRPr="000706BD" w:rsidR="00D7187B">
        <w:rPr>
          <w:rFonts w:ascii="Times New Roman" w:hAnsi="Times New Roman"/>
          <w:sz w:val="20"/>
          <w:szCs w:val="28"/>
        </w:rPr>
        <w:t>го</w:t>
      </w:r>
      <w:r w:rsidRPr="000706BD">
        <w:rPr>
          <w:rFonts w:ascii="Times New Roman" w:hAnsi="Times New Roman"/>
          <w:sz w:val="20"/>
          <w:szCs w:val="28"/>
        </w:rPr>
        <w:t>.</w:t>
      </w:r>
    </w:p>
    <w:p w:rsidR="0020192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Государственный об</w:t>
      </w:r>
      <w:r w:rsidRPr="000706BD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0706BD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 xml:space="preserve">не </w:t>
      </w:r>
      <w:r w:rsidRPr="000706BD">
        <w:rPr>
          <w:rFonts w:ascii="Times New Roman" w:hAnsi="Times New Roman"/>
          <w:sz w:val="20"/>
          <w:szCs w:val="28"/>
        </w:rPr>
        <w:t>возражал против прекращения уголовного дела</w:t>
      </w:r>
      <w:r w:rsidRPr="000706BD" w:rsidR="000C398C">
        <w:rPr>
          <w:rFonts w:ascii="Times New Roman" w:hAnsi="Times New Roman"/>
          <w:sz w:val="20"/>
          <w:szCs w:val="28"/>
        </w:rPr>
        <w:t xml:space="preserve"> за </w:t>
      </w:r>
      <w:r w:rsidRPr="000706BD">
        <w:rPr>
          <w:rFonts w:ascii="Times New Roman" w:hAnsi="Times New Roman"/>
          <w:sz w:val="20"/>
          <w:szCs w:val="28"/>
        </w:rPr>
        <w:t xml:space="preserve"> примирени</w:t>
      </w:r>
      <w:r w:rsidRPr="000706BD" w:rsidR="00764319">
        <w:rPr>
          <w:rFonts w:ascii="Times New Roman" w:hAnsi="Times New Roman"/>
          <w:sz w:val="20"/>
          <w:szCs w:val="28"/>
        </w:rPr>
        <w:t>ем с</w:t>
      </w:r>
      <w:r w:rsidRPr="000706BD">
        <w:rPr>
          <w:rFonts w:ascii="Times New Roman" w:hAnsi="Times New Roman"/>
          <w:sz w:val="20"/>
          <w:szCs w:val="28"/>
        </w:rPr>
        <w:t xml:space="preserve">торон. </w:t>
      </w:r>
      <w:r w:rsidRPr="000706BD" w:rsidR="00764319">
        <w:rPr>
          <w:rFonts w:ascii="Times New Roman" w:hAnsi="Times New Roman"/>
          <w:sz w:val="20"/>
          <w:szCs w:val="28"/>
        </w:rPr>
        <w:t xml:space="preserve"> 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0706BD" w:rsidR="00E809B7">
        <w:rPr>
          <w:rFonts w:ascii="Times New Roman" w:hAnsi="Times New Roman"/>
          <w:sz w:val="20"/>
          <w:szCs w:val="28"/>
        </w:rPr>
        <w:t>о</w:t>
      </w:r>
      <w:r w:rsidRPr="000706BD" w:rsidR="00A51645">
        <w:rPr>
          <w:rFonts w:ascii="Times New Roman" w:hAnsi="Times New Roman"/>
          <w:sz w:val="20"/>
          <w:szCs w:val="28"/>
        </w:rPr>
        <w:t>м</w:t>
      </w:r>
      <w:r w:rsidRPr="000706BD" w:rsidR="00E809B7">
        <w:rPr>
          <w:rFonts w:ascii="Times New Roman" w:hAnsi="Times New Roman"/>
          <w:sz w:val="20"/>
          <w:szCs w:val="28"/>
        </w:rPr>
        <w:t>у</w:t>
      </w:r>
      <w:r w:rsidRPr="000706BD">
        <w:rPr>
          <w:rFonts w:ascii="Times New Roman" w:hAnsi="Times New Roman"/>
          <w:sz w:val="20"/>
          <w:szCs w:val="28"/>
        </w:rPr>
        <w:t xml:space="preserve"> ходатайств</w:t>
      </w:r>
      <w:r w:rsidRPr="000706BD" w:rsidR="00E809B7">
        <w:rPr>
          <w:rFonts w:ascii="Times New Roman" w:hAnsi="Times New Roman"/>
          <w:sz w:val="20"/>
          <w:szCs w:val="28"/>
        </w:rPr>
        <w:t>у</w:t>
      </w:r>
      <w:r w:rsidRPr="000706BD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0706BD" w:rsidR="00E809B7">
        <w:rPr>
          <w:rFonts w:ascii="Times New Roman" w:hAnsi="Times New Roman"/>
          <w:sz w:val="20"/>
          <w:szCs w:val="28"/>
        </w:rPr>
        <w:t>о</w:t>
      </w:r>
      <w:r w:rsidRPr="000706BD">
        <w:rPr>
          <w:rFonts w:ascii="Times New Roman" w:hAnsi="Times New Roman"/>
          <w:sz w:val="20"/>
          <w:szCs w:val="28"/>
        </w:rPr>
        <w:t>е ходатайств</w:t>
      </w:r>
      <w:r w:rsidRPr="000706BD" w:rsidR="00E809B7">
        <w:rPr>
          <w:rFonts w:ascii="Times New Roman" w:hAnsi="Times New Roman"/>
          <w:sz w:val="20"/>
          <w:szCs w:val="28"/>
        </w:rPr>
        <w:t>о</w:t>
      </w:r>
      <w:r w:rsidRPr="000706BD">
        <w:rPr>
          <w:rFonts w:ascii="Times New Roman" w:hAnsi="Times New Roman"/>
          <w:sz w:val="20"/>
          <w:szCs w:val="28"/>
        </w:rPr>
        <w:t xml:space="preserve"> подлеж</w:t>
      </w:r>
      <w:r w:rsidRPr="000706BD" w:rsidR="00E809B7">
        <w:rPr>
          <w:rFonts w:ascii="Times New Roman" w:hAnsi="Times New Roman"/>
          <w:sz w:val="20"/>
          <w:szCs w:val="28"/>
        </w:rPr>
        <w:t>и</w:t>
      </w:r>
      <w:r w:rsidRPr="000706BD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0706BD" w:rsidR="00186E8D">
        <w:rPr>
          <w:rFonts w:ascii="Times New Roman" w:hAnsi="Times New Roman"/>
          <w:sz w:val="20"/>
          <w:szCs w:val="28"/>
        </w:rPr>
        <w:t>К РФ</w:t>
      </w:r>
      <w:r w:rsidRPr="000706BD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0706BD" w:rsidR="00D7187B">
        <w:rPr>
          <w:rFonts w:ascii="Times New Roman" w:hAnsi="Times New Roman"/>
          <w:sz w:val="20"/>
          <w:szCs w:val="28"/>
        </w:rPr>
        <w:t>ый</w:t>
      </w:r>
      <w:r w:rsidRPr="000706BD">
        <w:rPr>
          <w:rFonts w:ascii="Times New Roman" w:hAnsi="Times New Roman"/>
          <w:sz w:val="20"/>
          <w:szCs w:val="28"/>
        </w:rPr>
        <w:t xml:space="preserve"> ранее </w:t>
      </w:r>
      <w:r w:rsidRPr="000706BD" w:rsidR="00707935">
        <w:rPr>
          <w:rFonts w:ascii="Times New Roman" w:hAnsi="Times New Roman"/>
          <w:sz w:val="20"/>
          <w:szCs w:val="28"/>
        </w:rPr>
        <w:t>не судим</w:t>
      </w:r>
      <w:r w:rsidRPr="000706BD">
        <w:rPr>
          <w:rFonts w:ascii="Times New Roman" w:hAnsi="Times New Roman"/>
          <w:sz w:val="20"/>
          <w:szCs w:val="28"/>
        </w:rPr>
        <w:t>, преступлени</w:t>
      </w:r>
      <w:r w:rsidRPr="000706BD" w:rsidR="00764319">
        <w:rPr>
          <w:rFonts w:ascii="Times New Roman" w:hAnsi="Times New Roman"/>
          <w:sz w:val="20"/>
          <w:szCs w:val="28"/>
        </w:rPr>
        <w:t>е</w:t>
      </w:r>
      <w:r w:rsidRPr="000706BD">
        <w:rPr>
          <w:rFonts w:ascii="Times New Roman" w:hAnsi="Times New Roman"/>
          <w:sz w:val="20"/>
          <w:szCs w:val="28"/>
        </w:rPr>
        <w:t>, в совершении котор</w:t>
      </w:r>
      <w:r w:rsidRPr="000706BD" w:rsidR="00764319">
        <w:rPr>
          <w:rFonts w:ascii="Times New Roman" w:hAnsi="Times New Roman"/>
          <w:sz w:val="20"/>
          <w:szCs w:val="28"/>
        </w:rPr>
        <w:t>ого</w:t>
      </w:r>
      <w:r w:rsidRPr="000706BD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0706BD" w:rsidR="00764319">
        <w:rPr>
          <w:rFonts w:ascii="Times New Roman" w:hAnsi="Times New Roman"/>
          <w:sz w:val="20"/>
          <w:szCs w:val="28"/>
        </w:rPr>
        <w:t>и</w:t>
      </w:r>
      <w:r w:rsidRPr="000706BD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0706BD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0706BD" w:rsidR="00B33B68">
        <w:rPr>
          <w:rFonts w:ascii="Times New Roman" w:hAnsi="Times New Roman"/>
          <w:sz w:val="20"/>
          <w:szCs w:val="28"/>
        </w:rPr>
        <w:t>му</w:t>
      </w:r>
      <w:r w:rsidRPr="000706BD" w:rsidR="00A64EAD">
        <w:rPr>
          <w:rFonts w:ascii="Times New Roman" w:hAnsi="Times New Roman"/>
          <w:sz w:val="20"/>
          <w:szCs w:val="28"/>
        </w:rPr>
        <w:t xml:space="preserve"> вред, </w:t>
      </w:r>
      <w:r w:rsidRPr="000706BD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0706BD" w:rsidR="00C1307B">
        <w:rPr>
          <w:rFonts w:ascii="Times New Roman" w:hAnsi="Times New Roman"/>
          <w:sz w:val="20"/>
          <w:szCs w:val="28"/>
        </w:rPr>
        <w:t>потерпевш</w:t>
      </w:r>
      <w:r w:rsidRPr="000706BD" w:rsidR="00201924">
        <w:rPr>
          <w:rFonts w:ascii="Times New Roman" w:hAnsi="Times New Roman"/>
          <w:sz w:val="20"/>
          <w:szCs w:val="28"/>
        </w:rPr>
        <w:t>ая</w:t>
      </w:r>
      <w:r w:rsidRPr="000706BD" w:rsidR="000D334D">
        <w:rPr>
          <w:rFonts w:ascii="Times New Roman" w:hAnsi="Times New Roman"/>
          <w:sz w:val="20"/>
          <w:szCs w:val="28"/>
        </w:rPr>
        <w:t xml:space="preserve"> </w:t>
      </w:r>
      <w:r w:rsidRPr="000706BD" w:rsidR="00FF5407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к подсудимо</w:t>
      </w:r>
      <w:r w:rsidRPr="000706BD" w:rsidR="00D7187B">
        <w:rPr>
          <w:rFonts w:ascii="Times New Roman" w:hAnsi="Times New Roman"/>
          <w:sz w:val="20"/>
          <w:szCs w:val="28"/>
        </w:rPr>
        <w:t>му</w:t>
      </w:r>
      <w:r w:rsidRPr="000706BD">
        <w:rPr>
          <w:rFonts w:ascii="Times New Roman" w:hAnsi="Times New Roman"/>
          <w:sz w:val="20"/>
          <w:szCs w:val="28"/>
        </w:rPr>
        <w:t xml:space="preserve"> не име</w:t>
      </w:r>
      <w:r w:rsidRPr="000706BD" w:rsidR="00764319">
        <w:rPr>
          <w:rFonts w:ascii="Times New Roman" w:hAnsi="Times New Roman"/>
          <w:sz w:val="20"/>
          <w:szCs w:val="28"/>
        </w:rPr>
        <w:t>е</w:t>
      </w:r>
      <w:r w:rsidRPr="000706BD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Подсудим</w:t>
      </w:r>
      <w:r w:rsidRPr="000706BD" w:rsidR="00D7187B">
        <w:rPr>
          <w:rFonts w:ascii="Times New Roman" w:hAnsi="Times New Roman"/>
          <w:sz w:val="20"/>
          <w:szCs w:val="28"/>
        </w:rPr>
        <w:t>ый</w:t>
      </w:r>
      <w:r w:rsidRPr="000706BD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0706BD" w:rsidR="00764319">
        <w:rPr>
          <w:rFonts w:ascii="Times New Roman" w:hAnsi="Times New Roman"/>
          <w:sz w:val="20"/>
          <w:szCs w:val="28"/>
        </w:rPr>
        <w:t>с потерпевш</w:t>
      </w:r>
      <w:r w:rsidRPr="000706BD" w:rsidR="008C7B5E">
        <w:rPr>
          <w:rFonts w:ascii="Times New Roman" w:hAnsi="Times New Roman"/>
          <w:sz w:val="20"/>
          <w:szCs w:val="28"/>
        </w:rPr>
        <w:t>им</w:t>
      </w:r>
      <w:r w:rsidRPr="000706BD">
        <w:rPr>
          <w:rFonts w:ascii="Times New Roman" w:hAnsi="Times New Roman"/>
          <w:sz w:val="20"/>
          <w:szCs w:val="28"/>
        </w:rPr>
        <w:t>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Учитывая вышеприведенные обстоятельства, фак</w:t>
      </w:r>
      <w:r w:rsidRPr="000706BD" w:rsidR="00B33B68">
        <w:rPr>
          <w:rFonts w:ascii="Times New Roman" w:hAnsi="Times New Roman"/>
          <w:sz w:val="20"/>
          <w:szCs w:val="28"/>
        </w:rPr>
        <w:t>тические взаимоотношения сторон</w:t>
      </w:r>
      <w:r w:rsidRPr="000706BD" w:rsidR="0083631E">
        <w:rPr>
          <w:rFonts w:ascii="Times New Roman" w:hAnsi="Times New Roman"/>
          <w:sz w:val="20"/>
          <w:szCs w:val="28"/>
        </w:rPr>
        <w:t xml:space="preserve">,  </w:t>
      </w:r>
      <w:r w:rsidRPr="000706BD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0706BD" w:rsidR="00764319">
        <w:rPr>
          <w:rFonts w:ascii="Times New Roman" w:hAnsi="Times New Roman"/>
          <w:sz w:val="20"/>
          <w:szCs w:val="28"/>
        </w:rPr>
        <w:t>ого</w:t>
      </w:r>
      <w:r w:rsidRPr="000706BD" w:rsidR="00B962B4">
        <w:rPr>
          <w:rFonts w:ascii="Times New Roman" w:hAnsi="Times New Roman"/>
          <w:sz w:val="20"/>
          <w:szCs w:val="28"/>
        </w:rPr>
        <w:t xml:space="preserve"> </w:t>
      </w:r>
      <w:r w:rsidRPr="000706BD" w:rsidR="002C5BC8">
        <w:rPr>
          <w:rFonts w:ascii="Times New Roman" w:hAnsi="Times New Roman"/>
          <w:sz w:val="20"/>
          <w:szCs w:val="28"/>
        </w:rPr>
        <w:t>Гореловым В.И</w:t>
      </w:r>
      <w:r w:rsidRPr="000706BD" w:rsidR="00283309">
        <w:rPr>
          <w:rFonts w:ascii="Times New Roman" w:hAnsi="Times New Roman"/>
          <w:sz w:val="20"/>
          <w:szCs w:val="28"/>
        </w:rPr>
        <w:t>.</w:t>
      </w:r>
      <w:r w:rsidRPr="000706BD" w:rsidR="00BF317F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деяни</w:t>
      </w:r>
      <w:r w:rsidRPr="000706BD" w:rsidR="00764319">
        <w:rPr>
          <w:rFonts w:ascii="Times New Roman" w:hAnsi="Times New Roman"/>
          <w:sz w:val="20"/>
          <w:szCs w:val="28"/>
        </w:rPr>
        <w:t>я</w:t>
      </w:r>
      <w:r w:rsidRPr="000706BD">
        <w:rPr>
          <w:rFonts w:ascii="Times New Roman" w:hAnsi="Times New Roman"/>
          <w:sz w:val="20"/>
          <w:szCs w:val="28"/>
        </w:rPr>
        <w:t>, сведени</w:t>
      </w:r>
      <w:r w:rsidRPr="000706BD" w:rsidR="000D334D">
        <w:rPr>
          <w:rFonts w:ascii="Times New Roman" w:hAnsi="Times New Roman"/>
          <w:sz w:val="20"/>
          <w:szCs w:val="28"/>
        </w:rPr>
        <w:t>й</w:t>
      </w:r>
      <w:r w:rsidRPr="000706BD">
        <w:rPr>
          <w:rFonts w:ascii="Times New Roman" w:hAnsi="Times New Roman"/>
          <w:sz w:val="20"/>
          <w:szCs w:val="28"/>
        </w:rPr>
        <w:t xml:space="preserve"> о е</w:t>
      </w:r>
      <w:r w:rsidRPr="000706BD" w:rsidR="00D7187B">
        <w:rPr>
          <w:rFonts w:ascii="Times New Roman" w:hAnsi="Times New Roman"/>
          <w:sz w:val="20"/>
          <w:szCs w:val="28"/>
        </w:rPr>
        <w:t xml:space="preserve">го </w:t>
      </w:r>
      <w:r w:rsidRPr="000706BD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0706BD" w:rsidR="00477ECE">
        <w:rPr>
          <w:rFonts w:ascii="Times New Roman" w:hAnsi="Times New Roman"/>
          <w:sz w:val="20"/>
          <w:szCs w:val="28"/>
        </w:rPr>
        <w:t>го</w:t>
      </w:r>
      <w:r w:rsidRPr="000706B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Таким образом, настоящ</w:t>
      </w:r>
      <w:r w:rsidRPr="000706BD" w:rsidR="00764319">
        <w:rPr>
          <w:rFonts w:ascii="Times New Roman" w:hAnsi="Times New Roman"/>
          <w:sz w:val="20"/>
          <w:szCs w:val="28"/>
        </w:rPr>
        <w:t>е</w:t>
      </w:r>
      <w:r w:rsidRPr="000706BD">
        <w:rPr>
          <w:rFonts w:ascii="Times New Roman" w:hAnsi="Times New Roman"/>
          <w:sz w:val="20"/>
          <w:szCs w:val="28"/>
        </w:rPr>
        <w:t>е ходатайств</w:t>
      </w:r>
      <w:r w:rsidRPr="000706BD" w:rsidR="00764319">
        <w:rPr>
          <w:rFonts w:ascii="Times New Roman" w:hAnsi="Times New Roman"/>
          <w:sz w:val="20"/>
          <w:szCs w:val="28"/>
        </w:rPr>
        <w:t>о</w:t>
      </w:r>
      <w:r w:rsidRPr="000706BD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0706BD" w:rsidR="00764319">
        <w:rPr>
          <w:rFonts w:ascii="Times New Roman" w:hAnsi="Times New Roman"/>
          <w:sz w:val="20"/>
          <w:szCs w:val="28"/>
        </w:rPr>
        <w:t>о</w:t>
      </w:r>
      <w:r w:rsidRPr="000706BD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0706BD" w:rsidR="00764319">
        <w:rPr>
          <w:rFonts w:ascii="Times New Roman" w:hAnsi="Times New Roman"/>
          <w:sz w:val="20"/>
          <w:szCs w:val="28"/>
        </w:rPr>
        <w:t>о</w:t>
      </w:r>
      <w:r w:rsidRPr="000706BD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706BD" w:rsidR="002C5BC8">
        <w:rPr>
          <w:rFonts w:ascii="Times New Roman" w:hAnsi="Times New Roman"/>
          <w:sz w:val="20"/>
          <w:szCs w:val="28"/>
        </w:rPr>
        <w:t>Горелова В.И</w:t>
      </w:r>
      <w:r w:rsidRPr="000706BD" w:rsidR="00283309">
        <w:rPr>
          <w:rFonts w:ascii="Times New Roman" w:hAnsi="Times New Roman"/>
          <w:sz w:val="20"/>
          <w:szCs w:val="28"/>
        </w:rPr>
        <w:t>.</w:t>
      </w:r>
      <w:r w:rsidRPr="000706BD" w:rsidR="000C398C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0706BD" w:rsidR="00764319">
        <w:rPr>
          <w:rFonts w:ascii="Times New Roman" w:hAnsi="Times New Roman"/>
          <w:sz w:val="20"/>
          <w:szCs w:val="28"/>
        </w:rPr>
        <w:t>с потерпевш</w:t>
      </w:r>
      <w:r w:rsidRPr="000706BD" w:rsidR="00E06A54">
        <w:rPr>
          <w:rFonts w:ascii="Times New Roman" w:hAnsi="Times New Roman"/>
          <w:sz w:val="20"/>
          <w:szCs w:val="28"/>
        </w:rPr>
        <w:t>им</w:t>
      </w:r>
      <w:r w:rsidRPr="000706BD">
        <w:rPr>
          <w:rFonts w:ascii="Times New Roman" w:hAnsi="Times New Roman"/>
          <w:sz w:val="20"/>
          <w:szCs w:val="28"/>
        </w:rPr>
        <w:t>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0706BD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0706BD" w:rsidR="00D7187B">
        <w:rPr>
          <w:rFonts w:ascii="Times New Roman" w:hAnsi="Times New Roman"/>
          <w:sz w:val="20"/>
          <w:szCs w:val="28"/>
        </w:rPr>
        <w:t xml:space="preserve">ый </w:t>
      </w:r>
      <w:r w:rsidRPr="000706BD" w:rsidR="00E06A54">
        <w:rPr>
          <w:rFonts w:ascii="Times New Roman" w:hAnsi="Times New Roman"/>
          <w:sz w:val="20"/>
          <w:szCs w:val="28"/>
        </w:rPr>
        <w:t>Горелов В.И</w:t>
      </w:r>
      <w:r w:rsidRPr="000706BD" w:rsidR="00BB0C8B">
        <w:rPr>
          <w:rFonts w:ascii="Times New Roman" w:hAnsi="Times New Roman"/>
          <w:sz w:val="20"/>
          <w:szCs w:val="28"/>
        </w:rPr>
        <w:t xml:space="preserve">. </w:t>
      </w:r>
      <w:r w:rsidRPr="000706BD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0706BD" w:rsidR="00D7187B">
        <w:rPr>
          <w:rFonts w:ascii="Times New Roman" w:hAnsi="Times New Roman"/>
          <w:sz w:val="20"/>
          <w:szCs w:val="28"/>
        </w:rPr>
        <w:t>ен</w:t>
      </w:r>
      <w:r w:rsidRPr="000706BD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0706BD" w:rsidR="00D7187B">
        <w:rPr>
          <w:rFonts w:ascii="Times New Roman" w:hAnsi="Times New Roman"/>
          <w:sz w:val="20"/>
          <w:szCs w:val="28"/>
        </w:rPr>
        <w:t>ым</w:t>
      </w:r>
      <w:r w:rsidRPr="000706BD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Кроме того, </w:t>
      </w:r>
      <w:r w:rsidRPr="000706BD" w:rsidR="00E06A54">
        <w:rPr>
          <w:rFonts w:ascii="Times New Roman" w:hAnsi="Times New Roman"/>
          <w:sz w:val="20"/>
          <w:szCs w:val="28"/>
        </w:rPr>
        <w:t>Горелов В.И</w:t>
      </w:r>
      <w:r w:rsidRPr="000706BD" w:rsidR="00A64EAD">
        <w:rPr>
          <w:rFonts w:ascii="Times New Roman" w:hAnsi="Times New Roman"/>
          <w:sz w:val="20"/>
          <w:szCs w:val="28"/>
        </w:rPr>
        <w:t>.</w:t>
      </w:r>
      <w:r w:rsidRPr="000706BD">
        <w:rPr>
          <w:rFonts w:ascii="Times New Roman" w:hAnsi="Times New Roman"/>
          <w:sz w:val="20"/>
          <w:szCs w:val="28"/>
        </w:rPr>
        <w:t xml:space="preserve"> чистосердечно раскаивается в </w:t>
      </w:r>
      <w:r w:rsidRPr="000706BD">
        <w:rPr>
          <w:rFonts w:ascii="Times New Roman" w:hAnsi="Times New Roman"/>
          <w:sz w:val="20"/>
          <w:szCs w:val="28"/>
        </w:rPr>
        <w:t>содеянном</w:t>
      </w:r>
      <w:r w:rsidRPr="000706BD">
        <w:rPr>
          <w:rFonts w:ascii="Times New Roman" w:hAnsi="Times New Roman"/>
          <w:sz w:val="20"/>
          <w:szCs w:val="28"/>
        </w:rPr>
        <w:t>, принес извинения потерпевше</w:t>
      </w:r>
      <w:r w:rsidRPr="000706BD" w:rsidR="00E06A54">
        <w:rPr>
          <w:rFonts w:ascii="Times New Roman" w:hAnsi="Times New Roman"/>
          <w:sz w:val="20"/>
          <w:szCs w:val="28"/>
        </w:rPr>
        <w:t>му</w:t>
      </w:r>
      <w:r w:rsidRPr="000706BD" w:rsidR="00A64EAD">
        <w:rPr>
          <w:rFonts w:ascii="Times New Roman" w:hAnsi="Times New Roman"/>
          <w:sz w:val="20"/>
          <w:szCs w:val="28"/>
        </w:rPr>
        <w:t>,</w:t>
      </w:r>
      <w:r w:rsidRPr="000706BD" w:rsidR="00691B5D">
        <w:rPr>
          <w:rFonts w:ascii="Times New Roman" w:hAnsi="Times New Roman"/>
          <w:sz w:val="20"/>
          <w:szCs w:val="28"/>
        </w:rPr>
        <w:t xml:space="preserve"> и он их принял</w:t>
      </w:r>
      <w:r w:rsidRPr="000706BD" w:rsidR="008C7B5E">
        <w:rPr>
          <w:rFonts w:ascii="Times New Roman" w:hAnsi="Times New Roman"/>
          <w:sz w:val="20"/>
          <w:szCs w:val="28"/>
        </w:rPr>
        <w:t>.</w:t>
      </w:r>
    </w:p>
    <w:p w:rsidR="00C1307B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0706BD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0706BD" w:rsidR="006123B8">
        <w:rPr>
          <w:rFonts w:ascii="Times New Roman" w:hAnsi="Times New Roman"/>
          <w:sz w:val="20"/>
          <w:szCs w:val="28"/>
        </w:rPr>
        <w:t>им</w:t>
      </w:r>
      <w:r w:rsidRPr="000706BD" w:rsidR="00A64EAD">
        <w:rPr>
          <w:rFonts w:ascii="Times New Roman" w:hAnsi="Times New Roman"/>
          <w:sz w:val="20"/>
          <w:szCs w:val="28"/>
        </w:rPr>
        <w:t xml:space="preserve"> не</w:t>
      </w:r>
      <w:r w:rsidRPr="000706BD">
        <w:rPr>
          <w:rFonts w:ascii="Times New Roman" w:hAnsi="Times New Roman"/>
          <w:sz w:val="20"/>
          <w:szCs w:val="28"/>
        </w:rPr>
        <w:t xml:space="preserve"> </w:t>
      </w:r>
      <w:r w:rsidRPr="000706BD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0706BD" w:rsidR="00DE2560">
        <w:rPr>
          <w:rFonts w:ascii="Times New Roman" w:hAnsi="Times New Roman"/>
          <w:sz w:val="20"/>
          <w:szCs w:val="28"/>
        </w:rPr>
        <w:t>го</w:t>
      </w:r>
      <w:r w:rsidRPr="000706BD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имеется.</w:t>
      </w:r>
    </w:p>
    <w:p w:rsidR="006873AC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Меру </w:t>
      </w:r>
      <w:r w:rsidRPr="000706BD" w:rsidR="00270EEB">
        <w:rPr>
          <w:rFonts w:ascii="Times New Roman" w:hAnsi="Times New Roman"/>
          <w:sz w:val="20"/>
          <w:szCs w:val="28"/>
        </w:rPr>
        <w:t>пр</w:t>
      </w:r>
      <w:r w:rsidRPr="000706BD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0706BD">
        <w:rPr>
          <w:rFonts w:ascii="Times New Roman" w:hAnsi="Times New Roman"/>
          <w:sz w:val="20"/>
          <w:szCs w:val="28"/>
        </w:rPr>
        <w:t xml:space="preserve"> </w:t>
      </w:r>
      <w:r w:rsidRPr="000706BD" w:rsidR="00E06A54">
        <w:rPr>
          <w:rFonts w:ascii="Times New Roman" w:hAnsi="Times New Roman"/>
          <w:sz w:val="20"/>
          <w:szCs w:val="28"/>
        </w:rPr>
        <w:t>Горелову В.И</w:t>
      </w:r>
      <w:r w:rsidRPr="000706BD">
        <w:rPr>
          <w:rFonts w:ascii="Times New Roman" w:hAnsi="Times New Roman"/>
          <w:sz w:val="20"/>
          <w:szCs w:val="28"/>
        </w:rPr>
        <w:t xml:space="preserve">. в виде </w:t>
      </w:r>
      <w:r w:rsidRPr="000706BD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0706BD" w:rsidR="00270EEB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0706BD" w:rsidR="00E809B7">
        <w:rPr>
          <w:rFonts w:ascii="Times New Roman" w:hAnsi="Times New Roman"/>
          <w:sz w:val="20"/>
          <w:szCs w:val="28"/>
        </w:rPr>
        <w:t xml:space="preserve">ст. </w:t>
      </w:r>
      <w:r w:rsidRPr="000706BD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0706B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0706BD" w:rsidR="00E06A54">
        <w:rPr>
          <w:rFonts w:ascii="Times New Roman" w:hAnsi="Times New Roman"/>
          <w:sz w:val="20"/>
          <w:szCs w:val="28"/>
        </w:rPr>
        <w:t>Горелова Валентина Игоревича</w:t>
      </w:r>
      <w:r w:rsidRPr="000706BD" w:rsidR="00201924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обвиняемо</w:t>
      </w:r>
      <w:r w:rsidRPr="000706BD" w:rsidR="001C5C7C">
        <w:rPr>
          <w:rFonts w:ascii="Times New Roman" w:hAnsi="Times New Roman"/>
          <w:sz w:val="20"/>
          <w:szCs w:val="28"/>
        </w:rPr>
        <w:t>го</w:t>
      </w:r>
      <w:r w:rsidRPr="000706BD" w:rsidR="00691B5D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в совершении преступлени</w:t>
      </w:r>
      <w:r w:rsidRPr="000706BD" w:rsidR="00764319">
        <w:rPr>
          <w:rFonts w:ascii="Times New Roman" w:hAnsi="Times New Roman"/>
          <w:sz w:val="20"/>
          <w:szCs w:val="28"/>
        </w:rPr>
        <w:t>я</w:t>
      </w:r>
      <w:r w:rsidRPr="000706BD">
        <w:rPr>
          <w:rFonts w:ascii="Times New Roman" w:hAnsi="Times New Roman"/>
          <w:sz w:val="20"/>
          <w:szCs w:val="28"/>
        </w:rPr>
        <w:t>, предусмотренн</w:t>
      </w:r>
      <w:r w:rsidRPr="000706BD" w:rsidR="00764319">
        <w:rPr>
          <w:rFonts w:ascii="Times New Roman" w:hAnsi="Times New Roman"/>
          <w:sz w:val="20"/>
          <w:szCs w:val="28"/>
        </w:rPr>
        <w:t>ого</w:t>
      </w:r>
      <w:r w:rsidRPr="000706BD">
        <w:rPr>
          <w:rFonts w:ascii="Times New Roman" w:hAnsi="Times New Roman"/>
          <w:sz w:val="20"/>
          <w:szCs w:val="28"/>
        </w:rPr>
        <w:t xml:space="preserve">  ст. 1</w:t>
      </w:r>
      <w:r w:rsidRPr="000706BD" w:rsidR="00691B5D">
        <w:rPr>
          <w:rFonts w:ascii="Times New Roman" w:hAnsi="Times New Roman"/>
          <w:sz w:val="20"/>
          <w:szCs w:val="28"/>
        </w:rPr>
        <w:t>1</w:t>
      </w:r>
      <w:r w:rsidRPr="000706BD" w:rsidR="00151162">
        <w:rPr>
          <w:rFonts w:ascii="Times New Roman" w:hAnsi="Times New Roman"/>
          <w:sz w:val="20"/>
          <w:szCs w:val="28"/>
        </w:rPr>
        <w:t>2</w:t>
      </w:r>
      <w:r w:rsidRPr="000706BD" w:rsidR="000C398C">
        <w:rPr>
          <w:rFonts w:ascii="Times New Roman" w:hAnsi="Times New Roman"/>
          <w:sz w:val="20"/>
          <w:szCs w:val="28"/>
        </w:rPr>
        <w:t xml:space="preserve"> </w:t>
      </w:r>
      <w:r w:rsidRPr="000706BD" w:rsidR="005D0354">
        <w:rPr>
          <w:rFonts w:ascii="Times New Roman" w:hAnsi="Times New Roman"/>
          <w:sz w:val="20"/>
          <w:szCs w:val="28"/>
        </w:rPr>
        <w:t xml:space="preserve">ч. </w:t>
      </w:r>
      <w:r w:rsidRPr="000706BD" w:rsidR="00151162">
        <w:rPr>
          <w:rFonts w:ascii="Times New Roman" w:hAnsi="Times New Roman"/>
          <w:sz w:val="20"/>
          <w:szCs w:val="28"/>
        </w:rPr>
        <w:t>1</w:t>
      </w:r>
      <w:r w:rsidRPr="000706BD">
        <w:rPr>
          <w:rFonts w:ascii="Times New Roman" w:hAnsi="Times New Roman"/>
          <w:sz w:val="20"/>
          <w:szCs w:val="28"/>
        </w:rPr>
        <w:t xml:space="preserve"> </w:t>
      </w:r>
      <w:r w:rsidRPr="000706BD" w:rsidR="000C398C">
        <w:rPr>
          <w:rFonts w:ascii="Times New Roman" w:hAnsi="Times New Roman"/>
          <w:sz w:val="20"/>
          <w:szCs w:val="28"/>
        </w:rPr>
        <w:t xml:space="preserve"> </w:t>
      </w:r>
      <w:r w:rsidRPr="000706BD">
        <w:rPr>
          <w:rFonts w:ascii="Times New Roman" w:hAnsi="Times New Roman"/>
          <w:sz w:val="20"/>
          <w:szCs w:val="28"/>
        </w:rPr>
        <w:t>У</w:t>
      </w:r>
      <w:r w:rsidRPr="000706BD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0706BD">
        <w:rPr>
          <w:rFonts w:ascii="Times New Roman" w:hAnsi="Times New Roman"/>
          <w:sz w:val="20"/>
          <w:szCs w:val="28"/>
        </w:rPr>
        <w:t>К</w:t>
      </w:r>
      <w:r w:rsidRPr="000706BD" w:rsidR="00E86FE9">
        <w:rPr>
          <w:rFonts w:ascii="Times New Roman" w:hAnsi="Times New Roman"/>
          <w:sz w:val="20"/>
          <w:szCs w:val="28"/>
        </w:rPr>
        <w:t>одекса</w:t>
      </w:r>
      <w:r w:rsidRPr="000706BD">
        <w:rPr>
          <w:rFonts w:ascii="Times New Roman" w:hAnsi="Times New Roman"/>
          <w:sz w:val="20"/>
          <w:szCs w:val="28"/>
        </w:rPr>
        <w:t xml:space="preserve"> Р</w:t>
      </w:r>
      <w:r w:rsidRPr="000706BD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0706BD">
        <w:rPr>
          <w:rFonts w:ascii="Times New Roman" w:hAnsi="Times New Roman"/>
          <w:sz w:val="20"/>
          <w:szCs w:val="28"/>
        </w:rPr>
        <w:t>Ф</w:t>
      </w:r>
      <w:r w:rsidRPr="000706BD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0706BD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0706BD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0706BD" w:rsidR="001C5C7C">
        <w:rPr>
          <w:rFonts w:ascii="Times New Roman" w:hAnsi="Times New Roman"/>
          <w:sz w:val="20"/>
          <w:szCs w:val="28"/>
        </w:rPr>
        <w:t>го</w:t>
      </w:r>
      <w:r w:rsidRPr="000706BD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0706BD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0706BD" w:rsidR="00E809B7">
        <w:rPr>
          <w:rFonts w:ascii="Times New Roman" w:hAnsi="Times New Roman"/>
          <w:sz w:val="20"/>
          <w:szCs w:val="28"/>
        </w:rPr>
        <w:t xml:space="preserve">с </w:t>
      </w:r>
      <w:r w:rsidRPr="000706BD" w:rsidR="00764319">
        <w:rPr>
          <w:rFonts w:ascii="Times New Roman" w:hAnsi="Times New Roman"/>
          <w:sz w:val="20"/>
          <w:szCs w:val="28"/>
        </w:rPr>
        <w:t>потерпевш</w:t>
      </w:r>
      <w:r w:rsidRPr="000706BD" w:rsidR="00E06A54">
        <w:rPr>
          <w:rFonts w:ascii="Times New Roman" w:hAnsi="Times New Roman"/>
          <w:sz w:val="20"/>
          <w:szCs w:val="28"/>
        </w:rPr>
        <w:t>им</w:t>
      </w:r>
      <w:r w:rsidRPr="000706BD">
        <w:rPr>
          <w:rFonts w:ascii="Times New Roman" w:hAnsi="Times New Roman"/>
          <w:sz w:val="20"/>
          <w:szCs w:val="28"/>
        </w:rPr>
        <w:t>.</w:t>
      </w:r>
      <w:r w:rsidRPr="000706BD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0706B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ab/>
        <w:t>Меру пр</w:t>
      </w:r>
      <w:r w:rsidRPr="000706BD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0706BD" w:rsidR="00C7286D">
        <w:rPr>
          <w:rFonts w:ascii="Times New Roman" w:hAnsi="Times New Roman"/>
          <w:sz w:val="20"/>
          <w:szCs w:val="28"/>
        </w:rPr>
        <w:t xml:space="preserve"> </w:t>
      </w:r>
      <w:r w:rsidRPr="000706BD" w:rsidR="00E06A54">
        <w:rPr>
          <w:rFonts w:ascii="Times New Roman" w:hAnsi="Times New Roman"/>
          <w:sz w:val="20"/>
          <w:szCs w:val="28"/>
        </w:rPr>
        <w:t xml:space="preserve">Горелову Валентину Игоревичу </w:t>
      </w:r>
      <w:r w:rsidRPr="000706BD">
        <w:rPr>
          <w:rFonts w:ascii="Times New Roman" w:hAnsi="Times New Roman"/>
          <w:sz w:val="20"/>
          <w:szCs w:val="28"/>
        </w:rPr>
        <w:t xml:space="preserve">в виде </w:t>
      </w:r>
      <w:r w:rsidRPr="000706BD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0706BD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4908C4" w:rsidRPr="000706B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ab/>
      </w:r>
      <w:r w:rsidRPr="000706BD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0706BD" w:rsidR="0084220F">
        <w:rPr>
          <w:rFonts w:ascii="Times New Roman" w:hAnsi="Times New Roman"/>
          <w:sz w:val="20"/>
          <w:szCs w:val="28"/>
        </w:rPr>
        <w:t>5</w:t>
      </w:r>
      <w:r w:rsidRPr="000706BD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0706B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ab/>
      </w:r>
      <w:r w:rsidRPr="000706BD" w:rsidR="00E06A54">
        <w:rPr>
          <w:rFonts w:ascii="Times New Roman" w:hAnsi="Times New Roman"/>
          <w:sz w:val="20"/>
          <w:szCs w:val="28"/>
        </w:rPr>
        <w:t xml:space="preserve">Горелов Валентин Игоревич </w:t>
      </w:r>
      <w:r w:rsidRPr="000706BD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0706B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706BD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0706BD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0706BD">
        <w:rPr>
          <w:rFonts w:ascii="Times New Roman" w:hAnsi="Times New Roman"/>
          <w:sz w:val="20"/>
          <w:szCs w:val="28"/>
        </w:rPr>
        <w:t xml:space="preserve">А.Э. </w:t>
      </w:r>
      <w:r w:rsidRPr="000706BD">
        <w:rPr>
          <w:rFonts w:ascii="Times New Roman" w:hAnsi="Times New Roman"/>
          <w:sz w:val="20"/>
          <w:szCs w:val="28"/>
        </w:rPr>
        <w:t>Аметова</w:t>
      </w:r>
    </w:p>
    <w:p w:rsidR="00FF6512" w:rsidRPr="000706B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06BD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51162"/>
    <w:rsid w:val="001828ED"/>
    <w:rsid w:val="0018321B"/>
    <w:rsid w:val="00183811"/>
    <w:rsid w:val="001843B3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93846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4EAD"/>
    <w:rsid w:val="00A6765C"/>
    <w:rsid w:val="00A7178B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6A5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0679-09C1-41B4-AE09-F7035DDF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