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57FF" w:rsidRPr="004557FF" w:rsidP="00C121FF">
      <w:pPr>
        <w:spacing w:after="0" w:line="240" w:lineRule="atLeast"/>
        <w:ind w:firstLine="567"/>
        <w:jc w:val="right"/>
        <w:rPr>
          <w:rFonts w:ascii="Times New Roman" w:hAnsi="Times New Roman"/>
          <w:sz w:val="28"/>
          <w:szCs w:val="28"/>
          <w:lang w:eastAsia="ru-RU"/>
        </w:rPr>
      </w:pPr>
      <w:r>
        <w:rPr>
          <w:rFonts w:ascii="Times New Roman" w:hAnsi="Times New Roman"/>
          <w:sz w:val="28"/>
          <w:szCs w:val="28"/>
          <w:lang w:eastAsia="ru-RU"/>
        </w:rPr>
        <w:t>УИД 91</w:t>
      </w:r>
      <w:r>
        <w:rPr>
          <w:rFonts w:ascii="Times New Roman" w:hAnsi="Times New Roman"/>
          <w:sz w:val="28"/>
          <w:szCs w:val="28"/>
          <w:lang w:eastAsia="ru-RU"/>
        </w:rPr>
        <w:t>М</w:t>
      </w:r>
      <w:r>
        <w:rPr>
          <w:rFonts w:ascii="Times New Roman" w:hAnsi="Times New Roman"/>
          <w:sz w:val="28"/>
          <w:szCs w:val="28"/>
          <w:lang w:val="en-US" w:eastAsia="ru-RU"/>
        </w:rPr>
        <w:t>S</w:t>
      </w:r>
      <w:r>
        <w:rPr>
          <w:rFonts w:ascii="Times New Roman" w:hAnsi="Times New Roman"/>
          <w:sz w:val="28"/>
          <w:szCs w:val="28"/>
          <w:lang w:eastAsia="ru-RU"/>
        </w:rPr>
        <w:t>00</w:t>
      </w:r>
      <w:r w:rsidR="00341651">
        <w:rPr>
          <w:rFonts w:ascii="Times New Roman" w:hAnsi="Times New Roman"/>
          <w:sz w:val="28"/>
          <w:szCs w:val="28"/>
          <w:lang w:eastAsia="ru-RU"/>
        </w:rPr>
        <w:t>40</w:t>
      </w:r>
      <w:r>
        <w:rPr>
          <w:rFonts w:ascii="Times New Roman" w:hAnsi="Times New Roman"/>
          <w:sz w:val="28"/>
          <w:szCs w:val="28"/>
          <w:lang w:eastAsia="ru-RU"/>
        </w:rPr>
        <w:t>-01-202</w:t>
      </w:r>
      <w:r w:rsidR="00341651">
        <w:rPr>
          <w:rFonts w:ascii="Times New Roman" w:hAnsi="Times New Roman"/>
          <w:sz w:val="28"/>
          <w:szCs w:val="28"/>
          <w:lang w:eastAsia="ru-RU"/>
        </w:rPr>
        <w:t>5</w:t>
      </w:r>
      <w:r>
        <w:rPr>
          <w:rFonts w:ascii="Times New Roman" w:hAnsi="Times New Roman"/>
          <w:sz w:val="28"/>
          <w:szCs w:val="28"/>
          <w:lang w:eastAsia="ru-RU"/>
        </w:rPr>
        <w:t>-00100</w:t>
      </w:r>
      <w:r w:rsidR="00341651">
        <w:rPr>
          <w:rFonts w:ascii="Times New Roman" w:hAnsi="Times New Roman"/>
          <w:sz w:val="28"/>
          <w:szCs w:val="28"/>
          <w:lang w:eastAsia="ru-RU"/>
        </w:rPr>
        <w:t>2</w:t>
      </w:r>
      <w:r>
        <w:rPr>
          <w:rFonts w:ascii="Times New Roman" w:hAnsi="Times New Roman"/>
          <w:sz w:val="28"/>
          <w:szCs w:val="28"/>
          <w:lang w:eastAsia="ru-RU"/>
        </w:rPr>
        <w:t>-</w:t>
      </w:r>
      <w:r w:rsidR="00341651">
        <w:rPr>
          <w:rFonts w:ascii="Times New Roman" w:hAnsi="Times New Roman"/>
          <w:sz w:val="28"/>
          <w:szCs w:val="28"/>
          <w:lang w:eastAsia="ru-RU"/>
        </w:rPr>
        <w:t>9</w:t>
      </w:r>
      <w:r>
        <w:rPr>
          <w:rFonts w:ascii="Times New Roman" w:hAnsi="Times New Roman"/>
          <w:sz w:val="28"/>
          <w:szCs w:val="28"/>
          <w:lang w:eastAsia="ru-RU"/>
        </w:rPr>
        <w:t>4</w:t>
      </w:r>
    </w:p>
    <w:p w:rsidR="00635F01" w:rsidRPr="004E3818" w:rsidP="00C121FF">
      <w:pPr>
        <w:spacing w:after="0" w:line="240" w:lineRule="atLeast"/>
        <w:ind w:firstLine="567"/>
        <w:jc w:val="right"/>
        <w:rPr>
          <w:rFonts w:ascii="Times New Roman" w:hAnsi="Times New Roman"/>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4E3818">
        <w:rPr>
          <w:rFonts w:ascii="Times New Roman" w:hAnsi="Times New Roman"/>
          <w:sz w:val="28"/>
          <w:szCs w:val="28"/>
          <w:lang w:eastAsia="ru-RU"/>
        </w:rPr>
        <w:t>Дело №1-4</w:t>
      </w:r>
      <w:r w:rsidRPr="004E3818" w:rsidR="007643E4">
        <w:rPr>
          <w:rFonts w:ascii="Times New Roman" w:hAnsi="Times New Roman"/>
          <w:sz w:val="28"/>
          <w:szCs w:val="28"/>
          <w:lang w:eastAsia="ru-RU"/>
        </w:rPr>
        <w:t>0-</w:t>
      </w:r>
      <w:r w:rsidR="00341651">
        <w:rPr>
          <w:rFonts w:ascii="Times New Roman" w:hAnsi="Times New Roman"/>
          <w:sz w:val="28"/>
          <w:szCs w:val="28"/>
          <w:lang w:eastAsia="ru-RU"/>
        </w:rPr>
        <w:t>8</w:t>
      </w:r>
      <w:r w:rsidRPr="004E3818">
        <w:rPr>
          <w:rFonts w:ascii="Times New Roman" w:hAnsi="Times New Roman"/>
          <w:sz w:val="28"/>
          <w:szCs w:val="28"/>
          <w:lang w:eastAsia="ru-RU"/>
        </w:rPr>
        <w:t>/20</w:t>
      </w:r>
      <w:r w:rsidR="003218A3">
        <w:rPr>
          <w:rFonts w:ascii="Times New Roman" w:hAnsi="Times New Roman"/>
          <w:sz w:val="28"/>
          <w:szCs w:val="28"/>
          <w:lang w:eastAsia="ru-RU"/>
        </w:rPr>
        <w:t>2</w:t>
      </w:r>
      <w:r w:rsidR="00341651">
        <w:rPr>
          <w:rFonts w:ascii="Times New Roman" w:hAnsi="Times New Roman"/>
          <w:sz w:val="28"/>
          <w:szCs w:val="28"/>
          <w:lang w:eastAsia="ru-RU"/>
        </w:rPr>
        <w:t>5</w:t>
      </w:r>
    </w:p>
    <w:p w:rsidR="0097198B" w:rsidRPr="004E3818" w:rsidP="00C121FF">
      <w:pPr>
        <w:spacing w:after="0" w:line="240" w:lineRule="atLeast"/>
        <w:ind w:firstLine="567"/>
        <w:jc w:val="right"/>
        <w:rPr>
          <w:rFonts w:ascii="Times New Roman" w:hAnsi="Times New Roman"/>
          <w:sz w:val="28"/>
          <w:szCs w:val="28"/>
          <w:lang w:eastAsia="ru-RU"/>
        </w:rPr>
      </w:pPr>
    </w:p>
    <w:p w:rsidR="00635F01" w:rsidRPr="004E3818" w:rsidP="00C121FF">
      <w:pPr>
        <w:spacing w:after="0" w:line="240" w:lineRule="atLeast"/>
        <w:ind w:firstLine="567"/>
        <w:jc w:val="center"/>
        <w:rPr>
          <w:rFonts w:ascii="Times New Roman" w:hAnsi="Times New Roman"/>
          <w:b/>
          <w:sz w:val="28"/>
          <w:szCs w:val="28"/>
          <w:lang w:eastAsia="ru-RU"/>
        </w:rPr>
      </w:pPr>
      <w:r w:rsidRPr="004E3818">
        <w:rPr>
          <w:rFonts w:ascii="Times New Roman" w:hAnsi="Times New Roman"/>
          <w:b/>
          <w:sz w:val="28"/>
          <w:szCs w:val="28"/>
          <w:lang w:eastAsia="ru-RU"/>
        </w:rPr>
        <w:t>П</w:t>
      </w:r>
      <w:r w:rsidRPr="004E3818">
        <w:rPr>
          <w:rFonts w:ascii="Times New Roman" w:hAnsi="Times New Roman"/>
          <w:b/>
          <w:sz w:val="28"/>
          <w:szCs w:val="28"/>
          <w:lang w:eastAsia="ru-RU"/>
        </w:rPr>
        <w:t xml:space="preserve"> Р И Г О В О Р</w:t>
      </w:r>
    </w:p>
    <w:p w:rsidR="00635F01" w:rsidRPr="004E3818" w:rsidP="00C121FF">
      <w:pPr>
        <w:spacing w:after="0" w:line="240" w:lineRule="atLeast"/>
        <w:ind w:firstLine="567"/>
        <w:jc w:val="center"/>
        <w:rPr>
          <w:rFonts w:ascii="Times New Roman" w:hAnsi="Times New Roman"/>
          <w:b/>
          <w:sz w:val="28"/>
          <w:szCs w:val="28"/>
          <w:lang w:eastAsia="ru-RU"/>
        </w:rPr>
      </w:pPr>
      <w:r w:rsidRPr="004E3818">
        <w:rPr>
          <w:rFonts w:ascii="Times New Roman" w:hAnsi="Times New Roman"/>
          <w:b/>
          <w:sz w:val="28"/>
          <w:szCs w:val="28"/>
          <w:lang w:eastAsia="ru-RU"/>
        </w:rPr>
        <w:t xml:space="preserve">         ИМЕНЕМ   РОССИЙСКОЙ   ФЕДЕРАЦИИ</w:t>
      </w:r>
    </w:p>
    <w:p w:rsidR="00635F01" w:rsidRPr="004E3818" w:rsidP="00C121FF">
      <w:pPr>
        <w:spacing w:after="0" w:line="240" w:lineRule="atLeast"/>
        <w:ind w:firstLine="567"/>
        <w:rPr>
          <w:rFonts w:ascii="Times New Roman" w:hAnsi="Times New Roman"/>
          <w:b/>
          <w:sz w:val="28"/>
          <w:szCs w:val="28"/>
          <w:lang w:eastAsia="ru-RU"/>
        </w:rPr>
      </w:pPr>
    </w:p>
    <w:p w:rsidR="00635F01" w:rsidRPr="004E3818" w:rsidP="00C121FF">
      <w:pPr>
        <w:spacing w:after="0" w:line="240" w:lineRule="atLeast"/>
        <w:ind w:firstLine="567"/>
        <w:jc w:val="both"/>
        <w:rPr>
          <w:rFonts w:ascii="Times New Roman" w:hAnsi="Times New Roman"/>
          <w:sz w:val="28"/>
          <w:szCs w:val="28"/>
          <w:lang w:eastAsia="ru-RU"/>
        </w:rPr>
      </w:pPr>
      <w:r>
        <w:rPr>
          <w:rFonts w:ascii="Times New Roman" w:hAnsi="Times New Roman"/>
          <w:sz w:val="28"/>
          <w:szCs w:val="28"/>
          <w:lang w:eastAsia="ru-RU"/>
        </w:rPr>
        <w:t>20 мая 2025</w:t>
      </w:r>
      <w:r w:rsidRPr="004E3818">
        <w:rPr>
          <w:rFonts w:ascii="Times New Roman" w:hAnsi="Times New Roman"/>
          <w:sz w:val="28"/>
          <w:szCs w:val="28"/>
          <w:lang w:eastAsia="ru-RU"/>
        </w:rPr>
        <w:t xml:space="preserve"> года   </w:t>
      </w:r>
      <w:r w:rsidRPr="004E3818" w:rsidR="00E44852">
        <w:rPr>
          <w:rFonts w:ascii="Times New Roman" w:hAnsi="Times New Roman"/>
          <w:sz w:val="28"/>
          <w:szCs w:val="28"/>
          <w:lang w:eastAsia="ru-RU"/>
        </w:rPr>
        <w:t xml:space="preserve">    </w:t>
      </w:r>
      <w:r w:rsidRPr="004E3818">
        <w:rPr>
          <w:rFonts w:ascii="Times New Roman" w:hAnsi="Times New Roman"/>
          <w:sz w:val="28"/>
          <w:szCs w:val="28"/>
          <w:lang w:eastAsia="ru-RU"/>
        </w:rPr>
        <w:t xml:space="preserve">   </w:t>
      </w:r>
      <w:r w:rsidRPr="004E3818" w:rsidR="00A958C8">
        <w:rPr>
          <w:rFonts w:ascii="Times New Roman" w:hAnsi="Times New Roman"/>
          <w:sz w:val="28"/>
          <w:szCs w:val="28"/>
          <w:lang w:eastAsia="ru-RU"/>
        </w:rPr>
        <w:t xml:space="preserve">        </w:t>
      </w:r>
      <w:r w:rsidRPr="004E3818" w:rsidR="00BA40FE">
        <w:rPr>
          <w:rFonts w:ascii="Times New Roman" w:hAnsi="Times New Roman"/>
          <w:sz w:val="28"/>
          <w:szCs w:val="28"/>
          <w:lang w:eastAsia="ru-RU"/>
        </w:rPr>
        <w:t xml:space="preserve">                         </w:t>
      </w:r>
      <w:r w:rsidRPr="004E3818">
        <w:rPr>
          <w:rFonts w:ascii="Times New Roman" w:hAnsi="Times New Roman"/>
          <w:sz w:val="28"/>
          <w:szCs w:val="28"/>
          <w:lang w:eastAsia="ru-RU"/>
        </w:rPr>
        <w:tab/>
        <w:t xml:space="preserve">            </w:t>
      </w:r>
      <w:r w:rsidRPr="004E3818" w:rsidR="0097198B">
        <w:rPr>
          <w:rFonts w:ascii="Times New Roman" w:hAnsi="Times New Roman"/>
          <w:sz w:val="28"/>
          <w:szCs w:val="28"/>
          <w:lang w:eastAsia="ru-RU"/>
        </w:rPr>
        <w:t xml:space="preserve">     </w:t>
      </w:r>
      <w:r w:rsidRPr="004E3818">
        <w:rPr>
          <w:rFonts w:ascii="Times New Roman" w:hAnsi="Times New Roman"/>
          <w:sz w:val="28"/>
          <w:szCs w:val="28"/>
          <w:lang w:eastAsia="ru-RU"/>
        </w:rPr>
        <w:t xml:space="preserve">  г. Евпатория</w:t>
      </w:r>
    </w:p>
    <w:p w:rsidR="00635F01" w:rsidRPr="00AD0B5E"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Мировой судья судебного участка №40 </w:t>
      </w:r>
      <w:r w:rsidRPr="004E3818">
        <w:rPr>
          <w:rFonts w:ascii="Times New Roman" w:hAnsi="Times New Roman"/>
          <w:sz w:val="28"/>
          <w:szCs w:val="28"/>
          <w:lang w:eastAsia="ru-RU"/>
        </w:rPr>
        <w:t>Евпаторийск</w:t>
      </w:r>
      <w:r w:rsidRPr="004E3818">
        <w:rPr>
          <w:rFonts w:ascii="Times New Roman" w:hAnsi="Times New Roman"/>
          <w:sz w:val="28"/>
          <w:szCs w:val="28"/>
          <w:lang w:eastAsia="ru-RU"/>
        </w:rPr>
        <w:t>ого судебного района (</w:t>
      </w:r>
      <w:r w:rsidRPr="00AD0B5E">
        <w:rPr>
          <w:rFonts w:ascii="Times New Roman" w:hAnsi="Times New Roman"/>
          <w:sz w:val="28"/>
          <w:szCs w:val="28"/>
          <w:lang w:eastAsia="ru-RU"/>
        </w:rPr>
        <w:t xml:space="preserve">городской </w:t>
      </w:r>
      <w:r w:rsidRPr="00AD0B5E" w:rsidR="00FB1E91">
        <w:rPr>
          <w:rFonts w:ascii="Times New Roman" w:hAnsi="Times New Roman"/>
          <w:sz w:val="28"/>
          <w:szCs w:val="28"/>
          <w:lang w:eastAsia="ru-RU"/>
        </w:rPr>
        <w:t xml:space="preserve">округ Евпатория) </w:t>
      </w:r>
      <w:r w:rsidRPr="00AD0B5E" w:rsidR="005A5990">
        <w:rPr>
          <w:rFonts w:ascii="Times New Roman" w:hAnsi="Times New Roman"/>
          <w:sz w:val="28"/>
          <w:szCs w:val="28"/>
          <w:lang w:eastAsia="ru-RU"/>
        </w:rPr>
        <w:t xml:space="preserve"> </w:t>
      </w:r>
      <w:r w:rsidRPr="00AD0B5E" w:rsidR="008F64C2">
        <w:rPr>
          <w:rFonts w:ascii="Times New Roman" w:hAnsi="Times New Roman"/>
          <w:sz w:val="28"/>
          <w:szCs w:val="28"/>
          <w:lang w:eastAsia="ru-RU"/>
        </w:rPr>
        <w:t xml:space="preserve">Республики Крым </w:t>
      </w:r>
      <w:r w:rsidRPr="00AD0B5E" w:rsidR="005A5990">
        <w:rPr>
          <w:rFonts w:ascii="Times New Roman" w:hAnsi="Times New Roman"/>
          <w:sz w:val="28"/>
          <w:szCs w:val="28"/>
          <w:lang w:eastAsia="ru-RU"/>
        </w:rPr>
        <w:t>Аметова</w:t>
      </w:r>
      <w:r w:rsidRPr="00AD0B5E" w:rsidR="005A5990">
        <w:rPr>
          <w:rFonts w:ascii="Times New Roman" w:hAnsi="Times New Roman"/>
          <w:sz w:val="28"/>
          <w:szCs w:val="28"/>
          <w:lang w:eastAsia="ru-RU"/>
        </w:rPr>
        <w:t xml:space="preserve"> А.Э.</w:t>
      </w:r>
    </w:p>
    <w:p w:rsidR="00526003" w:rsidRPr="00AD0B5E" w:rsidP="00C121FF">
      <w:pPr>
        <w:spacing w:after="0" w:line="240" w:lineRule="atLeast"/>
        <w:jc w:val="both"/>
        <w:rPr>
          <w:rFonts w:ascii="Times New Roman" w:hAnsi="Times New Roman"/>
          <w:sz w:val="28"/>
          <w:szCs w:val="28"/>
          <w:lang w:eastAsia="ru-RU"/>
        </w:rPr>
      </w:pPr>
      <w:r w:rsidRPr="00AD0B5E">
        <w:rPr>
          <w:rFonts w:ascii="Times New Roman" w:hAnsi="Times New Roman"/>
          <w:sz w:val="28"/>
          <w:szCs w:val="28"/>
          <w:lang w:eastAsia="ru-RU"/>
        </w:rPr>
        <w:t xml:space="preserve">при </w:t>
      </w:r>
      <w:r w:rsidR="00341651">
        <w:rPr>
          <w:rFonts w:ascii="Times New Roman" w:hAnsi="Times New Roman"/>
          <w:sz w:val="28"/>
          <w:szCs w:val="28"/>
          <w:lang w:eastAsia="ru-RU"/>
        </w:rPr>
        <w:t>помощнике судьи Зубовой А.В</w:t>
      </w:r>
      <w:r w:rsidRPr="00AD0B5E">
        <w:rPr>
          <w:rFonts w:ascii="Times New Roman" w:hAnsi="Times New Roman"/>
          <w:sz w:val="28"/>
          <w:szCs w:val="28"/>
          <w:lang w:eastAsia="ru-RU"/>
        </w:rPr>
        <w:t>.,</w:t>
      </w:r>
      <w:r w:rsidRPr="00AD0B5E">
        <w:rPr>
          <w:rFonts w:ascii="Times New Roman" w:hAnsi="Times New Roman"/>
          <w:sz w:val="28"/>
          <w:szCs w:val="28"/>
          <w:lang w:eastAsia="ru-RU"/>
        </w:rPr>
        <w:t xml:space="preserve"> </w:t>
      </w:r>
    </w:p>
    <w:p w:rsidR="00FE1683" w:rsidRPr="00074641" w:rsidP="00C121FF">
      <w:pPr>
        <w:spacing w:after="0" w:line="240" w:lineRule="atLeast"/>
        <w:jc w:val="both"/>
        <w:rPr>
          <w:rFonts w:ascii="Times New Roman" w:hAnsi="Times New Roman"/>
          <w:sz w:val="28"/>
          <w:szCs w:val="28"/>
          <w:lang w:eastAsia="ru-RU"/>
        </w:rPr>
      </w:pPr>
      <w:r w:rsidRPr="00074641">
        <w:rPr>
          <w:rFonts w:ascii="Times New Roman" w:hAnsi="Times New Roman"/>
          <w:sz w:val="28"/>
          <w:szCs w:val="28"/>
          <w:lang w:eastAsia="ru-RU"/>
        </w:rPr>
        <w:t xml:space="preserve">с участием </w:t>
      </w:r>
      <w:r w:rsidRPr="00074641" w:rsidR="00635F01">
        <w:rPr>
          <w:rFonts w:ascii="Times New Roman" w:hAnsi="Times New Roman"/>
          <w:sz w:val="28"/>
          <w:szCs w:val="28"/>
          <w:lang w:eastAsia="ru-RU"/>
        </w:rPr>
        <w:t xml:space="preserve">государственного обвинителя </w:t>
      </w:r>
      <w:r w:rsidRPr="00074641">
        <w:rPr>
          <w:rFonts w:ascii="Times New Roman" w:hAnsi="Times New Roman"/>
          <w:sz w:val="28"/>
          <w:szCs w:val="28"/>
          <w:lang w:eastAsia="ru-RU"/>
        </w:rPr>
        <w:t>–п</w:t>
      </w:r>
      <w:r w:rsidRPr="00074641">
        <w:rPr>
          <w:rFonts w:ascii="Times New Roman" w:hAnsi="Times New Roman"/>
          <w:sz w:val="28"/>
          <w:szCs w:val="28"/>
          <w:lang w:eastAsia="ru-RU"/>
        </w:rPr>
        <w:t xml:space="preserve">омощника прокурора </w:t>
      </w:r>
      <w:r w:rsidRPr="00074641" w:rsidR="004557FF">
        <w:rPr>
          <w:rFonts w:ascii="Times New Roman" w:hAnsi="Times New Roman"/>
          <w:sz w:val="28"/>
          <w:szCs w:val="28"/>
          <w:lang w:eastAsia="ru-RU"/>
        </w:rPr>
        <w:t xml:space="preserve">г. Евпатории </w:t>
      </w:r>
      <w:r w:rsidRPr="00074641" w:rsidR="00074641">
        <w:rPr>
          <w:rFonts w:ascii="Times New Roman" w:hAnsi="Times New Roman"/>
          <w:sz w:val="28"/>
          <w:szCs w:val="28"/>
          <w:lang w:eastAsia="ru-RU"/>
        </w:rPr>
        <w:t>Маркова Б.Г.</w:t>
      </w:r>
      <w:r w:rsidRPr="00074641">
        <w:rPr>
          <w:rFonts w:ascii="Times New Roman" w:hAnsi="Times New Roman"/>
          <w:sz w:val="28"/>
          <w:szCs w:val="28"/>
          <w:lang w:eastAsia="ru-RU"/>
        </w:rPr>
        <w:t>,</w:t>
      </w:r>
    </w:p>
    <w:p w:rsidR="00635F01" w:rsidRPr="00AD0B5E" w:rsidP="00C121FF">
      <w:pPr>
        <w:spacing w:after="0" w:line="240" w:lineRule="atLeast"/>
        <w:jc w:val="both"/>
        <w:rPr>
          <w:rFonts w:ascii="Times New Roman" w:hAnsi="Times New Roman"/>
          <w:sz w:val="28"/>
          <w:szCs w:val="28"/>
          <w:lang w:eastAsia="ru-RU"/>
        </w:rPr>
      </w:pPr>
      <w:r w:rsidRPr="00AD0B5E">
        <w:rPr>
          <w:rFonts w:ascii="Times New Roman" w:hAnsi="Times New Roman"/>
          <w:sz w:val="28"/>
          <w:szCs w:val="28"/>
          <w:lang w:eastAsia="ru-RU"/>
        </w:rPr>
        <w:t xml:space="preserve">защитника – адвоката </w:t>
      </w:r>
      <w:r w:rsidR="00341651">
        <w:rPr>
          <w:rFonts w:ascii="Times New Roman" w:hAnsi="Times New Roman"/>
          <w:sz w:val="28"/>
          <w:szCs w:val="28"/>
          <w:lang w:eastAsia="ru-RU"/>
        </w:rPr>
        <w:t>Великой</w:t>
      </w:r>
      <w:r w:rsidR="00341651">
        <w:rPr>
          <w:rFonts w:ascii="Times New Roman" w:hAnsi="Times New Roman"/>
          <w:sz w:val="28"/>
          <w:szCs w:val="28"/>
          <w:lang w:eastAsia="ru-RU"/>
        </w:rPr>
        <w:t xml:space="preserve"> Л.А</w:t>
      </w:r>
      <w:r w:rsidRPr="00AD0B5E" w:rsidR="003218A3">
        <w:rPr>
          <w:rFonts w:ascii="Times New Roman" w:hAnsi="Times New Roman"/>
          <w:sz w:val="28"/>
          <w:szCs w:val="28"/>
          <w:lang w:eastAsia="ru-RU"/>
        </w:rPr>
        <w:t>.</w:t>
      </w:r>
      <w:r w:rsidRPr="00AD0B5E">
        <w:rPr>
          <w:rFonts w:ascii="Times New Roman" w:hAnsi="Times New Roman"/>
          <w:sz w:val="28"/>
          <w:szCs w:val="28"/>
          <w:lang w:eastAsia="ru-RU"/>
        </w:rPr>
        <w:t xml:space="preserve">, </w:t>
      </w:r>
    </w:p>
    <w:p w:rsidR="00635F01" w:rsidRPr="00AD0B5E" w:rsidP="00C121FF">
      <w:pPr>
        <w:spacing w:after="0" w:line="240" w:lineRule="atLeast"/>
        <w:jc w:val="both"/>
        <w:rPr>
          <w:rFonts w:ascii="Times New Roman" w:hAnsi="Times New Roman"/>
          <w:sz w:val="28"/>
          <w:szCs w:val="28"/>
          <w:lang w:eastAsia="ru-RU"/>
        </w:rPr>
      </w:pPr>
      <w:r w:rsidRPr="00AD0B5E">
        <w:rPr>
          <w:rFonts w:ascii="Times New Roman" w:hAnsi="Times New Roman"/>
          <w:sz w:val="28"/>
          <w:szCs w:val="28"/>
          <w:lang w:eastAsia="ru-RU"/>
        </w:rPr>
        <w:t xml:space="preserve">подсудимого </w:t>
      </w:r>
      <w:r w:rsidR="00341651">
        <w:rPr>
          <w:rFonts w:ascii="Times New Roman" w:hAnsi="Times New Roman"/>
          <w:sz w:val="28"/>
          <w:szCs w:val="28"/>
          <w:lang w:eastAsia="ru-RU"/>
        </w:rPr>
        <w:t>Соляника</w:t>
      </w:r>
      <w:r w:rsidR="00341651">
        <w:rPr>
          <w:rFonts w:ascii="Times New Roman" w:hAnsi="Times New Roman"/>
          <w:sz w:val="28"/>
          <w:szCs w:val="28"/>
          <w:lang w:eastAsia="ru-RU"/>
        </w:rPr>
        <w:t xml:space="preserve"> Ю.М</w:t>
      </w:r>
      <w:r w:rsidRPr="00AD0B5E">
        <w:rPr>
          <w:rFonts w:ascii="Times New Roman" w:hAnsi="Times New Roman"/>
          <w:sz w:val="28"/>
          <w:szCs w:val="28"/>
          <w:lang w:eastAsia="ru-RU"/>
        </w:rPr>
        <w:t>.,</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рассмотрев в открытом судебном заседании уголовное дело по обвинению</w:t>
      </w:r>
    </w:p>
    <w:p w:rsidR="00635F01" w:rsidRPr="004E3818" w:rsidP="006A331D">
      <w:pPr>
        <w:spacing w:after="0" w:line="240" w:lineRule="atLeast"/>
        <w:ind w:firstLine="567"/>
        <w:jc w:val="both"/>
        <w:rPr>
          <w:rFonts w:ascii="Times New Roman" w:hAnsi="Times New Roman"/>
          <w:sz w:val="28"/>
          <w:szCs w:val="28"/>
          <w:lang w:eastAsia="ru-RU"/>
        </w:rPr>
      </w:pPr>
      <w:r>
        <w:rPr>
          <w:rFonts w:ascii="Times New Roman" w:hAnsi="Times New Roman"/>
          <w:b/>
          <w:sz w:val="28"/>
          <w:szCs w:val="28"/>
          <w:lang w:eastAsia="ru-RU"/>
        </w:rPr>
        <w:t>Соляника</w:t>
      </w:r>
      <w:r>
        <w:rPr>
          <w:rFonts w:ascii="Times New Roman" w:hAnsi="Times New Roman"/>
          <w:b/>
          <w:sz w:val="28"/>
          <w:szCs w:val="28"/>
          <w:lang w:eastAsia="ru-RU"/>
        </w:rPr>
        <w:t xml:space="preserve"> Юрия Михайловича</w:t>
      </w:r>
      <w:r w:rsidRPr="004E3818">
        <w:rPr>
          <w:rFonts w:ascii="Times New Roman" w:hAnsi="Times New Roman"/>
          <w:b/>
          <w:sz w:val="28"/>
          <w:szCs w:val="28"/>
          <w:lang w:eastAsia="ru-RU"/>
        </w:rPr>
        <w:t>,</w:t>
      </w:r>
      <w:r w:rsidRPr="004E3818" w:rsidR="005A5990">
        <w:rPr>
          <w:rFonts w:ascii="Times New Roman" w:hAnsi="Times New Roman"/>
          <w:b/>
          <w:sz w:val="28"/>
          <w:szCs w:val="28"/>
          <w:lang w:eastAsia="ru-RU"/>
        </w:rPr>
        <w:t xml:space="preserve"> </w:t>
      </w:r>
      <w:r w:rsidR="006456B2">
        <w:rPr>
          <w:rFonts w:ascii="Times New Roman" w:hAnsi="Times New Roman"/>
          <w:sz w:val="28"/>
          <w:szCs w:val="28"/>
          <w:lang w:eastAsia="ru-RU"/>
        </w:rPr>
        <w:t>***</w:t>
      </w:r>
      <w:r w:rsidRPr="004E3818">
        <w:rPr>
          <w:rFonts w:ascii="Times New Roman" w:hAnsi="Times New Roman"/>
          <w:sz w:val="28"/>
          <w:szCs w:val="28"/>
          <w:lang w:eastAsia="ru-RU"/>
        </w:rPr>
        <w:t xml:space="preserve">, </w:t>
      </w:r>
    </w:p>
    <w:p w:rsidR="00B216FF"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в совершении преступления, предусмотренного  ст. </w:t>
      </w:r>
      <w:r w:rsidR="00D01DAE">
        <w:rPr>
          <w:rFonts w:ascii="Times New Roman" w:hAnsi="Times New Roman"/>
          <w:sz w:val="28"/>
          <w:szCs w:val="28"/>
          <w:lang w:eastAsia="ru-RU"/>
        </w:rPr>
        <w:t>30 ч.3, ст. 291.2 ч.1</w:t>
      </w:r>
      <w:r w:rsidRPr="004E3818">
        <w:rPr>
          <w:rFonts w:ascii="Times New Roman" w:hAnsi="Times New Roman"/>
          <w:sz w:val="28"/>
          <w:szCs w:val="28"/>
          <w:lang w:eastAsia="ru-RU"/>
        </w:rPr>
        <w:t xml:space="preserve"> У</w:t>
      </w:r>
      <w:r w:rsidRPr="004E3818" w:rsidR="00BA40FE">
        <w:rPr>
          <w:rFonts w:ascii="Times New Roman" w:hAnsi="Times New Roman"/>
          <w:sz w:val="28"/>
          <w:szCs w:val="28"/>
          <w:lang w:eastAsia="ru-RU"/>
        </w:rPr>
        <w:t>головного кодекса Российской Федерации</w:t>
      </w:r>
      <w:r w:rsidRPr="004E3818">
        <w:rPr>
          <w:rFonts w:ascii="Times New Roman" w:hAnsi="Times New Roman"/>
          <w:sz w:val="28"/>
          <w:szCs w:val="28"/>
          <w:lang w:eastAsia="ru-RU"/>
        </w:rPr>
        <w:t>,</w:t>
      </w:r>
    </w:p>
    <w:p w:rsidR="00B216FF" w:rsidRPr="004E3818" w:rsidP="00C121FF">
      <w:pPr>
        <w:spacing w:after="0" w:line="240" w:lineRule="atLeast"/>
        <w:ind w:firstLine="567"/>
        <w:jc w:val="center"/>
        <w:rPr>
          <w:rFonts w:ascii="Times New Roman" w:hAnsi="Times New Roman"/>
          <w:sz w:val="28"/>
          <w:szCs w:val="28"/>
          <w:lang w:eastAsia="ru-RU"/>
        </w:rPr>
      </w:pPr>
      <w:r w:rsidRPr="004E3818">
        <w:rPr>
          <w:rFonts w:ascii="Times New Roman" w:hAnsi="Times New Roman"/>
          <w:sz w:val="28"/>
          <w:szCs w:val="28"/>
          <w:lang w:eastAsia="ru-RU"/>
        </w:rPr>
        <w:t>УСТАНОВИЛ:</w:t>
      </w:r>
    </w:p>
    <w:p w:rsidR="00635F01" w:rsidRPr="004E3818" w:rsidP="00C121FF">
      <w:pPr>
        <w:spacing w:after="0" w:line="240" w:lineRule="atLeast"/>
        <w:ind w:firstLine="567"/>
        <w:jc w:val="both"/>
        <w:rPr>
          <w:rFonts w:ascii="Times New Roman" w:hAnsi="Times New Roman"/>
          <w:sz w:val="28"/>
          <w:szCs w:val="28"/>
          <w:lang w:eastAsia="ru-RU"/>
        </w:rPr>
      </w:pPr>
      <w:r>
        <w:rPr>
          <w:rFonts w:ascii="Times New Roman" w:hAnsi="Times New Roman"/>
          <w:sz w:val="28"/>
          <w:szCs w:val="28"/>
          <w:lang w:eastAsia="ru-RU"/>
        </w:rPr>
        <w:t>Соляник</w:t>
      </w:r>
      <w:r>
        <w:rPr>
          <w:rFonts w:ascii="Times New Roman" w:hAnsi="Times New Roman"/>
          <w:sz w:val="28"/>
          <w:szCs w:val="28"/>
          <w:lang w:eastAsia="ru-RU"/>
        </w:rPr>
        <w:t xml:space="preserve"> Ю.М</w:t>
      </w:r>
      <w:r w:rsidRPr="004E3818" w:rsidR="00347CA4">
        <w:rPr>
          <w:rFonts w:ascii="Times New Roman" w:hAnsi="Times New Roman"/>
          <w:sz w:val="28"/>
          <w:szCs w:val="28"/>
          <w:lang w:eastAsia="ru-RU"/>
        </w:rPr>
        <w:t>.</w:t>
      </w:r>
      <w:r w:rsidRPr="004E3818">
        <w:rPr>
          <w:rFonts w:ascii="Times New Roman" w:hAnsi="Times New Roman"/>
          <w:sz w:val="28"/>
          <w:szCs w:val="28"/>
          <w:lang w:eastAsia="ru-RU"/>
        </w:rPr>
        <w:t xml:space="preserve"> совершил </w:t>
      </w:r>
      <w:r w:rsidRPr="00FE1683" w:rsidR="00FE1683">
        <w:rPr>
          <w:rFonts w:ascii="Times New Roman" w:hAnsi="Times New Roman"/>
          <w:sz w:val="28"/>
          <w:szCs w:val="28"/>
          <w:lang w:eastAsia="ru-RU"/>
        </w:rPr>
        <w:t>покушение на дачу взятки лично</w:t>
      </w:r>
      <w:r w:rsidR="00D01DAE">
        <w:rPr>
          <w:rFonts w:ascii="Times New Roman" w:hAnsi="Times New Roman"/>
          <w:sz w:val="28"/>
          <w:szCs w:val="28"/>
          <w:lang w:eastAsia="ru-RU"/>
        </w:rPr>
        <w:t xml:space="preserve"> </w:t>
      </w:r>
      <w:r w:rsidRPr="00FE1683" w:rsidR="00FE1683">
        <w:rPr>
          <w:rFonts w:ascii="Times New Roman" w:hAnsi="Times New Roman"/>
          <w:sz w:val="28"/>
          <w:szCs w:val="28"/>
          <w:lang w:eastAsia="ru-RU"/>
        </w:rPr>
        <w:t>в размере, не превышающем десяти ты</w:t>
      </w:r>
      <w:r w:rsidR="00D01DAE">
        <w:rPr>
          <w:rFonts w:ascii="Times New Roman" w:hAnsi="Times New Roman"/>
          <w:sz w:val="28"/>
          <w:szCs w:val="28"/>
          <w:lang w:eastAsia="ru-RU"/>
        </w:rPr>
        <w:t>сяч рублей</w:t>
      </w:r>
      <w:r w:rsidR="004557FF">
        <w:rPr>
          <w:rFonts w:ascii="Times New Roman" w:hAnsi="Times New Roman"/>
          <w:sz w:val="28"/>
          <w:szCs w:val="28"/>
          <w:lang w:eastAsia="ru-RU"/>
        </w:rPr>
        <w:t>, при этом преступление не было доведено до конца по независящим от него обстоятельствам</w:t>
      </w:r>
      <w:r w:rsidRPr="004E3818">
        <w:rPr>
          <w:rFonts w:ascii="Times New Roman" w:hAnsi="Times New Roman"/>
          <w:sz w:val="28"/>
          <w:szCs w:val="28"/>
          <w:lang w:eastAsia="ru-RU"/>
        </w:rPr>
        <w:t xml:space="preserve">. </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Преступление </w:t>
      </w:r>
      <w:r w:rsidRPr="004E3818" w:rsidR="001A02A9">
        <w:rPr>
          <w:rFonts w:ascii="Times New Roman" w:hAnsi="Times New Roman"/>
          <w:sz w:val="28"/>
          <w:szCs w:val="28"/>
          <w:lang w:eastAsia="ru-RU"/>
        </w:rPr>
        <w:t>им</w:t>
      </w:r>
      <w:r w:rsidRPr="004E3818">
        <w:rPr>
          <w:rFonts w:ascii="Times New Roman" w:hAnsi="Times New Roman"/>
          <w:sz w:val="28"/>
          <w:szCs w:val="28"/>
          <w:lang w:eastAsia="ru-RU"/>
        </w:rPr>
        <w:t xml:space="preserve"> совершено при следующих обстоятельствах.</w:t>
      </w:r>
    </w:p>
    <w:p w:rsidR="00074641" w:rsidRPr="00074641" w:rsidP="00074641">
      <w:pPr>
        <w:spacing w:after="0" w:line="240" w:lineRule="atLeast"/>
        <w:ind w:firstLine="567"/>
        <w:jc w:val="both"/>
        <w:rPr>
          <w:rFonts w:ascii="Times New Roman" w:hAnsi="Times New Roman"/>
          <w:sz w:val="28"/>
          <w:szCs w:val="28"/>
        </w:rPr>
      </w:pPr>
      <w:r>
        <w:rPr>
          <w:rFonts w:ascii="Times New Roman" w:hAnsi="Times New Roman"/>
          <w:sz w:val="28"/>
          <w:szCs w:val="28"/>
          <w:lang w:eastAsia="ru-RU"/>
        </w:rPr>
        <w:t>***</w:t>
      </w:r>
      <w:r w:rsidRPr="00074641">
        <w:rPr>
          <w:rFonts w:ascii="Times New Roman" w:hAnsi="Times New Roman"/>
          <w:sz w:val="28"/>
          <w:szCs w:val="28"/>
        </w:rPr>
        <w:t xml:space="preserve"> примерно в </w:t>
      </w:r>
      <w:r>
        <w:rPr>
          <w:rFonts w:ascii="Times New Roman" w:hAnsi="Times New Roman"/>
          <w:sz w:val="28"/>
          <w:szCs w:val="28"/>
          <w:lang w:eastAsia="ru-RU"/>
        </w:rPr>
        <w:t>***</w:t>
      </w:r>
      <w:r w:rsidRPr="00074641">
        <w:rPr>
          <w:rFonts w:ascii="Times New Roman" w:hAnsi="Times New Roman"/>
          <w:sz w:val="28"/>
          <w:szCs w:val="28"/>
        </w:rPr>
        <w:t xml:space="preserve"> часов </w:t>
      </w:r>
      <w:r>
        <w:rPr>
          <w:rFonts w:ascii="Times New Roman" w:hAnsi="Times New Roman"/>
          <w:sz w:val="28"/>
          <w:szCs w:val="28"/>
          <w:lang w:eastAsia="ru-RU"/>
        </w:rPr>
        <w:t>***</w:t>
      </w:r>
      <w:r w:rsidRPr="00074641">
        <w:rPr>
          <w:rFonts w:ascii="Times New Roman" w:hAnsi="Times New Roman"/>
          <w:sz w:val="28"/>
          <w:szCs w:val="28"/>
        </w:rPr>
        <w:t xml:space="preserve"> минут </w:t>
      </w:r>
      <w:r w:rsidRPr="00074641">
        <w:rPr>
          <w:rFonts w:ascii="Times New Roman" w:hAnsi="Times New Roman"/>
          <w:sz w:val="28"/>
          <w:szCs w:val="28"/>
        </w:rPr>
        <w:t>Соляник</w:t>
      </w:r>
      <w:r w:rsidRPr="00074641">
        <w:rPr>
          <w:rFonts w:ascii="Times New Roman" w:hAnsi="Times New Roman"/>
          <w:sz w:val="28"/>
          <w:szCs w:val="28"/>
        </w:rPr>
        <w:t xml:space="preserve"> Ю</w:t>
      </w:r>
      <w:r>
        <w:rPr>
          <w:rFonts w:ascii="Times New Roman" w:hAnsi="Times New Roman"/>
          <w:sz w:val="28"/>
          <w:szCs w:val="28"/>
        </w:rPr>
        <w:t>.М.</w:t>
      </w:r>
      <w:r w:rsidRPr="00074641">
        <w:rPr>
          <w:rFonts w:ascii="Times New Roman" w:hAnsi="Times New Roman"/>
          <w:sz w:val="28"/>
          <w:szCs w:val="28"/>
        </w:rPr>
        <w:t xml:space="preserve">, находился в служебном помещении Евпаторийского ЛПП Крымского ЛУ МВД России на транспорте, расположенном по адресу: </w:t>
      </w:r>
      <w:r>
        <w:rPr>
          <w:rFonts w:ascii="Times New Roman" w:hAnsi="Times New Roman"/>
          <w:sz w:val="28"/>
          <w:szCs w:val="28"/>
          <w:lang w:eastAsia="ru-RU"/>
        </w:rPr>
        <w:t>***</w:t>
      </w:r>
      <w:r w:rsidRPr="00074641">
        <w:rPr>
          <w:rFonts w:ascii="Times New Roman" w:hAnsi="Times New Roman"/>
          <w:sz w:val="28"/>
          <w:szCs w:val="28"/>
        </w:rPr>
        <w:t xml:space="preserve">, где в это же время в указанном месте находился командир ОППСП Евпаторийского ЛПП Крымского ЛУ МВД России на транспорте </w:t>
      </w:r>
      <w:r>
        <w:rPr>
          <w:rFonts w:ascii="Times New Roman" w:hAnsi="Times New Roman"/>
          <w:sz w:val="28"/>
          <w:szCs w:val="28"/>
          <w:lang w:eastAsia="ru-RU"/>
        </w:rPr>
        <w:t>***</w:t>
      </w:r>
      <w:r w:rsidRPr="00074641">
        <w:rPr>
          <w:rFonts w:ascii="Times New Roman" w:hAnsi="Times New Roman"/>
          <w:sz w:val="28"/>
          <w:szCs w:val="28"/>
        </w:rPr>
        <w:t xml:space="preserve">, который в соответствии с приказом о назначении № </w:t>
      </w:r>
      <w:r>
        <w:rPr>
          <w:rFonts w:ascii="Times New Roman" w:hAnsi="Times New Roman"/>
          <w:sz w:val="28"/>
          <w:szCs w:val="28"/>
          <w:lang w:eastAsia="ru-RU"/>
        </w:rPr>
        <w:t>***</w:t>
      </w:r>
      <w:r w:rsidRPr="00074641">
        <w:rPr>
          <w:rFonts w:ascii="Times New Roman" w:hAnsi="Times New Roman"/>
          <w:sz w:val="28"/>
          <w:szCs w:val="28"/>
        </w:rPr>
        <w:t xml:space="preserve"> л/с от </w:t>
      </w:r>
      <w:r>
        <w:rPr>
          <w:rFonts w:ascii="Times New Roman" w:hAnsi="Times New Roman"/>
          <w:sz w:val="28"/>
          <w:szCs w:val="28"/>
          <w:lang w:eastAsia="ru-RU"/>
        </w:rPr>
        <w:t>***</w:t>
      </w:r>
      <w:r w:rsidRPr="00074641">
        <w:rPr>
          <w:rFonts w:ascii="Times New Roman" w:hAnsi="Times New Roman"/>
          <w:sz w:val="28"/>
          <w:szCs w:val="28"/>
        </w:rPr>
        <w:t>г. является должностным лицом, наделенным функциями представителя власти, в</w:t>
      </w:r>
      <w:r w:rsidRPr="00074641">
        <w:rPr>
          <w:rFonts w:ascii="Times New Roman" w:hAnsi="Times New Roman"/>
          <w:sz w:val="28"/>
          <w:szCs w:val="28"/>
        </w:rPr>
        <w:t xml:space="preserve"> том числе полномочиями по пресечению и выявлению административных правонарушений, которым ранее, а именно </w:t>
      </w:r>
      <w:r>
        <w:rPr>
          <w:rFonts w:ascii="Times New Roman" w:hAnsi="Times New Roman"/>
          <w:sz w:val="28"/>
          <w:szCs w:val="28"/>
          <w:lang w:eastAsia="ru-RU"/>
        </w:rPr>
        <w:t>***</w:t>
      </w:r>
      <w:r w:rsidRPr="00074641">
        <w:rPr>
          <w:rFonts w:ascii="Times New Roman" w:hAnsi="Times New Roman"/>
          <w:sz w:val="28"/>
          <w:szCs w:val="28"/>
        </w:rPr>
        <w:t xml:space="preserve">года в </w:t>
      </w:r>
      <w:r>
        <w:rPr>
          <w:rFonts w:ascii="Times New Roman" w:hAnsi="Times New Roman"/>
          <w:sz w:val="28"/>
          <w:szCs w:val="28"/>
          <w:lang w:eastAsia="ru-RU"/>
        </w:rPr>
        <w:t>***</w:t>
      </w:r>
      <w:r w:rsidRPr="00074641">
        <w:rPr>
          <w:rFonts w:ascii="Times New Roman" w:hAnsi="Times New Roman"/>
          <w:sz w:val="28"/>
          <w:szCs w:val="28"/>
        </w:rPr>
        <w:t xml:space="preserve"> часов </w:t>
      </w:r>
      <w:r>
        <w:rPr>
          <w:rFonts w:ascii="Times New Roman" w:hAnsi="Times New Roman"/>
          <w:sz w:val="28"/>
          <w:szCs w:val="28"/>
          <w:lang w:eastAsia="ru-RU"/>
        </w:rPr>
        <w:t>***</w:t>
      </w:r>
      <w:r w:rsidRPr="00074641">
        <w:rPr>
          <w:rFonts w:ascii="Times New Roman" w:hAnsi="Times New Roman"/>
          <w:sz w:val="28"/>
          <w:szCs w:val="28"/>
        </w:rPr>
        <w:t xml:space="preserve"> минут неся службу на маршруте патрулирования ПП№ </w:t>
      </w:r>
      <w:r>
        <w:rPr>
          <w:rFonts w:ascii="Times New Roman" w:hAnsi="Times New Roman"/>
          <w:sz w:val="28"/>
          <w:szCs w:val="28"/>
          <w:lang w:eastAsia="ru-RU"/>
        </w:rPr>
        <w:t>***</w:t>
      </w:r>
      <w:r w:rsidRPr="00074641">
        <w:rPr>
          <w:rFonts w:ascii="Times New Roman" w:hAnsi="Times New Roman"/>
          <w:sz w:val="28"/>
          <w:szCs w:val="28"/>
        </w:rPr>
        <w:t xml:space="preserve"> железнодорожного вокзала ст. «</w:t>
      </w:r>
      <w:r>
        <w:rPr>
          <w:rFonts w:ascii="Times New Roman" w:hAnsi="Times New Roman"/>
          <w:sz w:val="28"/>
          <w:szCs w:val="28"/>
          <w:lang w:eastAsia="ru-RU"/>
        </w:rPr>
        <w:t>***</w:t>
      </w:r>
      <w:r w:rsidRPr="00074641">
        <w:rPr>
          <w:rFonts w:ascii="Times New Roman" w:hAnsi="Times New Roman"/>
          <w:sz w:val="28"/>
          <w:szCs w:val="28"/>
        </w:rPr>
        <w:t xml:space="preserve">», был выявлен </w:t>
      </w:r>
      <w:r w:rsidRPr="00074641">
        <w:rPr>
          <w:rFonts w:ascii="Times New Roman" w:hAnsi="Times New Roman"/>
          <w:sz w:val="28"/>
          <w:szCs w:val="28"/>
        </w:rPr>
        <w:t>Соляник</w:t>
      </w:r>
      <w:r w:rsidRPr="00074641">
        <w:rPr>
          <w:rFonts w:ascii="Times New Roman" w:hAnsi="Times New Roman"/>
          <w:sz w:val="28"/>
          <w:szCs w:val="28"/>
        </w:rPr>
        <w:t xml:space="preserve"> Ю</w:t>
      </w:r>
      <w:r>
        <w:rPr>
          <w:rFonts w:ascii="Times New Roman" w:hAnsi="Times New Roman"/>
          <w:sz w:val="28"/>
          <w:szCs w:val="28"/>
        </w:rPr>
        <w:t>.М.,</w:t>
      </w:r>
      <w:r w:rsidRPr="00074641">
        <w:rPr>
          <w:rFonts w:ascii="Times New Roman" w:hAnsi="Times New Roman"/>
          <w:sz w:val="28"/>
          <w:szCs w:val="28"/>
        </w:rPr>
        <w:t xml:space="preserve"> который находясь в общественном месте, а именно вблизи касс пригородного сообщения курил табачные изделия, таким </w:t>
      </w:r>
      <w:r w:rsidRPr="00074641">
        <w:rPr>
          <w:rFonts w:ascii="Times New Roman" w:hAnsi="Times New Roman"/>
          <w:sz w:val="28"/>
          <w:szCs w:val="28"/>
        </w:rPr>
        <w:t>образом</w:t>
      </w:r>
      <w:r w:rsidRPr="00074641">
        <w:rPr>
          <w:rFonts w:ascii="Times New Roman" w:hAnsi="Times New Roman"/>
          <w:sz w:val="28"/>
          <w:szCs w:val="28"/>
        </w:rPr>
        <w:t xml:space="preserve"> совершал действия, за совершение которых предусмотрена административная ответственность по признакам состава правонарушения, предусмотренного ст.6.24 КоАП РФ.</w:t>
      </w:r>
    </w:p>
    <w:p w:rsidR="00074641" w:rsidRPr="00074641" w:rsidP="00074641">
      <w:pPr>
        <w:spacing w:after="0" w:line="240" w:lineRule="atLeast"/>
        <w:ind w:firstLine="567"/>
        <w:jc w:val="both"/>
        <w:rPr>
          <w:rFonts w:ascii="Times New Roman" w:hAnsi="Times New Roman"/>
          <w:sz w:val="28"/>
          <w:szCs w:val="28"/>
        </w:rPr>
      </w:pPr>
      <w:r w:rsidRPr="00074641">
        <w:rPr>
          <w:rFonts w:ascii="Times New Roman" w:hAnsi="Times New Roman"/>
          <w:sz w:val="28"/>
          <w:szCs w:val="28"/>
        </w:rPr>
        <w:t xml:space="preserve">Далее, </w:t>
      </w:r>
      <w:r w:rsidR="001000A6">
        <w:rPr>
          <w:rFonts w:ascii="Times New Roman" w:hAnsi="Times New Roman"/>
          <w:sz w:val="28"/>
          <w:szCs w:val="28"/>
          <w:lang w:eastAsia="ru-RU"/>
        </w:rPr>
        <w:t>***</w:t>
      </w:r>
      <w:r w:rsidR="001000A6">
        <w:rPr>
          <w:rFonts w:ascii="Times New Roman" w:hAnsi="Times New Roman"/>
          <w:sz w:val="28"/>
          <w:szCs w:val="28"/>
          <w:lang w:eastAsia="ru-RU"/>
        </w:rPr>
        <w:t xml:space="preserve"> </w:t>
      </w:r>
      <w:r w:rsidRPr="00074641">
        <w:rPr>
          <w:rFonts w:ascii="Times New Roman" w:hAnsi="Times New Roman"/>
          <w:sz w:val="28"/>
          <w:szCs w:val="28"/>
        </w:rPr>
        <w:t xml:space="preserve">примерно в </w:t>
      </w:r>
      <w:r w:rsidR="001000A6">
        <w:rPr>
          <w:rFonts w:ascii="Times New Roman" w:hAnsi="Times New Roman"/>
          <w:sz w:val="28"/>
          <w:szCs w:val="28"/>
          <w:lang w:eastAsia="ru-RU"/>
        </w:rPr>
        <w:t>***</w:t>
      </w:r>
      <w:r w:rsidRPr="00074641">
        <w:rPr>
          <w:rFonts w:ascii="Times New Roman" w:hAnsi="Times New Roman"/>
          <w:sz w:val="28"/>
          <w:szCs w:val="28"/>
        </w:rPr>
        <w:t xml:space="preserve"> часов </w:t>
      </w:r>
      <w:r w:rsidR="001000A6">
        <w:rPr>
          <w:rFonts w:ascii="Times New Roman" w:hAnsi="Times New Roman"/>
          <w:sz w:val="28"/>
          <w:szCs w:val="28"/>
          <w:lang w:eastAsia="ru-RU"/>
        </w:rPr>
        <w:t>***</w:t>
      </w:r>
      <w:r w:rsidRPr="00074641">
        <w:rPr>
          <w:rFonts w:ascii="Times New Roman" w:hAnsi="Times New Roman"/>
          <w:sz w:val="28"/>
          <w:szCs w:val="28"/>
        </w:rPr>
        <w:t xml:space="preserve"> минут, </w:t>
      </w:r>
      <w:r w:rsidRPr="00074641">
        <w:rPr>
          <w:rFonts w:ascii="Times New Roman" w:hAnsi="Times New Roman"/>
          <w:sz w:val="28"/>
          <w:szCs w:val="28"/>
        </w:rPr>
        <w:t>Соляник</w:t>
      </w:r>
      <w:r w:rsidRPr="00074641">
        <w:rPr>
          <w:rFonts w:ascii="Times New Roman" w:hAnsi="Times New Roman"/>
          <w:sz w:val="28"/>
          <w:szCs w:val="28"/>
        </w:rPr>
        <w:t xml:space="preserve"> Ю</w:t>
      </w:r>
      <w:r>
        <w:rPr>
          <w:rFonts w:ascii="Times New Roman" w:hAnsi="Times New Roman"/>
          <w:sz w:val="28"/>
          <w:szCs w:val="28"/>
        </w:rPr>
        <w:t>.М.</w:t>
      </w:r>
      <w:r w:rsidRPr="00074641">
        <w:rPr>
          <w:rFonts w:ascii="Times New Roman" w:hAnsi="Times New Roman"/>
          <w:sz w:val="28"/>
          <w:szCs w:val="28"/>
        </w:rPr>
        <w:t xml:space="preserve">, находясь в служебном помещении Евпаторийского ЛПП Крымского ЛУ МВД России на транспорте, расположенном по адресу: </w:t>
      </w:r>
      <w:r w:rsidR="001000A6">
        <w:rPr>
          <w:rFonts w:ascii="Times New Roman" w:hAnsi="Times New Roman"/>
          <w:sz w:val="28"/>
          <w:szCs w:val="28"/>
          <w:lang w:eastAsia="ru-RU"/>
        </w:rPr>
        <w:t>***</w:t>
      </w:r>
      <w:r w:rsidRPr="00074641">
        <w:rPr>
          <w:rFonts w:ascii="Times New Roman" w:hAnsi="Times New Roman"/>
          <w:sz w:val="28"/>
          <w:szCs w:val="28"/>
        </w:rPr>
        <w:t xml:space="preserve">, действуя умышленно и противоправно, осознавая, что командир ОППСП Евпаторийского ЛПП Крымского ЛУ МВД России на транспорте </w:t>
      </w:r>
      <w:r w:rsidR="001000A6">
        <w:rPr>
          <w:rFonts w:ascii="Times New Roman" w:hAnsi="Times New Roman"/>
          <w:sz w:val="28"/>
          <w:szCs w:val="28"/>
          <w:lang w:eastAsia="ru-RU"/>
        </w:rPr>
        <w:t>***</w:t>
      </w:r>
      <w:r w:rsidRPr="00074641" w:rsidR="000272AC">
        <w:rPr>
          <w:rFonts w:ascii="Times New Roman" w:hAnsi="Times New Roman"/>
          <w:sz w:val="28"/>
          <w:szCs w:val="28"/>
        </w:rPr>
        <w:t xml:space="preserve"> </w:t>
      </w:r>
      <w:r w:rsidRPr="00074641">
        <w:rPr>
          <w:rFonts w:ascii="Times New Roman" w:hAnsi="Times New Roman"/>
          <w:sz w:val="28"/>
          <w:szCs w:val="28"/>
        </w:rPr>
        <w:t>является должностным лицом, выполняющим возложенные на него организационно-распорядительные функции и уполномочен составлять протокол об административном правонарушении, достал из правого кармана надетых</w:t>
      </w:r>
      <w:r w:rsidRPr="00074641">
        <w:rPr>
          <w:rFonts w:ascii="Times New Roman" w:hAnsi="Times New Roman"/>
          <w:sz w:val="28"/>
          <w:szCs w:val="28"/>
        </w:rPr>
        <w:t xml:space="preserve"> на нем брюк денежные </w:t>
      </w:r>
      <w:r w:rsidRPr="00074641">
        <w:rPr>
          <w:rFonts w:ascii="Times New Roman" w:hAnsi="Times New Roman"/>
          <w:sz w:val="28"/>
          <w:szCs w:val="28"/>
        </w:rPr>
        <w:t xml:space="preserve">средства в размере </w:t>
      </w:r>
      <w:r w:rsidR="001000A6">
        <w:rPr>
          <w:rFonts w:ascii="Times New Roman" w:hAnsi="Times New Roman"/>
          <w:sz w:val="28"/>
          <w:szCs w:val="28"/>
          <w:lang w:eastAsia="ru-RU"/>
        </w:rPr>
        <w:t>***</w:t>
      </w:r>
      <w:r w:rsidRPr="00074641">
        <w:rPr>
          <w:rFonts w:ascii="Times New Roman" w:hAnsi="Times New Roman"/>
          <w:sz w:val="28"/>
          <w:szCs w:val="28"/>
        </w:rPr>
        <w:t xml:space="preserve"> рублей, одной купюрой РФ серия и </w:t>
      </w:r>
      <w:r w:rsidRPr="00074641">
        <w:rPr>
          <w:rFonts w:ascii="Times New Roman" w:hAnsi="Times New Roman"/>
          <w:sz w:val="28"/>
          <w:szCs w:val="28"/>
        </w:rPr>
        <w:t>номер</w:t>
      </w:r>
      <w:r w:rsidRPr="00074641">
        <w:rPr>
          <w:rFonts w:ascii="Times New Roman" w:hAnsi="Times New Roman"/>
          <w:sz w:val="28"/>
          <w:szCs w:val="28"/>
        </w:rPr>
        <w:t xml:space="preserve"> </w:t>
      </w:r>
      <w:r w:rsidR="001000A6">
        <w:rPr>
          <w:rFonts w:ascii="Times New Roman" w:hAnsi="Times New Roman"/>
          <w:sz w:val="28"/>
          <w:szCs w:val="28"/>
          <w:lang w:eastAsia="ru-RU"/>
        </w:rPr>
        <w:t>***</w:t>
      </w:r>
      <w:r w:rsidR="001000A6">
        <w:rPr>
          <w:rFonts w:ascii="Times New Roman" w:hAnsi="Times New Roman"/>
          <w:sz w:val="28"/>
          <w:szCs w:val="28"/>
          <w:lang w:eastAsia="ru-RU"/>
        </w:rPr>
        <w:t xml:space="preserve"> </w:t>
      </w:r>
      <w:r w:rsidRPr="00074641">
        <w:rPr>
          <w:rFonts w:ascii="Times New Roman" w:hAnsi="Times New Roman"/>
          <w:sz w:val="28"/>
          <w:szCs w:val="28"/>
        </w:rPr>
        <w:t>после чего лично положил их в печатное издание КоАП РФ за не составление в отношении него протокола об административном правонарушении, ст. 6.24 КоАП РФ</w:t>
      </w:r>
      <w:r>
        <w:rPr>
          <w:rFonts w:ascii="Times New Roman" w:hAnsi="Times New Roman"/>
          <w:sz w:val="28"/>
          <w:szCs w:val="28"/>
        </w:rPr>
        <w:t>,</w:t>
      </w:r>
      <w:r w:rsidRPr="00074641">
        <w:rPr>
          <w:rFonts w:ascii="Times New Roman" w:hAnsi="Times New Roman"/>
          <w:sz w:val="28"/>
          <w:szCs w:val="28"/>
        </w:rPr>
        <w:t xml:space="preserve"> то есть за совершение в его пользу указанного заведомо незаконного бездействия. После чего, он был предупрежден командиром ОППСП Евпаторийского ЛПП Крымского ЛУ МВД России на транспорте </w:t>
      </w:r>
      <w:r w:rsidR="001000A6">
        <w:rPr>
          <w:rFonts w:ascii="Times New Roman" w:hAnsi="Times New Roman"/>
          <w:sz w:val="28"/>
          <w:szCs w:val="28"/>
          <w:lang w:eastAsia="ru-RU"/>
        </w:rPr>
        <w:t>***</w:t>
      </w:r>
      <w:r w:rsidRPr="00074641" w:rsidR="000272AC">
        <w:rPr>
          <w:rFonts w:ascii="Times New Roman" w:hAnsi="Times New Roman"/>
          <w:sz w:val="28"/>
          <w:szCs w:val="28"/>
        </w:rPr>
        <w:t xml:space="preserve"> </w:t>
      </w:r>
      <w:r w:rsidRPr="00074641">
        <w:rPr>
          <w:rFonts w:ascii="Times New Roman" w:hAnsi="Times New Roman"/>
          <w:sz w:val="28"/>
          <w:szCs w:val="28"/>
        </w:rPr>
        <w:t xml:space="preserve">об уголовной ответственности за совершение преступления, предусмотренного ст. 291 УК РФ. Однако </w:t>
      </w:r>
      <w:r w:rsidRPr="00074641">
        <w:rPr>
          <w:rFonts w:ascii="Times New Roman" w:hAnsi="Times New Roman"/>
          <w:sz w:val="28"/>
          <w:szCs w:val="28"/>
        </w:rPr>
        <w:t>Соляник</w:t>
      </w:r>
      <w:r w:rsidRPr="00074641">
        <w:rPr>
          <w:rFonts w:ascii="Times New Roman" w:hAnsi="Times New Roman"/>
          <w:sz w:val="28"/>
          <w:szCs w:val="28"/>
        </w:rPr>
        <w:t xml:space="preserve"> Ю.М. свои преступные действия не прекратил.</w:t>
      </w:r>
    </w:p>
    <w:p w:rsidR="00074641" w:rsidP="00074641">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Однако, </w:t>
      </w:r>
      <w:r w:rsidR="001000A6">
        <w:rPr>
          <w:rFonts w:ascii="Times New Roman" w:hAnsi="Times New Roman"/>
          <w:sz w:val="28"/>
          <w:szCs w:val="28"/>
          <w:lang w:eastAsia="ru-RU"/>
        </w:rPr>
        <w:t>***</w:t>
      </w:r>
      <w:r w:rsidRPr="00074641" w:rsidR="000272AC">
        <w:rPr>
          <w:rFonts w:ascii="Times New Roman" w:hAnsi="Times New Roman"/>
          <w:sz w:val="28"/>
          <w:szCs w:val="28"/>
        </w:rPr>
        <w:t xml:space="preserve"> </w:t>
      </w:r>
      <w:r w:rsidRPr="00074641">
        <w:rPr>
          <w:rFonts w:ascii="Times New Roman" w:hAnsi="Times New Roman"/>
          <w:sz w:val="28"/>
          <w:szCs w:val="28"/>
        </w:rPr>
        <w:t xml:space="preserve">отказался от взятки, предлагаемой ему </w:t>
      </w:r>
      <w:r w:rsidRPr="00074641">
        <w:rPr>
          <w:rFonts w:ascii="Times New Roman" w:hAnsi="Times New Roman"/>
          <w:sz w:val="28"/>
          <w:szCs w:val="28"/>
        </w:rPr>
        <w:t>Соляником</w:t>
      </w:r>
      <w:r w:rsidRPr="00074641">
        <w:rPr>
          <w:rFonts w:ascii="Times New Roman" w:hAnsi="Times New Roman"/>
          <w:sz w:val="28"/>
          <w:szCs w:val="28"/>
        </w:rPr>
        <w:t xml:space="preserve"> Ю.М. в связи с чем, умысел последнего не был доведен до конца по независящим от него обстоятельствам.</w:t>
      </w:r>
    </w:p>
    <w:p w:rsidR="001E4E3B" w:rsidRPr="004E3818" w:rsidP="00074641">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При ознакомлении с материалами уголовного дела в ходе предварительного следствия </w:t>
      </w:r>
      <w:r w:rsidRPr="00074641" w:rsidR="00074641">
        <w:rPr>
          <w:rFonts w:ascii="Times New Roman" w:hAnsi="Times New Roman"/>
          <w:sz w:val="28"/>
          <w:szCs w:val="28"/>
        </w:rPr>
        <w:t>Соляник</w:t>
      </w:r>
      <w:r w:rsidRPr="00074641" w:rsidR="00074641">
        <w:rPr>
          <w:rFonts w:ascii="Times New Roman" w:hAnsi="Times New Roman"/>
          <w:sz w:val="28"/>
          <w:szCs w:val="28"/>
        </w:rPr>
        <w:t xml:space="preserve"> Ю.М. </w:t>
      </w:r>
      <w:r w:rsidRPr="004E3818" w:rsidR="003C7DE3">
        <w:rPr>
          <w:rFonts w:ascii="Times New Roman" w:hAnsi="Times New Roman"/>
          <w:sz w:val="28"/>
          <w:szCs w:val="28"/>
        </w:rPr>
        <w:t>заявил</w:t>
      </w:r>
      <w:r w:rsidRPr="004E3818">
        <w:rPr>
          <w:rFonts w:ascii="Times New Roman" w:hAnsi="Times New Roman"/>
          <w:sz w:val="28"/>
          <w:szCs w:val="28"/>
        </w:rPr>
        <w:t xml:space="preserve"> ходатайство о постановлении приговора без проведения судебного разбирательства.</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 судебном заседании подсудим</w:t>
      </w:r>
      <w:r w:rsidRPr="004E3818" w:rsidR="003C7DE3">
        <w:rPr>
          <w:rFonts w:ascii="Times New Roman" w:hAnsi="Times New Roman"/>
          <w:sz w:val="28"/>
          <w:szCs w:val="28"/>
          <w:lang w:eastAsia="ru-RU"/>
        </w:rPr>
        <w:t>ый</w:t>
      </w:r>
      <w:r w:rsidRPr="004E3818">
        <w:rPr>
          <w:rFonts w:ascii="Times New Roman" w:hAnsi="Times New Roman"/>
          <w:sz w:val="28"/>
          <w:szCs w:val="28"/>
          <w:lang w:eastAsia="ru-RU"/>
        </w:rPr>
        <w:t xml:space="preserve"> </w:t>
      </w:r>
      <w:r w:rsidRPr="00074641" w:rsidR="00074641">
        <w:rPr>
          <w:rFonts w:ascii="Times New Roman" w:hAnsi="Times New Roman"/>
          <w:sz w:val="28"/>
          <w:szCs w:val="28"/>
        </w:rPr>
        <w:t>Соляник</w:t>
      </w:r>
      <w:r w:rsidRPr="00074641" w:rsidR="00074641">
        <w:rPr>
          <w:rFonts w:ascii="Times New Roman" w:hAnsi="Times New Roman"/>
          <w:sz w:val="28"/>
          <w:szCs w:val="28"/>
        </w:rPr>
        <w:t xml:space="preserve"> Ю.М. </w:t>
      </w:r>
      <w:r w:rsidRPr="004E3818" w:rsidR="003C7DE3">
        <w:rPr>
          <w:rFonts w:ascii="Times New Roman" w:hAnsi="Times New Roman"/>
          <w:sz w:val="28"/>
          <w:szCs w:val="28"/>
        </w:rPr>
        <w:t>поддержал</w:t>
      </w:r>
      <w:r w:rsidRPr="004E3818" w:rsidR="005A5990">
        <w:rPr>
          <w:rFonts w:ascii="Times New Roman" w:hAnsi="Times New Roman"/>
          <w:sz w:val="28"/>
          <w:szCs w:val="28"/>
        </w:rPr>
        <w:t xml:space="preserve"> </w:t>
      </w:r>
      <w:r w:rsidRPr="004E3818">
        <w:rPr>
          <w:rFonts w:ascii="Times New Roman" w:hAnsi="Times New Roman"/>
          <w:sz w:val="28"/>
          <w:szCs w:val="28"/>
          <w:lang w:eastAsia="ru-RU"/>
        </w:rPr>
        <w:t xml:space="preserve">заявленное </w:t>
      </w:r>
      <w:r w:rsidRPr="004E3818">
        <w:rPr>
          <w:rFonts w:ascii="Times New Roman" w:hAnsi="Times New Roman"/>
          <w:sz w:val="28"/>
          <w:szCs w:val="28"/>
          <w:lang w:eastAsia="ru-RU"/>
        </w:rPr>
        <w:t>ходатайство о постановлении приговора без проведения  судебного разбирательства и пояснил, что предъявленное обвинение е</w:t>
      </w:r>
      <w:r w:rsidRPr="004E3818" w:rsidR="003C7DE3">
        <w:rPr>
          <w:rFonts w:ascii="Times New Roman" w:hAnsi="Times New Roman"/>
          <w:sz w:val="28"/>
          <w:szCs w:val="28"/>
          <w:lang w:eastAsia="ru-RU"/>
        </w:rPr>
        <w:t>му</w:t>
      </w:r>
      <w:r w:rsidRPr="004E3818">
        <w:rPr>
          <w:rFonts w:ascii="Times New Roman" w:hAnsi="Times New Roman"/>
          <w:sz w:val="28"/>
          <w:szCs w:val="28"/>
          <w:lang w:eastAsia="ru-RU"/>
        </w:rPr>
        <w:t xml:space="preserve"> понятно, с обвинением соглас</w:t>
      </w:r>
      <w:r w:rsidRPr="004E3818" w:rsidR="003C7DE3">
        <w:rPr>
          <w:rFonts w:ascii="Times New Roman" w:hAnsi="Times New Roman"/>
          <w:sz w:val="28"/>
          <w:szCs w:val="28"/>
          <w:lang w:eastAsia="ru-RU"/>
        </w:rPr>
        <w:t>ен</w:t>
      </w:r>
      <w:r w:rsidRPr="004E3818">
        <w:rPr>
          <w:rFonts w:ascii="Times New Roman" w:hAnsi="Times New Roman"/>
          <w:sz w:val="28"/>
          <w:szCs w:val="28"/>
          <w:lang w:eastAsia="ru-RU"/>
        </w:rPr>
        <w:t xml:space="preserve"> в полном объеме, обстоятельства совершения преступлени</w:t>
      </w:r>
      <w:r w:rsidRPr="004E3818" w:rsidR="00562A84">
        <w:rPr>
          <w:rFonts w:ascii="Times New Roman" w:hAnsi="Times New Roman"/>
          <w:sz w:val="28"/>
          <w:szCs w:val="28"/>
          <w:lang w:eastAsia="ru-RU"/>
        </w:rPr>
        <w:t>я</w:t>
      </w:r>
      <w:r w:rsidRPr="004E3818">
        <w:rPr>
          <w:rFonts w:ascii="Times New Roman" w:hAnsi="Times New Roman"/>
          <w:sz w:val="28"/>
          <w:szCs w:val="28"/>
          <w:lang w:eastAsia="ru-RU"/>
        </w:rPr>
        <w:t xml:space="preserve">, указанные в обвинительном </w:t>
      </w:r>
      <w:r w:rsidR="00074641">
        <w:rPr>
          <w:rFonts w:ascii="Times New Roman" w:hAnsi="Times New Roman"/>
          <w:sz w:val="28"/>
          <w:szCs w:val="28"/>
          <w:lang w:eastAsia="ru-RU"/>
        </w:rPr>
        <w:t>акте</w:t>
      </w:r>
      <w:r w:rsidRPr="004E3818">
        <w:rPr>
          <w:rFonts w:ascii="Times New Roman" w:hAnsi="Times New Roman"/>
          <w:sz w:val="28"/>
          <w:szCs w:val="28"/>
          <w:lang w:eastAsia="ru-RU"/>
        </w:rPr>
        <w:t xml:space="preserve"> и свою вину в предъявленн</w:t>
      </w:r>
      <w:r w:rsidRPr="004E3818">
        <w:rPr>
          <w:rFonts w:ascii="Times New Roman" w:hAnsi="Times New Roman"/>
          <w:sz w:val="28"/>
          <w:szCs w:val="28"/>
          <w:lang w:eastAsia="ru-RU"/>
        </w:rPr>
        <w:t>ом обвинении признает полностью,</w:t>
      </w:r>
      <w:r w:rsidRPr="004E3818">
        <w:rPr>
          <w:rFonts w:ascii="Times New Roman" w:hAnsi="Times New Roman"/>
          <w:sz w:val="28"/>
          <w:szCs w:val="28"/>
          <w:lang w:eastAsia="ru-RU"/>
        </w:rPr>
        <w:t xml:space="preserve">  данное ходатайство  заявлено добровольно и после консультации с защитником, он также осознает характер и  последствия</w:t>
      </w:r>
      <w:r w:rsidRPr="004E3818">
        <w:rPr>
          <w:rFonts w:ascii="Times New Roman" w:hAnsi="Times New Roman"/>
          <w:sz w:val="28"/>
          <w:szCs w:val="28"/>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Государственный обвинитель,  защитник, не возражали против заявленного ходатайства и принятия судебного решения без проведения судебного разбирательства.</w:t>
      </w:r>
    </w:p>
    <w:p w:rsidR="00074641" w:rsidP="00FE1683">
      <w:pPr>
        <w:spacing w:after="0" w:line="240" w:lineRule="atLeast"/>
        <w:ind w:firstLine="567"/>
        <w:jc w:val="both"/>
        <w:rPr>
          <w:rFonts w:ascii="Times New Roman" w:hAnsi="Times New Roman"/>
          <w:sz w:val="28"/>
          <w:szCs w:val="28"/>
          <w:lang w:eastAsia="ru-RU"/>
        </w:rPr>
      </w:pPr>
      <w:r>
        <w:rPr>
          <w:rFonts w:ascii="Times New Roman" w:hAnsi="Times New Roman"/>
          <w:sz w:val="28"/>
          <w:szCs w:val="28"/>
          <w:lang w:eastAsia="ru-RU"/>
        </w:rPr>
        <w:t xml:space="preserve">Поскольку подсудимый </w:t>
      </w:r>
      <w:r>
        <w:rPr>
          <w:rFonts w:ascii="Times New Roman" w:hAnsi="Times New Roman"/>
          <w:sz w:val="28"/>
          <w:szCs w:val="28"/>
          <w:lang w:eastAsia="ru-RU"/>
        </w:rPr>
        <w:t>Соляник</w:t>
      </w:r>
      <w:r>
        <w:rPr>
          <w:rFonts w:ascii="Times New Roman" w:hAnsi="Times New Roman"/>
          <w:sz w:val="28"/>
          <w:szCs w:val="28"/>
          <w:lang w:eastAsia="ru-RU"/>
        </w:rPr>
        <w:t xml:space="preserve"> Ю.М</w:t>
      </w:r>
      <w:r w:rsidRPr="00074641">
        <w:rPr>
          <w:rFonts w:ascii="Times New Roman" w:hAnsi="Times New Roman"/>
          <w:sz w:val="28"/>
          <w:szCs w:val="28"/>
          <w:lang w:eastAsia="ru-RU"/>
        </w:rPr>
        <w:t xml:space="preserve">. обвиняется в совершении преступления небольшой тяжести, вину в </w:t>
      </w:r>
      <w:r>
        <w:rPr>
          <w:rFonts w:ascii="Times New Roman" w:hAnsi="Times New Roman"/>
          <w:sz w:val="28"/>
          <w:szCs w:val="28"/>
          <w:lang w:eastAsia="ru-RU"/>
        </w:rPr>
        <w:t xml:space="preserve">предъявленном обвинении признал </w:t>
      </w:r>
      <w:r w:rsidRPr="00074641">
        <w:rPr>
          <w:rFonts w:ascii="Times New Roman" w:hAnsi="Times New Roman"/>
          <w:sz w:val="28"/>
          <w:szCs w:val="28"/>
          <w:lang w:eastAsia="ru-RU"/>
        </w:rPr>
        <w:t>полност</w:t>
      </w:r>
      <w:r>
        <w:rPr>
          <w:rFonts w:ascii="Times New Roman" w:hAnsi="Times New Roman"/>
          <w:sz w:val="28"/>
          <w:szCs w:val="28"/>
          <w:lang w:eastAsia="ru-RU"/>
        </w:rPr>
        <w:t>ью и добровольно ходатайствовал</w:t>
      </w:r>
      <w:r w:rsidRPr="00074641">
        <w:rPr>
          <w:rFonts w:ascii="Times New Roman" w:hAnsi="Times New Roman"/>
          <w:sz w:val="28"/>
          <w:szCs w:val="28"/>
          <w:lang w:eastAsia="ru-RU"/>
        </w:rPr>
        <w:t xml:space="preserve"> о постановлении приговора без проведения судебного следствия после проведения консультации с защитником, осознает характер и последствия заявленного </w:t>
      </w:r>
      <w:r>
        <w:rPr>
          <w:rFonts w:ascii="Times New Roman" w:hAnsi="Times New Roman"/>
          <w:sz w:val="28"/>
          <w:szCs w:val="28"/>
          <w:lang w:eastAsia="ru-RU"/>
        </w:rPr>
        <w:t>им</w:t>
      </w:r>
      <w:r w:rsidRPr="00074641">
        <w:rPr>
          <w:rFonts w:ascii="Times New Roman" w:hAnsi="Times New Roman"/>
          <w:sz w:val="28"/>
          <w:szCs w:val="28"/>
          <w:lang w:eastAsia="ru-RU"/>
        </w:rPr>
        <w:t xml:space="preserve"> ходатайства, государственный обвинитель и </w:t>
      </w:r>
      <w:r>
        <w:rPr>
          <w:rFonts w:ascii="Times New Roman" w:hAnsi="Times New Roman"/>
          <w:sz w:val="28"/>
          <w:szCs w:val="28"/>
          <w:lang w:eastAsia="ru-RU"/>
        </w:rPr>
        <w:t>защитник</w:t>
      </w:r>
      <w:r w:rsidRPr="00074641">
        <w:rPr>
          <w:rFonts w:ascii="Times New Roman" w:hAnsi="Times New Roman"/>
          <w:sz w:val="28"/>
          <w:szCs w:val="28"/>
          <w:lang w:eastAsia="ru-RU"/>
        </w:rPr>
        <w:t xml:space="preserve"> не возражают против заявленного ходатайства, а предъявленное обвинение является обоснованным в полном объеме, и подтверждено имеющимися в</w:t>
      </w:r>
      <w:r w:rsidRPr="00074641">
        <w:rPr>
          <w:rFonts w:ascii="Times New Roman" w:hAnsi="Times New Roman"/>
          <w:sz w:val="28"/>
          <w:szCs w:val="28"/>
          <w:lang w:eastAsia="ru-RU"/>
        </w:rPr>
        <w:t xml:space="preserve"> </w:t>
      </w:r>
      <w:r w:rsidRPr="00074641">
        <w:rPr>
          <w:rFonts w:ascii="Times New Roman" w:hAnsi="Times New Roman"/>
          <w:sz w:val="28"/>
          <w:szCs w:val="28"/>
          <w:lang w:eastAsia="ru-RU"/>
        </w:rPr>
        <w:t>материалах</w:t>
      </w:r>
      <w:r w:rsidRPr="00074641">
        <w:rPr>
          <w:rFonts w:ascii="Times New Roman" w:hAnsi="Times New Roman"/>
          <w:sz w:val="28"/>
          <w:szCs w:val="28"/>
          <w:lang w:eastAsia="ru-RU"/>
        </w:rPr>
        <w:t xml:space="preserve"> дела доказательствами, суд считает возможным принять судебное решение по делу без проведения судебного разбирательства в общем порядке.</w:t>
      </w:r>
    </w:p>
    <w:p w:rsidR="00074641" w:rsidP="00FE1683">
      <w:pPr>
        <w:spacing w:after="0" w:line="240" w:lineRule="atLeast"/>
        <w:ind w:firstLine="567"/>
        <w:jc w:val="both"/>
        <w:rPr>
          <w:rFonts w:ascii="Times New Roman" w:hAnsi="Times New Roman"/>
          <w:sz w:val="28"/>
          <w:szCs w:val="28"/>
          <w:lang w:eastAsia="ru-RU"/>
        </w:rPr>
      </w:pPr>
      <w:r w:rsidRPr="00074641">
        <w:rPr>
          <w:rFonts w:ascii="Times New Roman" w:hAnsi="Times New Roman"/>
          <w:sz w:val="28"/>
          <w:szCs w:val="28"/>
          <w:lang w:eastAsia="ru-RU"/>
        </w:rPr>
        <w:t>Обвинение по уголовному делу суд признает обоснованным, и  подтвержденным доказательствами, собранными при проведении дознания</w:t>
      </w:r>
      <w:r>
        <w:rPr>
          <w:rFonts w:ascii="Times New Roman" w:hAnsi="Times New Roman"/>
          <w:sz w:val="28"/>
          <w:szCs w:val="28"/>
          <w:lang w:eastAsia="ru-RU"/>
        </w:rPr>
        <w:t>.</w:t>
      </w:r>
    </w:p>
    <w:p w:rsidR="00FE1683" w:rsidRPr="005A2099" w:rsidP="00FE1683">
      <w:pPr>
        <w:spacing w:after="0" w:line="240" w:lineRule="atLeast"/>
        <w:ind w:firstLine="567"/>
        <w:jc w:val="both"/>
        <w:rPr>
          <w:rFonts w:ascii="Times New Roman" w:hAnsi="Times New Roman"/>
          <w:sz w:val="28"/>
          <w:szCs w:val="28"/>
          <w:lang w:eastAsia="ru-RU"/>
        </w:rPr>
      </w:pPr>
      <w:r w:rsidRPr="00E32BF9">
        <w:rPr>
          <w:rFonts w:ascii="Times New Roman" w:hAnsi="Times New Roman"/>
          <w:color w:val="FF0000"/>
          <w:sz w:val="28"/>
          <w:szCs w:val="28"/>
          <w:lang w:eastAsia="ru-RU"/>
        </w:rPr>
        <w:tab/>
      </w:r>
      <w:r w:rsidRPr="005A2099">
        <w:rPr>
          <w:rFonts w:ascii="Times New Roman" w:hAnsi="Times New Roman"/>
          <w:sz w:val="28"/>
          <w:szCs w:val="28"/>
          <w:lang w:eastAsia="ru-RU"/>
        </w:rPr>
        <w:t xml:space="preserve">Действия </w:t>
      </w:r>
      <w:r w:rsidR="00074641">
        <w:rPr>
          <w:rFonts w:ascii="Times New Roman" w:hAnsi="Times New Roman"/>
          <w:sz w:val="28"/>
          <w:szCs w:val="28"/>
          <w:lang w:eastAsia="ru-RU"/>
        </w:rPr>
        <w:t>Соляник</w:t>
      </w:r>
      <w:r w:rsidR="00074641">
        <w:rPr>
          <w:rFonts w:ascii="Times New Roman" w:hAnsi="Times New Roman"/>
          <w:sz w:val="28"/>
          <w:szCs w:val="28"/>
          <w:lang w:eastAsia="ru-RU"/>
        </w:rPr>
        <w:t xml:space="preserve"> Ю.М</w:t>
      </w:r>
      <w:r w:rsidRPr="005A2099" w:rsidR="00D01DAE">
        <w:rPr>
          <w:rFonts w:ascii="Times New Roman" w:hAnsi="Times New Roman"/>
          <w:sz w:val="28"/>
          <w:szCs w:val="28"/>
          <w:lang w:eastAsia="ru-RU"/>
        </w:rPr>
        <w:t xml:space="preserve">. </w:t>
      </w:r>
      <w:r w:rsidRPr="005A2099">
        <w:rPr>
          <w:rFonts w:ascii="Times New Roman" w:hAnsi="Times New Roman"/>
          <w:sz w:val="28"/>
          <w:szCs w:val="28"/>
          <w:lang w:eastAsia="ru-RU"/>
        </w:rPr>
        <w:t xml:space="preserve">суд  квалифицирует по ч.3 ст. 30, ч.1 ст. 291.2 УК РФ </w:t>
      </w:r>
      <w:r w:rsidRPr="005A2099" w:rsidR="00E32BF9">
        <w:rPr>
          <w:rFonts w:ascii="Times New Roman" w:hAnsi="Times New Roman"/>
          <w:sz w:val="28"/>
          <w:szCs w:val="28"/>
          <w:lang w:eastAsia="ru-RU"/>
        </w:rPr>
        <w:t xml:space="preserve">как </w:t>
      </w:r>
      <w:r w:rsidRPr="005A2099" w:rsidR="005A2099">
        <w:rPr>
          <w:rFonts w:ascii="Times New Roman" w:hAnsi="Times New Roman"/>
          <w:sz w:val="28"/>
          <w:szCs w:val="28"/>
          <w:lang w:eastAsia="ru-RU"/>
        </w:rPr>
        <w:t>покушение на дачу взятки лично в размере, не превышающем десяти тысяч рублей, при этом преступление не было доведено до конца по независящим от него обстоятельствам.</w:t>
      </w:r>
    </w:p>
    <w:p w:rsidR="004A0AD6" w:rsidRPr="004E3818" w:rsidP="00FE1683">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В соответствии с ч. 2 ст. 15 УК РФ совершенное </w:t>
      </w:r>
      <w:r w:rsidR="00074641">
        <w:rPr>
          <w:rFonts w:ascii="Times New Roman" w:hAnsi="Times New Roman"/>
          <w:sz w:val="28"/>
          <w:szCs w:val="28"/>
          <w:lang w:eastAsia="ru-RU"/>
        </w:rPr>
        <w:t>Соляник</w:t>
      </w:r>
      <w:r w:rsidR="00074641">
        <w:rPr>
          <w:rFonts w:ascii="Times New Roman" w:hAnsi="Times New Roman"/>
          <w:sz w:val="28"/>
          <w:szCs w:val="28"/>
          <w:lang w:eastAsia="ru-RU"/>
        </w:rPr>
        <w:t xml:space="preserve"> Ю.М</w:t>
      </w:r>
      <w:r w:rsidRPr="004E3818">
        <w:rPr>
          <w:rFonts w:ascii="Times New Roman" w:hAnsi="Times New Roman"/>
          <w:sz w:val="28"/>
          <w:szCs w:val="28"/>
          <w:lang w:eastAsia="ru-RU"/>
        </w:rPr>
        <w:t xml:space="preserve">. деяние относится к категории </w:t>
      </w:r>
      <w:r w:rsidR="00FE1683">
        <w:rPr>
          <w:rFonts w:ascii="Times New Roman" w:hAnsi="Times New Roman"/>
          <w:sz w:val="28"/>
          <w:szCs w:val="28"/>
          <w:lang w:eastAsia="ru-RU"/>
        </w:rPr>
        <w:t>преступлений небольшой тяжести</w:t>
      </w:r>
      <w:r w:rsidRPr="004E3818">
        <w:rPr>
          <w:rFonts w:ascii="Times New Roman" w:hAnsi="Times New Roman"/>
          <w:sz w:val="28"/>
          <w:szCs w:val="28"/>
          <w:lang w:eastAsia="ru-RU"/>
        </w:rPr>
        <w:t xml:space="preserve">, в связи с чем суд не </w:t>
      </w:r>
      <w:r w:rsidRPr="004E3818">
        <w:rPr>
          <w:rFonts w:ascii="Times New Roman" w:hAnsi="Times New Roman"/>
          <w:sz w:val="28"/>
          <w:szCs w:val="28"/>
          <w:lang w:eastAsia="ru-RU"/>
        </w:rPr>
        <w:t xml:space="preserve">находит оснований для изменения категории  преступления на менее тяжкую категорию в соответствии с ч. 6 ст. 15 УК РФ. </w:t>
      </w:r>
    </w:p>
    <w:p w:rsidR="00A5232B" w:rsidP="00C121FF">
      <w:pPr>
        <w:spacing w:after="0" w:line="240" w:lineRule="atLeast"/>
        <w:ind w:firstLine="567"/>
        <w:jc w:val="both"/>
        <w:rPr>
          <w:rFonts w:ascii="Times New Roman" w:hAnsi="Times New Roman"/>
          <w:sz w:val="28"/>
          <w:szCs w:val="28"/>
          <w:lang w:eastAsia="ru-RU"/>
        </w:rPr>
      </w:pPr>
      <w:r w:rsidRPr="00A5232B">
        <w:rPr>
          <w:rFonts w:ascii="Times New Roman" w:hAnsi="Times New Roman"/>
          <w:sz w:val="28"/>
          <w:szCs w:val="28"/>
          <w:lang w:eastAsia="ru-RU"/>
        </w:rPr>
        <w:t>Разрешая вопрос  о виде и мере наказания подсудимому суд признает обстоятельствами, смягчающими наказание подсудимому</w:t>
      </w:r>
      <w:r w:rsidR="000272AC">
        <w:rPr>
          <w:rFonts w:ascii="Times New Roman" w:hAnsi="Times New Roman"/>
          <w:sz w:val="28"/>
          <w:szCs w:val="28"/>
          <w:lang w:eastAsia="ru-RU"/>
        </w:rPr>
        <w:t xml:space="preserve"> в соответствии с положениями </w:t>
      </w:r>
      <w:r w:rsidRPr="000272AC">
        <w:rPr>
          <w:rFonts w:ascii="Times New Roman" w:hAnsi="Times New Roman"/>
          <w:sz w:val="28"/>
          <w:szCs w:val="28"/>
          <w:lang w:eastAsia="ru-RU"/>
        </w:rPr>
        <w:t>ч.2 ст. 61 УК РФ –</w:t>
      </w:r>
      <w:r w:rsidR="00D558EB">
        <w:rPr>
          <w:rFonts w:ascii="Times New Roman" w:hAnsi="Times New Roman"/>
          <w:sz w:val="28"/>
          <w:szCs w:val="28"/>
          <w:lang w:eastAsia="ru-RU"/>
        </w:rPr>
        <w:t xml:space="preserve"> </w:t>
      </w:r>
      <w:r w:rsidRPr="000272AC">
        <w:rPr>
          <w:rFonts w:ascii="Times New Roman" w:hAnsi="Times New Roman"/>
          <w:sz w:val="28"/>
          <w:szCs w:val="28"/>
          <w:lang w:eastAsia="ru-RU"/>
        </w:rPr>
        <w:t>раскаяние в содеянном, осознание неправомерности своего поведения, признание вины.</w:t>
      </w:r>
    </w:p>
    <w:p w:rsidR="004A0AD6"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0C27B4" w:rsidP="00570BE1">
      <w:pPr>
        <w:spacing w:after="0" w:line="240" w:lineRule="atLeast"/>
        <w:ind w:firstLine="567"/>
        <w:jc w:val="both"/>
        <w:rPr>
          <w:rFonts w:ascii="Times New Roman" w:hAnsi="Times New Roman"/>
          <w:sz w:val="28"/>
          <w:szCs w:val="28"/>
          <w:lang w:eastAsia="ru-RU"/>
        </w:rPr>
      </w:pPr>
      <w:r w:rsidRPr="000C27B4">
        <w:rPr>
          <w:rFonts w:ascii="Times New Roman" w:hAnsi="Times New Roman"/>
          <w:sz w:val="28"/>
          <w:szCs w:val="28"/>
          <w:lang w:eastAsia="ru-RU"/>
        </w:rPr>
        <w:t>Обстоятельств, отягчающи</w:t>
      </w:r>
      <w:r w:rsidR="00102E60">
        <w:rPr>
          <w:rFonts w:ascii="Times New Roman" w:hAnsi="Times New Roman"/>
          <w:sz w:val="28"/>
          <w:szCs w:val="28"/>
          <w:lang w:eastAsia="ru-RU"/>
        </w:rPr>
        <w:t>х</w:t>
      </w:r>
      <w:r w:rsidRPr="000C27B4">
        <w:rPr>
          <w:rFonts w:ascii="Times New Roman" w:hAnsi="Times New Roman"/>
          <w:sz w:val="28"/>
          <w:szCs w:val="28"/>
          <w:lang w:eastAsia="ru-RU"/>
        </w:rPr>
        <w:t xml:space="preserve"> наказание подсудимому  в  соответствии с положениями ст. 63 УК РФ суд</w:t>
      </w:r>
      <w:r w:rsidR="00102E60">
        <w:rPr>
          <w:rFonts w:ascii="Times New Roman" w:hAnsi="Times New Roman"/>
          <w:sz w:val="28"/>
          <w:szCs w:val="28"/>
          <w:lang w:eastAsia="ru-RU"/>
        </w:rPr>
        <w:t>ом не установлено</w:t>
      </w:r>
      <w:r>
        <w:rPr>
          <w:rFonts w:ascii="Times New Roman" w:hAnsi="Times New Roman"/>
          <w:sz w:val="28"/>
          <w:szCs w:val="28"/>
          <w:lang w:eastAsia="ru-RU"/>
        </w:rPr>
        <w:t>.</w:t>
      </w:r>
    </w:p>
    <w:p w:rsidR="0024761B" w:rsidRPr="004E3818" w:rsidP="00570BE1">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Кроме этого при решении вопроса о виде и мере наказания подсудимо</w:t>
      </w:r>
      <w:r w:rsidRPr="004E3818" w:rsidR="003C7DE3">
        <w:rPr>
          <w:rFonts w:ascii="Times New Roman" w:hAnsi="Times New Roman"/>
          <w:sz w:val="28"/>
          <w:szCs w:val="28"/>
          <w:lang w:eastAsia="ru-RU"/>
        </w:rPr>
        <w:t>му</w:t>
      </w:r>
      <w:r w:rsidRPr="004E3818">
        <w:rPr>
          <w:rFonts w:ascii="Times New Roman" w:hAnsi="Times New Roman"/>
          <w:sz w:val="28"/>
          <w:szCs w:val="28"/>
          <w:lang w:eastAsia="ru-RU"/>
        </w:rPr>
        <w:t xml:space="preserve"> суд принимает во внимание влияние назначенного наказания на исправление осужденно</w:t>
      </w:r>
      <w:r w:rsidRPr="004E3818" w:rsidR="003C7DE3">
        <w:rPr>
          <w:rFonts w:ascii="Times New Roman" w:hAnsi="Times New Roman"/>
          <w:sz w:val="28"/>
          <w:szCs w:val="28"/>
          <w:lang w:eastAsia="ru-RU"/>
        </w:rPr>
        <w:t>го</w:t>
      </w:r>
      <w:r w:rsidRPr="004E3818">
        <w:rPr>
          <w:rFonts w:ascii="Times New Roman" w:hAnsi="Times New Roman"/>
          <w:sz w:val="28"/>
          <w:szCs w:val="28"/>
          <w:lang w:eastAsia="ru-RU"/>
        </w:rPr>
        <w:t xml:space="preserve"> и на условия жизни е</w:t>
      </w:r>
      <w:r w:rsidRPr="004E3818" w:rsidR="003C7DE3">
        <w:rPr>
          <w:rFonts w:ascii="Times New Roman" w:hAnsi="Times New Roman"/>
          <w:sz w:val="28"/>
          <w:szCs w:val="28"/>
          <w:lang w:eastAsia="ru-RU"/>
        </w:rPr>
        <w:t>го</w:t>
      </w:r>
      <w:r w:rsidRPr="004E3818" w:rsidR="00084975">
        <w:rPr>
          <w:rFonts w:ascii="Times New Roman" w:hAnsi="Times New Roman"/>
          <w:sz w:val="28"/>
          <w:szCs w:val="28"/>
          <w:lang w:eastAsia="ru-RU"/>
        </w:rPr>
        <w:t xml:space="preserve"> </w:t>
      </w:r>
      <w:r w:rsidRPr="004E3818">
        <w:rPr>
          <w:rFonts w:ascii="Times New Roman" w:hAnsi="Times New Roman"/>
          <w:sz w:val="28"/>
          <w:szCs w:val="28"/>
          <w:lang w:eastAsia="ru-RU"/>
        </w:rPr>
        <w:t>семьи</w:t>
      </w:r>
      <w:r w:rsidRPr="004E3818" w:rsidR="003A26D1">
        <w:rPr>
          <w:rFonts w:ascii="Times New Roman" w:hAnsi="Times New Roman"/>
          <w:sz w:val="28"/>
          <w:szCs w:val="28"/>
          <w:lang w:eastAsia="ru-RU"/>
        </w:rPr>
        <w:t xml:space="preserve"> и</w:t>
      </w:r>
      <w:r w:rsidRPr="004E3818">
        <w:rPr>
          <w:rFonts w:ascii="Times New Roman" w:hAnsi="Times New Roman"/>
          <w:sz w:val="28"/>
          <w:szCs w:val="28"/>
          <w:lang w:eastAsia="ru-RU"/>
        </w:rPr>
        <w:t xml:space="preserve"> учитывает:    </w:t>
      </w:r>
    </w:p>
    <w:p w:rsidR="00635F01" w:rsidRPr="00570BE1" w:rsidP="00C121FF">
      <w:pPr>
        <w:spacing w:after="0" w:line="240" w:lineRule="atLeast"/>
        <w:ind w:firstLine="567"/>
        <w:jc w:val="both"/>
        <w:rPr>
          <w:rFonts w:ascii="Times New Roman" w:hAnsi="Times New Roman"/>
          <w:sz w:val="28"/>
          <w:szCs w:val="28"/>
          <w:lang w:eastAsia="ru-RU"/>
        </w:rPr>
      </w:pPr>
      <w:r w:rsidRPr="00570BE1">
        <w:rPr>
          <w:rFonts w:ascii="Times New Roman" w:hAnsi="Times New Roman"/>
          <w:sz w:val="28"/>
          <w:szCs w:val="28"/>
          <w:lang w:eastAsia="ru-RU"/>
        </w:rPr>
        <w:t xml:space="preserve">- характер и степень общественной опасности совершенного </w:t>
      </w:r>
      <w:r w:rsidRPr="00570BE1" w:rsidR="003C7DE3">
        <w:rPr>
          <w:rFonts w:ascii="Times New Roman" w:hAnsi="Times New Roman"/>
          <w:sz w:val="28"/>
          <w:szCs w:val="28"/>
          <w:lang w:eastAsia="ru-RU"/>
        </w:rPr>
        <w:t>им</w:t>
      </w:r>
      <w:r w:rsidRPr="00570BE1">
        <w:rPr>
          <w:rFonts w:ascii="Times New Roman" w:hAnsi="Times New Roman"/>
          <w:sz w:val="28"/>
          <w:szCs w:val="28"/>
          <w:lang w:eastAsia="ru-RU"/>
        </w:rPr>
        <w:t xml:space="preserve"> преступления, относящегося к категории преступлений небольшой тяжести;</w:t>
      </w:r>
    </w:p>
    <w:p w:rsidR="007C44C0" w:rsidRPr="00570BE1" w:rsidP="00E32BF9">
      <w:pPr>
        <w:spacing w:after="0" w:line="240" w:lineRule="atLeast"/>
        <w:ind w:firstLine="567"/>
        <w:jc w:val="both"/>
        <w:rPr>
          <w:rFonts w:ascii="Times New Roman" w:hAnsi="Times New Roman"/>
          <w:sz w:val="28"/>
          <w:szCs w:val="28"/>
          <w:lang w:eastAsia="ru-RU"/>
        </w:rPr>
      </w:pPr>
      <w:r w:rsidRPr="00570BE1">
        <w:rPr>
          <w:rFonts w:ascii="Times New Roman" w:hAnsi="Times New Roman"/>
          <w:sz w:val="28"/>
          <w:szCs w:val="28"/>
          <w:lang w:eastAsia="ru-RU"/>
        </w:rPr>
        <w:t>- данные о личности подсудимо</w:t>
      </w:r>
      <w:r w:rsidRPr="00570BE1" w:rsidR="003C7DE3">
        <w:rPr>
          <w:rFonts w:ascii="Times New Roman" w:hAnsi="Times New Roman"/>
          <w:sz w:val="28"/>
          <w:szCs w:val="28"/>
          <w:lang w:eastAsia="ru-RU"/>
        </w:rPr>
        <w:t>го</w:t>
      </w:r>
      <w:r w:rsidRPr="00570BE1">
        <w:rPr>
          <w:rFonts w:ascii="Times New Roman" w:hAnsi="Times New Roman"/>
          <w:sz w:val="28"/>
          <w:szCs w:val="28"/>
          <w:lang w:eastAsia="ru-RU"/>
        </w:rPr>
        <w:t>, котор</w:t>
      </w:r>
      <w:r w:rsidRPr="00570BE1" w:rsidR="003C7DE3">
        <w:rPr>
          <w:rFonts w:ascii="Times New Roman" w:hAnsi="Times New Roman"/>
          <w:sz w:val="28"/>
          <w:szCs w:val="28"/>
          <w:lang w:eastAsia="ru-RU"/>
        </w:rPr>
        <w:t>ый</w:t>
      </w:r>
      <w:r w:rsidR="00E32BF9">
        <w:rPr>
          <w:rFonts w:ascii="Times New Roman" w:hAnsi="Times New Roman"/>
          <w:sz w:val="28"/>
          <w:szCs w:val="28"/>
          <w:lang w:eastAsia="ru-RU"/>
        </w:rPr>
        <w:t xml:space="preserve"> по месту жительства характеризуется </w:t>
      </w:r>
      <w:r w:rsidR="00E32BF9">
        <w:rPr>
          <w:rFonts w:ascii="Times New Roman" w:hAnsi="Times New Roman"/>
          <w:sz w:val="28"/>
          <w:szCs w:val="28"/>
          <w:lang w:eastAsia="ru-RU"/>
        </w:rPr>
        <w:t>посредственно</w:t>
      </w:r>
      <w:r w:rsidR="00E32BF9">
        <w:rPr>
          <w:rFonts w:ascii="Times New Roman" w:hAnsi="Times New Roman"/>
          <w:sz w:val="28"/>
          <w:szCs w:val="28"/>
          <w:lang w:eastAsia="ru-RU"/>
        </w:rPr>
        <w:t>,</w:t>
      </w:r>
      <w:r w:rsidRPr="00570BE1">
        <w:rPr>
          <w:rFonts w:ascii="Times New Roman" w:hAnsi="Times New Roman"/>
          <w:sz w:val="28"/>
          <w:szCs w:val="28"/>
          <w:lang w:eastAsia="ru-RU"/>
        </w:rPr>
        <w:t xml:space="preserve"> </w:t>
      </w:r>
      <w:r w:rsidRPr="00570BE1" w:rsidR="00627D24">
        <w:rPr>
          <w:rFonts w:ascii="Times New Roman" w:hAnsi="Times New Roman"/>
          <w:sz w:val="28"/>
          <w:szCs w:val="28"/>
          <w:lang w:eastAsia="ru-RU"/>
        </w:rPr>
        <w:t xml:space="preserve">не </w:t>
      </w:r>
      <w:r w:rsidRPr="00570BE1">
        <w:rPr>
          <w:rFonts w:ascii="Times New Roman" w:hAnsi="Times New Roman"/>
          <w:sz w:val="28"/>
          <w:szCs w:val="28"/>
        </w:rPr>
        <w:t xml:space="preserve"> </w:t>
      </w:r>
      <w:r w:rsidRPr="00570BE1" w:rsidR="00AC65D5">
        <w:rPr>
          <w:rFonts w:ascii="Times New Roman" w:hAnsi="Times New Roman"/>
          <w:sz w:val="28"/>
          <w:szCs w:val="28"/>
        </w:rPr>
        <w:t xml:space="preserve">состоит на учете у врача  </w:t>
      </w:r>
      <w:r w:rsidRPr="00570BE1" w:rsidR="00627D24">
        <w:rPr>
          <w:rFonts w:ascii="Times New Roman" w:hAnsi="Times New Roman"/>
          <w:sz w:val="28"/>
          <w:szCs w:val="28"/>
        </w:rPr>
        <w:t>психиатра</w:t>
      </w:r>
      <w:r w:rsidR="00E32BF9">
        <w:rPr>
          <w:rFonts w:ascii="Times New Roman" w:hAnsi="Times New Roman"/>
          <w:sz w:val="28"/>
          <w:szCs w:val="28"/>
        </w:rPr>
        <w:t xml:space="preserve"> и нарколога</w:t>
      </w:r>
      <w:r w:rsidRPr="00570BE1" w:rsidR="0024761B">
        <w:rPr>
          <w:rFonts w:ascii="Times New Roman" w:hAnsi="Times New Roman"/>
          <w:sz w:val="28"/>
          <w:szCs w:val="28"/>
        </w:rPr>
        <w:t xml:space="preserve">, </w:t>
      </w:r>
      <w:r w:rsidRPr="000272AC" w:rsidR="0024761B">
        <w:rPr>
          <w:rFonts w:ascii="Times New Roman" w:hAnsi="Times New Roman"/>
          <w:sz w:val="28"/>
          <w:szCs w:val="28"/>
        </w:rPr>
        <w:t xml:space="preserve">ранее </w:t>
      </w:r>
      <w:r w:rsidRPr="000272AC" w:rsidR="00347CA4">
        <w:rPr>
          <w:rFonts w:ascii="Times New Roman" w:hAnsi="Times New Roman"/>
          <w:sz w:val="28"/>
          <w:szCs w:val="28"/>
        </w:rPr>
        <w:t>не судим</w:t>
      </w:r>
      <w:r w:rsidRPr="000272AC" w:rsidR="00BC1910">
        <w:rPr>
          <w:rFonts w:ascii="Times New Roman" w:hAnsi="Times New Roman"/>
          <w:sz w:val="28"/>
          <w:szCs w:val="28"/>
        </w:rPr>
        <w:t xml:space="preserve">, </w:t>
      </w:r>
      <w:r w:rsidRPr="000272AC" w:rsidR="00570BE1">
        <w:rPr>
          <w:rFonts w:ascii="Times New Roman" w:hAnsi="Times New Roman"/>
          <w:sz w:val="28"/>
          <w:szCs w:val="28"/>
        </w:rPr>
        <w:t>вину признал и в совершении преступления раскаялся</w:t>
      </w:r>
      <w:r w:rsidRPr="000272AC" w:rsidR="00AD0B5E">
        <w:rPr>
          <w:rFonts w:ascii="Times New Roman" w:hAnsi="Times New Roman"/>
          <w:sz w:val="28"/>
          <w:szCs w:val="28"/>
        </w:rPr>
        <w:t xml:space="preserve">, </w:t>
      </w:r>
      <w:r w:rsidRPr="000272AC" w:rsidR="00074641">
        <w:rPr>
          <w:rFonts w:ascii="Times New Roman" w:hAnsi="Times New Roman"/>
          <w:sz w:val="28"/>
          <w:szCs w:val="28"/>
        </w:rPr>
        <w:t xml:space="preserve">не </w:t>
      </w:r>
      <w:r w:rsidRPr="000272AC" w:rsidR="00E32BF9">
        <w:rPr>
          <w:rFonts w:ascii="Times New Roman" w:hAnsi="Times New Roman"/>
          <w:sz w:val="28"/>
          <w:szCs w:val="28"/>
        </w:rPr>
        <w:t>женат</w:t>
      </w:r>
      <w:r w:rsidRPr="000272AC" w:rsidR="00AD0B5E">
        <w:rPr>
          <w:rFonts w:ascii="Times New Roman" w:hAnsi="Times New Roman"/>
          <w:sz w:val="28"/>
          <w:szCs w:val="28"/>
        </w:rPr>
        <w:t xml:space="preserve">, </w:t>
      </w:r>
      <w:r w:rsidRPr="000272AC" w:rsidR="000272AC">
        <w:rPr>
          <w:rFonts w:ascii="Times New Roman" w:hAnsi="Times New Roman"/>
          <w:sz w:val="28"/>
          <w:szCs w:val="28"/>
        </w:rPr>
        <w:t xml:space="preserve">детей не имеет, </w:t>
      </w:r>
      <w:r w:rsidRPr="000272AC" w:rsidR="00074641">
        <w:rPr>
          <w:rFonts w:ascii="Times New Roman" w:hAnsi="Times New Roman"/>
          <w:sz w:val="28"/>
          <w:szCs w:val="28"/>
        </w:rPr>
        <w:t xml:space="preserve"> </w:t>
      </w:r>
      <w:r w:rsidRPr="000272AC" w:rsidR="00AD0B5E">
        <w:rPr>
          <w:rFonts w:ascii="Times New Roman" w:hAnsi="Times New Roman"/>
          <w:sz w:val="28"/>
          <w:szCs w:val="28"/>
        </w:rPr>
        <w:t>работает б</w:t>
      </w:r>
      <w:r w:rsidRPr="000272AC" w:rsidR="000272AC">
        <w:rPr>
          <w:rFonts w:ascii="Times New Roman" w:hAnsi="Times New Roman"/>
          <w:sz w:val="28"/>
          <w:szCs w:val="28"/>
        </w:rPr>
        <w:t>ез официального трудоустройства</w:t>
      </w:r>
      <w:r w:rsidRPr="000272AC">
        <w:rPr>
          <w:rFonts w:ascii="Times New Roman" w:hAnsi="Times New Roman"/>
          <w:sz w:val="28"/>
          <w:szCs w:val="28"/>
          <w:lang w:eastAsia="ru-RU"/>
        </w:rPr>
        <w:t>.</w:t>
      </w:r>
    </w:p>
    <w:p w:rsidR="0024761B" w:rsidRPr="004E3818" w:rsidP="0024761B">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Определяя вид и размер наказания подсудимому, </w:t>
      </w:r>
      <w:r w:rsidRPr="004E3818">
        <w:rPr>
          <w:rFonts w:ascii="Times New Roman" w:hAnsi="Times New Roman"/>
          <w:sz w:val="28"/>
          <w:szCs w:val="28"/>
          <w:lang w:eastAsia="ru-RU"/>
        </w:rPr>
        <w:t>помимо</w:t>
      </w:r>
      <w:r w:rsidRPr="004E3818">
        <w:rPr>
          <w:rFonts w:ascii="Times New Roman" w:hAnsi="Times New Roman"/>
          <w:sz w:val="28"/>
          <w:szCs w:val="28"/>
          <w:lang w:eastAsia="ru-RU"/>
        </w:rPr>
        <w:t xml:space="preserve"> изложенного выше, суд исходит из следующего.</w:t>
      </w:r>
    </w:p>
    <w:p w:rsidR="0024761B" w:rsidRPr="004E3818" w:rsidP="0024761B">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 соответствии со ст. 6 У</w:t>
      </w:r>
      <w:r w:rsidR="00BD3D79">
        <w:rPr>
          <w:rFonts w:ascii="Times New Roman" w:hAnsi="Times New Roman"/>
          <w:sz w:val="28"/>
          <w:szCs w:val="28"/>
          <w:lang w:eastAsia="ru-RU"/>
        </w:rPr>
        <w:t xml:space="preserve">К РФ </w:t>
      </w:r>
      <w:r w:rsidRPr="004E3818">
        <w:rPr>
          <w:rFonts w:ascii="Times New Roman" w:hAnsi="Times New Roman"/>
          <w:sz w:val="28"/>
          <w:szCs w:val="28"/>
          <w:lang w:eastAsia="ru-RU"/>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4761B" w:rsidRPr="004E3818" w:rsidP="0024761B">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Согласно ч. 2 ст. 43 У</w:t>
      </w:r>
      <w:r w:rsidR="00BD3D79">
        <w:rPr>
          <w:rFonts w:ascii="Times New Roman" w:hAnsi="Times New Roman"/>
          <w:sz w:val="28"/>
          <w:szCs w:val="28"/>
          <w:lang w:eastAsia="ru-RU"/>
        </w:rPr>
        <w:t xml:space="preserve">К РФ </w:t>
      </w:r>
      <w:r w:rsidRPr="004E3818">
        <w:rPr>
          <w:rFonts w:ascii="Times New Roman" w:hAnsi="Times New Roman"/>
          <w:sz w:val="28"/>
          <w:szCs w:val="28"/>
          <w:lang w:eastAsia="ru-RU"/>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На основании изложенного, принимая во внимание конкретные обстоятельства совершения преступления, наличие смягчающих и</w:t>
      </w:r>
      <w:r w:rsidR="00102E60">
        <w:rPr>
          <w:rFonts w:ascii="Times New Roman" w:hAnsi="Times New Roman"/>
          <w:sz w:val="28"/>
          <w:szCs w:val="28"/>
          <w:lang w:eastAsia="ru-RU"/>
        </w:rPr>
        <w:t xml:space="preserve"> отсутствие </w:t>
      </w:r>
      <w:r w:rsidRPr="004E3818">
        <w:rPr>
          <w:rFonts w:ascii="Times New Roman" w:hAnsi="Times New Roman"/>
          <w:sz w:val="28"/>
          <w:szCs w:val="28"/>
          <w:lang w:eastAsia="ru-RU"/>
        </w:rPr>
        <w:t xml:space="preserve"> отягчающих обстоятельств,  суд считает необходимым назначить </w:t>
      </w:r>
      <w:r w:rsidR="00074641">
        <w:rPr>
          <w:rFonts w:ascii="Times New Roman" w:hAnsi="Times New Roman"/>
          <w:sz w:val="28"/>
          <w:szCs w:val="28"/>
        </w:rPr>
        <w:t>Соляник</w:t>
      </w:r>
      <w:r w:rsidR="00074641">
        <w:rPr>
          <w:rFonts w:ascii="Times New Roman" w:hAnsi="Times New Roman"/>
          <w:sz w:val="28"/>
          <w:szCs w:val="28"/>
        </w:rPr>
        <w:t xml:space="preserve"> Ю.М.</w:t>
      </w:r>
      <w:r w:rsidRPr="004E3818" w:rsidR="00347CA4">
        <w:rPr>
          <w:rFonts w:ascii="Times New Roman" w:hAnsi="Times New Roman"/>
          <w:sz w:val="28"/>
          <w:szCs w:val="28"/>
        </w:rPr>
        <w:t xml:space="preserve"> </w:t>
      </w:r>
      <w:r w:rsidRPr="004E3818" w:rsidR="005F40A6">
        <w:rPr>
          <w:rFonts w:ascii="Times New Roman" w:hAnsi="Times New Roman"/>
          <w:sz w:val="28"/>
          <w:szCs w:val="28"/>
        </w:rPr>
        <w:t xml:space="preserve"> </w:t>
      </w:r>
      <w:r w:rsidRPr="004E3818">
        <w:rPr>
          <w:rFonts w:ascii="Times New Roman" w:hAnsi="Times New Roman"/>
          <w:sz w:val="28"/>
          <w:szCs w:val="28"/>
          <w:lang w:eastAsia="ru-RU"/>
        </w:rPr>
        <w:t xml:space="preserve">наказание  в </w:t>
      </w:r>
      <w:r w:rsidRPr="004E3818" w:rsidR="0024761B">
        <w:rPr>
          <w:rFonts w:ascii="Times New Roman" w:hAnsi="Times New Roman"/>
          <w:sz w:val="28"/>
          <w:szCs w:val="28"/>
          <w:lang w:eastAsia="ru-RU"/>
        </w:rPr>
        <w:t xml:space="preserve"> пределах санкции, предусматривающей ответственность за совершенное, а именно наказание в </w:t>
      </w:r>
      <w:r w:rsidRPr="004E3818">
        <w:rPr>
          <w:rFonts w:ascii="Times New Roman" w:hAnsi="Times New Roman"/>
          <w:sz w:val="28"/>
          <w:szCs w:val="28"/>
          <w:lang w:eastAsia="ru-RU"/>
        </w:rPr>
        <w:t xml:space="preserve">виде </w:t>
      </w:r>
      <w:r w:rsidRPr="004E3818" w:rsidR="001A66D5">
        <w:rPr>
          <w:rFonts w:ascii="Times New Roman" w:hAnsi="Times New Roman"/>
          <w:sz w:val="28"/>
          <w:szCs w:val="28"/>
          <w:lang w:eastAsia="ru-RU"/>
        </w:rPr>
        <w:t>штрафа</w:t>
      </w:r>
      <w:r w:rsidRPr="004E3818" w:rsidR="00CE07EB">
        <w:rPr>
          <w:rFonts w:ascii="Times New Roman" w:hAnsi="Times New Roman"/>
          <w:sz w:val="28"/>
          <w:szCs w:val="28"/>
          <w:lang w:eastAsia="ru-RU"/>
        </w:rPr>
        <w:t>.</w:t>
      </w:r>
    </w:p>
    <w:p w:rsidR="00AC65D5" w:rsidRPr="008F184E" w:rsidP="00C121FF">
      <w:pPr>
        <w:spacing w:after="0" w:line="240" w:lineRule="atLeast"/>
        <w:ind w:firstLine="567"/>
        <w:jc w:val="both"/>
        <w:rPr>
          <w:rFonts w:ascii="Times New Roman" w:hAnsi="Times New Roman"/>
          <w:color w:val="FF0000"/>
          <w:sz w:val="28"/>
          <w:szCs w:val="28"/>
          <w:lang w:eastAsia="ru-RU"/>
        </w:rPr>
      </w:pPr>
      <w:r w:rsidRPr="004E3818">
        <w:rPr>
          <w:rFonts w:ascii="Times New Roman" w:hAnsi="Times New Roman"/>
          <w:sz w:val="28"/>
          <w:szCs w:val="28"/>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4E3818">
        <w:rPr>
          <w:rFonts w:ascii="Times New Roman" w:hAnsi="Times New Roman"/>
          <w:sz w:val="28"/>
          <w:szCs w:val="28"/>
          <w:lang w:eastAsia="ru-RU"/>
        </w:rPr>
        <w:t>правопослушного</w:t>
      </w:r>
      <w:r w:rsidRPr="004E3818">
        <w:rPr>
          <w:rFonts w:ascii="Times New Roman" w:hAnsi="Times New Roman"/>
          <w:sz w:val="28"/>
          <w:szCs w:val="28"/>
          <w:lang w:eastAsia="ru-RU"/>
        </w:rPr>
        <w:t xml:space="preserve"> поведения, не озлобляя против </w:t>
      </w:r>
      <w:r w:rsidRPr="008F184E">
        <w:rPr>
          <w:rFonts w:ascii="Times New Roman" w:hAnsi="Times New Roman"/>
          <w:color w:val="FF0000"/>
          <w:sz w:val="28"/>
          <w:szCs w:val="28"/>
          <w:lang w:eastAsia="ru-RU"/>
        </w:rPr>
        <w:t>общества.</w:t>
      </w:r>
    </w:p>
    <w:p w:rsidR="006348F0" w:rsidRPr="004E3818" w:rsidP="006348F0">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Вещественны</w:t>
      </w:r>
      <w:r w:rsidR="00102E60">
        <w:rPr>
          <w:rFonts w:ascii="Times New Roman" w:hAnsi="Times New Roman"/>
          <w:sz w:val="28"/>
          <w:szCs w:val="28"/>
          <w:lang w:eastAsia="ru-RU"/>
        </w:rPr>
        <w:t xml:space="preserve">ми доказательствами </w:t>
      </w:r>
      <w:r w:rsidRPr="004E3818">
        <w:rPr>
          <w:rFonts w:ascii="Times New Roman" w:hAnsi="Times New Roman"/>
          <w:sz w:val="28"/>
          <w:szCs w:val="28"/>
          <w:lang w:eastAsia="ru-RU"/>
        </w:rPr>
        <w:t xml:space="preserve"> по делу </w:t>
      </w:r>
      <w:r w:rsidR="00102E60">
        <w:rPr>
          <w:rFonts w:ascii="Times New Roman" w:hAnsi="Times New Roman"/>
          <w:sz w:val="28"/>
          <w:szCs w:val="28"/>
          <w:lang w:eastAsia="ru-RU"/>
        </w:rPr>
        <w:t>следует распорядит</w:t>
      </w:r>
      <w:r w:rsidR="005A2099">
        <w:rPr>
          <w:rFonts w:ascii="Times New Roman" w:hAnsi="Times New Roman"/>
          <w:sz w:val="28"/>
          <w:szCs w:val="28"/>
          <w:lang w:eastAsia="ru-RU"/>
        </w:rPr>
        <w:t>ь</w:t>
      </w:r>
      <w:r w:rsidR="00102E60">
        <w:rPr>
          <w:rFonts w:ascii="Times New Roman" w:hAnsi="Times New Roman"/>
          <w:sz w:val="28"/>
          <w:szCs w:val="28"/>
          <w:lang w:eastAsia="ru-RU"/>
        </w:rPr>
        <w:t>ся в соответствии с положениями ст. 81 УПК РФ</w:t>
      </w:r>
      <w:r w:rsidRPr="004E3818">
        <w:rPr>
          <w:rFonts w:ascii="Times New Roman" w:hAnsi="Times New Roman"/>
          <w:sz w:val="28"/>
          <w:szCs w:val="28"/>
          <w:lang w:eastAsia="ru-RU"/>
        </w:rPr>
        <w:t>.</w:t>
      </w:r>
    </w:p>
    <w:p w:rsidR="006A331D" w:rsidRPr="004E3818" w:rsidP="006348F0">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Меру пресечения </w:t>
      </w:r>
      <w:r w:rsidR="00074641">
        <w:rPr>
          <w:rFonts w:ascii="Times New Roman" w:hAnsi="Times New Roman"/>
          <w:sz w:val="28"/>
          <w:szCs w:val="28"/>
          <w:lang w:eastAsia="ru-RU"/>
        </w:rPr>
        <w:t>Соляник</w:t>
      </w:r>
      <w:r w:rsidR="00074641">
        <w:rPr>
          <w:rFonts w:ascii="Times New Roman" w:hAnsi="Times New Roman"/>
          <w:sz w:val="28"/>
          <w:szCs w:val="28"/>
          <w:lang w:eastAsia="ru-RU"/>
        </w:rPr>
        <w:t xml:space="preserve"> Ю.М</w:t>
      </w:r>
      <w:r w:rsidR="00570BE1">
        <w:rPr>
          <w:rFonts w:ascii="Times New Roman" w:hAnsi="Times New Roman"/>
          <w:sz w:val="28"/>
          <w:szCs w:val="28"/>
          <w:lang w:eastAsia="ru-RU"/>
        </w:rPr>
        <w:t>.</w:t>
      </w:r>
      <w:r w:rsidRPr="004E3818" w:rsidR="00347CA4">
        <w:rPr>
          <w:rFonts w:ascii="Times New Roman" w:hAnsi="Times New Roman"/>
          <w:sz w:val="28"/>
          <w:szCs w:val="28"/>
          <w:lang w:eastAsia="ru-RU"/>
        </w:rPr>
        <w:t xml:space="preserve"> </w:t>
      </w:r>
      <w:r w:rsidRPr="004E3818">
        <w:rPr>
          <w:rFonts w:ascii="Times New Roman" w:hAnsi="Times New Roman"/>
          <w:sz w:val="28"/>
          <w:szCs w:val="28"/>
          <w:lang w:eastAsia="ru-RU"/>
        </w:rPr>
        <w:t>в виде подписки о невыезде и надлежащем поведении до вступления приговора в законную силу необходимо оставить без изменения.</w:t>
      </w:r>
    </w:p>
    <w:p w:rsidR="00B216FF"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На основании изложенного, руководствуясь ст.</w:t>
      </w:r>
      <w:r w:rsidRPr="004E3818" w:rsidR="0097198B">
        <w:rPr>
          <w:rFonts w:ascii="Times New Roman" w:hAnsi="Times New Roman"/>
          <w:sz w:val="28"/>
          <w:szCs w:val="28"/>
          <w:lang w:eastAsia="ru-RU"/>
        </w:rPr>
        <w:t xml:space="preserve"> </w:t>
      </w:r>
      <w:r w:rsidRPr="004E3818">
        <w:rPr>
          <w:rFonts w:ascii="Times New Roman" w:hAnsi="Times New Roman"/>
          <w:sz w:val="28"/>
          <w:szCs w:val="28"/>
          <w:lang w:eastAsia="ru-RU"/>
        </w:rPr>
        <w:t>ст. 303-304, 307- 310, 314-316 УПК РФ, суд</w:t>
      </w:r>
    </w:p>
    <w:p w:rsidR="00B216FF" w:rsidRPr="004E3818" w:rsidP="00C121FF">
      <w:pPr>
        <w:spacing w:after="0" w:line="240" w:lineRule="atLeast"/>
        <w:ind w:firstLine="567"/>
        <w:jc w:val="center"/>
        <w:rPr>
          <w:rFonts w:ascii="Times New Roman" w:hAnsi="Times New Roman"/>
          <w:sz w:val="28"/>
          <w:szCs w:val="28"/>
          <w:lang w:eastAsia="ru-RU"/>
        </w:rPr>
      </w:pPr>
      <w:r w:rsidRPr="004E3818">
        <w:rPr>
          <w:rFonts w:ascii="Times New Roman" w:hAnsi="Times New Roman"/>
          <w:sz w:val="28"/>
          <w:szCs w:val="28"/>
          <w:lang w:eastAsia="ru-RU"/>
        </w:rPr>
        <w:t>ПРИГОВОРИ</w:t>
      </w:r>
      <w:r w:rsidRPr="004E3818" w:rsidR="00635F01">
        <w:rPr>
          <w:rFonts w:ascii="Times New Roman" w:hAnsi="Times New Roman"/>
          <w:sz w:val="28"/>
          <w:szCs w:val="28"/>
          <w:lang w:eastAsia="ru-RU"/>
        </w:rPr>
        <w:t>Л:</w:t>
      </w:r>
    </w:p>
    <w:p w:rsidR="00CE07EB" w:rsidRPr="00102E60" w:rsidP="00C121FF">
      <w:pPr>
        <w:pStyle w:val="BodyText3"/>
        <w:spacing w:line="0" w:lineRule="atLeast"/>
        <w:ind w:right="0" w:firstLine="567"/>
        <w:rPr>
          <w:spacing w:val="-1"/>
          <w:sz w:val="28"/>
          <w:szCs w:val="28"/>
        </w:rPr>
      </w:pPr>
      <w:r>
        <w:rPr>
          <w:b/>
          <w:sz w:val="28"/>
          <w:szCs w:val="28"/>
        </w:rPr>
        <w:t>Соляник</w:t>
      </w:r>
      <w:r w:rsidR="009C1BFA">
        <w:rPr>
          <w:b/>
          <w:sz w:val="28"/>
          <w:szCs w:val="28"/>
        </w:rPr>
        <w:t>а</w:t>
      </w:r>
      <w:r>
        <w:rPr>
          <w:b/>
          <w:sz w:val="28"/>
          <w:szCs w:val="28"/>
        </w:rPr>
        <w:t xml:space="preserve"> Юрия Михайловича</w:t>
      </w:r>
      <w:r w:rsidRPr="00102E60" w:rsidR="004E3818">
        <w:rPr>
          <w:b/>
          <w:sz w:val="28"/>
          <w:szCs w:val="28"/>
        </w:rPr>
        <w:t xml:space="preserve"> </w:t>
      </w:r>
      <w:r w:rsidRPr="00102E60">
        <w:rPr>
          <w:sz w:val="28"/>
          <w:szCs w:val="28"/>
        </w:rPr>
        <w:t xml:space="preserve">признать виновным в совершении преступления, предусмотренного ст. </w:t>
      </w:r>
      <w:r w:rsidRPr="00102E60" w:rsidR="00102E60">
        <w:rPr>
          <w:sz w:val="28"/>
          <w:szCs w:val="28"/>
        </w:rPr>
        <w:t>30 ч.3, ст. 291.2 ч.1</w:t>
      </w:r>
      <w:r w:rsidRPr="00102E60">
        <w:rPr>
          <w:sz w:val="28"/>
          <w:szCs w:val="28"/>
        </w:rPr>
        <w:t xml:space="preserve"> УК РФ, и назначить ему наказание в виде </w:t>
      </w:r>
      <w:r w:rsidRPr="00102E60" w:rsidR="001A66D5">
        <w:rPr>
          <w:spacing w:val="-1"/>
          <w:sz w:val="28"/>
          <w:szCs w:val="28"/>
        </w:rPr>
        <w:t>штрафа в сумме</w:t>
      </w:r>
      <w:r w:rsidRPr="00102E60" w:rsidR="001A66D5">
        <w:rPr>
          <w:spacing w:val="-1"/>
          <w:sz w:val="28"/>
          <w:szCs w:val="28"/>
        </w:rPr>
        <w:t xml:space="preserve"> </w:t>
      </w:r>
      <w:r w:rsidR="00820D98">
        <w:rPr>
          <w:sz w:val="28"/>
          <w:szCs w:val="28"/>
        </w:rPr>
        <w:t>***</w:t>
      </w:r>
      <w:r w:rsidRPr="00102E60" w:rsidR="001A66D5">
        <w:rPr>
          <w:spacing w:val="-1"/>
          <w:sz w:val="28"/>
          <w:szCs w:val="28"/>
        </w:rPr>
        <w:t xml:space="preserve"> (</w:t>
      </w:r>
      <w:r w:rsidR="00820D98">
        <w:rPr>
          <w:sz w:val="28"/>
          <w:szCs w:val="28"/>
        </w:rPr>
        <w:t>***</w:t>
      </w:r>
      <w:r w:rsidRPr="00102E60" w:rsidR="001A66D5">
        <w:rPr>
          <w:spacing w:val="-1"/>
          <w:sz w:val="28"/>
          <w:szCs w:val="28"/>
        </w:rPr>
        <w:t xml:space="preserve">) </w:t>
      </w:r>
      <w:r w:rsidRPr="00102E60" w:rsidR="001A66D5">
        <w:rPr>
          <w:spacing w:val="-1"/>
          <w:sz w:val="28"/>
          <w:szCs w:val="28"/>
        </w:rPr>
        <w:t xml:space="preserve">рублей в доход государства. </w:t>
      </w:r>
    </w:p>
    <w:p w:rsidR="00F54EEA" w:rsidP="00F54EEA">
      <w:pPr>
        <w:pStyle w:val="BodyText3"/>
        <w:spacing w:line="0" w:lineRule="atLeast"/>
        <w:ind w:firstLine="567"/>
        <w:rPr>
          <w:spacing w:val="-1"/>
          <w:sz w:val="28"/>
          <w:szCs w:val="28"/>
        </w:rPr>
      </w:pPr>
      <w:r w:rsidRPr="00102E60">
        <w:rPr>
          <w:spacing w:val="-1"/>
          <w:sz w:val="28"/>
          <w:szCs w:val="28"/>
        </w:rPr>
        <w:t xml:space="preserve">Штраф подлежит уплате по следующим реквизитам: </w:t>
      </w:r>
      <w:r w:rsidR="00820D98">
        <w:rPr>
          <w:sz w:val="28"/>
          <w:szCs w:val="28"/>
        </w:rPr>
        <w:t>***</w:t>
      </w:r>
      <w:r w:rsidRPr="00F54EEA">
        <w:rPr>
          <w:spacing w:val="-1"/>
          <w:sz w:val="28"/>
          <w:szCs w:val="28"/>
        </w:rPr>
        <w:t>.</w:t>
      </w:r>
    </w:p>
    <w:p w:rsidR="00635F01" w:rsidP="00F54EEA">
      <w:pPr>
        <w:pStyle w:val="BodyText3"/>
        <w:spacing w:line="0" w:lineRule="atLeast"/>
        <w:ind w:firstLine="567"/>
        <w:rPr>
          <w:sz w:val="28"/>
          <w:szCs w:val="28"/>
        </w:rPr>
      </w:pPr>
      <w:r w:rsidRPr="00102E60">
        <w:rPr>
          <w:sz w:val="28"/>
          <w:szCs w:val="28"/>
        </w:rPr>
        <w:tab/>
        <w:t xml:space="preserve">Меру пресечения </w:t>
      </w:r>
      <w:r w:rsidR="00F54EEA">
        <w:rPr>
          <w:sz w:val="28"/>
          <w:szCs w:val="28"/>
        </w:rPr>
        <w:t>Солянику</w:t>
      </w:r>
      <w:r w:rsidR="00F54EEA">
        <w:rPr>
          <w:sz w:val="28"/>
          <w:szCs w:val="28"/>
        </w:rPr>
        <w:t xml:space="preserve"> Юрию Михайловичу</w:t>
      </w:r>
      <w:r w:rsidRPr="00E32BF9" w:rsidR="00E32BF9">
        <w:rPr>
          <w:sz w:val="28"/>
          <w:szCs w:val="28"/>
        </w:rPr>
        <w:t xml:space="preserve"> </w:t>
      </w:r>
      <w:r w:rsidRPr="00102E60" w:rsidR="00FB1E91">
        <w:rPr>
          <w:sz w:val="28"/>
          <w:szCs w:val="28"/>
        </w:rPr>
        <w:t xml:space="preserve">в виде </w:t>
      </w:r>
      <w:r w:rsidRPr="00102E60" w:rsidR="00FB1E91">
        <w:rPr>
          <w:rStyle w:val="fio2"/>
          <w:sz w:val="28"/>
          <w:szCs w:val="28"/>
        </w:rPr>
        <w:t>подписки о невыезде и надлежащем поведении</w:t>
      </w:r>
      <w:r w:rsidRPr="004E3818" w:rsidR="00FB1E91">
        <w:rPr>
          <w:sz w:val="28"/>
          <w:szCs w:val="28"/>
        </w:rPr>
        <w:t xml:space="preserve"> п</w:t>
      </w:r>
      <w:r w:rsidRPr="004E3818">
        <w:rPr>
          <w:sz w:val="28"/>
          <w:szCs w:val="28"/>
        </w:rPr>
        <w:t>о вступлени</w:t>
      </w:r>
      <w:r w:rsidRPr="004E3818" w:rsidR="00FB1E91">
        <w:rPr>
          <w:sz w:val="28"/>
          <w:szCs w:val="28"/>
        </w:rPr>
        <w:t>ю</w:t>
      </w:r>
      <w:r w:rsidRPr="004E3818">
        <w:rPr>
          <w:sz w:val="28"/>
          <w:szCs w:val="28"/>
        </w:rPr>
        <w:t xml:space="preserve"> приговора в законную силу</w:t>
      </w:r>
      <w:r w:rsidRPr="004E3818" w:rsidR="00FB1E91">
        <w:rPr>
          <w:sz w:val="28"/>
          <w:szCs w:val="28"/>
        </w:rPr>
        <w:t xml:space="preserve"> - отменить.</w:t>
      </w:r>
    </w:p>
    <w:p w:rsidR="00F53561" w:rsidP="00FE1683">
      <w:pPr>
        <w:pStyle w:val="31"/>
        <w:spacing w:line="240" w:lineRule="atLeast"/>
        <w:ind w:firstLine="567"/>
        <w:rPr>
          <w:sz w:val="28"/>
          <w:szCs w:val="28"/>
        </w:rPr>
      </w:pPr>
      <w:r>
        <w:rPr>
          <w:sz w:val="28"/>
          <w:szCs w:val="28"/>
        </w:rPr>
        <w:t>Вещественные доказательства:</w:t>
      </w:r>
      <w:r w:rsidR="007C44C0">
        <w:rPr>
          <w:sz w:val="28"/>
          <w:szCs w:val="28"/>
        </w:rPr>
        <w:t xml:space="preserve"> </w:t>
      </w:r>
    </w:p>
    <w:p w:rsidR="00FE1683" w:rsidRPr="00FE1683" w:rsidP="00F54EEA">
      <w:pPr>
        <w:pStyle w:val="31"/>
        <w:spacing w:line="240" w:lineRule="atLeast"/>
        <w:ind w:firstLine="567"/>
        <w:rPr>
          <w:sz w:val="28"/>
          <w:szCs w:val="28"/>
        </w:rPr>
      </w:pPr>
      <w:r>
        <w:rPr>
          <w:sz w:val="28"/>
          <w:szCs w:val="28"/>
        </w:rPr>
        <w:t xml:space="preserve">- </w:t>
      </w:r>
      <w:r w:rsidR="00F54EEA">
        <w:rPr>
          <w:sz w:val="28"/>
          <w:szCs w:val="28"/>
        </w:rPr>
        <w:t xml:space="preserve">денежные средства в сумме </w:t>
      </w:r>
      <w:r w:rsidR="00820D98">
        <w:rPr>
          <w:sz w:val="28"/>
          <w:szCs w:val="28"/>
          <w:lang w:eastAsia="ru-RU"/>
        </w:rPr>
        <w:t>***</w:t>
      </w:r>
      <w:r w:rsidRPr="00F54EEA" w:rsidR="00F54EEA">
        <w:rPr>
          <w:sz w:val="28"/>
          <w:szCs w:val="28"/>
        </w:rPr>
        <w:t xml:space="preserve"> рублей</w:t>
      </w:r>
      <w:r w:rsidRPr="00F54EEA" w:rsidR="00F54EEA">
        <w:rPr>
          <w:sz w:val="28"/>
          <w:szCs w:val="28"/>
        </w:rPr>
        <w:t xml:space="preserve"> (</w:t>
      </w:r>
      <w:r w:rsidR="00820D98">
        <w:rPr>
          <w:sz w:val="28"/>
          <w:szCs w:val="28"/>
          <w:lang w:eastAsia="ru-RU"/>
        </w:rPr>
        <w:t>***</w:t>
      </w:r>
      <w:r w:rsidRPr="00F54EEA" w:rsidR="00F54EEA">
        <w:rPr>
          <w:sz w:val="28"/>
          <w:szCs w:val="28"/>
        </w:rPr>
        <w:t xml:space="preserve">), </w:t>
      </w:r>
      <w:r w:rsidRPr="00F54EEA" w:rsidR="00F54EEA">
        <w:rPr>
          <w:sz w:val="28"/>
          <w:szCs w:val="28"/>
        </w:rPr>
        <w:t xml:space="preserve">образца 1997 года, серия и номер: </w:t>
      </w:r>
      <w:r w:rsidR="00820D98">
        <w:rPr>
          <w:sz w:val="28"/>
          <w:szCs w:val="28"/>
          <w:lang w:eastAsia="ru-RU"/>
        </w:rPr>
        <w:t>***</w:t>
      </w:r>
      <w:r>
        <w:rPr>
          <w:sz w:val="28"/>
          <w:szCs w:val="28"/>
        </w:rPr>
        <w:t xml:space="preserve">, находящиеся на </w:t>
      </w:r>
      <w:r w:rsidRPr="00F53561">
        <w:rPr>
          <w:sz w:val="28"/>
          <w:szCs w:val="28"/>
        </w:rPr>
        <w:t xml:space="preserve"> хран</w:t>
      </w:r>
      <w:r>
        <w:rPr>
          <w:sz w:val="28"/>
          <w:szCs w:val="28"/>
        </w:rPr>
        <w:t>ении</w:t>
      </w:r>
      <w:r w:rsidRPr="00F53561">
        <w:rPr>
          <w:sz w:val="28"/>
          <w:szCs w:val="28"/>
        </w:rPr>
        <w:t xml:space="preserve"> </w:t>
      </w:r>
      <w:r w:rsidR="00F54EEA">
        <w:rPr>
          <w:sz w:val="28"/>
          <w:szCs w:val="28"/>
        </w:rPr>
        <w:t xml:space="preserve">в </w:t>
      </w:r>
      <w:r w:rsidRPr="00F54EEA" w:rsidR="00F54EEA">
        <w:rPr>
          <w:sz w:val="28"/>
          <w:szCs w:val="28"/>
        </w:rPr>
        <w:t>бухгалтери</w:t>
      </w:r>
      <w:r w:rsidR="00F54EEA">
        <w:rPr>
          <w:sz w:val="28"/>
          <w:szCs w:val="28"/>
        </w:rPr>
        <w:t>и</w:t>
      </w:r>
      <w:r w:rsidRPr="00F54EEA" w:rsidR="00F54EEA">
        <w:rPr>
          <w:sz w:val="28"/>
          <w:szCs w:val="28"/>
        </w:rPr>
        <w:t xml:space="preserve"> Крымског</w:t>
      </w:r>
      <w:r w:rsidR="00F54EEA">
        <w:rPr>
          <w:sz w:val="28"/>
          <w:szCs w:val="28"/>
        </w:rPr>
        <w:t>о ЛУ МВД России на транспорте по к</w:t>
      </w:r>
      <w:r w:rsidRPr="00F54EEA" w:rsidR="00F54EEA">
        <w:rPr>
          <w:sz w:val="28"/>
          <w:szCs w:val="28"/>
        </w:rPr>
        <w:t>витанци</w:t>
      </w:r>
      <w:r w:rsidR="00F54EEA">
        <w:rPr>
          <w:sz w:val="28"/>
          <w:szCs w:val="28"/>
        </w:rPr>
        <w:t>и №</w:t>
      </w:r>
      <w:r w:rsidR="00820D98">
        <w:rPr>
          <w:sz w:val="28"/>
          <w:szCs w:val="28"/>
          <w:lang w:eastAsia="ru-RU"/>
        </w:rPr>
        <w:t>***</w:t>
      </w:r>
      <w:r w:rsidR="00F54EEA">
        <w:rPr>
          <w:sz w:val="28"/>
          <w:szCs w:val="28"/>
        </w:rPr>
        <w:t xml:space="preserve"> </w:t>
      </w:r>
      <w:r w:rsidRPr="00F54EEA" w:rsidR="00F54EEA">
        <w:rPr>
          <w:sz w:val="28"/>
          <w:szCs w:val="28"/>
        </w:rPr>
        <w:t>(</w:t>
      </w:r>
      <w:r w:rsidRPr="00F54EEA" w:rsidR="00F54EEA">
        <w:rPr>
          <w:sz w:val="28"/>
          <w:szCs w:val="28"/>
        </w:rPr>
        <w:t>л.д</w:t>
      </w:r>
      <w:r w:rsidRPr="00F54EEA" w:rsidR="00F54EEA">
        <w:rPr>
          <w:sz w:val="28"/>
          <w:szCs w:val="28"/>
        </w:rPr>
        <w:t xml:space="preserve">. </w:t>
      </w:r>
      <w:r w:rsidR="00820D98">
        <w:rPr>
          <w:sz w:val="28"/>
          <w:szCs w:val="28"/>
          <w:lang w:eastAsia="ru-RU"/>
        </w:rPr>
        <w:t>***</w:t>
      </w:r>
      <w:r w:rsidRPr="00F54EEA" w:rsidR="00F54EEA">
        <w:rPr>
          <w:sz w:val="28"/>
          <w:szCs w:val="28"/>
        </w:rPr>
        <w:t>)</w:t>
      </w:r>
      <w:r w:rsidR="00C9230F">
        <w:rPr>
          <w:sz w:val="28"/>
          <w:szCs w:val="28"/>
        </w:rPr>
        <w:t xml:space="preserve">- </w:t>
      </w:r>
      <w:r w:rsidRPr="00C9230F" w:rsidR="00C9230F">
        <w:t xml:space="preserve"> </w:t>
      </w:r>
      <w:r w:rsidRPr="00C9230F" w:rsidR="00C9230F">
        <w:rPr>
          <w:sz w:val="28"/>
          <w:szCs w:val="28"/>
        </w:rPr>
        <w:t>обратить в доход государства</w:t>
      </w:r>
      <w:r w:rsidRPr="00FE1683">
        <w:rPr>
          <w:sz w:val="28"/>
          <w:szCs w:val="28"/>
        </w:rPr>
        <w:t>;</w:t>
      </w:r>
    </w:p>
    <w:p w:rsidR="00F54EEA" w:rsidP="00F54EEA">
      <w:pPr>
        <w:pStyle w:val="31"/>
        <w:spacing w:line="240" w:lineRule="atLeast"/>
        <w:ind w:right="0" w:firstLine="567"/>
        <w:rPr>
          <w:sz w:val="28"/>
          <w:szCs w:val="28"/>
        </w:rPr>
      </w:pPr>
      <w:r w:rsidRPr="00FE1683">
        <w:rPr>
          <w:sz w:val="28"/>
          <w:szCs w:val="28"/>
        </w:rPr>
        <w:t>-</w:t>
      </w:r>
      <w:r w:rsidRPr="00FE1683">
        <w:rPr>
          <w:sz w:val="28"/>
          <w:szCs w:val="28"/>
        </w:rPr>
        <w:tab/>
      </w:r>
      <w:r w:rsidR="00611836">
        <w:rPr>
          <w:sz w:val="28"/>
          <w:szCs w:val="28"/>
          <w:lang w:val="en-US"/>
        </w:rPr>
        <w:t>DVD</w:t>
      </w:r>
      <w:r w:rsidRPr="00611836" w:rsidR="00611836">
        <w:rPr>
          <w:sz w:val="28"/>
          <w:szCs w:val="28"/>
        </w:rPr>
        <w:t>-</w:t>
      </w:r>
      <w:r w:rsidR="00611836">
        <w:rPr>
          <w:sz w:val="28"/>
          <w:szCs w:val="28"/>
          <w:lang w:val="en-US"/>
        </w:rPr>
        <w:t>R</w:t>
      </w:r>
      <w:r w:rsidRPr="00FE1683">
        <w:rPr>
          <w:sz w:val="28"/>
          <w:szCs w:val="28"/>
        </w:rPr>
        <w:t xml:space="preserve"> диск </w:t>
      </w:r>
      <w:r w:rsidRPr="00F53561" w:rsidR="00F53561">
        <w:rPr>
          <w:sz w:val="28"/>
          <w:szCs w:val="28"/>
        </w:rPr>
        <w:t xml:space="preserve">с видеозаписью от </w:t>
      </w:r>
      <w:r w:rsidR="006E71F9">
        <w:rPr>
          <w:sz w:val="28"/>
          <w:szCs w:val="28"/>
          <w:lang w:eastAsia="ru-RU"/>
        </w:rPr>
        <w:t>***</w:t>
      </w:r>
      <w:r w:rsidR="00F53561">
        <w:rPr>
          <w:sz w:val="28"/>
          <w:szCs w:val="28"/>
        </w:rPr>
        <w:t xml:space="preserve">г., </w:t>
      </w:r>
      <w:r w:rsidR="0008385F">
        <w:rPr>
          <w:sz w:val="28"/>
          <w:szCs w:val="28"/>
        </w:rPr>
        <w:t>хран</w:t>
      </w:r>
      <w:r w:rsidR="00611836">
        <w:rPr>
          <w:sz w:val="28"/>
          <w:szCs w:val="28"/>
        </w:rPr>
        <w:t xml:space="preserve">ящийся в материалах уголовного дела </w:t>
      </w:r>
      <w:r>
        <w:rPr>
          <w:sz w:val="28"/>
          <w:szCs w:val="28"/>
        </w:rPr>
        <w:t>(</w:t>
      </w:r>
      <w:r>
        <w:rPr>
          <w:sz w:val="28"/>
          <w:szCs w:val="28"/>
        </w:rPr>
        <w:t>л.д</w:t>
      </w:r>
      <w:r>
        <w:rPr>
          <w:sz w:val="28"/>
          <w:szCs w:val="28"/>
        </w:rPr>
        <w:t>.</w:t>
      </w:r>
      <w:r w:rsidRPr="006E71F9" w:rsidR="006E71F9">
        <w:rPr>
          <w:sz w:val="28"/>
          <w:szCs w:val="28"/>
          <w:lang w:eastAsia="ru-RU"/>
        </w:rPr>
        <w:t xml:space="preserve"> </w:t>
      </w:r>
      <w:r w:rsidR="006E71F9">
        <w:rPr>
          <w:sz w:val="28"/>
          <w:szCs w:val="28"/>
          <w:lang w:eastAsia="ru-RU"/>
        </w:rPr>
        <w:t>***</w:t>
      </w:r>
      <w:r>
        <w:rPr>
          <w:sz w:val="28"/>
          <w:szCs w:val="28"/>
        </w:rPr>
        <w:t>)</w:t>
      </w:r>
      <w:r w:rsidRPr="00FE1683">
        <w:rPr>
          <w:sz w:val="28"/>
          <w:szCs w:val="28"/>
        </w:rPr>
        <w:t xml:space="preserve"> </w:t>
      </w:r>
      <w:r w:rsidR="00102E60">
        <w:rPr>
          <w:sz w:val="28"/>
          <w:szCs w:val="28"/>
        </w:rPr>
        <w:t xml:space="preserve">- </w:t>
      </w:r>
      <w:r w:rsidRPr="00FE1683">
        <w:rPr>
          <w:sz w:val="28"/>
          <w:szCs w:val="28"/>
        </w:rPr>
        <w:t>хранить в материалах дела.</w:t>
      </w:r>
    </w:p>
    <w:p w:rsidR="00974C61" w:rsidRPr="004E3818" w:rsidP="00FE1683">
      <w:pPr>
        <w:pStyle w:val="31"/>
        <w:spacing w:line="240" w:lineRule="atLeast"/>
        <w:ind w:right="0" w:firstLine="567"/>
        <w:rPr>
          <w:sz w:val="28"/>
          <w:szCs w:val="28"/>
        </w:rPr>
      </w:pPr>
      <w:r w:rsidRPr="00974C61">
        <w:rPr>
          <w:sz w:val="28"/>
          <w:szCs w:val="28"/>
        </w:rPr>
        <w:t>Процессуальные издержки, предусмотренные статьей 131 УПК РФ, в соответствии с ч.10 ст. 316 УПК РФ, взысканию с осужденного не подлежат.</w:t>
      </w:r>
    </w:p>
    <w:p w:rsidR="00635F01" w:rsidRPr="004E3818" w:rsidP="00C121FF">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Приговор </w:t>
      </w:r>
      <w:r w:rsidR="00F54EEA">
        <w:rPr>
          <w:rFonts w:ascii="Times New Roman" w:hAnsi="Times New Roman"/>
          <w:sz w:val="28"/>
          <w:szCs w:val="28"/>
        </w:rPr>
        <w:t>может быть обжалован в течение пятнадцати</w:t>
      </w:r>
      <w:r w:rsidRPr="004E3818">
        <w:rPr>
          <w:rFonts w:ascii="Times New Roman" w:hAnsi="Times New Roman"/>
          <w:sz w:val="28"/>
          <w:szCs w:val="28"/>
        </w:rPr>
        <w:t xml:space="preserve"> суток в </w:t>
      </w:r>
      <w:r w:rsidRPr="004E3818" w:rsidR="00C23DAE">
        <w:rPr>
          <w:rFonts w:ascii="Times New Roman" w:hAnsi="Times New Roman"/>
          <w:sz w:val="28"/>
          <w:szCs w:val="28"/>
        </w:rPr>
        <w:t>Евпаторийский городской</w:t>
      </w:r>
      <w:r w:rsidRPr="004E3818">
        <w:rPr>
          <w:rFonts w:ascii="Times New Roman" w:hAnsi="Times New Roman"/>
          <w:sz w:val="28"/>
          <w:szCs w:val="28"/>
        </w:rPr>
        <w:t xml:space="preserve"> суд Республики Крым  с подачей жалобы через </w:t>
      </w:r>
      <w:r w:rsidRPr="004E3818" w:rsidR="00C23DAE">
        <w:rPr>
          <w:rFonts w:ascii="Times New Roman" w:hAnsi="Times New Roman"/>
          <w:sz w:val="28"/>
          <w:szCs w:val="28"/>
        </w:rPr>
        <w:t>мирового судью судебного участка №</w:t>
      </w:r>
      <w:r w:rsidRPr="004E3818" w:rsidR="00FB1E91">
        <w:rPr>
          <w:rFonts w:ascii="Times New Roman" w:hAnsi="Times New Roman"/>
          <w:sz w:val="28"/>
          <w:szCs w:val="28"/>
        </w:rPr>
        <w:t xml:space="preserve"> </w:t>
      </w:r>
      <w:r w:rsidRPr="004E3818" w:rsidR="00C23DAE">
        <w:rPr>
          <w:rFonts w:ascii="Times New Roman" w:hAnsi="Times New Roman"/>
          <w:sz w:val="28"/>
          <w:szCs w:val="28"/>
        </w:rPr>
        <w:t>40 Евпаторийского судебного района  (городской округ Евпатория), с соблюдением требований предусмотренных  ст. 317 УПК РФ</w:t>
      </w:r>
      <w:r w:rsidRPr="004E3818">
        <w:rPr>
          <w:rFonts w:ascii="Times New Roman" w:hAnsi="Times New Roman"/>
          <w:sz w:val="28"/>
          <w:szCs w:val="28"/>
        </w:rPr>
        <w:t xml:space="preserve">. </w:t>
      </w:r>
    </w:p>
    <w:p w:rsidR="00FB1E91" w:rsidRPr="004E3818" w:rsidP="00C121FF">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4E3818" w:rsidP="00C121FF">
      <w:pPr>
        <w:pStyle w:val="31"/>
        <w:spacing w:line="240" w:lineRule="atLeast"/>
        <w:ind w:right="0" w:firstLine="567"/>
        <w:rPr>
          <w:sz w:val="28"/>
          <w:szCs w:val="28"/>
        </w:rPr>
      </w:pPr>
      <w:r w:rsidRPr="004E3818">
        <w:rPr>
          <w:sz w:val="28"/>
          <w:szCs w:val="28"/>
        </w:rPr>
        <w:tab/>
      </w:r>
      <w:r w:rsidRPr="004E3818" w:rsidR="001E43D1">
        <w:rPr>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w:t>
      </w:r>
      <w:r w:rsidR="009C1BFA">
        <w:rPr>
          <w:sz w:val="28"/>
          <w:szCs w:val="28"/>
        </w:rPr>
        <w:t>пятнадцатидневный</w:t>
      </w:r>
      <w:r w:rsidRPr="004E3818" w:rsidR="001E43D1">
        <w:rPr>
          <w:sz w:val="28"/>
          <w:szCs w:val="28"/>
        </w:rPr>
        <w:t xml:space="preserve"> срок апелляционного обжалования.</w:t>
      </w:r>
    </w:p>
    <w:p w:rsidR="001E43D1" w:rsidRPr="004E3818" w:rsidP="00C121FF">
      <w:pPr>
        <w:pStyle w:val="31"/>
        <w:spacing w:line="240" w:lineRule="atLeast"/>
        <w:ind w:right="0" w:firstLine="567"/>
        <w:rPr>
          <w:sz w:val="28"/>
          <w:szCs w:val="28"/>
        </w:rPr>
      </w:pPr>
    </w:p>
    <w:p w:rsidR="004C6B68" w:rsidP="00C121FF">
      <w:pPr>
        <w:pStyle w:val="31"/>
        <w:spacing w:line="240" w:lineRule="atLeast"/>
        <w:ind w:right="0" w:firstLine="567"/>
        <w:rPr>
          <w:sz w:val="28"/>
          <w:szCs w:val="28"/>
        </w:rPr>
      </w:pPr>
      <w:r w:rsidRPr="004E3818">
        <w:rPr>
          <w:sz w:val="28"/>
          <w:szCs w:val="28"/>
        </w:rPr>
        <w:t>Мировой с</w:t>
      </w:r>
      <w:r w:rsidRPr="004E3818" w:rsidR="00863A07">
        <w:rPr>
          <w:sz w:val="28"/>
          <w:szCs w:val="28"/>
        </w:rPr>
        <w:t xml:space="preserve">удья             </w:t>
      </w:r>
      <w:r w:rsidRPr="004E3818" w:rsidR="00635F01">
        <w:rPr>
          <w:sz w:val="28"/>
          <w:szCs w:val="28"/>
        </w:rPr>
        <w:t xml:space="preserve">        </w:t>
      </w:r>
      <w:r w:rsidRPr="004E3818">
        <w:rPr>
          <w:sz w:val="28"/>
          <w:szCs w:val="28"/>
        </w:rPr>
        <w:t xml:space="preserve">/подпись/     </w:t>
      </w:r>
      <w:r w:rsidRPr="004E3818" w:rsidR="00635F01">
        <w:rPr>
          <w:sz w:val="28"/>
          <w:szCs w:val="28"/>
        </w:rPr>
        <w:t xml:space="preserve">    </w:t>
      </w:r>
      <w:r w:rsidRPr="004E3818" w:rsidR="00C23DAE">
        <w:rPr>
          <w:sz w:val="28"/>
          <w:szCs w:val="28"/>
        </w:rPr>
        <w:t xml:space="preserve">                      </w:t>
      </w:r>
      <w:r w:rsidRPr="004E3818" w:rsidR="00863A07">
        <w:rPr>
          <w:sz w:val="28"/>
          <w:szCs w:val="28"/>
        </w:rPr>
        <w:t xml:space="preserve">  </w:t>
      </w:r>
      <w:r w:rsidRPr="004E3818" w:rsidR="006F58FA">
        <w:rPr>
          <w:sz w:val="28"/>
          <w:szCs w:val="28"/>
        </w:rPr>
        <w:t xml:space="preserve"> </w:t>
      </w:r>
      <w:r w:rsidRPr="004E3818" w:rsidR="00DF50A8">
        <w:rPr>
          <w:sz w:val="28"/>
          <w:szCs w:val="28"/>
        </w:rPr>
        <w:t xml:space="preserve">А.Э. </w:t>
      </w:r>
      <w:r w:rsidRPr="004E3818" w:rsidR="00DF50A8">
        <w:rPr>
          <w:sz w:val="28"/>
          <w:szCs w:val="28"/>
        </w:rPr>
        <w:t>Аметова</w:t>
      </w:r>
    </w:p>
    <w:p w:rsidR="004E4C47" w:rsidRPr="004E3818" w:rsidP="00C121FF">
      <w:pPr>
        <w:pStyle w:val="31"/>
        <w:spacing w:line="240" w:lineRule="atLeast"/>
        <w:ind w:right="0" w:firstLine="567"/>
        <w:rPr>
          <w:sz w:val="28"/>
          <w:szCs w:val="28"/>
        </w:rPr>
      </w:pPr>
    </w:p>
    <w:sectPr w:rsidSect="00B216F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2134"/>
    <w:rsid w:val="000272AC"/>
    <w:rsid w:val="00044CD4"/>
    <w:rsid w:val="00046D95"/>
    <w:rsid w:val="00065C43"/>
    <w:rsid w:val="00074641"/>
    <w:rsid w:val="0007523E"/>
    <w:rsid w:val="0008385F"/>
    <w:rsid w:val="00084975"/>
    <w:rsid w:val="000B5FED"/>
    <w:rsid w:val="000C27B4"/>
    <w:rsid w:val="000D2077"/>
    <w:rsid w:val="000F4D0D"/>
    <w:rsid w:val="001000A6"/>
    <w:rsid w:val="00102E60"/>
    <w:rsid w:val="001032FE"/>
    <w:rsid w:val="00183095"/>
    <w:rsid w:val="0018321B"/>
    <w:rsid w:val="00183811"/>
    <w:rsid w:val="00190D28"/>
    <w:rsid w:val="00195F68"/>
    <w:rsid w:val="001A02A9"/>
    <w:rsid w:val="001A66D5"/>
    <w:rsid w:val="001B388A"/>
    <w:rsid w:val="001D1B98"/>
    <w:rsid w:val="001E43D1"/>
    <w:rsid w:val="001E4E3B"/>
    <w:rsid w:val="001F6F95"/>
    <w:rsid w:val="00242C34"/>
    <w:rsid w:val="00246B22"/>
    <w:rsid w:val="0024761B"/>
    <w:rsid w:val="00271D0F"/>
    <w:rsid w:val="002C0E6F"/>
    <w:rsid w:val="002D2E15"/>
    <w:rsid w:val="0030267C"/>
    <w:rsid w:val="003218A3"/>
    <w:rsid w:val="00341651"/>
    <w:rsid w:val="00347CA4"/>
    <w:rsid w:val="0035179F"/>
    <w:rsid w:val="00393527"/>
    <w:rsid w:val="003A26D1"/>
    <w:rsid w:val="003B479A"/>
    <w:rsid w:val="003C7DE3"/>
    <w:rsid w:val="00420E33"/>
    <w:rsid w:val="004260AB"/>
    <w:rsid w:val="00441131"/>
    <w:rsid w:val="0044442E"/>
    <w:rsid w:val="00452123"/>
    <w:rsid w:val="00453742"/>
    <w:rsid w:val="004557FF"/>
    <w:rsid w:val="00470E0A"/>
    <w:rsid w:val="004A0AD6"/>
    <w:rsid w:val="004A6A9C"/>
    <w:rsid w:val="004C6B68"/>
    <w:rsid w:val="004E3818"/>
    <w:rsid w:val="004E4C47"/>
    <w:rsid w:val="005141B0"/>
    <w:rsid w:val="00526003"/>
    <w:rsid w:val="00545A05"/>
    <w:rsid w:val="005503A5"/>
    <w:rsid w:val="00562A84"/>
    <w:rsid w:val="00570BE1"/>
    <w:rsid w:val="00582CFD"/>
    <w:rsid w:val="005A2099"/>
    <w:rsid w:val="005A5990"/>
    <w:rsid w:val="005A6688"/>
    <w:rsid w:val="005B714D"/>
    <w:rsid w:val="005C4414"/>
    <w:rsid w:val="005F40A6"/>
    <w:rsid w:val="00611836"/>
    <w:rsid w:val="006215D9"/>
    <w:rsid w:val="00624439"/>
    <w:rsid w:val="00627D24"/>
    <w:rsid w:val="006348F0"/>
    <w:rsid w:val="00634EAF"/>
    <w:rsid w:val="00635F01"/>
    <w:rsid w:val="00640044"/>
    <w:rsid w:val="006433F4"/>
    <w:rsid w:val="006456B2"/>
    <w:rsid w:val="00677459"/>
    <w:rsid w:val="006A2782"/>
    <w:rsid w:val="006A331D"/>
    <w:rsid w:val="006A4B3C"/>
    <w:rsid w:val="006E71F9"/>
    <w:rsid w:val="006F58FA"/>
    <w:rsid w:val="006F700C"/>
    <w:rsid w:val="00721B44"/>
    <w:rsid w:val="0072567D"/>
    <w:rsid w:val="007643E4"/>
    <w:rsid w:val="007B2069"/>
    <w:rsid w:val="007C44C0"/>
    <w:rsid w:val="007C5DE9"/>
    <w:rsid w:val="007D172E"/>
    <w:rsid w:val="007E2F41"/>
    <w:rsid w:val="007F3E9B"/>
    <w:rsid w:val="00820D98"/>
    <w:rsid w:val="00847E14"/>
    <w:rsid w:val="00863A07"/>
    <w:rsid w:val="00886048"/>
    <w:rsid w:val="008C0522"/>
    <w:rsid w:val="008D237D"/>
    <w:rsid w:val="008F184E"/>
    <w:rsid w:val="008F64C2"/>
    <w:rsid w:val="00906F76"/>
    <w:rsid w:val="00933F1A"/>
    <w:rsid w:val="0095569E"/>
    <w:rsid w:val="00966B36"/>
    <w:rsid w:val="0097198B"/>
    <w:rsid w:val="00974C61"/>
    <w:rsid w:val="009A3CE0"/>
    <w:rsid w:val="009A4A2E"/>
    <w:rsid w:val="009B4D39"/>
    <w:rsid w:val="009C1BFA"/>
    <w:rsid w:val="00A5010F"/>
    <w:rsid w:val="00A5232B"/>
    <w:rsid w:val="00A57D57"/>
    <w:rsid w:val="00A95840"/>
    <w:rsid w:val="00A958C8"/>
    <w:rsid w:val="00AA11C6"/>
    <w:rsid w:val="00AA3311"/>
    <w:rsid w:val="00AA7617"/>
    <w:rsid w:val="00AC65D5"/>
    <w:rsid w:val="00AD0B5E"/>
    <w:rsid w:val="00AE28A7"/>
    <w:rsid w:val="00B216FF"/>
    <w:rsid w:val="00B91A47"/>
    <w:rsid w:val="00BA40FE"/>
    <w:rsid w:val="00BC12E9"/>
    <w:rsid w:val="00BC1910"/>
    <w:rsid w:val="00BD3D79"/>
    <w:rsid w:val="00BD57D3"/>
    <w:rsid w:val="00C121FF"/>
    <w:rsid w:val="00C23DAE"/>
    <w:rsid w:val="00C330E5"/>
    <w:rsid w:val="00C572E6"/>
    <w:rsid w:val="00C627BA"/>
    <w:rsid w:val="00C9230F"/>
    <w:rsid w:val="00CA00E5"/>
    <w:rsid w:val="00CA6961"/>
    <w:rsid w:val="00CB0F23"/>
    <w:rsid w:val="00CE07EB"/>
    <w:rsid w:val="00D01DAE"/>
    <w:rsid w:val="00D10159"/>
    <w:rsid w:val="00D17556"/>
    <w:rsid w:val="00D26956"/>
    <w:rsid w:val="00D35556"/>
    <w:rsid w:val="00D558EB"/>
    <w:rsid w:val="00D67990"/>
    <w:rsid w:val="00D8635D"/>
    <w:rsid w:val="00DC2606"/>
    <w:rsid w:val="00DD303A"/>
    <w:rsid w:val="00DD46D4"/>
    <w:rsid w:val="00DF0314"/>
    <w:rsid w:val="00DF50A8"/>
    <w:rsid w:val="00E3250A"/>
    <w:rsid w:val="00E32BF9"/>
    <w:rsid w:val="00E363A2"/>
    <w:rsid w:val="00E44852"/>
    <w:rsid w:val="00E74459"/>
    <w:rsid w:val="00E76F97"/>
    <w:rsid w:val="00E84195"/>
    <w:rsid w:val="00E842B3"/>
    <w:rsid w:val="00E90340"/>
    <w:rsid w:val="00EA718C"/>
    <w:rsid w:val="00F53561"/>
    <w:rsid w:val="00F54EEA"/>
    <w:rsid w:val="00F64D7B"/>
    <w:rsid w:val="00F85EA6"/>
    <w:rsid w:val="00F92E51"/>
    <w:rsid w:val="00FB1E91"/>
    <w:rsid w:val="00FE1683"/>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332C-F54F-4168-A22B-BC3B434B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