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УИД</w:t>
      </w:r>
      <w:r w:rsidRPr="00100063" w:rsidR="002019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63">
        <w:rPr>
          <w:rFonts w:ascii="Times New Roman" w:hAnsi="Times New Roman"/>
          <w:sz w:val="28"/>
          <w:szCs w:val="28"/>
          <w:lang w:eastAsia="ru-RU"/>
        </w:rPr>
        <w:t>91MS004</w:t>
      </w:r>
      <w:r w:rsidRPr="00100063" w:rsidR="001C5C7C">
        <w:rPr>
          <w:rFonts w:ascii="Times New Roman" w:hAnsi="Times New Roman"/>
          <w:sz w:val="28"/>
          <w:szCs w:val="28"/>
          <w:lang w:eastAsia="ru-RU"/>
        </w:rPr>
        <w:t>0</w:t>
      </w:r>
      <w:r w:rsidRPr="00100063">
        <w:rPr>
          <w:rFonts w:ascii="Times New Roman" w:hAnsi="Times New Roman"/>
          <w:sz w:val="28"/>
          <w:szCs w:val="28"/>
          <w:lang w:eastAsia="ru-RU"/>
        </w:rPr>
        <w:t>-01-202</w:t>
      </w:r>
      <w:r w:rsidR="00E27E9C">
        <w:rPr>
          <w:rFonts w:ascii="Times New Roman" w:hAnsi="Times New Roman"/>
          <w:sz w:val="28"/>
          <w:szCs w:val="28"/>
          <w:lang w:eastAsia="ru-RU"/>
        </w:rPr>
        <w:t>5</w:t>
      </w:r>
      <w:r w:rsidRPr="00100063">
        <w:rPr>
          <w:rFonts w:ascii="Times New Roman" w:hAnsi="Times New Roman"/>
          <w:sz w:val="28"/>
          <w:szCs w:val="28"/>
          <w:lang w:eastAsia="ru-RU"/>
        </w:rPr>
        <w:t>-00</w:t>
      </w:r>
      <w:r w:rsidR="002912AF">
        <w:rPr>
          <w:rFonts w:ascii="Times New Roman" w:hAnsi="Times New Roman"/>
          <w:sz w:val="28"/>
          <w:szCs w:val="28"/>
          <w:lang w:eastAsia="ru-RU"/>
        </w:rPr>
        <w:t>110</w:t>
      </w:r>
      <w:r w:rsidR="00065CFA">
        <w:rPr>
          <w:rFonts w:ascii="Times New Roman" w:hAnsi="Times New Roman"/>
          <w:sz w:val="28"/>
          <w:szCs w:val="28"/>
          <w:lang w:eastAsia="ru-RU"/>
        </w:rPr>
        <w:t>4</w:t>
      </w:r>
      <w:r w:rsidRPr="00100063">
        <w:rPr>
          <w:rFonts w:ascii="Times New Roman" w:hAnsi="Times New Roman"/>
          <w:sz w:val="28"/>
          <w:szCs w:val="28"/>
          <w:lang w:eastAsia="ru-RU"/>
        </w:rPr>
        <w:t>-</w:t>
      </w:r>
      <w:r w:rsidR="00B174DC">
        <w:rPr>
          <w:rFonts w:ascii="Times New Roman" w:hAnsi="Times New Roman"/>
          <w:sz w:val="28"/>
          <w:szCs w:val="28"/>
          <w:lang w:eastAsia="ru-RU"/>
        </w:rPr>
        <w:t>7</w:t>
      </w:r>
      <w:r w:rsidR="00065CFA">
        <w:rPr>
          <w:rFonts w:ascii="Times New Roman" w:hAnsi="Times New Roman"/>
          <w:sz w:val="28"/>
          <w:szCs w:val="28"/>
          <w:lang w:eastAsia="ru-RU"/>
        </w:rPr>
        <w:t>9</w:t>
      </w:r>
    </w:p>
    <w:p w:rsidR="00E32BEC" w:rsidRPr="00100063" w:rsidP="001A351B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100063"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100063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B174DC">
        <w:rPr>
          <w:rFonts w:ascii="Times New Roman" w:hAnsi="Times New Roman"/>
          <w:sz w:val="28"/>
          <w:szCs w:val="28"/>
          <w:lang w:eastAsia="ru-RU"/>
        </w:rPr>
        <w:t>1</w:t>
      </w:r>
      <w:r w:rsidR="00065CFA">
        <w:rPr>
          <w:rFonts w:ascii="Times New Roman" w:hAnsi="Times New Roman"/>
          <w:sz w:val="28"/>
          <w:szCs w:val="28"/>
          <w:lang w:eastAsia="ru-RU"/>
        </w:rPr>
        <w:t>1</w: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100063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="00E27E9C">
        <w:rPr>
          <w:rFonts w:ascii="Times New Roman" w:hAnsi="Times New Roman"/>
          <w:sz w:val="28"/>
          <w:szCs w:val="28"/>
          <w:lang w:eastAsia="ru-RU"/>
        </w:rPr>
        <w:t>5</w:t>
      </w:r>
    </w:p>
    <w:p w:rsidR="00635F01" w:rsidRPr="00100063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006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100063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E27E9C">
        <w:rPr>
          <w:rFonts w:ascii="Times New Roman" w:hAnsi="Times New Roman"/>
          <w:sz w:val="28"/>
          <w:szCs w:val="28"/>
          <w:lang w:eastAsia="ru-RU"/>
        </w:rPr>
        <w:t xml:space="preserve"> мая 2025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100063">
        <w:rPr>
          <w:rFonts w:ascii="Times New Roman" w:hAnsi="Times New Roman"/>
          <w:sz w:val="28"/>
          <w:szCs w:val="28"/>
          <w:lang w:eastAsia="ru-RU"/>
        </w:rPr>
        <w:tab/>
      </w:r>
      <w:r w:rsidRPr="00100063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80174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801741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 xml:space="preserve">помощнике </w:t>
      </w:r>
      <w:r w:rsidR="00E27E9C">
        <w:rPr>
          <w:rFonts w:ascii="Times New Roman" w:hAnsi="Times New Roman"/>
          <w:sz w:val="28"/>
          <w:szCs w:val="28"/>
          <w:lang w:eastAsia="ru-RU"/>
        </w:rPr>
        <w:t>судьи Зубовой А.В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Pr="00801741">
        <w:rPr>
          <w:rFonts w:ascii="Times New Roman" w:hAnsi="Times New Roman"/>
          <w:sz w:val="28"/>
          <w:szCs w:val="28"/>
          <w:lang w:eastAsia="ru-RU"/>
        </w:rPr>
        <w:t>–п</w:t>
      </w:r>
      <w:r w:rsidRPr="00801741">
        <w:rPr>
          <w:rFonts w:ascii="Times New Roman" w:hAnsi="Times New Roman"/>
          <w:sz w:val="28"/>
          <w:szCs w:val="28"/>
          <w:lang w:eastAsia="ru-RU"/>
        </w:rPr>
        <w:t>омощника прокурора г. Евпатория</w:t>
      </w:r>
      <w:r w:rsidRPr="00801741" w:rsidR="008C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CFA">
        <w:rPr>
          <w:rFonts w:ascii="Times New Roman" w:hAnsi="Times New Roman"/>
          <w:sz w:val="28"/>
          <w:szCs w:val="28"/>
          <w:lang w:eastAsia="ru-RU"/>
        </w:rPr>
        <w:t>Валдеевой</w:t>
      </w:r>
      <w:r w:rsidR="00065CFA">
        <w:rPr>
          <w:rFonts w:ascii="Times New Roman" w:hAnsi="Times New Roman"/>
          <w:sz w:val="28"/>
          <w:szCs w:val="28"/>
          <w:lang w:eastAsia="ru-RU"/>
        </w:rPr>
        <w:t xml:space="preserve"> Е.Д</w:t>
      </w:r>
      <w:r w:rsidRPr="00801741" w:rsidR="003B406C">
        <w:rPr>
          <w:rFonts w:ascii="Times New Roman" w:hAnsi="Times New Roman"/>
          <w:sz w:val="28"/>
          <w:szCs w:val="28"/>
          <w:lang w:eastAsia="ru-RU"/>
        </w:rPr>
        <w:t>.</w:t>
      </w:r>
      <w:r w:rsidRPr="00801741">
        <w:rPr>
          <w:rFonts w:ascii="Times New Roman" w:hAnsi="Times New Roman"/>
          <w:sz w:val="28"/>
          <w:szCs w:val="28"/>
          <w:lang w:eastAsia="ru-RU"/>
        </w:rPr>
        <w:t>,</w:t>
      </w:r>
    </w:p>
    <w:p w:rsidR="00F12CF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потерпевше</w:t>
      </w:r>
      <w:r w:rsidR="00065CFA">
        <w:rPr>
          <w:rFonts w:ascii="Times New Roman" w:hAnsi="Times New Roman"/>
          <w:sz w:val="28"/>
          <w:szCs w:val="28"/>
          <w:lang w:eastAsia="ru-RU"/>
        </w:rPr>
        <w:t>го</w:t>
      </w:r>
      <w:r w:rsidR="00B174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Pr="00100063" w:rsidR="00151162">
        <w:rPr>
          <w:rFonts w:ascii="Times New Roman" w:hAnsi="Times New Roman"/>
          <w:sz w:val="28"/>
          <w:szCs w:val="28"/>
          <w:lang w:eastAsia="ru-RU"/>
        </w:rPr>
        <w:t>,</w:t>
      </w:r>
    </w:p>
    <w:p w:rsidR="00065CF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потерпевшего – адвоката </w:t>
      </w:r>
      <w:r>
        <w:rPr>
          <w:rFonts w:ascii="Times New Roman" w:hAnsi="Times New Roman"/>
          <w:sz w:val="28"/>
          <w:szCs w:val="28"/>
          <w:lang w:eastAsia="ru-RU"/>
        </w:rPr>
        <w:t>Велиюлаева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Н.Р.,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065CFA">
        <w:rPr>
          <w:rFonts w:ascii="Times New Roman" w:hAnsi="Times New Roman"/>
          <w:sz w:val="28"/>
          <w:szCs w:val="28"/>
          <w:lang w:eastAsia="ru-RU"/>
        </w:rPr>
        <w:t>Карлашенко</w:t>
      </w:r>
      <w:r w:rsidR="00065CFA">
        <w:rPr>
          <w:rFonts w:ascii="Times New Roman" w:hAnsi="Times New Roman"/>
          <w:sz w:val="28"/>
          <w:szCs w:val="28"/>
          <w:lang w:eastAsia="ru-RU"/>
        </w:rPr>
        <w:t xml:space="preserve"> А.М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065CFA">
        <w:rPr>
          <w:rFonts w:ascii="Times New Roman" w:hAnsi="Times New Roman"/>
          <w:sz w:val="28"/>
          <w:szCs w:val="28"/>
          <w:lang w:eastAsia="ru-RU"/>
        </w:rPr>
        <w:t>Мамонова В.А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Мамонова Владимира Александровича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Pr="00100063">
        <w:rPr>
          <w:rFonts w:ascii="Times New Roman" w:hAnsi="Times New Roman"/>
          <w:sz w:val="28"/>
          <w:szCs w:val="28"/>
          <w:lang w:eastAsia="ru-RU"/>
        </w:rPr>
        <w:t>,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10006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Pr="00100063"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100063" w:rsidR="003B406C">
        <w:rPr>
          <w:rFonts w:ascii="Times New Roman" w:hAnsi="Times New Roman"/>
          <w:sz w:val="28"/>
          <w:szCs w:val="28"/>
          <w:lang w:eastAsia="ru-RU"/>
        </w:rPr>
        <w:t>11</w:t>
      </w:r>
      <w:r w:rsidR="00065CFA">
        <w:rPr>
          <w:rFonts w:ascii="Times New Roman" w:hAnsi="Times New Roman"/>
          <w:sz w:val="28"/>
          <w:szCs w:val="28"/>
          <w:lang w:eastAsia="ru-RU"/>
        </w:rPr>
        <w:t>9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065CFA">
        <w:rPr>
          <w:rFonts w:ascii="Times New Roman" w:hAnsi="Times New Roman"/>
          <w:sz w:val="28"/>
          <w:szCs w:val="28"/>
          <w:lang w:eastAsia="ru-RU"/>
        </w:rPr>
        <w:t>1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  Уголовного кодекса  Российской Федерации,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Мамонов В.А</w:t>
      </w:r>
      <w:r w:rsidRPr="00100063">
        <w:rPr>
          <w:rStyle w:val="2"/>
          <w:rFonts w:eastAsia="Calibri"/>
        </w:rPr>
        <w:t xml:space="preserve">. обвиняется в совершении  </w:t>
      </w:r>
      <w:r w:rsidRPr="00065CFA">
        <w:rPr>
          <w:rStyle w:val="2"/>
          <w:rFonts w:eastAsia="Calibri"/>
        </w:rPr>
        <w:t>угроз</w:t>
      </w:r>
      <w:r>
        <w:rPr>
          <w:rStyle w:val="2"/>
          <w:rFonts w:eastAsia="Calibri"/>
        </w:rPr>
        <w:t>ы</w:t>
      </w:r>
      <w:r w:rsidRPr="00065CFA">
        <w:rPr>
          <w:rStyle w:val="2"/>
          <w:rFonts w:eastAsia="Calibri"/>
        </w:rPr>
        <w:t xml:space="preserve"> убийством, если имелись основания опасаться осуществления этой угрозы </w:t>
      </w:r>
      <w:r w:rsidRPr="00100063">
        <w:rPr>
          <w:rStyle w:val="2"/>
          <w:rFonts w:eastAsia="Calibri"/>
        </w:rPr>
        <w:t>при следующих обстоятельствах.</w:t>
      </w:r>
    </w:p>
    <w:p w:rsidR="00065CFA" w:rsidRPr="00065CFA" w:rsidP="00065CFA">
      <w:pPr>
        <w:spacing w:after="0" w:line="240" w:lineRule="auto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Мамонов В.А.,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в период времени с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="009D4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часов до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="009D4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часов, более точное время в ходе проведения дознания установить не представилось возможным, находясь в помещении общей прихожей квартиры №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дома №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по ул.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на почве внезапно возникших неприязненных отношений, вступил в словесный конфликт с ранее ему не знакомым </w:t>
      </w:r>
      <w:r w:rsidR="009D4A35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>, в результате чего у него возник умысел на угрозу убийством по отношению к последнему.</w:t>
      </w:r>
    </w:p>
    <w:p w:rsidR="00065CFA" w:rsidRPr="00065CFA" w:rsidP="00065CFA">
      <w:pPr>
        <w:spacing w:after="0" w:line="240" w:lineRule="auto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Реализуя свой преступный умысел, направленный на угрозу убийством, Мамонов В.А., </w:t>
      </w:r>
      <w:r w:rsidR="00407809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в период времени с </w:t>
      </w:r>
      <w:r w:rsidR="00407809">
        <w:rPr>
          <w:rFonts w:ascii="Times New Roman" w:hAnsi="Times New Roman"/>
          <w:sz w:val="28"/>
          <w:szCs w:val="28"/>
          <w:lang w:eastAsia="ru-RU"/>
        </w:rPr>
        <w:t>***</w:t>
      </w:r>
      <w:r w:rsidR="00407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часов до </w:t>
      </w:r>
      <w:r w:rsidR="00407809">
        <w:rPr>
          <w:rFonts w:ascii="Times New Roman" w:hAnsi="Times New Roman"/>
          <w:sz w:val="28"/>
          <w:szCs w:val="28"/>
          <w:lang w:eastAsia="ru-RU"/>
        </w:rPr>
        <w:t>***</w:t>
      </w:r>
      <w:r w:rsidR="00407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часов, более точное время в ходе проведения дознания установить не представилось возможным, находясь в помещении общей прихожей квартиры № </w:t>
      </w:r>
      <w:r w:rsidR="00407809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дома № </w:t>
      </w:r>
      <w:r w:rsidR="00407809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по ул. </w:t>
      </w:r>
      <w:r w:rsidR="00407809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>, осознавая преступный характер и общественную опасность своих действий, с целью напугать потерпевшего и вызвать у него опасения за свою жизнь и здоровье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>но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не имея умысла на реальное совершение убийства или причинения тяжкого вреда здоровью, взял со стола кухонный нож и удерживая его в правой руке, находясь в непосредственной близости от </w:t>
      </w:r>
      <w:r w:rsidR="00407809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стал высказывать в адрес потерпевшего угрозы убийством: «Да я Вас сейчас всех! И тебя и их порежу!».</w:t>
      </w:r>
    </w:p>
    <w:p w:rsidR="00065CFA" w:rsidRPr="00065CFA" w:rsidP="00065CFA">
      <w:pPr>
        <w:spacing w:after="0" w:line="240" w:lineRule="auto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При сложившихся обстоятельствах 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>у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="00C72776">
        <w:rPr>
          <w:rFonts w:ascii="Times New Roman" w:hAnsi="Times New Roman"/>
          <w:sz w:val="28"/>
          <w:szCs w:val="28"/>
          <w:lang w:eastAsia="ru-RU"/>
        </w:rPr>
        <w:t>***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имелись 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>реальные</w:t>
      </w:r>
      <w:r w:rsidRPr="00065CFA">
        <w:rPr>
          <w:rFonts w:ascii="Times New Roman" w:hAnsi="Times New Roman" w:eastAsiaTheme="minorEastAsia"/>
          <w:sz w:val="28"/>
          <w:szCs w:val="28"/>
          <w:lang w:eastAsia="ru-RU"/>
        </w:rPr>
        <w:t xml:space="preserve"> основания воспринимать указанные действия и высказывания Мамонова В.А.,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него и имел реальную возможность причинить ему смерть.</w:t>
      </w:r>
    </w:p>
    <w:p w:rsidR="00F67C45" w:rsidRPr="00100063" w:rsidP="00FE27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100063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 xml:space="preserve">Действия  </w:t>
      </w:r>
      <w:r w:rsidR="00065CFA">
        <w:rPr>
          <w:rStyle w:val="2"/>
          <w:rFonts w:eastAsia="Calibri"/>
        </w:rPr>
        <w:t>Мамонова В.А</w:t>
      </w:r>
      <w:r w:rsidRPr="00100063" w:rsidR="00201924">
        <w:rPr>
          <w:rStyle w:val="2"/>
          <w:rFonts w:eastAsia="Calibri"/>
        </w:rPr>
        <w:t xml:space="preserve">. </w:t>
      </w:r>
      <w:r w:rsidRPr="00100063" w:rsidR="000D334D">
        <w:rPr>
          <w:rStyle w:val="2"/>
          <w:rFonts w:eastAsia="Calibri"/>
        </w:rPr>
        <w:t>правильно квалифи</w:t>
      </w:r>
      <w:r w:rsidRPr="00100063" w:rsidR="00516D2A">
        <w:rPr>
          <w:rStyle w:val="2"/>
          <w:rFonts w:eastAsia="Calibri"/>
        </w:rPr>
        <w:t xml:space="preserve">цированы </w:t>
      </w:r>
      <w:r w:rsidRPr="00100063">
        <w:rPr>
          <w:rStyle w:val="2"/>
          <w:rFonts w:eastAsia="Calibri"/>
        </w:rPr>
        <w:t xml:space="preserve">по </w:t>
      </w:r>
      <w:r w:rsidRPr="00100063" w:rsidR="008C7B5E">
        <w:rPr>
          <w:rStyle w:val="2"/>
          <w:rFonts w:eastAsia="Calibri"/>
        </w:rPr>
        <w:t>ст. 11</w:t>
      </w:r>
      <w:r w:rsidR="00065CFA">
        <w:rPr>
          <w:rStyle w:val="2"/>
          <w:rFonts w:eastAsia="Calibri"/>
        </w:rPr>
        <w:t>9</w:t>
      </w:r>
      <w:r w:rsidRPr="00100063" w:rsidR="008C7B5E">
        <w:rPr>
          <w:rStyle w:val="2"/>
          <w:rFonts w:eastAsia="Calibri"/>
        </w:rPr>
        <w:t xml:space="preserve"> ч.</w:t>
      </w:r>
      <w:r w:rsidR="00065CFA">
        <w:rPr>
          <w:rStyle w:val="2"/>
          <w:rFonts w:eastAsia="Calibri"/>
        </w:rPr>
        <w:t xml:space="preserve">1 </w:t>
      </w:r>
      <w:r w:rsidRPr="00100063">
        <w:rPr>
          <w:rStyle w:val="2"/>
          <w:rFonts w:eastAsia="Calibri"/>
        </w:rPr>
        <w:t xml:space="preserve">УК РФ, как </w:t>
      </w:r>
      <w:r w:rsidRPr="00065CFA" w:rsidR="00065CFA">
        <w:rPr>
          <w:rStyle w:val="2"/>
          <w:rFonts w:eastAsia="Calibri"/>
        </w:rPr>
        <w:t>угроза убийством, если имелись основания опасаться осуществления этой угрозы</w:t>
      </w:r>
      <w:r w:rsidRPr="00100063">
        <w:rPr>
          <w:rStyle w:val="2"/>
          <w:rFonts w:eastAsia="Calibri"/>
        </w:rPr>
        <w:t>.</w:t>
      </w:r>
    </w:p>
    <w:p w:rsidR="004908C4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В </w:t>
      </w:r>
      <w:r w:rsidRPr="00100063" w:rsidR="0083631E">
        <w:rPr>
          <w:rFonts w:ascii="Times New Roman" w:hAnsi="Times New Roman"/>
          <w:sz w:val="28"/>
          <w:szCs w:val="28"/>
        </w:rPr>
        <w:t>ходе рассмотрения дела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1C5C7C">
        <w:rPr>
          <w:rFonts w:ascii="Times New Roman" w:hAnsi="Times New Roman"/>
          <w:sz w:val="28"/>
          <w:szCs w:val="28"/>
        </w:rPr>
        <w:t>потерпевш</w:t>
      </w:r>
      <w:r w:rsidR="00065CFA">
        <w:rPr>
          <w:rFonts w:ascii="Times New Roman" w:hAnsi="Times New Roman"/>
          <w:sz w:val="28"/>
          <w:szCs w:val="28"/>
        </w:rPr>
        <w:t xml:space="preserve">ий </w:t>
      </w:r>
      <w:r w:rsidR="00C72776">
        <w:rPr>
          <w:rFonts w:ascii="Times New Roman" w:hAnsi="Times New Roman"/>
          <w:sz w:val="28"/>
          <w:szCs w:val="28"/>
          <w:lang w:eastAsia="ru-RU"/>
        </w:rPr>
        <w:t>***</w:t>
      </w:r>
      <w:r w:rsidRPr="00100063" w:rsidR="002C5BC8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обратил</w:t>
      </w:r>
      <w:r w:rsidR="00065CFA">
        <w:rPr>
          <w:rFonts w:ascii="Times New Roman" w:hAnsi="Times New Roman"/>
          <w:sz w:val="28"/>
          <w:szCs w:val="28"/>
        </w:rPr>
        <w:t>ся</w:t>
      </w:r>
      <w:r w:rsidRPr="00100063">
        <w:rPr>
          <w:rFonts w:ascii="Times New Roman" w:hAnsi="Times New Roman"/>
          <w:sz w:val="28"/>
          <w:szCs w:val="28"/>
        </w:rPr>
        <w:t xml:space="preserve"> к суду с ходатайств</w:t>
      </w:r>
      <w:r w:rsidRPr="00100063" w:rsidR="00516D2A">
        <w:rPr>
          <w:rFonts w:ascii="Times New Roman" w:hAnsi="Times New Roman"/>
          <w:sz w:val="28"/>
          <w:szCs w:val="28"/>
        </w:rPr>
        <w:t>ом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 w:rsidRPr="00065CFA" w:rsidR="00065CFA">
        <w:rPr>
          <w:rFonts w:ascii="Times New Roman" w:hAnsi="Times New Roman"/>
          <w:sz w:val="28"/>
          <w:szCs w:val="28"/>
        </w:rPr>
        <w:t xml:space="preserve">Мамонова В.А. </w:t>
      </w:r>
      <w:r w:rsidRPr="00100063">
        <w:rPr>
          <w:rFonts w:ascii="Times New Roman" w:hAnsi="Times New Roman"/>
          <w:sz w:val="28"/>
          <w:szCs w:val="28"/>
        </w:rPr>
        <w:t xml:space="preserve">в связи с примирением сторон. В обоснование ходатайства указал, что </w:t>
      </w:r>
      <w:r w:rsidRPr="00100063" w:rsidR="00201924">
        <w:rPr>
          <w:rFonts w:ascii="Times New Roman" w:hAnsi="Times New Roman"/>
          <w:sz w:val="28"/>
          <w:szCs w:val="28"/>
        </w:rPr>
        <w:t>он</w:t>
      </w:r>
      <w:r w:rsidRPr="00100063" w:rsidR="002E4E3E">
        <w:rPr>
          <w:rFonts w:ascii="Times New Roman" w:hAnsi="Times New Roman"/>
          <w:sz w:val="28"/>
          <w:szCs w:val="28"/>
        </w:rPr>
        <w:t>и</w:t>
      </w:r>
      <w:r w:rsidRPr="00100063" w:rsidR="00201924">
        <w:rPr>
          <w:rFonts w:ascii="Times New Roman" w:hAnsi="Times New Roman"/>
          <w:sz w:val="28"/>
          <w:szCs w:val="28"/>
        </w:rPr>
        <w:t xml:space="preserve"> с</w:t>
      </w:r>
      <w:r w:rsidRPr="00100063">
        <w:rPr>
          <w:rFonts w:ascii="Times New Roman" w:hAnsi="Times New Roman"/>
          <w:sz w:val="28"/>
          <w:szCs w:val="28"/>
        </w:rPr>
        <w:t xml:space="preserve"> подсудим</w:t>
      </w:r>
      <w:r w:rsidRPr="00100063" w:rsidR="001C5C7C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100063" w:rsidR="001C5C7C">
        <w:rPr>
          <w:rFonts w:ascii="Times New Roman" w:hAnsi="Times New Roman"/>
          <w:sz w:val="28"/>
          <w:szCs w:val="28"/>
        </w:rPr>
        <w:t>му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не име</w:t>
      </w:r>
      <w:r w:rsidR="003D4AF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т,  последствия прекращения уголовного дела </w:t>
      </w:r>
      <w:r w:rsidR="003D4AF9">
        <w:rPr>
          <w:rFonts w:ascii="Times New Roman" w:hAnsi="Times New Roman"/>
          <w:sz w:val="28"/>
          <w:szCs w:val="28"/>
        </w:rPr>
        <w:t>е</w:t>
      </w:r>
      <w:r w:rsidR="00065CFA">
        <w:rPr>
          <w:rFonts w:ascii="Times New Roman" w:hAnsi="Times New Roman"/>
          <w:sz w:val="28"/>
          <w:szCs w:val="28"/>
        </w:rPr>
        <w:t>му</w:t>
      </w:r>
      <w:r w:rsidRPr="00100063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065CFA" w:rsidRPr="00100063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потерпевшего – адвокат </w:t>
      </w:r>
      <w:r>
        <w:rPr>
          <w:rFonts w:ascii="Times New Roman" w:hAnsi="Times New Roman"/>
          <w:sz w:val="28"/>
          <w:szCs w:val="28"/>
        </w:rPr>
        <w:t>Вилиюлаев</w:t>
      </w:r>
      <w:r>
        <w:rPr>
          <w:rFonts w:ascii="Times New Roman" w:hAnsi="Times New Roman"/>
          <w:sz w:val="28"/>
          <w:szCs w:val="28"/>
        </w:rPr>
        <w:t xml:space="preserve"> Н.Р. в судебном заседании поддержал позицию </w:t>
      </w:r>
      <w:r w:rsidR="00C7277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1C5C7C">
        <w:rPr>
          <w:rFonts w:ascii="Times New Roman" w:hAnsi="Times New Roman"/>
          <w:sz w:val="28"/>
          <w:szCs w:val="28"/>
        </w:rPr>
        <w:t xml:space="preserve">ый </w:t>
      </w:r>
      <w:r w:rsidR="00065CFA">
        <w:rPr>
          <w:rFonts w:ascii="Times New Roman" w:hAnsi="Times New Roman"/>
          <w:sz w:val="28"/>
          <w:szCs w:val="28"/>
        </w:rPr>
        <w:t>Мамонов В.А</w:t>
      </w:r>
      <w:r w:rsidRPr="00BE102E" w:rsidR="00BE102E">
        <w:rPr>
          <w:rFonts w:ascii="Times New Roman" w:hAnsi="Times New Roman"/>
          <w:sz w:val="28"/>
          <w:szCs w:val="28"/>
        </w:rPr>
        <w:t>.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21A4">
        <w:rPr>
          <w:rFonts w:ascii="Times New Roman" w:hAnsi="Times New Roman"/>
          <w:sz w:val="28"/>
          <w:szCs w:val="28"/>
        </w:rPr>
        <w:t>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 w:rsidR="00221ED5">
        <w:rPr>
          <w:rFonts w:ascii="Times New Roman" w:hAnsi="Times New Roman"/>
          <w:sz w:val="28"/>
          <w:szCs w:val="28"/>
        </w:rPr>
        <w:t xml:space="preserve"> на</w:t>
      </w:r>
      <w:r w:rsidRPr="00100063">
        <w:rPr>
          <w:rFonts w:ascii="Times New Roman" w:hAnsi="Times New Roman"/>
          <w:sz w:val="28"/>
          <w:szCs w:val="28"/>
        </w:rPr>
        <w:t xml:space="preserve"> прекращени</w:t>
      </w:r>
      <w:r w:rsidRPr="00100063" w:rsidR="00221ED5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 в отношении не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Защитник подсудимо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поддержал заявленное ходатайство о прекращении уголовного дела и мнение свое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подзащитно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20192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Государственный об</w:t>
      </w:r>
      <w:r w:rsidRPr="00100063" w:rsidR="00C1307B">
        <w:rPr>
          <w:rFonts w:ascii="Times New Roman" w:hAnsi="Times New Roman"/>
          <w:sz w:val="28"/>
          <w:szCs w:val="28"/>
        </w:rPr>
        <w:t>винитель в судебном заседании</w:t>
      </w:r>
      <w:r w:rsidRPr="0010006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D4AF9">
        <w:rPr>
          <w:rFonts w:ascii="Times New Roman" w:hAnsi="Times New Roman"/>
          <w:color w:val="C00000"/>
          <w:sz w:val="28"/>
          <w:szCs w:val="28"/>
        </w:rPr>
        <w:t xml:space="preserve">не </w:t>
      </w:r>
      <w:r w:rsidRPr="00100063">
        <w:rPr>
          <w:rFonts w:ascii="Times New Roman" w:hAnsi="Times New Roman"/>
          <w:sz w:val="28"/>
          <w:szCs w:val="28"/>
        </w:rPr>
        <w:t>возражал</w:t>
      </w:r>
      <w:r w:rsidR="00065CFA">
        <w:rPr>
          <w:rFonts w:ascii="Times New Roman" w:hAnsi="Times New Roman"/>
          <w:sz w:val="28"/>
          <w:szCs w:val="28"/>
        </w:rPr>
        <w:t>а</w:t>
      </w:r>
      <w:r w:rsidR="003D4AF9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 против прекращения уголовного дела</w:t>
      </w:r>
      <w:r w:rsidRPr="00100063" w:rsidR="000C398C">
        <w:rPr>
          <w:rFonts w:ascii="Times New Roman" w:hAnsi="Times New Roman"/>
          <w:sz w:val="28"/>
          <w:szCs w:val="28"/>
        </w:rPr>
        <w:t xml:space="preserve"> за </w:t>
      </w:r>
      <w:r w:rsidRPr="00100063">
        <w:rPr>
          <w:rFonts w:ascii="Times New Roman" w:hAnsi="Times New Roman"/>
          <w:sz w:val="28"/>
          <w:szCs w:val="28"/>
        </w:rPr>
        <w:t xml:space="preserve"> примирени</w:t>
      </w:r>
      <w:r w:rsidRPr="00100063" w:rsidR="00764319">
        <w:rPr>
          <w:rFonts w:ascii="Times New Roman" w:hAnsi="Times New Roman"/>
          <w:sz w:val="28"/>
          <w:szCs w:val="28"/>
        </w:rPr>
        <w:t>ем с</w:t>
      </w:r>
      <w:r w:rsidRPr="00100063">
        <w:rPr>
          <w:rFonts w:ascii="Times New Roman" w:hAnsi="Times New Roman"/>
          <w:sz w:val="28"/>
          <w:szCs w:val="28"/>
        </w:rPr>
        <w:t xml:space="preserve">торон. </w:t>
      </w:r>
      <w:r w:rsidRPr="00100063" w:rsidR="00764319">
        <w:rPr>
          <w:rFonts w:ascii="Times New Roman" w:hAnsi="Times New Roman"/>
          <w:sz w:val="28"/>
          <w:szCs w:val="28"/>
        </w:rPr>
        <w:t xml:space="preserve">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Выслушав мнение участников процесса по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 w:rsidR="00A51645">
        <w:rPr>
          <w:rFonts w:ascii="Times New Roman" w:hAnsi="Times New Roman"/>
          <w:sz w:val="28"/>
          <w:szCs w:val="28"/>
        </w:rPr>
        <w:t>м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ходатайств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подлеж</w:t>
      </w:r>
      <w:r w:rsidRPr="00100063" w:rsidR="00E809B7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>т удовлетворению по следующим основаниям.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100063" w:rsidR="00186E8D">
        <w:rPr>
          <w:rFonts w:ascii="Times New Roman" w:hAnsi="Times New Roman"/>
          <w:sz w:val="28"/>
          <w:szCs w:val="28"/>
        </w:rPr>
        <w:t>К РФ</w:t>
      </w:r>
      <w:r w:rsidRPr="00100063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установлено, что 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 ранее </w:t>
      </w:r>
      <w:r w:rsidRPr="00100063" w:rsidR="00707935">
        <w:rPr>
          <w:rFonts w:ascii="Times New Roman" w:hAnsi="Times New Roman"/>
          <w:sz w:val="28"/>
          <w:szCs w:val="28"/>
        </w:rPr>
        <w:t>не судим</w:t>
      </w:r>
      <w:r w:rsidRPr="00100063">
        <w:rPr>
          <w:rFonts w:ascii="Times New Roman" w:hAnsi="Times New Roman"/>
          <w:sz w:val="28"/>
          <w:szCs w:val="28"/>
        </w:rPr>
        <w:t>, преступлени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, в совершении котор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Pr="00100063" w:rsidR="00764319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</w:t>
      </w:r>
      <w:r w:rsidRPr="00100063" w:rsidR="00A64EAD">
        <w:rPr>
          <w:rFonts w:ascii="Times New Roman" w:hAnsi="Times New Roman"/>
          <w:sz w:val="28"/>
          <w:szCs w:val="28"/>
        </w:rPr>
        <w:t>загладил причиненный потерпевше</w:t>
      </w:r>
      <w:r w:rsidR="00065CFA">
        <w:rPr>
          <w:rFonts w:ascii="Times New Roman" w:hAnsi="Times New Roman"/>
          <w:sz w:val="28"/>
          <w:szCs w:val="28"/>
        </w:rPr>
        <w:t>му</w:t>
      </w:r>
      <w:r w:rsidRPr="00100063" w:rsidR="00A64EAD">
        <w:rPr>
          <w:rFonts w:ascii="Times New Roman" w:hAnsi="Times New Roman"/>
          <w:sz w:val="28"/>
          <w:szCs w:val="28"/>
        </w:rPr>
        <w:t xml:space="preserve"> вред, </w:t>
      </w:r>
      <w:r w:rsidRPr="00100063">
        <w:rPr>
          <w:rFonts w:ascii="Times New Roman" w:hAnsi="Times New Roman"/>
          <w:sz w:val="28"/>
          <w:szCs w:val="28"/>
        </w:rPr>
        <w:t xml:space="preserve">претензий ни материального, ни морального характера </w:t>
      </w:r>
      <w:r w:rsidRPr="00100063" w:rsidR="00C1307B">
        <w:rPr>
          <w:rFonts w:ascii="Times New Roman" w:hAnsi="Times New Roman"/>
          <w:sz w:val="28"/>
          <w:szCs w:val="28"/>
        </w:rPr>
        <w:t>потерпевш</w:t>
      </w:r>
      <w:r w:rsidR="00065CFA">
        <w:rPr>
          <w:rFonts w:ascii="Times New Roman" w:hAnsi="Times New Roman"/>
          <w:sz w:val="28"/>
          <w:szCs w:val="28"/>
        </w:rPr>
        <w:t>ий</w:t>
      </w:r>
      <w:r w:rsidRPr="00100063" w:rsidR="000D334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к подсудимо</w:t>
      </w:r>
      <w:r w:rsidRPr="00100063" w:rsidR="00D7187B">
        <w:rPr>
          <w:rFonts w:ascii="Times New Roman" w:hAnsi="Times New Roman"/>
          <w:sz w:val="28"/>
          <w:szCs w:val="28"/>
        </w:rPr>
        <w:t>му</w:t>
      </w:r>
      <w:r w:rsidRPr="00100063">
        <w:rPr>
          <w:rFonts w:ascii="Times New Roman" w:hAnsi="Times New Roman"/>
          <w:sz w:val="28"/>
          <w:szCs w:val="28"/>
        </w:rPr>
        <w:t xml:space="preserve"> не име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т, они примирились.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, так же не возражает против прекращения уголовного дела за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="00D629C2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Учитывая вышеприведенные обстоятельства, фак</w:t>
      </w:r>
      <w:r w:rsidRPr="00100063" w:rsidR="00B33B68">
        <w:rPr>
          <w:rFonts w:ascii="Times New Roman" w:hAnsi="Times New Roman"/>
          <w:sz w:val="28"/>
          <w:szCs w:val="28"/>
        </w:rPr>
        <w:t>тические взаимоотношения сторон</w:t>
      </w:r>
      <w:r w:rsidRPr="00100063" w:rsidR="0083631E">
        <w:rPr>
          <w:rFonts w:ascii="Times New Roman" w:hAnsi="Times New Roman"/>
          <w:sz w:val="28"/>
          <w:szCs w:val="28"/>
        </w:rPr>
        <w:t xml:space="preserve">,  </w:t>
      </w:r>
      <w:r w:rsidRPr="00100063">
        <w:rPr>
          <w:rFonts w:ascii="Times New Roman" w:hAnsi="Times New Roman"/>
          <w:sz w:val="28"/>
          <w:szCs w:val="28"/>
        </w:rPr>
        <w:t xml:space="preserve"> степень общественной опасности совершенн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 w:rsidR="00B962B4">
        <w:rPr>
          <w:rFonts w:ascii="Times New Roman" w:hAnsi="Times New Roman"/>
          <w:sz w:val="28"/>
          <w:szCs w:val="28"/>
        </w:rPr>
        <w:t xml:space="preserve"> </w:t>
      </w:r>
      <w:r w:rsidR="00065CFA">
        <w:rPr>
          <w:rFonts w:ascii="Times New Roman" w:hAnsi="Times New Roman"/>
          <w:sz w:val="28"/>
          <w:szCs w:val="28"/>
        </w:rPr>
        <w:t>Мамоновым В.А</w:t>
      </w:r>
      <w:r w:rsidRPr="00BE102E" w:rsidR="00BE102E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деяни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сведени</w:t>
      </w:r>
      <w:r w:rsidRPr="00100063" w:rsidR="000D334D">
        <w:rPr>
          <w:rFonts w:ascii="Times New Roman" w:hAnsi="Times New Roman"/>
          <w:sz w:val="28"/>
          <w:szCs w:val="28"/>
        </w:rPr>
        <w:t>й</w:t>
      </w:r>
      <w:r w:rsidRPr="00100063">
        <w:rPr>
          <w:rFonts w:ascii="Times New Roman" w:hAnsi="Times New Roman"/>
          <w:sz w:val="28"/>
          <w:szCs w:val="28"/>
        </w:rPr>
        <w:t xml:space="preserve"> о е</w:t>
      </w:r>
      <w:r w:rsidRPr="00100063" w:rsidR="00D7187B">
        <w:rPr>
          <w:rFonts w:ascii="Times New Roman" w:hAnsi="Times New Roman"/>
          <w:sz w:val="28"/>
          <w:szCs w:val="28"/>
        </w:rPr>
        <w:t xml:space="preserve">го </w:t>
      </w:r>
      <w:r w:rsidRPr="00100063">
        <w:rPr>
          <w:rFonts w:ascii="Times New Roman" w:hAnsi="Times New Roman"/>
          <w:sz w:val="28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100063" w:rsidR="00477ECE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настоящ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 основан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065CFA" w:rsidR="00065CFA">
        <w:rPr>
          <w:rFonts w:ascii="Times New Roman" w:hAnsi="Times New Roman"/>
          <w:sz w:val="28"/>
          <w:szCs w:val="28"/>
        </w:rPr>
        <w:t xml:space="preserve">Мамонова В.А. </w:t>
      </w:r>
      <w:r w:rsidRPr="00100063">
        <w:rPr>
          <w:rFonts w:ascii="Times New Roman" w:hAnsi="Times New Roman"/>
          <w:sz w:val="28"/>
          <w:szCs w:val="28"/>
        </w:rPr>
        <w:t xml:space="preserve">прекратить в связи с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="00065CFA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Pr="00100063" w:rsidR="002D07CD">
        <w:rPr>
          <w:rFonts w:ascii="Times New Roman" w:hAnsi="Times New Roman"/>
          <w:sz w:val="28"/>
          <w:szCs w:val="28"/>
        </w:rPr>
        <w:t xml:space="preserve"> обстоятельства, что подсудим</w:t>
      </w:r>
      <w:r w:rsidRPr="00100063" w:rsidR="00D7187B">
        <w:rPr>
          <w:rFonts w:ascii="Times New Roman" w:hAnsi="Times New Roman"/>
          <w:sz w:val="28"/>
          <w:szCs w:val="28"/>
        </w:rPr>
        <w:t xml:space="preserve">ый </w:t>
      </w:r>
      <w:r w:rsidR="00065CFA">
        <w:rPr>
          <w:rFonts w:ascii="Times New Roman" w:hAnsi="Times New Roman"/>
          <w:sz w:val="28"/>
          <w:szCs w:val="28"/>
        </w:rPr>
        <w:t>Мамонов</w:t>
      </w:r>
      <w:r w:rsidRPr="00065CFA" w:rsidR="00065CFA">
        <w:rPr>
          <w:rFonts w:ascii="Times New Roman" w:hAnsi="Times New Roman"/>
          <w:sz w:val="28"/>
          <w:szCs w:val="28"/>
        </w:rPr>
        <w:t xml:space="preserve"> В.А. </w:t>
      </w:r>
      <w:r w:rsidRPr="00100063">
        <w:rPr>
          <w:rFonts w:ascii="Times New Roman" w:hAnsi="Times New Roman"/>
          <w:sz w:val="28"/>
          <w:szCs w:val="28"/>
        </w:rPr>
        <w:t>осознал противоправность своих действий и 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100063" w:rsidR="00D7187B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C1307B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оснований считать, что прекращение уголовного дела</w:t>
      </w:r>
      <w:r w:rsidRPr="00100063" w:rsidR="00A64EAD">
        <w:rPr>
          <w:rFonts w:ascii="Times New Roman" w:hAnsi="Times New Roman"/>
          <w:sz w:val="28"/>
          <w:szCs w:val="28"/>
        </w:rPr>
        <w:t xml:space="preserve"> по примирению с потерпевш</w:t>
      </w:r>
      <w:r w:rsidRPr="00100063" w:rsidR="006123B8">
        <w:rPr>
          <w:rFonts w:ascii="Times New Roman" w:hAnsi="Times New Roman"/>
          <w:sz w:val="28"/>
          <w:szCs w:val="28"/>
        </w:rPr>
        <w:t>им</w:t>
      </w:r>
      <w:r w:rsidRPr="00100063" w:rsidR="00A64EAD">
        <w:rPr>
          <w:rFonts w:ascii="Times New Roman" w:hAnsi="Times New Roman"/>
          <w:sz w:val="28"/>
          <w:szCs w:val="28"/>
        </w:rPr>
        <w:t xml:space="preserve"> не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A64EAD">
        <w:rPr>
          <w:rFonts w:ascii="Times New Roman" w:hAnsi="Times New Roman"/>
          <w:sz w:val="28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100063" w:rsidR="00DE2560">
        <w:rPr>
          <w:rFonts w:ascii="Times New Roman" w:hAnsi="Times New Roman"/>
          <w:sz w:val="28"/>
          <w:szCs w:val="28"/>
        </w:rPr>
        <w:t>го</w:t>
      </w:r>
      <w:r w:rsidRPr="00100063" w:rsidR="00A64EAD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преступлений, не имеется.</w:t>
      </w:r>
    </w:p>
    <w:p w:rsidR="006873A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Меру </w:t>
      </w:r>
      <w:r w:rsidRPr="00100063" w:rsidR="00270EEB">
        <w:rPr>
          <w:rFonts w:ascii="Times New Roman" w:hAnsi="Times New Roman"/>
          <w:sz w:val="28"/>
          <w:szCs w:val="28"/>
        </w:rPr>
        <w:t>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065CFA" w:rsidR="00065CFA">
        <w:rPr>
          <w:rFonts w:ascii="Times New Roman" w:hAnsi="Times New Roman"/>
          <w:sz w:val="28"/>
          <w:szCs w:val="28"/>
        </w:rPr>
        <w:t>Мамонов</w:t>
      </w:r>
      <w:r w:rsidR="00065CFA">
        <w:rPr>
          <w:rFonts w:ascii="Times New Roman" w:hAnsi="Times New Roman"/>
          <w:sz w:val="28"/>
          <w:szCs w:val="28"/>
        </w:rPr>
        <w:t>у</w:t>
      </w:r>
      <w:r w:rsidRPr="00065CFA" w:rsidR="00065CFA">
        <w:rPr>
          <w:rFonts w:ascii="Times New Roman" w:hAnsi="Times New Roman"/>
          <w:sz w:val="28"/>
          <w:szCs w:val="28"/>
        </w:rPr>
        <w:t xml:space="preserve"> В.А. </w:t>
      </w:r>
      <w:r w:rsidRPr="00100063">
        <w:rPr>
          <w:rFonts w:ascii="Times New Roman" w:hAnsi="Times New Roman"/>
          <w:sz w:val="28"/>
          <w:szCs w:val="28"/>
        </w:rPr>
        <w:t xml:space="preserve">в виде </w:t>
      </w:r>
      <w:r w:rsidR="00065CFA">
        <w:rPr>
          <w:rFonts w:ascii="Times New Roman" w:hAnsi="Times New Roman"/>
          <w:sz w:val="28"/>
          <w:szCs w:val="28"/>
        </w:rPr>
        <w:t>подписки о невыезде и надлежащем поведении</w:t>
      </w:r>
      <w:r w:rsidRPr="00100063" w:rsidR="00270EEB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E32BEC" w:rsidRPr="00BE102E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E102E">
        <w:rPr>
          <w:rFonts w:ascii="Times New Roman" w:hAnsi="Times New Roman"/>
          <w:sz w:val="28"/>
          <w:szCs w:val="28"/>
        </w:rPr>
        <w:t>Вещественны</w:t>
      </w:r>
      <w:r w:rsidR="00DD45EE">
        <w:rPr>
          <w:rFonts w:ascii="Times New Roman" w:hAnsi="Times New Roman"/>
          <w:sz w:val="28"/>
          <w:szCs w:val="28"/>
        </w:rPr>
        <w:t>ми</w:t>
      </w:r>
      <w:r w:rsidRPr="00BE102E" w:rsidR="009334AF">
        <w:rPr>
          <w:rFonts w:ascii="Times New Roman" w:hAnsi="Times New Roman"/>
          <w:sz w:val="28"/>
          <w:szCs w:val="28"/>
        </w:rPr>
        <w:t xml:space="preserve">  доказательств</w:t>
      </w:r>
      <w:r w:rsidR="00DD45EE">
        <w:rPr>
          <w:rFonts w:ascii="Times New Roman" w:hAnsi="Times New Roman"/>
          <w:sz w:val="28"/>
          <w:szCs w:val="28"/>
        </w:rPr>
        <w:t>ами</w:t>
      </w:r>
      <w:r w:rsidRPr="00BE102E">
        <w:rPr>
          <w:rFonts w:ascii="Times New Roman" w:hAnsi="Times New Roman"/>
          <w:sz w:val="28"/>
          <w:szCs w:val="28"/>
        </w:rPr>
        <w:t xml:space="preserve"> </w:t>
      </w:r>
      <w:r w:rsidRPr="00BE102E" w:rsidR="00BE102E">
        <w:rPr>
          <w:rFonts w:ascii="Times New Roman" w:hAnsi="Times New Roman"/>
          <w:sz w:val="28"/>
          <w:szCs w:val="28"/>
        </w:rPr>
        <w:t>следует распорядит</w:t>
      </w:r>
      <w:r w:rsidR="00DD45EE">
        <w:rPr>
          <w:rFonts w:ascii="Times New Roman" w:hAnsi="Times New Roman"/>
          <w:sz w:val="28"/>
          <w:szCs w:val="28"/>
        </w:rPr>
        <w:t>ь</w:t>
      </w:r>
      <w:r w:rsidRPr="00BE102E" w:rsidR="00BE102E">
        <w:rPr>
          <w:rFonts w:ascii="Times New Roman" w:hAnsi="Times New Roman"/>
          <w:sz w:val="28"/>
          <w:szCs w:val="28"/>
        </w:rPr>
        <w:t>ся в соответствии со ст. 81 УПК РФ</w:t>
      </w:r>
      <w:r w:rsidRPr="00BE102E">
        <w:rPr>
          <w:rFonts w:ascii="Times New Roman" w:hAnsi="Times New Roman"/>
          <w:sz w:val="28"/>
          <w:szCs w:val="28"/>
        </w:rPr>
        <w:t>.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На основании ст. 76 УК РФ и руководствуясь ст. </w:t>
      </w:r>
      <w:r w:rsidRPr="00100063" w:rsidR="00E809B7">
        <w:rPr>
          <w:rFonts w:ascii="Times New Roman" w:hAnsi="Times New Roman"/>
          <w:sz w:val="28"/>
          <w:szCs w:val="28"/>
        </w:rPr>
        <w:t xml:space="preserve">ст. </w:t>
      </w:r>
      <w:r w:rsidRPr="00100063">
        <w:rPr>
          <w:rFonts w:ascii="Times New Roman" w:hAnsi="Times New Roman"/>
          <w:sz w:val="28"/>
          <w:szCs w:val="28"/>
        </w:rPr>
        <w:t>25, 254 УПК РФ, суд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065CFA">
        <w:rPr>
          <w:rFonts w:ascii="Times New Roman" w:hAnsi="Times New Roman"/>
          <w:sz w:val="28"/>
          <w:szCs w:val="28"/>
        </w:rPr>
        <w:t>Мамонова Владимира Александровича</w:t>
      </w:r>
      <w:r w:rsidRPr="00E27E9C" w:rsidR="00E27E9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обвиняемо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совершении преступлени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предусмотренн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 ст. 1</w:t>
      </w:r>
      <w:r w:rsidRPr="00100063" w:rsidR="00691B5D">
        <w:rPr>
          <w:rFonts w:ascii="Times New Roman" w:hAnsi="Times New Roman"/>
          <w:sz w:val="28"/>
          <w:szCs w:val="28"/>
        </w:rPr>
        <w:t>1</w:t>
      </w:r>
      <w:r w:rsidR="00065CFA">
        <w:rPr>
          <w:rFonts w:ascii="Times New Roman" w:hAnsi="Times New Roman"/>
          <w:sz w:val="28"/>
          <w:szCs w:val="28"/>
        </w:rPr>
        <w:t>9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 w:rsidR="005D0354">
        <w:rPr>
          <w:rFonts w:ascii="Times New Roman" w:hAnsi="Times New Roman"/>
          <w:sz w:val="28"/>
          <w:szCs w:val="28"/>
        </w:rPr>
        <w:t xml:space="preserve">ч. </w:t>
      </w:r>
      <w:r w:rsidR="00065CFA">
        <w:rPr>
          <w:rFonts w:ascii="Times New Roman" w:hAnsi="Times New Roman"/>
          <w:sz w:val="28"/>
          <w:szCs w:val="28"/>
        </w:rPr>
        <w:t>1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У</w:t>
      </w:r>
      <w:r w:rsidRPr="00100063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100063">
        <w:rPr>
          <w:rFonts w:ascii="Times New Roman" w:hAnsi="Times New Roman"/>
          <w:sz w:val="28"/>
          <w:szCs w:val="28"/>
        </w:rPr>
        <w:t>К</w:t>
      </w:r>
      <w:r w:rsidRPr="00100063" w:rsidR="00E86FE9">
        <w:rPr>
          <w:rFonts w:ascii="Times New Roman" w:hAnsi="Times New Roman"/>
          <w:sz w:val="28"/>
          <w:szCs w:val="28"/>
        </w:rPr>
        <w:t>одекса</w:t>
      </w:r>
      <w:r w:rsidRPr="00100063">
        <w:rPr>
          <w:rFonts w:ascii="Times New Roman" w:hAnsi="Times New Roman"/>
          <w:sz w:val="28"/>
          <w:szCs w:val="28"/>
        </w:rPr>
        <w:t xml:space="preserve"> Р</w:t>
      </w:r>
      <w:r w:rsidRPr="00100063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100063">
        <w:rPr>
          <w:rFonts w:ascii="Times New Roman" w:hAnsi="Times New Roman"/>
          <w:sz w:val="28"/>
          <w:szCs w:val="28"/>
        </w:rPr>
        <w:t>Ф</w:t>
      </w:r>
      <w:r w:rsidRPr="00100063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100063">
        <w:rPr>
          <w:rFonts w:ascii="Times New Roman" w:hAnsi="Times New Roman"/>
          <w:sz w:val="28"/>
          <w:szCs w:val="28"/>
        </w:rPr>
        <w:t>производством прекратить на основании ст. 25 УПК РФ</w:t>
      </w:r>
      <w:r w:rsidRPr="00100063" w:rsidR="00F44EF8">
        <w:rPr>
          <w:rFonts w:ascii="Times New Roman" w:hAnsi="Times New Roman"/>
          <w:sz w:val="28"/>
          <w:szCs w:val="28"/>
        </w:rPr>
        <w:t>, с освобождением е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F44EF8">
        <w:rPr>
          <w:rFonts w:ascii="Times New Roman" w:hAnsi="Times New Roman"/>
          <w:sz w:val="28"/>
          <w:szCs w:val="28"/>
        </w:rPr>
        <w:t xml:space="preserve"> от уголовной ответственности в соответствии со ст.76 УК РФ</w:t>
      </w:r>
      <w:r w:rsidRPr="00100063">
        <w:rPr>
          <w:rFonts w:ascii="Times New Roman" w:hAnsi="Times New Roman"/>
          <w:sz w:val="28"/>
          <w:szCs w:val="28"/>
        </w:rPr>
        <w:t xml:space="preserve">, в связи с примирением </w:t>
      </w:r>
      <w:r w:rsidRPr="00100063" w:rsidR="00E809B7">
        <w:rPr>
          <w:rFonts w:ascii="Times New Roman" w:hAnsi="Times New Roman"/>
          <w:sz w:val="28"/>
          <w:szCs w:val="28"/>
        </w:rPr>
        <w:t xml:space="preserve">с </w:t>
      </w:r>
      <w:r w:rsidRPr="00100063" w:rsidR="00764319">
        <w:rPr>
          <w:rFonts w:ascii="Times New Roman" w:hAnsi="Times New Roman"/>
          <w:sz w:val="28"/>
          <w:szCs w:val="28"/>
        </w:rPr>
        <w:t>потерпевш</w:t>
      </w:r>
      <w:r w:rsidR="00065CFA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  <w:r w:rsidRPr="00100063" w:rsidR="00C95F23">
        <w:rPr>
          <w:rFonts w:ascii="Times New Roman" w:hAnsi="Times New Roman"/>
          <w:sz w:val="28"/>
          <w:szCs w:val="28"/>
        </w:rPr>
        <w:t xml:space="preserve"> </w:t>
      </w:r>
    </w:p>
    <w:p w:rsidR="002B5355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доказательства:</w:t>
      </w:r>
      <w:r w:rsidRPr="002B5355">
        <w:t xml:space="preserve"> </w:t>
      </w:r>
      <w:r w:rsidR="000A192A">
        <w:rPr>
          <w:rFonts w:ascii="Times New Roman" w:hAnsi="Times New Roman"/>
          <w:sz w:val="28"/>
          <w:szCs w:val="28"/>
        </w:rPr>
        <w:t>кухонный нож с рукояткой коричневого цвета</w:t>
      </w:r>
      <w:r w:rsidR="002912AF">
        <w:rPr>
          <w:rFonts w:ascii="Times New Roman" w:hAnsi="Times New Roman"/>
          <w:sz w:val="28"/>
          <w:szCs w:val="28"/>
        </w:rPr>
        <w:t xml:space="preserve">, </w:t>
      </w:r>
      <w:r w:rsidR="00B174DC">
        <w:rPr>
          <w:rFonts w:ascii="Times New Roman" w:hAnsi="Times New Roman"/>
          <w:sz w:val="28"/>
          <w:szCs w:val="28"/>
        </w:rPr>
        <w:t>находящ</w:t>
      </w:r>
      <w:r w:rsidR="000A192A">
        <w:rPr>
          <w:rFonts w:ascii="Times New Roman" w:hAnsi="Times New Roman"/>
          <w:sz w:val="28"/>
          <w:szCs w:val="28"/>
        </w:rPr>
        <w:t>ийся</w:t>
      </w:r>
      <w:r w:rsidR="002912AF">
        <w:rPr>
          <w:rFonts w:ascii="Times New Roman" w:hAnsi="Times New Roman"/>
          <w:sz w:val="28"/>
          <w:szCs w:val="28"/>
        </w:rPr>
        <w:t xml:space="preserve"> в камере хранения ОМВД России по г. Евпатории по квитанции №</w:t>
      </w:r>
      <w:r w:rsidR="00C72776">
        <w:rPr>
          <w:rFonts w:ascii="Times New Roman" w:hAnsi="Times New Roman"/>
          <w:sz w:val="28"/>
          <w:szCs w:val="28"/>
          <w:lang w:eastAsia="ru-RU"/>
        </w:rPr>
        <w:t>***</w:t>
      </w:r>
      <w:r w:rsidR="000A192A">
        <w:rPr>
          <w:rFonts w:ascii="Times New Roman" w:hAnsi="Times New Roman"/>
          <w:sz w:val="28"/>
          <w:szCs w:val="28"/>
        </w:rPr>
        <w:t xml:space="preserve"> </w:t>
      </w:r>
      <w:r w:rsidR="002912AF">
        <w:rPr>
          <w:rFonts w:ascii="Times New Roman" w:hAnsi="Times New Roman"/>
          <w:sz w:val="28"/>
          <w:szCs w:val="28"/>
        </w:rPr>
        <w:t xml:space="preserve">от </w:t>
      </w:r>
      <w:r w:rsidR="00C72776">
        <w:rPr>
          <w:rFonts w:ascii="Times New Roman" w:hAnsi="Times New Roman"/>
          <w:sz w:val="28"/>
          <w:szCs w:val="28"/>
          <w:lang w:eastAsia="ru-RU"/>
        </w:rPr>
        <w:t>***</w:t>
      </w:r>
      <w:r w:rsidR="002912AF">
        <w:rPr>
          <w:rFonts w:ascii="Times New Roman" w:hAnsi="Times New Roman"/>
          <w:sz w:val="28"/>
          <w:szCs w:val="28"/>
        </w:rPr>
        <w:t>г</w:t>
      </w:r>
      <w:r w:rsidR="002912AF">
        <w:rPr>
          <w:rFonts w:ascii="Times New Roman" w:hAnsi="Times New Roman"/>
          <w:sz w:val="28"/>
          <w:szCs w:val="28"/>
        </w:rPr>
        <w:t>. (</w:t>
      </w:r>
      <w:r w:rsidR="00C72776">
        <w:rPr>
          <w:rFonts w:ascii="Times New Roman" w:hAnsi="Times New Roman"/>
          <w:sz w:val="28"/>
          <w:szCs w:val="28"/>
          <w:lang w:eastAsia="ru-RU"/>
        </w:rPr>
        <w:t>***</w:t>
      </w:r>
      <w:r w:rsidR="002912AF">
        <w:rPr>
          <w:rFonts w:ascii="Times New Roman" w:hAnsi="Times New Roman"/>
          <w:sz w:val="28"/>
          <w:szCs w:val="28"/>
        </w:rPr>
        <w:t xml:space="preserve">) – </w:t>
      </w:r>
      <w:r w:rsidR="002912AF">
        <w:rPr>
          <w:rFonts w:ascii="Times New Roman" w:hAnsi="Times New Roman"/>
          <w:sz w:val="28"/>
          <w:szCs w:val="28"/>
        </w:rPr>
        <w:t>уничтожить.</w:t>
      </w:r>
    </w:p>
    <w:p w:rsidR="006873AC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Меру </w:t>
      </w:r>
      <w:r w:rsidR="000A192A">
        <w:rPr>
          <w:rFonts w:ascii="Times New Roman" w:hAnsi="Times New Roman"/>
          <w:sz w:val="28"/>
          <w:szCs w:val="28"/>
        </w:rPr>
        <w:t>пресечения Мамонову Владимиру Александровичу</w:t>
      </w:r>
      <w:r w:rsidR="00B174D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в виде </w:t>
      </w:r>
      <w:r w:rsidR="000A192A">
        <w:rPr>
          <w:rFonts w:ascii="Times New Roman" w:hAnsi="Times New Roman"/>
          <w:sz w:val="28"/>
          <w:szCs w:val="28"/>
        </w:rPr>
        <w:t>подписки о невыезде и надлежащем поведении</w:t>
      </w:r>
      <w:r w:rsidRPr="00100063" w:rsidR="00FF6512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 в  связи с прекращением уголовного дела - отменить.</w:t>
      </w:r>
    </w:p>
    <w:p w:rsidR="004908C4" w:rsidRPr="00100063" w:rsidP="009334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Pr="00100063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100063" w:rsidR="0084220F">
        <w:rPr>
          <w:rFonts w:ascii="Times New Roman" w:hAnsi="Times New Roman"/>
          <w:sz w:val="28"/>
          <w:szCs w:val="28"/>
        </w:rPr>
        <w:t>5</w:t>
      </w:r>
      <w:r w:rsidRPr="00100063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10006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="000A192A">
        <w:rPr>
          <w:rFonts w:ascii="Times New Roman" w:hAnsi="Times New Roman"/>
          <w:sz w:val="28"/>
          <w:szCs w:val="28"/>
        </w:rPr>
        <w:t>Мамонов Владимир Александрович</w:t>
      </w:r>
      <w:r w:rsidRPr="00B174DC" w:rsidR="00B174D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</w:t>
      </w:r>
      <w:r w:rsidRPr="00100063">
        <w:rPr>
          <w:rFonts w:ascii="Times New Roman" w:hAnsi="Times New Roman"/>
          <w:sz w:val="28"/>
          <w:szCs w:val="28"/>
        </w:rPr>
        <w:t>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FC6" w:rsidRPr="00100063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Мировой судья                        /подпись/  </w:t>
      </w:r>
      <w:r w:rsidRPr="00100063" w:rsidR="000C398C">
        <w:rPr>
          <w:rFonts w:ascii="Times New Roman" w:hAnsi="Times New Roman"/>
          <w:sz w:val="28"/>
          <w:szCs w:val="28"/>
        </w:rPr>
        <w:t xml:space="preserve">              </w:t>
      </w:r>
      <w:r w:rsidRPr="00100063" w:rsidR="00C95F23">
        <w:rPr>
          <w:rFonts w:ascii="Times New Roman" w:hAnsi="Times New Roman"/>
          <w:sz w:val="28"/>
          <w:szCs w:val="28"/>
        </w:rPr>
        <w:t xml:space="preserve"> 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А. Э. </w:t>
      </w:r>
      <w:r w:rsidRPr="00100063">
        <w:rPr>
          <w:rFonts w:ascii="Times New Roman" w:hAnsi="Times New Roman"/>
          <w:sz w:val="28"/>
          <w:szCs w:val="28"/>
        </w:rPr>
        <w:t>Аметова</w:t>
      </w:r>
    </w:p>
    <w:p w:rsidR="00FF6512" w:rsidRPr="0077250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130C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65CFA"/>
    <w:rsid w:val="0007523E"/>
    <w:rsid w:val="000802B2"/>
    <w:rsid w:val="000844EA"/>
    <w:rsid w:val="00084975"/>
    <w:rsid w:val="000878AD"/>
    <w:rsid w:val="000A192A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0063"/>
    <w:rsid w:val="00107FAD"/>
    <w:rsid w:val="00111452"/>
    <w:rsid w:val="0011262D"/>
    <w:rsid w:val="0011782F"/>
    <w:rsid w:val="00151162"/>
    <w:rsid w:val="001828ED"/>
    <w:rsid w:val="0018321B"/>
    <w:rsid w:val="00183811"/>
    <w:rsid w:val="00185DC1"/>
    <w:rsid w:val="00186E8D"/>
    <w:rsid w:val="0018734A"/>
    <w:rsid w:val="00190D28"/>
    <w:rsid w:val="0019350A"/>
    <w:rsid w:val="001A02A9"/>
    <w:rsid w:val="001A351B"/>
    <w:rsid w:val="001A66D5"/>
    <w:rsid w:val="001B22B5"/>
    <w:rsid w:val="001B388A"/>
    <w:rsid w:val="001C5C7C"/>
    <w:rsid w:val="001D1B98"/>
    <w:rsid w:val="001E4E3B"/>
    <w:rsid w:val="001E7BBA"/>
    <w:rsid w:val="001F4379"/>
    <w:rsid w:val="00201924"/>
    <w:rsid w:val="00221ED5"/>
    <w:rsid w:val="00241194"/>
    <w:rsid w:val="00242C34"/>
    <w:rsid w:val="00246B22"/>
    <w:rsid w:val="00265041"/>
    <w:rsid w:val="00270EEB"/>
    <w:rsid w:val="00271D0F"/>
    <w:rsid w:val="00282CD2"/>
    <w:rsid w:val="00283309"/>
    <w:rsid w:val="002912AF"/>
    <w:rsid w:val="0029261E"/>
    <w:rsid w:val="00292F57"/>
    <w:rsid w:val="00295D57"/>
    <w:rsid w:val="002A140F"/>
    <w:rsid w:val="002B2B35"/>
    <w:rsid w:val="002B3299"/>
    <w:rsid w:val="002B535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915CF"/>
    <w:rsid w:val="003A1479"/>
    <w:rsid w:val="003A26D1"/>
    <w:rsid w:val="003B406C"/>
    <w:rsid w:val="003C5B9E"/>
    <w:rsid w:val="003C7DE3"/>
    <w:rsid w:val="003D4AF9"/>
    <w:rsid w:val="003E702F"/>
    <w:rsid w:val="003F22A6"/>
    <w:rsid w:val="003F23D3"/>
    <w:rsid w:val="003F2B44"/>
    <w:rsid w:val="003F44D5"/>
    <w:rsid w:val="003F4D74"/>
    <w:rsid w:val="00403D5B"/>
    <w:rsid w:val="00405E92"/>
    <w:rsid w:val="00407809"/>
    <w:rsid w:val="0042033D"/>
    <w:rsid w:val="00424A1B"/>
    <w:rsid w:val="00424CB2"/>
    <w:rsid w:val="0043513B"/>
    <w:rsid w:val="00452438"/>
    <w:rsid w:val="00452E2E"/>
    <w:rsid w:val="004575BC"/>
    <w:rsid w:val="00467E12"/>
    <w:rsid w:val="00470E0A"/>
    <w:rsid w:val="00470FA9"/>
    <w:rsid w:val="00477ECE"/>
    <w:rsid w:val="00485856"/>
    <w:rsid w:val="004908C4"/>
    <w:rsid w:val="00495C8D"/>
    <w:rsid w:val="004C6B68"/>
    <w:rsid w:val="004D3DA0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5E310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71974"/>
    <w:rsid w:val="00682EFC"/>
    <w:rsid w:val="006873AC"/>
    <w:rsid w:val="00691B5D"/>
    <w:rsid w:val="006A2782"/>
    <w:rsid w:val="006A467E"/>
    <w:rsid w:val="006A4B3C"/>
    <w:rsid w:val="006B72DA"/>
    <w:rsid w:val="006C28B0"/>
    <w:rsid w:val="006C30E4"/>
    <w:rsid w:val="006C58A8"/>
    <w:rsid w:val="006C763F"/>
    <w:rsid w:val="006D272F"/>
    <w:rsid w:val="006D2A49"/>
    <w:rsid w:val="006E4F61"/>
    <w:rsid w:val="006E7FAA"/>
    <w:rsid w:val="006F6428"/>
    <w:rsid w:val="00700055"/>
    <w:rsid w:val="00700C06"/>
    <w:rsid w:val="00707935"/>
    <w:rsid w:val="00721B44"/>
    <w:rsid w:val="00724E32"/>
    <w:rsid w:val="00741C35"/>
    <w:rsid w:val="0074329A"/>
    <w:rsid w:val="00764319"/>
    <w:rsid w:val="007643E4"/>
    <w:rsid w:val="00772505"/>
    <w:rsid w:val="007B0468"/>
    <w:rsid w:val="007B1E99"/>
    <w:rsid w:val="007B79B7"/>
    <w:rsid w:val="007C5DE9"/>
    <w:rsid w:val="007D5311"/>
    <w:rsid w:val="007F239B"/>
    <w:rsid w:val="007F558B"/>
    <w:rsid w:val="00801741"/>
    <w:rsid w:val="00814FC5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3483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34AF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81B19"/>
    <w:rsid w:val="009B0A47"/>
    <w:rsid w:val="009C6199"/>
    <w:rsid w:val="009D108E"/>
    <w:rsid w:val="009D4A35"/>
    <w:rsid w:val="009E6212"/>
    <w:rsid w:val="009E7375"/>
    <w:rsid w:val="009F608E"/>
    <w:rsid w:val="00A03535"/>
    <w:rsid w:val="00A169FD"/>
    <w:rsid w:val="00A37C54"/>
    <w:rsid w:val="00A43BD3"/>
    <w:rsid w:val="00A51645"/>
    <w:rsid w:val="00A5521F"/>
    <w:rsid w:val="00A57D57"/>
    <w:rsid w:val="00A63A7E"/>
    <w:rsid w:val="00A64EAD"/>
    <w:rsid w:val="00A6765C"/>
    <w:rsid w:val="00A7178B"/>
    <w:rsid w:val="00A91B72"/>
    <w:rsid w:val="00A95840"/>
    <w:rsid w:val="00AB369C"/>
    <w:rsid w:val="00AB7771"/>
    <w:rsid w:val="00AC7791"/>
    <w:rsid w:val="00AD6F75"/>
    <w:rsid w:val="00AE28A7"/>
    <w:rsid w:val="00AF2915"/>
    <w:rsid w:val="00AF635A"/>
    <w:rsid w:val="00B003A2"/>
    <w:rsid w:val="00B055C2"/>
    <w:rsid w:val="00B0668B"/>
    <w:rsid w:val="00B12273"/>
    <w:rsid w:val="00B16C08"/>
    <w:rsid w:val="00B174DC"/>
    <w:rsid w:val="00B2432D"/>
    <w:rsid w:val="00B33B68"/>
    <w:rsid w:val="00B33F32"/>
    <w:rsid w:val="00B513E5"/>
    <w:rsid w:val="00B516B0"/>
    <w:rsid w:val="00B55D15"/>
    <w:rsid w:val="00B64A93"/>
    <w:rsid w:val="00B81E53"/>
    <w:rsid w:val="00B920AE"/>
    <w:rsid w:val="00B9369A"/>
    <w:rsid w:val="00B93CB9"/>
    <w:rsid w:val="00B962B4"/>
    <w:rsid w:val="00BA7E99"/>
    <w:rsid w:val="00BB0C8B"/>
    <w:rsid w:val="00BD57D3"/>
    <w:rsid w:val="00BD7349"/>
    <w:rsid w:val="00BD79D3"/>
    <w:rsid w:val="00BE102E"/>
    <w:rsid w:val="00BF17CD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1D8"/>
    <w:rsid w:val="00C60814"/>
    <w:rsid w:val="00C60F3C"/>
    <w:rsid w:val="00C64141"/>
    <w:rsid w:val="00C72621"/>
    <w:rsid w:val="00C72776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29C2"/>
    <w:rsid w:val="00D64E66"/>
    <w:rsid w:val="00D67990"/>
    <w:rsid w:val="00D7187B"/>
    <w:rsid w:val="00D80B44"/>
    <w:rsid w:val="00D97C2E"/>
    <w:rsid w:val="00DB3733"/>
    <w:rsid w:val="00DC248D"/>
    <w:rsid w:val="00DC2606"/>
    <w:rsid w:val="00DD0BC2"/>
    <w:rsid w:val="00DD45EE"/>
    <w:rsid w:val="00DD5825"/>
    <w:rsid w:val="00DE2560"/>
    <w:rsid w:val="00DE7342"/>
    <w:rsid w:val="00DF01BC"/>
    <w:rsid w:val="00DF0314"/>
    <w:rsid w:val="00DF50A8"/>
    <w:rsid w:val="00E00304"/>
    <w:rsid w:val="00E06A54"/>
    <w:rsid w:val="00E20A92"/>
    <w:rsid w:val="00E21DEE"/>
    <w:rsid w:val="00E22A33"/>
    <w:rsid w:val="00E25D7D"/>
    <w:rsid w:val="00E27E9C"/>
    <w:rsid w:val="00E27F51"/>
    <w:rsid w:val="00E32BEC"/>
    <w:rsid w:val="00E34720"/>
    <w:rsid w:val="00E36258"/>
    <w:rsid w:val="00E363A2"/>
    <w:rsid w:val="00E414E5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12CF4"/>
    <w:rsid w:val="00F254E5"/>
    <w:rsid w:val="00F30A60"/>
    <w:rsid w:val="00F43DC1"/>
    <w:rsid w:val="00F44EF8"/>
    <w:rsid w:val="00F45D4D"/>
    <w:rsid w:val="00F52A4E"/>
    <w:rsid w:val="00F63BFD"/>
    <w:rsid w:val="00F64D7B"/>
    <w:rsid w:val="00F67C45"/>
    <w:rsid w:val="00F70CFE"/>
    <w:rsid w:val="00F72D7C"/>
    <w:rsid w:val="00F7797B"/>
    <w:rsid w:val="00F81A27"/>
    <w:rsid w:val="00F86DF6"/>
    <w:rsid w:val="00FB1E91"/>
    <w:rsid w:val="00FB2892"/>
    <w:rsid w:val="00FB4C1E"/>
    <w:rsid w:val="00FE2308"/>
    <w:rsid w:val="00FE27C9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FB12-4104-4B7D-BCC3-9ADA1EFE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