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87AC2" w:rsidRPr="002C350E" w:rsidP="00A224B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2C350E">
        <w:rPr>
          <w:rFonts w:ascii="Times New Roman" w:hAnsi="Times New Roman"/>
          <w:sz w:val="26"/>
          <w:szCs w:val="26"/>
          <w:lang w:eastAsia="ru-RU"/>
        </w:rPr>
        <w:t>Дело №1-40-17/2017</w:t>
      </w:r>
    </w:p>
    <w:p w:rsidR="00787AC2" w:rsidRPr="002C350E" w:rsidP="00A224B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87AC2" w:rsidRPr="002C350E" w:rsidP="00A224B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87AC2" w:rsidRPr="002C350E" w:rsidP="00A224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C350E">
        <w:rPr>
          <w:rFonts w:ascii="Times New Roman" w:hAnsi="Times New Roman"/>
          <w:b/>
          <w:sz w:val="26"/>
          <w:szCs w:val="26"/>
          <w:lang w:val="uk-UA"/>
        </w:rPr>
        <w:t>ПРИГОВОР</w:t>
      </w:r>
    </w:p>
    <w:p w:rsidR="00787AC2" w:rsidRPr="002C350E" w:rsidP="00A224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50E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787AC2" w:rsidRPr="002C350E" w:rsidP="00A224B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87AC2" w:rsidRPr="002C350E" w:rsidP="00A224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11 мая 2017 года </w:t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  <w:t>г. Евпатория</w:t>
      </w:r>
    </w:p>
    <w:p w:rsidR="00787AC2" w:rsidRPr="002C350E" w:rsidP="00A224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Style w:val="FontStyle11"/>
          <w:szCs w:val="26"/>
        </w:rPr>
        <w:t>Исполняющий обязанности временно отсутствующего мирового судьи судебного участка №40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Республики Крым</w:t>
      </w:r>
      <w:r w:rsidRPr="002C350E">
        <w:rPr>
          <w:rStyle w:val="FontStyle11"/>
          <w:szCs w:val="26"/>
        </w:rPr>
        <w:tab/>
      </w:r>
      <w:r w:rsidRPr="002C350E">
        <w:rPr>
          <w:rStyle w:val="FontStyle11"/>
          <w:szCs w:val="26"/>
        </w:rPr>
        <w:tab/>
        <w:t xml:space="preserve">      -   </w:t>
      </w:r>
      <w:r w:rsidRPr="002C350E">
        <w:rPr>
          <w:rStyle w:val="FontStyle11"/>
          <w:szCs w:val="26"/>
        </w:rPr>
        <w:t>Кунцова</w:t>
      </w:r>
      <w:r w:rsidRPr="002C350E">
        <w:rPr>
          <w:rStyle w:val="FontStyle11"/>
          <w:szCs w:val="26"/>
        </w:rPr>
        <w:t xml:space="preserve"> Е.Г.</w:t>
      </w:r>
    </w:p>
    <w:p w:rsidR="00787AC2" w:rsidRPr="002C350E" w:rsidP="00B375C9">
      <w:pPr>
        <w:pStyle w:val="41"/>
        <w:spacing w:line="240" w:lineRule="auto"/>
        <w:ind w:firstLine="567"/>
        <w:rPr>
          <w:sz w:val="26"/>
          <w:szCs w:val="26"/>
        </w:rPr>
      </w:pPr>
      <w:r w:rsidRPr="002C350E">
        <w:rPr>
          <w:sz w:val="26"/>
          <w:szCs w:val="26"/>
        </w:rPr>
        <w:t xml:space="preserve">при секретаре судебного заседания            </w:t>
      </w:r>
      <w:r w:rsidRPr="002C350E">
        <w:rPr>
          <w:sz w:val="26"/>
          <w:szCs w:val="26"/>
        </w:rPr>
        <w:tab/>
      </w:r>
      <w:r w:rsidRPr="002C350E">
        <w:rPr>
          <w:sz w:val="26"/>
          <w:szCs w:val="26"/>
        </w:rPr>
        <w:tab/>
        <w:t xml:space="preserve">      -   Деевой И.А.,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с участием государственного обвинителя  </w:t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</w:r>
      <w:r w:rsidRPr="002C29AF">
        <w:rPr>
          <w:rFonts w:ascii="Times New Roman" w:hAnsi="Times New Roman"/>
          <w:sz w:val="26"/>
          <w:szCs w:val="26"/>
        </w:rPr>
        <w:t xml:space="preserve">-   </w:t>
      </w:r>
      <w:r w:rsidRPr="002C29AF" w:rsidR="001B5D37">
        <w:rPr>
          <w:rFonts w:ascii="Times New Roman" w:hAnsi="Times New Roman"/>
          <w:sz w:val="26"/>
          <w:szCs w:val="26"/>
        </w:rPr>
        <w:t>Панарина М.В.,</w:t>
      </w:r>
    </w:p>
    <w:p w:rsidR="00787AC2" w:rsidRPr="002C350E" w:rsidP="00B375C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подсудимого                                                </w:t>
      </w:r>
      <w:r w:rsidRP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ab/>
        <w:t xml:space="preserve">      -   Кузнецова П.А.,</w:t>
      </w:r>
    </w:p>
    <w:p w:rsidR="00787AC2" w:rsidRPr="002C350E" w:rsidP="00B375C9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защитника                                                       </w:t>
      </w:r>
      <w:r w:rsidRPr="002C350E">
        <w:rPr>
          <w:rFonts w:ascii="Times New Roman" w:hAnsi="Times New Roman"/>
          <w:sz w:val="26"/>
          <w:szCs w:val="26"/>
        </w:rPr>
        <w:tab/>
      </w:r>
      <w:r w:rsidR="002C350E">
        <w:rPr>
          <w:rFonts w:ascii="Times New Roman" w:hAnsi="Times New Roman"/>
          <w:sz w:val="26"/>
          <w:szCs w:val="26"/>
        </w:rPr>
        <w:tab/>
      </w:r>
      <w:r w:rsidRPr="002C350E">
        <w:rPr>
          <w:rFonts w:ascii="Times New Roman" w:hAnsi="Times New Roman"/>
          <w:sz w:val="26"/>
          <w:szCs w:val="26"/>
        </w:rPr>
        <w:t xml:space="preserve"> -   Левченко И.М.,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</w:rPr>
        <w:t>рассмотрев в открытом судебном заседании в городе Евпатория уголовное дело</w:t>
      </w:r>
      <w:r w:rsidRPr="002C350E">
        <w:rPr>
          <w:rFonts w:ascii="Times New Roman" w:hAnsi="Times New Roman"/>
          <w:sz w:val="26"/>
          <w:szCs w:val="26"/>
        </w:rPr>
        <w:t xml:space="preserve"> по обвинению Кузнецова Павла Анатольевича</w:t>
      </w:r>
      <w:r w:rsidR="000813EF">
        <w:rPr>
          <w:rFonts w:ascii="Times New Roman" w:hAnsi="Times New Roman"/>
          <w:sz w:val="26"/>
          <w:szCs w:val="26"/>
        </w:rPr>
        <w:t xml:space="preserve"> иные данные,</w:t>
      </w:r>
      <w:r w:rsidRPr="002C350E">
        <w:rPr>
          <w:rFonts w:ascii="Times New Roman" w:hAnsi="Times New Roman"/>
          <w:sz w:val="26"/>
          <w:szCs w:val="26"/>
        </w:rPr>
        <w:t xml:space="preserve"> </w:t>
      </w:r>
      <w:r w:rsidRPr="002C350E">
        <w:rPr>
          <w:rFonts w:ascii="Times New Roman" w:hAnsi="Times New Roman"/>
          <w:sz w:val="26"/>
          <w:szCs w:val="26"/>
          <w:lang w:eastAsia="ru-RU"/>
        </w:rPr>
        <w:t>ранее  судимого: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- 16.03.2017 мировым судьей судебного участка № 40 Евпаторийского судебного района по ст. 319 УК РФ к трем месяцам исправительных работ с удержанием из заработной платы 5% в доход государства.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2C350E">
        <w:rPr>
          <w:rFonts w:ascii="Times New Roman" w:hAnsi="Times New Roman"/>
          <w:sz w:val="26"/>
          <w:szCs w:val="26"/>
          <w:lang w:eastAsia="ru-RU"/>
        </w:rPr>
        <w:t>отношении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 которого избрана мера пресечения в виде подписки о невыезде и надлежащем поведении, </w:t>
      </w:r>
    </w:p>
    <w:p w:rsidR="00787AC2" w:rsidRPr="002C350E" w:rsidP="00B375C9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в совершении преступления, предусмотренного ст. 319 УК РФ,</w:t>
      </w:r>
    </w:p>
    <w:p w:rsidR="00787AC2" w:rsidRPr="002C350E" w:rsidP="00B375C9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787AC2" w:rsidRPr="002C350E" w:rsidP="00B375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350E">
        <w:rPr>
          <w:rFonts w:ascii="Times New Roman" w:hAnsi="Times New Roman"/>
          <w:b/>
          <w:sz w:val="26"/>
          <w:szCs w:val="26"/>
          <w:lang w:eastAsia="ru-RU"/>
        </w:rPr>
        <w:t>УСТАНОВИЛ:</w:t>
      </w:r>
    </w:p>
    <w:p w:rsidR="00787AC2" w:rsidRPr="002C350E" w:rsidP="00B375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 xml:space="preserve">Кузнецов П.А. совершил публичное оскорбление представителя власти, при исполнении им своих должностных обязанностей. 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Преступление им совершено при следующих обстоятельствах.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09.03.2017 года с 11.00 часов до 20.00 часов старший участковый уполномоченный полиции отделения участковых уполномоченных полиции отдела участковых уполномоченных полиции и по делам несовершеннолетних Отдела Министерства Внутренних дел Российской Федерации по городу Евпатории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С.Н., назначенный на должность с 01.03.2017 г. приказом №503 л/с от 28.02.2017 года, являясь представителем власти, согласно графика работы личного состава УУП ОМВД России по г. Евпатории находился при исполнении своих служебных обязанностей.</w:t>
      </w:r>
    </w:p>
    <w:p w:rsidR="00787AC2" w:rsidRPr="002C350E" w:rsidP="00A224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09.03.2017 года примерно в 18.30 час. </w:t>
      </w:r>
      <w:r w:rsidR="001B5D37">
        <w:rPr>
          <w:rFonts w:ascii="Times New Roman" w:hAnsi="Times New Roman"/>
          <w:sz w:val="26"/>
          <w:szCs w:val="26"/>
        </w:rPr>
        <w:t>о</w:t>
      </w:r>
      <w:r w:rsidRPr="002C350E">
        <w:rPr>
          <w:rFonts w:ascii="Times New Roman" w:hAnsi="Times New Roman"/>
          <w:sz w:val="26"/>
          <w:szCs w:val="26"/>
        </w:rPr>
        <w:t xml:space="preserve">т оперативного дежурного ОМВД России по г. Евпатории поступило сообщение старшему УУП ОМВД по г. Евпатории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С.Н. о том, что в магазине «</w:t>
      </w:r>
      <w:r w:rsidRPr="002C350E">
        <w:rPr>
          <w:rFonts w:ascii="Times New Roman" w:hAnsi="Times New Roman"/>
          <w:sz w:val="26"/>
          <w:szCs w:val="26"/>
        </w:rPr>
        <w:t>Минимаркет</w:t>
      </w:r>
      <w:r w:rsidRPr="002C350E">
        <w:rPr>
          <w:rFonts w:ascii="Times New Roman" w:hAnsi="Times New Roman"/>
          <w:sz w:val="26"/>
          <w:szCs w:val="26"/>
        </w:rPr>
        <w:t>», расположенном по ул</w:t>
      </w:r>
      <w:r w:rsidRPr="002C350E">
        <w:rPr>
          <w:rFonts w:ascii="Times New Roman" w:hAnsi="Times New Roman"/>
          <w:sz w:val="26"/>
          <w:szCs w:val="26"/>
        </w:rPr>
        <w:t>.Ч</w:t>
      </w:r>
      <w:r w:rsidRPr="002C350E">
        <w:rPr>
          <w:rFonts w:ascii="Times New Roman" w:hAnsi="Times New Roman"/>
          <w:sz w:val="26"/>
          <w:szCs w:val="26"/>
        </w:rPr>
        <w:t xml:space="preserve">апаева, 45 в г. Евпатории Кузнецов П.А. учиняет хулиганские действия, после чего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С.Н. вместе с участковыми уполномоченными Тарасенко Н.Н. и </w:t>
      </w:r>
      <w:r w:rsidRPr="002C350E">
        <w:rPr>
          <w:rFonts w:ascii="Times New Roman" w:hAnsi="Times New Roman"/>
          <w:sz w:val="26"/>
          <w:szCs w:val="26"/>
        </w:rPr>
        <w:t>Крими</w:t>
      </w:r>
      <w:r w:rsidRPr="002C350E">
        <w:rPr>
          <w:rFonts w:ascii="Times New Roman" w:hAnsi="Times New Roman"/>
          <w:sz w:val="26"/>
          <w:szCs w:val="26"/>
        </w:rPr>
        <w:t xml:space="preserve"> Е.Б. направились по вышеуказанному адресу, где примерно в 18.50 час. ими был выявлен Кузнецов П.А. Последнему, старшим УУП ОМВД по г. Евпатории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С.Н. было разъяснено, о том, что Кузнецов П.А. совершил административное правонарушение, предусмотренное ст. 20.1 КоАП РФ и попросил Кузнецова П.А. проследовать в ОМВД для составления протокола об административном правонарушении, на что получил отказ.</w:t>
      </w:r>
    </w:p>
    <w:p w:rsidR="00787AC2" w:rsidRPr="002C350E" w:rsidP="00A224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После чего, примерно в 19.00 часов 09.03.2017 года </w:t>
      </w:r>
      <w:r w:rsidR="001B5D37">
        <w:rPr>
          <w:rFonts w:ascii="Times New Roman" w:hAnsi="Times New Roman"/>
          <w:sz w:val="26"/>
          <w:szCs w:val="26"/>
        </w:rPr>
        <w:t xml:space="preserve">у </w:t>
      </w:r>
      <w:r w:rsidRPr="002C350E">
        <w:rPr>
          <w:rFonts w:ascii="Times New Roman" w:hAnsi="Times New Roman"/>
          <w:sz w:val="26"/>
          <w:szCs w:val="26"/>
        </w:rPr>
        <w:t>Кузнецов</w:t>
      </w:r>
      <w:r w:rsidR="001B5D37">
        <w:rPr>
          <w:rFonts w:ascii="Times New Roman" w:hAnsi="Times New Roman"/>
          <w:sz w:val="26"/>
          <w:szCs w:val="26"/>
        </w:rPr>
        <w:t>а</w:t>
      </w:r>
      <w:r w:rsidRPr="002C350E">
        <w:rPr>
          <w:rFonts w:ascii="Times New Roman" w:hAnsi="Times New Roman"/>
          <w:sz w:val="26"/>
          <w:szCs w:val="26"/>
        </w:rPr>
        <w:t xml:space="preserve"> П.А. наход</w:t>
      </w:r>
      <w:r w:rsidR="001B5D37">
        <w:rPr>
          <w:rFonts w:ascii="Times New Roman" w:hAnsi="Times New Roman"/>
          <w:sz w:val="26"/>
          <w:szCs w:val="26"/>
        </w:rPr>
        <w:t>ившегося</w:t>
      </w:r>
      <w:r w:rsidRPr="002C350E">
        <w:rPr>
          <w:rFonts w:ascii="Times New Roman" w:hAnsi="Times New Roman"/>
          <w:sz w:val="26"/>
          <w:szCs w:val="26"/>
        </w:rPr>
        <w:t xml:space="preserve"> </w:t>
      </w:r>
      <w:r w:rsidR="000813EF">
        <w:rPr>
          <w:rFonts w:ascii="Times New Roman" w:hAnsi="Times New Roman"/>
          <w:sz w:val="26"/>
          <w:szCs w:val="26"/>
        </w:rPr>
        <w:t>по адресу</w:t>
      </w:r>
      <w:r w:rsidRPr="002C350E">
        <w:rPr>
          <w:rFonts w:ascii="Times New Roman" w:hAnsi="Times New Roman"/>
          <w:sz w:val="26"/>
          <w:szCs w:val="26"/>
        </w:rPr>
        <w:t xml:space="preserve"> из мести на законные требования сотрудника полиции, </w:t>
      </w:r>
      <w:r w:rsidRPr="002C350E">
        <w:rPr>
          <w:rFonts w:ascii="Times New Roman" w:hAnsi="Times New Roman"/>
          <w:sz w:val="26"/>
          <w:szCs w:val="26"/>
        </w:rPr>
        <w:t xml:space="preserve">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власти, находящегося при исполнении своих должностных обязанностей –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С.Н. Реализуя задуманное и осознавая, что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</w:t>
      </w:r>
      <w:r w:rsidRPr="002C350E">
        <w:rPr>
          <w:rFonts w:ascii="Times New Roman" w:hAnsi="Times New Roman"/>
          <w:sz w:val="26"/>
          <w:szCs w:val="26"/>
        </w:rPr>
        <w:t xml:space="preserve">С.Н.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– Савченко И.А., Савченко С.П., а также сотрудников полиции </w:t>
      </w:r>
      <w:r w:rsidRPr="002C350E">
        <w:rPr>
          <w:rFonts w:ascii="Times New Roman" w:hAnsi="Times New Roman"/>
          <w:sz w:val="26"/>
          <w:szCs w:val="26"/>
        </w:rPr>
        <w:t>Крими</w:t>
      </w:r>
      <w:r w:rsidRPr="002C350E">
        <w:rPr>
          <w:rFonts w:ascii="Times New Roman" w:hAnsi="Times New Roman"/>
          <w:sz w:val="26"/>
          <w:szCs w:val="26"/>
        </w:rPr>
        <w:t xml:space="preserve"> Е.Б., </w:t>
      </w:r>
      <w:r w:rsidRPr="002C350E">
        <w:rPr>
          <w:rFonts w:ascii="Times New Roman" w:hAnsi="Times New Roman"/>
          <w:sz w:val="26"/>
          <w:szCs w:val="26"/>
        </w:rPr>
        <w:t>Тарасенко</w:t>
      </w:r>
      <w:r w:rsidRPr="002C350E">
        <w:rPr>
          <w:rFonts w:ascii="Times New Roman" w:hAnsi="Times New Roman"/>
          <w:sz w:val="26"/>
          <w:szCs w:val="26"/>
        </w:rPr>
        <w:t xml:space="preserve"> Н.Н. высказал в адрес представителя власти - старшего УУП ОМВД по г. Евпатории </w:t>
      </w:r>
      <w:r w:rsidRPr="002C350E">
        <w:rPr>
          <w:rFonts w:ascii="Times New Roman" w:hAnsi="Times New Roman"/>
          <w:sz w:val="26"/>
          <w:szCs w:val="26"/>
        </w:rPr>
        <w:t>Коломойченко</w:t>
      </w:r>
      <w:r w:rsidRPr="002C350E">
        <w:rPr>
          <w:rFonts w:ascii="Times New Roman" w:hAnsi="Times New Roman"/>
          <w:sz w:val="26"/>
          <w:szCs w:val="26"/>
        </w:rPr>
        <w:t xml:space="preserve"> С.Н. оскорбительные нецензурные слова в неприличной форме, явно</w:t>
      </w:r>
      <w:r w:rsidRPr="002C350E">
        <w:rPr>
          <w:rFonts w:ascii="Times New Roman" w:hAnsi="Times New Roman"/>
          <w:sz w:val="26"/>
          <w:szCs w:val="26"/>
        </w:rPr>
        <w:t xml:space="preserve"> </w:t>
      </w:r>
      <w:r w:rsidRPr="002C350E">
        <w:rPr>
          <w:rFonts w:ascii="Times New Roman" w:hAnsi="Times New Roman"/>
          <w:sz w:val="26"/>
          <w:szCs w:val="26"/>
        </w:rPr>
        <w:t>не</w:t>
      </w:r>
      <w:r w:rsidRPr="002C350E">
        <w:rPr>
          <w:rFonts w:ascii="Times New Roman" w:hAnsi="Times New Roman"/>
          <w:sz w:val="26"/>
          <w:szCs w:val="26"/>
        </w:rPr>
        <w:t xml:space="preserve"> соответствующие общепринятым нормам поведения, тем самым подрывая его авторитет как представителя власти.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В судебном заседании подсудимый Кузнецов П.А.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787AC2" w:rsidRPr="002C350E" w:rsidP="00B375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Государственный обвинитель,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787AC2" w:rsidRPr="002C350E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 xml:space="preserve">Поскольку подсудимый Кузнецов П.А.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разбирательства. </w:t>
      </w:r>
    </w:p>
    <w:p w:rsidR="00787AC2" w:rsidRPr="002C350E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Действия Кузнецов П.А. мировой судья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787AC2" w:rsidRPr="002C350E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 xml:space="preserve">Мировым судьей установлено, что действия Кузнецова П.А. были умышленными, направленными на публичное оскорбление представителя власти, при исполнении им своих должностных обязанностей. </w:t>
      </w:r>
      <w:r w:rsidRPr="002C350E">
        <w:rPr>
          <w:rFonts w:ascii="Times New Roman" w:hAnsi="Times New Roman"/>
          <w:sz w:val="26"/>
          <w:szCs w:val="26"/>
          <w:lang w:eastAsia="ru-RU"/>
        </w:rPr>
        <w:t>Он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 достоверно зная, что </w:t>
      </w:r>
      <w:r w:rsidRPr="002C350E">
        <w:rPr>
          <w:rFonts w:ascii="Times New Roman" w:hAnsi="Times New Roman"/>
          <w:sz w:val="26"/>
          <w:szCs w:val="26"/>
          <w:lang w:eastAsia="ru-RU"/>
        </w:rPr>
        <w:t>Коломойченко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 С.Н.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787AC2" w:rsidRPr="002C350E" w:rsidP="0020681A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2C350E">
        <w:rPr>
          <w:sz w:val="26"/>
          <w:szCs w:val="26"/>
        </w:rPr>
        <w:t>При назначении наказания суд учитывает характер и степень общественной опасности содеянного и данные о личности подсудимого.</w:t>
      </w:r>
    </w:p>
    <w:p w:rsidR="00787AC2" w:rsidRPr="002C350E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Так, Кузнецов П.А. совершил преступление небольшой тяжести, характеризуется по месту жительства </w:t>
      </w:r>
      <w:r w:rsidRPr="002C350E">
        <w:rPr>
          <w:rFonts w:ascii="Times New Roman" w:hAnsi="Times New Roman"/>
          <w:sz w:val="26"/>
          <w:szCs w:val="26"/>
        </w:rPr>
        <w:t>посредственно</w:t>
      </w:r>
      <w:r w:rsidRPr="002C350E">
        <w:rPr>
          <w:rFonts w:ascii="Times New Roman" w:hAnsi="Times New Roman"/>
          <w:sz w:val="26"/>
          <w:szCs w:val="26"/>
        </w:rPr>
        <w:t>, официально не трудоустроен, на учете у врача нарколога и психиатра не состоит.</w:t>
      </w:r>
    </w:p>
    <w:p w:rsidR="00787AC2" w:rsidRPr="001B5D37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Разрешая вопрос о виде и мере наказания подсудимому мировой судья признает в соответствии с положениями п. «и» ч. 1 ст. 61 УК РФ в качестве   смягчающих обстоятельств - активное </w:t>
      </w:r>
      <w:r w:rsidRPr="001B5D37">
        <w:rPr>
          <w:rFonts w:ascii="Times New Roman" w:hAnsi="Times New Roman"/>
          <w:sz w:val="26"/>
          <w:szCs w:val="26"/>
        </w:rPr>
        <w:t xml:space="preserve">способствование раскрытию и расследованию </w:t>
      </w:r>
      <w:r w:rsidRPr="001B5D37">
        <w:rPr>
          <w:rFonts w:ascii="Times New Roman" w:hAnsi="Times New Roman"/>
          <w:sz w:val="26"/>
          <w:szCs w:val="26"/>
        </w:rPr>
        <w:t xml:space="preserve">преступления, а также в соответствии с ч.2 ст. 61 УК РФ суд признает смягчающими наказание обстоятельствами признание вины подсудимым и чистосердечное раскаяние в содеянном.  </w:t>
      </w:r>
    </w:p>
    <w:p w:rsidR="00787AC2" w:rsidRPr="001B5D37" w:rsidP="0020681A">
      <w:pPr>
        <w:pStyle w:val="ConsPlusNormal"/>
        <w:ind w:firstLine="567"/>
        <w:jc w:val="both"/>
      </w:pPr>
      <w:r w:rsidRPr="001B5D37">
        <w:t>Обстоятельством отягчающих наказание подсудимому в соответствии с положениями ст.63 УК РФ  является совершение преступления в состоянии опьянения вызванном употреблением алкоголя. Оснований для исключения указанного признака мировым судьей не установлено.</w:t>
      </w:r>
    </w:p>
    <w:p w:rsidR="00787AC2" w:rsidRPr="00DD4F34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5D37">
        <w:rPr>
          <w:rFonts w:ascii="Times New Roman" w:hAnsi="Times New Roman"/>
          <w:sz w:val="26"/>
          <w:szCs w:val="26"/>
          <w:lang w:eastAsia="ru-RU"/>
        </w:rPr>
        <w:t>На основании изложенного, принимая во внимание конкретные обстоятельства совершения преступления, налич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ие смягчающих и отягчающих обстоятельств,  мировой судья </w:t>
      </w:r>
      <w:r w:rsidRPr="00DD4F34">
        <w:rPr>
          <w:rFonts w:ascii="Times New Roman" w:hAnsi="Times New Roman"/>
          <w:sz w:val="26"/>
          <w:szCs w:val="26"/>
          <w:lang w:eastAsia="ru-RU"/>
        </w:rPr>
        <w:t>считает необходимым назначить Кузнецову П.А. наказание  в виде исправительных работ.</w:t>
      </w:r>
    </w:p>
    <w:p w:rsidR="00787AC2" w:rsidRPr="002C350E" w:rsidP="00206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2C350E">
        <w:rPr>
          <w:rFonts w:ascii="Times New Roman" w:hAnsi="Times New Roman"/>
          <w:sz w:val="26"/>
          <w:szCs w:val="26"/>
          <w:lang w:eastAsia="ru-RU"/>
        </w:rPr>
        <w:t>а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 следовательно не достигнет цели наказания.</w:t>
      </w:r>
    </w:p>
    <w:p w:rsidR="002C350E" w:rsidRPr="002C350E" w:rsidP="0020681A">
      <w:pPr>
        <w:widowControl w:val="0"/>
        <w:spacing w:after="0" w:line="240" w:lineRule="auto"/>
        <w:ind w:right="-55" w:firstLine="567"/>
        <w:jc w:val="both"/>
        <w:rPr>
          <w:rFonts w:ascii="Times New Roman" w:hAnsi="Times New Roman"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 xml:space="preserve">Поскольку преступление по данному уголовному делу </w:t>
      </w:r>
      <w:r w:rsidRPr="002C350E">
        <w:rPr>
          <w:rStyle w:val="hps"/>
          <w:rFonts w:ascii="Times New Roman" w:hAnsi="Times New Roman"/>
          <w:sz w:val="26"/>
          <w:szCs w:val="26"/>
        </w:rPr>
        <w:t xml:space="preserve">Кузнецов П.А. </w:t>
      </w:r>
      <w:r w:rsidRPr="002C350E">
        <w:rPr>
          <w:rFonts w:ascii="Times New Roman" w:hAnsi="Times New Roman"/>
          <w:sz w:val="26"/>
          <w:szCs w:val="26"/>
        </w:rPr>
        <w:t xml:space="preserve">совершил до вынесения приговора мировым судьей от 16 </w:t>
      </w:r>
      <w:r w:rsidRPr="00DD4F34">
        <w:rPr>
          <w:rFonts w:ascii="Times New Roman" w:hAnsi="Times New Roman"/>
          <w:sz w:val="26"/>
          <w:szCs w:val="26"/>
        </w:rPr>
        <w:t>марта 2017 года</w:t>
      </w:r>
      <w:r w:rsidRPr="00DD4F34">
        <w:rPr>
          <w:rFonts w:ascii="Times New Roman" w:eastAsia="Times New Roman" w:hAnsi="Times New Roman"/>
          <w:sz w:val="26"/>
          <w:szCs w:val="26"/>
        </w:rPr>
        <w:t xml:space="preserve">, окончательное </w:t>
      </w:r>
      <w:r w:rsidRPr="00DD4F34">
        <w:rPr>
          <w:rStyle w:val="snippetequal"/>
          <w:rFonts w:ascii="Times New Roman" w:hAnsi="Times New Roman"/>
          <w:sz w:val="26"/>
          <w:szCs w:val="26"/>
        </w:rPr>
        <w:t xml:space="preserve">наказание ему </w:t>
      </w:r>
      <w:r w:rsidRPr="00DD4F34">
        <w:rPr>
          <w:rFonts w:ascii="Times New Roman" w:hAnsi="Times New Roman"/>
          <w:sz w:val="26"/>
          <w:szCs w:val="26"/>
        </w:rPr>
        <w:t>необходимо назначить по правилам ч.5 ст.</w:t>
      </w:r>
      <w:r>
        <w:fldChar w:fldCharType="begin"/>
      </w:r>
      <w:r>
        <w:instrText xml:space="preserve"> HYPERLINK "http://sudact.ru/law/uk-rf/obshchaia-chast/razdel-iii/glava-10/statia-70/" \o "УК РФ &gt;  Общая часть &gt; Раздел III. &lt;span class="snippet_equal"&gt; Наказание &lt;/span&gt; &gt; Глава 10. Назначение &lt;span class="snippet_equal"&gt; наказания &lt;/span&gt; &gt; Статья 70. Назначение &lt;span class="snippet_equal"&gt; наказания &lt;/span&gt;&lt;span class="snippet_equal"&gt; по &lt;/span" \t "_blank" </w:instrText>
      </w:r>
      <w:r>
        <w:fldChar w:fldCharType="separate"/>
      </w:r>
      <w:r w:rsidRPr="00DD4F34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69 УК РФ</w:t>
      </w:r>
      <w:r>
        <w:fldChar w:fldCharType="end"/>
      </w:r>
      <w:r w:rsidRPr="00DD4F34">
        <w:rPr>
          <w:rFonts w:ascii="Times New Roman" w:hAnsi="Times New Roman"/>
          <w:sz w:val="26"/>
          <w:szCs w:val="26"/>
        </w:rPr>
        <w:t xml:space="preserve"> по совокупности</w:t>
      </w:r>
      <w:r w:rsidRPr="002C350E">
        <w:rPr>
          <w:rFonts w:ascii="Times New Roman" w:hAnsi="Times New Roman"/>
          <w:sz w:val="26"/>
          <w:szCs w:val="26"/>
        </w:rPr>
        <w:t xml:space="preserve"> преступлений.</w:t>
      </w:r>
    </w:p>
    <w:p w:rsidR="00787AC2" w:rsidRPr="002C350E" w:rsidP="007F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 xml:space="preserve">На основании ст. 69 ч.5 УК РФ по совокупности преступлений, к </w:t>
      </w:r>
      <w:r w:rsidRPr="002C350E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>наказанию</w:t>
      </w:r>
      <w:r w:rsidRPr="002C350E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 xml:space="preserve"> назначенному  по данному приговору  </w:t>
      </w:r>
      <w:r w:rsidRPr="002C350E">
        <w:rPr>
          <w:rFonts w:ascii="Times New Roman" w:hAnsi="Times New Roman"/>
          <w:spacing w:val="-1"/>
          <w:sz w:val="26"/>
          <w:szCs w:val="26"/>
          <w:lang w:eastAsia="zh-CN"/>
        </w:rPr>
        <w:t xml:space="preserve">путем полного сложения наказаний  подлежит присоединению наказание по приговору 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мирового судьи судебного участка № 40 Евпаторийского судебного района от 16.03.2017 г. </w:t>
      </w:r>
      <w:r w:rsidRPr="002C35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виде трех месяцев </w:t>
      </w:r>
      <w:r w:rsidRPr="002C350E">
        <w:rPr>
          <w:rFonts w:ascii="Times New Roman" w:hAnsi="Times New Roman"/>
          <w:sz w:val="26"/>
          <w:szCs w:val="26"/>
          <w:lang w:eastAsia="ru-RU"/>
        </w:rPr>
        <w:t>исправительных работ с удержанием из заработной платы 5% в доход государства.</w:t>
      </w:r>
    </w:p>
    <w:p w:rsidR="00787AC2" w:rsidRPr="002C350E" w:rsidP="007F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787AC2" w:rsidRPr="002C350E" w:rsidP="007F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Исключительных обстоятельств, свидетельствующих о возможности применения стат</w:t>
      </w:r>
      <w:r w:rsidR="00DD4F34">
        <w:rPr>
          <w:rFonts w:ascii="Times New Roman" w:hAnsi="Times New Roman"/>
          <w:sz w:val="26"/>
          <w:szCs w:val="26"/>
          <w:lang w:eastAsia="ru-RU"/>
        </w:rPr>
        <w:t>ьи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 64 УК РФ по делу не имеется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2C350E" w:rsidRPr="002C350E" w:rsidP="007F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Гражданский иск по делу не заявлен.</w:t>
      </w:r>
    </w:p>
    <w:p w:rsidR="002C350E" w:rsidRPr="002C350E" w:rsidP="007F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50E">
        <w:rPr>
          <w:rFonts w:ascii="Times New Roman" w:hAnsi="Times New Roman"/>
          <w:sz w:val="26"/>
          <w:szCs w:val="26"/>
          <w:lang w:eastAsia="ru-RU"/>
        </w:rPr>
        <w:t>Вещественные доказательства в уголовном деле отсутствуют.</w:t>
      </w:r>
    </w:p>
    <w:p w:rsidR="002C350E" w:rsidRPr="002C350E" w:rsidP="007F61BE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pacing w:val="0"/>
          <w:sz w:val="26"/>
          <w:szCs w:val="26"/>
          <w:lang w:val="ru-RU"/>
        </w:rPr>
      </w:pPr>
      <w:r w:rsidRPr="002C350E">
        <w:rPr>
          <w:rFonts w:ascii="Times New Roman" w:hAnsi="Times New Roman"/>
          <w:spacing w:val="0"/>
          <w:sz w:val="26"/>
          <w:szCs w:val="26"/>
          <w:shd w:val="clear" w:color="auto" w:fill="FFFFFF"/>
          <w:lang w:val="ru-RU"/>
        </w:rPr>
        <w:t xml:space="preserve">В связи с </w:t>
      </w:r>
      <w:r w:rsidRPr="002C350E">
        <w:rPr>
          <w:rFonts w:ascii="Times New Roman" w:hAnsi="Times New Roman"/>
          <w:spacing w:val="0"/>
          <w:sz w:val="26"/>
          <w:szCs w:val="26"/>
          <w:shd w:val="clear" w:color="auto" w:fill="FFFFFF"/>
        </w:rPr>
        <w:t>проведени</w:t>
      </w:r>
      <w:r w:rsidRPr="002C350E">
        <w:rPr>
          <w:rFonts w:ascii="Times New Roman" w:hAnsi="Times New Roman"/>
          <w:spacing w:val="0"/>
          <w:sz w:val="26"/>
          <w:szCs w:val="26"/>
          <w:shd w:val="clear" w:color="auto" w:fill="FFFFFF"/>
          <w:lang w:val="ru-RU"/>
        </w:rPr>
        <w:t>ем</w:t>
      </w:r>
      <w:r w:rsidRPr="002C350E">
        <w:rPr>
          <w:rFonts w:ascii="Times New Roman" w:hAnsi="Times New Roman"/>
          <w:spacing w:val="0"/>
          <w:sz w:val="26"/>
          <w:szCs w:val="26"/>
          <w:shd w:val="clear" w:color="auto" w:fill="FFFFFF"/>
        </w:rPr>
        <w:t xml:space="preserve"> судебного разбирательства по делу в</w:t>
      </w:r>
      <w:r w:rsidRPr="002C350E">
        <w:rPr>
          <w:rStyle w:val="apple-converted-space"/>
          <w:rFonts w:ascii="Times New Roman" w:hAnsi="Times New Roman"/>
          <w:spacing w:val="0"/>
          <w:sz w:val="26"/>
          <w:szCs w:val="26"/>
          <w:shd w:val="clear" w:color="auto" w:fill="FFFFFF"/>
        </w:rPr>
        <w:t> </w:t>
      </w:r>
      <w:r w:rsidRPr="002C350E">
        <w:rPr>
          <w:rStyle w:val="snippetequal"/>
          <w:rFonts w:ascii="Times New Roman" w:hAnsi="Times New Roman"/>
          <w:bCs/>
          <w:spacing w:val="0"/>
          <w:sz w:val="26"/>
          <w:szCs w:val="26"/>
          <w:bdr w:val="none" w:sz="0" w:space="0" w:color="auto" w:frame="1"/>
        </w:rPr>
        <w:t>особом порядке</w:t>
      </w:r>
      <w:r w:rsidRPr="002C350E">
        <w:rPr>
          <w:rStyle w:val="apple-converted-space"/>
          <w:rFonts w:ascii="Times New Roman" w:hAnsi="Times New Roman"/>
          <w:bCs/>
          <w:spacing w:val="0"/>
          <w:sz w:val="26"/>
          <w:szCs w:val="26"/>
          <w:bdr w:val="none" w:sz="0" w:space="0" w:color="auto" w:frame="1"/>
        </w:rPr>
        <w:t> </w:t>
      </w:r>
      <w:r w:rsidRPr="002C350E">
        <w:rPr>
          <w:rFonts w:ascii="Times New Roman" w:hAnsi="Times New Roman"/>
          <w:spacing w:val="0"/>
          <w:sz w:val="26"/>
          <w:szCs w:val="26"/>
        </w:rPr>
        <w:t xml:space="preserve"> по правилам</w:t>
      </w:r>
      <w:r w:rsidRPr="002C350E">
        <w:rPr>
          <w:rFonts w:ascii="Times New Roman" w:hAnsi="Times New Roman"/>
          <w:spacing w:val="0"/>
          <w:sz w:val="26"/>
          <w:szCs w:val="26"/>
        </w:rPr>
        <w:t xml:space="preserve"> главы </w:t>
      </w:r>
      <w:r w:rsidRPr="002C350E">
        <w:rPr>
          <w:rStyle w:val="snippetequal"/>
          <w:rFonts w:ascii="Times New Roman" w:hAnsi="Times New Roman"/>
          <w:spacing w:val="0"/>
          <w:sz w:val="26"/>
          <w:szCs w:val="26"/>
        </w:rPr>
        <w:t>40</w:t>
      </w:r>
      <w:r w:rsidRPr="002C350E">
        <w:rPr>
          <w:rFonts w:ascii="Times New Roman" w:hAnsi="Times New Roman"/>
          <w:spacing w:val="0"/>
          <w:sz w:val="26"/>
          <w:szCs w:val="26"/>
        </w:rPr>
        <w:t xml:space="preserve"> УПК РФ, процессуальные издержки взысканию с </w:t>
      </w:r>
      <w:r w:rsidRPr="002C350E">
        <w:rPr>
          <w:rStyle w:val="hps"/>
          <w:rFonts w:ascii="Times New Roman" w:hAnsi="Times New Roman"/>
          <w:spacing w:val="0"/>
          <w:sz w:val="26"/>
          <w:szCs w:val="26"/>
          <w:lang w:val="ru-RU"/>
        </w:rPr>
        <w:t>подсудимого</w:t>
      </w:r>
      <w:r w:rsidRPr="002C350E">
        <w:rPr>
          <w:rFonts w:ascii="Times New Roman" w:hAnsi="Times New Roman"/>
          <w:spacing w:val="0"/>
          <w:sz w:val="26"/>
          <w:szCs w:val="26"/>
        </w:rPr>
        <w:t xml:space="preserve"> не подлежат.    </w:t>
      </w:r>
    </w:p>
    <w:p w:rsidR="00787AC2" w:rsidRPr="007F61BE" w:rsidP="007F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61BE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ст.ст. 303-304, 307- 310, 314-316 УПК РФ, мировой судья</w:t>
      </w:r>
    </w:p>
    <w:p w:rsidR="00787AC2" w:rsidRPr="002C350E" w:rsidP="002068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AC2" w:rsidRPr="002C350E" w:rsidP="002068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350E">
        <w:rPr>
          <w:rFonts w:ascii="Times New Roman" w:hAnsi="Times New Roman"/>
          <w:b/>
          <w:sz w:val="26"/>
          <w:szCs w:val="26"/>
          <w:lang w:eastAsia="ru-RU"/>
        </w:rPr>
        <w:t>ПРИГОВОРИЛ:</w:t>
      </w:r>
    </w:p>
    <w:p w:rsidR="00787AC2" w:rsidRPr="002C350E" w:rsidP="002068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87AC2" w:rsidRPr="002C350E" w:rsidP="0020681A">
      <w:pPr>
        <w:pStyle w:val="31"/>
        <w:ind w:firstLine="708"/>
        <w:rPr>
          <w:color w:val="000000"/>
          <w:sz w:val="26"/>
          <w:szCs w:val="26"/>
        </w:rPr>
      </w:pPr>
      <w:r w:rsidRPr="007F61BE">
        <w:rPr>
          <w:sz w:val="26"/>
          <w:szCs w:val="26"/>
        </w:rPr>
        <w:t>Кузнецова Павла Анатольевича признать виновным</w:t>
      </w:r>
      <w:r w:rsidRPr="002C350E">
        <w:rPr>
          <w:sz w:val="26"/>
          <w:szCs w:val="26"/>
        </w:rPr>
        <w:t xml:space="preserve"> в совершении преступления, предусмотренного ст. 319 УК РФ, и назначить ему наказание в виде </w:t>
      </w:r>
      <w:r w:rsidRPr="002C350E">
        <w:rPr>
          <w:color w:val="000000"/>
          <w:sz w:val="26"/>
          <w:szCs w:val="26"/>
        </w:rPr>
        <w:t>трех месяцев исправительных работ с отбыванием наказания в местах, определяемых органами местного самоуправления по согласованию с уголовно исполнительными инспекциями</w:t>
      </w:r>
      <w:r w:rsidR="002112DF">
        <w:rPr>
          <w:color w:val="000000"/>
          <w:sz w:val="26"/>
          <w:szCs w:val="26"/>
        </w:rPr>
        <w:t>, но в районе места жительства осужденного</w:t>
      </w:r>
      <w:r w:rsidRPr="002C350E">
        <w:rPr>
          <w:color w:val="000000"/>
          <w:sz w:val="26"/>
          <w:szCs w:val="26"/>
        </w:rPr>
        <w:t xml:space="preserve"> с удержанием из заработной платы 5% в доход государства. </w:t>
      </w:r>
    </w:p>
    <w:p w:rsidR="00787AC2" w:rsidRPr="002C350E" w:rsidP="00432AC3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</w:pPr>
      <w:r w:rsidRPr="002C350E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>На основании ст. 69 ч.5 УК РФ по совокупности преступлений, к наказанию</w:t>
      </w:r>
      <w:r w:rsidR="002112DF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>,</w:t>
      </w:r>
      <w:r w:rsidRPr="002C350E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 xml:space="preserve"> назначенному по данному приговору </w:t>
      </w:r>
      <w:r w:rsidRPr="002C350E">
        <w:rPr>
          <w:rFonts w:ascii="Times New Roman" w:hAnsi="Times New Roman"/>
          <w:spacing w:val="-1"/>
          <w:sz w:val="26"/>
          <w:szCs w:val="26"/>
          <w:lang w:eastAsia="zh-CN"/>
        </w:rPr>
        <w:t xml:space="preserve">путем полного сложения наказаний  присоединить наказание по приговору </w:t>
      </w:r>
      <w:r w:rsidRPr="002C350E">
        <w:rPr>
          <w:rFonts w:ascii="Times New Roman" w:hAnsi="Times New Roman"/>
          <w:sz w:val="26"/>
          <w:szCs w:val="26"/>
          <w:lang w:eastAsia="ru-RU"/>
        </w:rPr>
        <w:t xml:space="preserve">мирового судьи судебного участка № 40 Евпаторийского судебного района от 16.03.2017 года </w:t>
      </w:r>
      <w:r w:rsidRPr="002C350E">
        <w:rPr>
          <w:rFonts w:ascii="Times New Roman" w:hAnsi="Times New Roman"/>
          <w:spacing w:val="-1"/>
          <w:sz w:val="26"/>
          <w:szCs w:val="26"/>
          <w:lang w:eastAsia="zh-CN"/>
        </w:rPr>
        <w:t xml:space="preserve">и окончательно определить </w:t>
      </w:r>
      <w:r w:rsidRPr="002C350E">
        <w:rPr>
          <w:rFonts w:ascii="Times New Roman" w:hAnsi="Times New Roman"/>
          <w:sz w:val="26"/>
          <w:szCs w:val="26"/>
          <w:lang w:eastAsia="zh-CN"/>
        </w:rPr>
        <w:t xml:space="preserve">Кузнецову П.А.  </w:t>
      </w:r>
      <w:r w:rsidRPr="002C350E">
        <w:rPr>
          <w:rFonts w:ascii="Times New Roman" w:hAnsi="Times New Roman"/>
          <w:spacing w:val="-1"/>
          <w:sz w:val="26"/>
          <w:szCs w:val="26"/>
          <w:lang w:eastAsia="zh-CN"/>
        </w:rPr>
        <w:t xml:space="preserve">наказание в виде 6 (шести) месяцев исправительных работ </w:t>
      </w:r>
      <w:r w:rsidRPr="002C350E">
        <w:rPr>
          <w:rFonts w:ascii="Times New Roman" w:hAnsi="Times New Roman"/>
          <w:color w:val="000000"/>
          <w:sz w:val="26"/>
          <w:szCs w:val="26"/>
        </w:rPr>
        <w:t xml:space="preserve">с отбыванием наказания в местах, определяемых органами местного самоуправления </w:t>
      </w:r>
      <w:r w:rsidRPr="002C350E">
        <w:rPr>
          <w:rFonts w:ascii="Times New Roman" w:hAnsi="Times New Roman"/>
          <w:color w:val="000000"/>
          <w:sz w:val="26"/>
          <w:szCs w:val="26"/>
        </w:rPr>
        <w:t>по</w:t>
      </w:r>
      <w:r w:rsidRPr="002C350E">
        <w:rPr>
          <w:rFonts w:ascii="Times New Roman" w:hAnsi="Times New Roman"/>
          <w:color w:val="000000"/>
          <w:sz w:val="26"/>
          <w:szCs w:val="26"/>
        </w:rPr>
        <w:t xml:space="preserve"> согласованию с уголовно исполнительными инспекциями</w:t>
      </w:r>
      <w:r w:rsidRPr="002112DF" w:rsidR="002112DF">
        <w:rPr>
          <w:rFonts w:ascii="Times New Roman" w:hAnsi="Times New Roman"/>
          <w:color w:val="000000"/>
          <w:sz w:val="26"/>
          <w:szCs w:val="26"/>
        </w:rPr>
        <w:t>, но в районе места жительства осужденного</w:t>
      </w:r>
      <w:r w:rsidRPr="002112DF">
        <w:rPr>
          <w:rFonts w:ascii="Times New Roman" w:hAnsi="Times New Roman"/>
          <w:color w:val="000000"/>
          <w:sz w:val="26"/>
          <w:szCs w:val="26"/>
        </w:rPr>
        <w:t xml:space="preserve"> с удержанием из заработной платы 5% в</w:t>
      </w:r>
      <w:r w:rsidRPr="002C350E">
        <w:rPr>
          <w:rFonts w:ascii="Times New Roman" w:hAnsi="Times New Roman"/>
          <w:color w:val="000000"/>
          <w:sz w:val="26"/>
          <w:szCs w:val="26"/>
        </w:rPr>
        <w:t xml:space="preserve"> доход государства</w:t>
      </w:r>
      <w:r w:rsidRPr="002C350E">
        <w:rPr>
          <w:rFonts w:ascii="Times New Roman" w:hAnsi="Times New Roman"/>
          <w:color w:val="000000"/>
          <w:spacing w:val="-1"/>
          <w:sz w:val="26"/>
          <w:szCs w:val="26"/>
          <w:lang w:eastAsia="zh-CN"/>
        </w:rPr>
        <w:t>.</w:t>
      </w:r>
    </w:p>
    <w:p w:rsidR="00787AC2" w:rsidRPr="002C350E" w:rsidP="00432AC3">
      <w:pPr>
        <w:pStyle w:val="31"/>
        <w:ind w:firstLine="567"/>
        <w:rPr>
          <w:rStyle w:val="fio2"/>
          <w:sz w:val="26"/>
          <w:szCs w:val="26"/>
        </w:rPr>
      </w:pPr>
      <w:r w:rsidRPr="002C350E">
        <w:rPr>
          <w:sz w:val="26"/>
          <w:szCs w:val="26"/>
        </w:rPr>
        <w:t xml:space="preserve">Меру пресечения Кузнецову П.А. до вступления приговора в законную силу оставить прежней - </w:t>
      </w:r>
      <w:r w:rsidRPr="002C350E">
        <w:rPr>
          <w:rStyle w:val="fio2"/>
          <w:sz w:val="26"/>
          <w:szCs w:val="26"/>
        </w:rPr>
        <w:t xml:space="preserve">подписку о невыезде и надлежащем поведении. </w:t>
      </w:r>
    </w:p>
    <w:p w:rsidR="002C350E" w:rsidRPr="002C350E" w:rsidP="00432AC3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rFonts w:ascii="Times New Roman" w:hAnsi="Times New Roman"/>
          <w:spacing w:val="0"/>
          <w:sz w:val="26"/>
          <w:szCs w:val="26"/>
          <w:shd w:val="clear" w:color="auto" w:fill="FFFFFF"/>
          <w:lang w:val="ru-RU"/>
        </w:rPr>
      </w:pPr>
      <w:r w:rsidRPr="002C350E">
        <w:rPr>
          <w:rStyle w:val="apple-converted-space"/>
          <w:rFonts w:ascii="Times New Roman" w:hAnsi="Times New Roman"/>
          <w:spacing w:val="0"/>
          <w:sz w:val="26"/>
          <w:szCs w:val="26"/>
          <w:shd w:val="clear" w:color="auto" w:fill="FFFFFF"/>
          <w:lang w:val="ru-RU"/>
        </w:rPr>
        <w:t xml:space="preserve">Процессуальные издержки возместить за счет средств федерального бюджета.  </w:t>
      </w:r>
    </w:p>
    <w:p w:rsidR="00BC10BF" w:rsidRPr="00BC10BF" w:rsidP="00BC1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0BF">
        <w:rPr>
          <w:rFonts w:ascii="Times New Roman" w:hAnsi="Times New Roman"/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</w:t>
      </w:r>
      <w:r>
        <w:rPr>
          <w:rFonts w:ascii="Times New Roman" w:hAnsi="Times New Roman"/>
          <w:sz w:val="26"/>
          <w:szCs w:val="26"/>
        </w:rPr>
        <w:t>0</w:t>
      </w:r>
      <w:r w:rsidRPr="00BC10B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787AC2" w:rsidRPr="002C350E" w:rsidP="00432AC3">
      <w:pPr>
        <w:pStyle w:val="31"/>
        <w:ind w:firstLine="567"/>
        <w:rPr>
          <w:sz w:val="26"/>
          <w:szCs w:val="26"/>
        </w:rPr>
      </w:pPr>
      <w:r w:rsidRPr="002C350E">
        <w:rPr>
          <w:sz w:val="26"/>
          <w:szCs w:val="26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787AC2" w:rsidRPr="002C350E" w:rsidP="00A224B8">
      <w:pPr>
        <w:pStyle w:val="31"/>
        <w:ind w:firstLine="709"/>
        <w:rPr>
          <w:sz w:val="26"/>
          <w:szCs w:val="26"/>
        </w:rPr>
      </w:pPr>
    </w:p>
    <w:p w:rsidR="00787AC2" w:rsidRPr="002C350E" w:rsidP="00A224B8">
      <w:pPr>
        <w:pStyle w:val="31"/>
        <w:ind w:right="0" w:firstLine="708"/>
        <w:rPr>
          <w:b/>
          <w:sz w:val="26"/>
          <w:szCs w:val="26"/>
        </w:rPr>
      </w:pPr>
      <w:r w:rsidRPr="002C350E">
        <w:rPr>
          <w:b/>
          <w:sz w:val="26"/>
          <w:szCs w:val="26"/>
        </w:rPr>
        <w:t xml:space="preserve">Мировой судья                                                                          Е.Г. </w:t>
      </w:r>
      <w:r w:rsidRPr="002C350E">
        <w:rPr>
          <w:b/>
          <w:sz w:val="26"/>
          <w:szCs w:val="26"/>
        </w:rPr>
        <w:t>Кунцова</w:t>
      </w:r>
    </w:p>
    <w:p w:rsidR="00787AC2" w:rsidRPr="002C350E" w:rsidP="00A224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C350E">
        <w:rPr>
          <w:rFonts w:ascii="Times New Roman" w:hAnsi="Times New Roman"/>
          <w:sz w:val="26"/>
          <w:szCs w:val="26"/>
        </w:rPr>
        <w:tab/>
      </w:r>
    </w:p>
    <w:p w:rsidR="00787AC2" w:rsidRPr="002C350E" w:rsidP="00815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2" w:rsidRPr="00815CA7" w:rsidP="00815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2C350E">
      <w:pgSz w:w="11906" w:h="16838"/>
      <w:pgMar w:top="794" w:right="737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32718A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32718A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">
    <w:name w:val="Style2"/>
    <w:basedOn w:val="Normal"/>
    <w:uiPriority w:val="99"/>
    <w:rsid w:val="0032718A"/>
    <w:pPr>
      <w:widowControl w:val="0"/>
      <w:autoSpaceDE w:val="0"/>
      <w:autoSpaceDN w:val="0"/>
      <w:adjustRightInd w:val="0"/>
      <w:spacing w:after="0" w:line="339" w:lineRule="exact"/>
      <w:ind w:firstLine="557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32718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2718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rsid w:val="008E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8E61A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E7CA2"/>
    <w:rPr>
      <w:rFonts w:cs="Times New Roman"/>
    </w:rPr>
  </w:style>
  <w:style w:type="character" w:styleId="Hyperlink">
    <w:name w:val="Hyperlink"/>
    <w:uiPriority w:val="99"/>
    <w:semiHidden/>
    <w:rsid w:val="000E7CA2"/>
    <w:rPr>
      <w:rFonts w:cs="Times New Roman"/>
      <w:color w:val="0000FF"/>
      <w:u w:val="single"/>
    </w:rPr>
  </w:style>
  <w:style w:type="character" w:customStyle="1" w:styleId="snippetequal">
    <w:name w:val="snippet_equal"/>
    <w:rsid w:val="000E7CA2"/>
    <w:rPr>
      <w:rFonts w:cs="Times New Roman"/>
    </w:rPr>
  </w:style>
  <w:style w:type="character" w:customStyle="1" w:styleId="4">
    <w:name w:val="Основной текст (4)"/>
    <w:link w:val="41"/>
    <w:uiPriority w:val="99"/>
    <w:locked/>
    <w:rsid w:val="007D4AE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D4AEA"/>
    <w:pPr>
      <w:shd w:val="clear" w:color="auto" w:fill="FFFFFF"/>
      <w:spacing w:after="0" w:line="250" w:lineRule="exact"/>
      <w:ind w:firstLine="720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7D4AEA"/>
    <w:rPr>
      <w:rFonts w:ascii="Times New Roman" w:hAnsi="Times New Roman"/>
      <w:sz w:val="26"/>
    </w:rPr>
  </w:style>
  <w:style w:type="paragraph" w:customStyle="1" w:styleId="Style6">
    <w:name w:val="Style6"/>
    <w:basedOn w:val="Normal"/>
    <w:uiPriority w:val="99"/>
    <w:rsid w:val="000445B8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rsid w:val="002C350E"/>
  </w:style>
  <w:style w:type="paragraph" w:styleId="BodyText">
    <w:name w:val="Body Text"/>
    <w:basedOn w:val="Normal"/>
    <w:link w:val="a0"/>
    <w:unhideWhenUsed/>
    <w:rsid w:val="002C350E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0">
    <w:name w:val="Основной текст Знак"/>
    <w:link w:val="BodyText"/>
    <w:rsid w:val="002C350E"/>
    <w:rPr>
      <w:rFonts w:ascii="Arial" w:eastAsia="Times New Roman" w:hAnsi="Arial"/>
      <w:spacing w:val="-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