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165F" w:rsidRPr="0028165F" w:rsidP="0028165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28165F">
        <w:rPr>
          <w:rFonts w:ascii="Times New Roman" w:eastAsia="Times New Roman" w:hAnsi="Times New Roman" w:cs="Times New Roman"/>
          <w:i/>
          <w:lang w:val="uk-UA" w:eastAsia="ru-RU"/>
        </w:rPr>
        <w:t>Дело</w:t>
      </w:r>
      <w:r w:rsidRPr="0028165F">
        <w:rPr>
          <w:rFonts w:ascii="Times New Roman" w:eastAsia="Times New Roman" w:hAnsi="Times New Roman" w:cs="Times New Roman"/>
          <w:i/>
          <w:lang w:val="uk-UA" w:eastAsia="ru-RU"/>
        </w:rPr>
        <w:t xml:space="preserve"> № 1-</w:t>
      </w:r>
      <w:r w:rsidRPr="0028165F">
        <w:rPr>
          <w:rFonts w:ascii="Times New Roman" w:eastAsia="Times New Roman" w:hAnsi="Times New Roman" w:cs="Times New Roman"/>
          <w:i/>
          <w:lang w:eastAsia="ru-RU"/>
        </w:rPr>
        <w:t xml:space="preserve"> 41-7/2018</w:t>
      </w:r>
    </w:p>
    <w:p w:rsidR="0028165F" w:rsidRPr="0028165F" w:rsidP="0028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8165F" w:rsidRPr="0028165F" w:rsidP="0028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8165F">
        <w:rPr>
          <w:rFonts w:ascii="Times New Roman" w:eastAsia="Times New Roman" w:hAnsi="Times New Roman" w:cs="Times New Roman"/>
          <w:b/>
          <w:lang w:val="uk-UA" w:eastAsia="ru-RU"/>
        </w:rPr>
        <w:t>ПРИГОВОР</w:t>
      </w:r>
    </w:p>
    <w:p w:rsidR="0028165F" w:rsidRPr="0028165F" w:rsidP="0028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165F">
        <w:rPr>
          <w:rFonts w:ascii="Times New Roman" w:eastAsia="Times New Roman" w:hAnsi="Times New Roman" w:cs="Times New Roman"/>
          <w:b/>
          <w:lang w:eastAsia="ru-RU"/>
        </w:rPr>
        <w:t>Именем Российской Федерации</w:t>
      </w:r>
    </w:p>
    <w:p w:rsidR="0028165F" w:rsidRPr="0028165F" w:rsidP="0028165F">
      <w:pPr>
        <w:spacing w:after="0" w:line="240" w:lineRule="auto"/>
        <w:ind w:firstLine="567"/>
        <w:rPr>
          <w:rFonts w:ascii="Times New Roman" w:eastAsia="Times New Roman" w:hAnsi="Times New Roman" w:cs="Times New Roman"/>
          <w:lang w:val="uk-UA" w:eastAsia="ru-RU"/>
        </w:rPr>
      </w:pP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03 мая 2018 года </w:t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  <w:t>г. Евпатория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41 Евпаторийского судебного района (городской округ Евпатория)             </w:t>
      </w:r>
      <w:r w:rsidRPr="0028165F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28165F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  <w:t xml:space="preserve"> -   </w:t>
      </w:r>
      <w:r w:rsidRPr="0028165F">
        <w:rPr>
          <w:rFonts w:ascii="Times New Roman" w:eastAsia="Times New Roman" w:hAnsi="Times New Roman" w:cs="Times New Roman"/>
          <w:lang w:eastAsia="ru-RU"/>
        </w:rPr>
        <w:t>Кунцова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Е.Г. </w:t>
      </w:r>
    </w:p>
    <w:p w:rsidR="0028165F" w:rsidRPr="0028165F" w:rsidP="0028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816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 секретаре судебного заседания                     -   Деевой И.А.,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с участием государственного обвинителя          -  </w:t>
      </w:r>
      <w:r w:rsidRPr="0028165F">
        <w:rPr>
          <w:rFonts w:ascii="Times New Roman" w:eastAsia="Times New Roman" w:hAnsi="Times New Roman" w:cs="Times New Roman"/>
          <w:lang w:eastAsia="ru-RU"/>
        </w:rPr>
        <w:t>Кутуровой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Ю.В., </w:t>
      </w:r>
      <w:r w:rsidRPr="0028165F">
        <w:rPr>
          <w:rFonts w:ascii="Times New Roman" w:eastAsia="Times New Roman" w:hAnsi="Times New Roman" w:cs="Times New Roman"/>
          <w:lang w:eastAsia="ru-RU"/>
        </w:rPr>
        <w:t>Подорожнего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П.К.,</w:t>
      </w:r>
    </w:p>
    <w:p w:rsidR="0028165F" w:rsidRPr="0028165F" w:rsidP="0028165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подсудимого                                                           -   Лукашевич В.А.,</w:t>
      </w:r>
    </w:p>
    <w:p w:rsidR="0028165F" w:rsidRPr="0028165F" w:rsidP="0028165F">
      <w:pPr>
        <w:tabs>
          <w:tab w:val="center" w:pos="4677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защитника                                                               -   Пилипенко К.Н.,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 городе Евпатория уголовное дело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по обвинению </w:t>
      </w:r>
      <w:r w:rsidR="002F5DBE">
        <w:rPr>
          <w:rFonts w:ascii="Times New Roman" w:eastAsia="Times New Roman" w:hAnsi="Times New Roman" w:cs="Times New Roman"/>
          <w:bCs/>
          <w:lang w:eastAsia="ru-RU"/>
        </w:rPr>
        <w:t>Лукашевич В.А.</w:t>
      </w:r>
      <w:r w:rsidRPr="0028165F">
        <w:rPr>
          <w:rFonts w:ascii="Times New Roman" w:eastAsia="Times New Roman" w:hAnsi="Times New Roman" w:cs="Times New Roman"/>
          <w:bCs/>
          <w:lang w:eastAsia="ru-RU"/>
        </w:rPr>
        <w:t>,</w:t>
      </w:r>
      <w:r w:rsidR="002F5D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F5DBE" w:rsidR="002F5DBE">
        <w:rPr>
          <w:rFonts w:ascii="Times New Roman" w:eastAsia="Times New Roman" w:hAnsi="Times New Roman" w:cs="Times New Roman"/>
          <w:b/>
          <w:bCs/>
          <w:lang w:eastAsia="ru-RU"/>
        </w:rPr>
        <w:t>«данные изъяты»</w:t>
      </w:r>
      <w:r w:rsidRPr="0028165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8165F" w:rsidRPr="0028165F" w:rsidP="0028165F">
      <w:pPr>
        <w:tabs>
          <w:tab w:val="left" w:pos="9753"/>
          <w:tab w:val="left" w:pos="9781"/>
        </w:tabs>
        <w:spacing w:after="0" w:line="240" w:lineRule="auto"/>
        <w:ind w:right="-2" w:firstLine="567"/>
        <w:jc w:val="both"/>
        <w:mirrorIndents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в совершении преступления, предусмотренного ч.1 ст.158 УК Российской Федерации,</w:t>
      </w:r>
    </w:p>
    <w:p w:rsidR="0028165F" w:rsidRPr="0028165F" w:rsidP="0028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165F" w:rsidRPr="0028165F" w:rsidP="0028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165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Лукашевич В.А.</w:t>
      </w:r>
      <w:r w:rsidRPr="0028165F">
        <w:rPr>
          <w:rFonts w:ascii="Times New Roman" w:eastAsia="Times New Roman" w:hAnsi="Times New Roman" w:cs="Times New Roman"/>
          <w:lang w:eastAsia="ru-RU"/>
        </w:rPr>
        <w:t>, 24.03.2018 года, примерно в 21:00 час., более точное время не установлено, находясь на пересечении улицы Татарская и улицы Трудовая в г. Евпатории, будучи в состоянии алкогольног</w:t>
      </w:r>
      <w:r>
        <w:rPr>
          <w:rFonts w:ascii="Times New Roman" w:eastAsia="Times New Roman" w:hAnsi="Times New Roman" w:cs="Times New Roman"/>
          <w:lang w:eastAsia="ru-RU"/>
        </w:rPr>
        <w:t>о опьянения, заметив, что у ФИО 1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из правого наружного кармана, надетой на нем куртки выпал мобильный телефон, воспользовавшись тем, что за его действиями никто не </w:t>
      </w:r>
      <w:r w:rsidRPr="0028165F">
        <w:rPr>
          <w:rFonts w:ascii="Times New Roman" w:eastAsia="Times New Roman" w:hAnsi="Times New Roman" w:cs="Times New Roman"/>
          <w:lang w:eastAsia="ru-RU"/>
        </w:rPr>
        <w:t>наблюдает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и они остаются незамеченными </w:t>
      </w:r>
      <w:r w:rsidRPr="0028165F">
        <w:rPr>
          <w:rFonts w:ascii="Times New Roman" w:eastAsia="Times New Roman" w:hAnsi="Times New Roman" w:cs="Times New Roman"/>
          <w:lang w:eastAsia="ru-RU"/>
        </w:rPr>
        <w:t>для потерпевшего, реализуя внезапно возникший корыстный умысел, направленный на тайное хищение чужого имущества, с целью реализации намеченного, тайно похитил с поверхности земли мобильный телефон марки «</w:t>
      </w:r>
      <w:r w:rsidRPr="0028165F">
        <w:rPr>
          <w:rFonts w:ascii="Times New Roman" w:eastAsia="Times New Roman" w:hAnsi="Times New Roman" w:cs="Times New Roman"/>
          <w:lang w:val="en-US" w:eastAsia="ru-RU"/>
        </w:rPr>
        <w:t>Samsung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val="en-US" w:eastAsia="ru-RU"/>
        </w:rPr>
        <w:t>Galaxy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val="en-US" w:eastAsia="ru-RU"/>
        </w:rPr>
        <w:t>S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8165F">
        <w:rPr>
          <w:rFonts w:ascii="Times New Roman" w:eastAsia="Times New Roman" w:hAnsi="Times New Roman" w:cs="Times New Roman"/>
          <w:lang w:val="en-US" w:eastAsia="ru-RU"/>
        </w:rPr>
        <w:t>GT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19505» </w:t>
      </w:r>
      <w:r w:rsidRPr="0028165F">
        <w:rPr>
          <w:rFonts w:ascii="Times New Roman" w:eastAsia="Times New Roman" w:hAnsi="Times New Roman" w:cs="Times New Roman"/>
          <w:lang w:val="en-US" w:eastAsia="ru-RU"/>
        </w:rPr>
        <w:t>imei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eastAsia="ru-RU"/>
        </w:rPr>
        <w:t>в корпусе черного цвета стоимостью 10000 рублей, укомплектованный сим-картой мобильного оператора «МТС-Россия», не представляющей материальной ценности и чехлом-книжкой желтого цвета, не представляющей материальной ценности, после чего с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места совершения преступления с похищенным имуществом скрылся и похищенным распорядился по своему усмотрению, чем причинил потерпевшему имущественный вред на сумму 10000 руб.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28165F">
        <w:rPr>
          <w:rFonts w:ascii="Times New Roman" w:eastAsia="Times New Roman" w:hAnsi="Times New Roman" w:cs="Times New Roman"/>
          <w:color w:val="262626"/>
          <w:lang w:eastAsia="ru-RU"/>
        </w:rPr>
        <w:t xml:space="preserve">В судебном заседании подсудимый 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Лукашевич В.А. </w:t>
      </w:r>
      <w:r w:rsidRPr="0028165F">
        <w:rPr>
          <w:rFonts w:ascii="Times New Roman" w:eastAsia="Times New Roman" w:hAnsi="Times New Roman" w:cs="Times New Roman"/>
          <w:color w:val="262626"/>
          <w:lang w:eastAsia="ru-RU"/>
        </w:rPr>
        <w:t>заявил ходатайство о постановлении приговора без проведения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обвинении, признает полностью. Заявленное ходатайство о постановлении приговора без проведения судебного разбирательства поддерживает, данное ходатайство 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Потерпевший в судебное заседание не явился, надлежаще извещен о месте и времени судебного заседания, предоставил суду заявление о согласии на рассмотрение дела в особом порядке в его отсутствие.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lang w:eastAsia="ru-RU"/>
        </w:rPr>
      </w:pPr>
      <w:r w:rsidRPr="0028165F">
        <w:rPr>
          <w:rFonts w:ascii="Times New Roman" w:eastAsia="Times New Roman" w:hAnsi="Times New Roman" w:cs="Times New Roman"/>
          <w:color w:val="262626"/>
          <w:lang w:eastAsia="ru-RU"/>
        </w:rPr>
        <w:t xml:space="preserve">Государственный обвинитель </w:t>
      </w:r>
      <w:r w:rsidRPr="0028165F">
        <w:rPr>
          <w:rFonts w:ascii="Times New Roman" w:eastAsia="Times New Roman" w:hAnsi="Times New Roman" w:cs="Times New Roman"/>
          <w:color w:val="262626"/>
          <w:lang w:eastAsia="ru-RU"/>
        </w:rPr>
        <w:t>Подорожний</w:t>
      </w:r>
      <w:r w:rsidRPr="0028165F">
        <w:rPr>
          <w:rFonts w:ascii="Times New Roman" w:eastAsia="Times New Roman" w:hAnsi="Times New Roman" w:cs="Times New Roman"/>
          <w:color w:val="262626"/>
          <w:lang w:eastAsia="ru-RU"/>
        </w:rPr>
        <w:t xml:space="preserve"> П.К., защитник Пилипенко К.Н., не возражали против заявленного ходатайства и принятия судебного решения без проведения судебного разбирательства.</w:t>
      </w:r>
    </w:p>
    <w:p w:rsidR="0028165F" w:rsidRPr="0028165F" w:rsidP="0028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Суд удостоверился, что подсудимый Лукашевич В.А. осознает характер и последствия заявленного им ходатайства; ходатайство заявлено добровольно и после проведения консультаций с защитником. Лукашевич В.А. осознает последствия постановления приговора без проведения судебного разбирательства.</w:t>
      </w:r>
    </w:p>
    <w:p w:rsidR="0028165F" w:rsidRPr="0028165F" w:rsidP="0028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Проверив материалы уголовного дела, суд пришел к выводу, что обвинение, с которым согласился Лукашевич В.А., является обоснованным и подтверждается доказательствами, собранными по данному уголовному делу.   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Суд квалифицирует действия Лукашевич В.А. по ч. 1 ст. 158 УК Российской Федерации, как кражу, то есть тайное хищение чужого имущества.    </w:t>
      </w:r>
    </w:p>
    <w:p w:rsidR="0028165F" w:rsidRPr="0028165F" w:rsidP="0028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При назначении наказания суд учитывает характер и степень общественной опасности содеянного и данные о личности подсудимого.  </w:t>
      </w:r>
    </w:p>
    <w:p w:rsidR="0028165F" w:rsidRPr="0028165F" w:rsidP="00281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Лукашевич В.А. совершил преступление небольшой тяжести, по месту жительства характеризуется с удовлетворительной стороны, официально не трудоустроен, ранее не судим, на учете у врача психиатра и врача нарколога в ГБУ ЗРК «Евпаторийский психоневрологический диспансер» не состоит.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В соответствии с п. «и» ст.61 УК РФ суд признает смягчающими наказание обстоятельствами: явку с повинной, активное способствование раскрытию и расследованию преступления, а также способствование розыску имущества, добытого в результате преступления. В соответствии с ч. 2 ст. 61 УК РФ суд также признает смягчающими наказание обстоятельствами признание вины подсудимым, чистосердечное раскаяние </w:t>
      </w:r>
      <w:r w:rsidRPr="0028165F">
        <w:rPr>
          <w:rFonts w:ascii="Times New Roman" w:eastAsia="Times New Roman" w:hAnsi="Times New Roman" w:cs="Times New Roman"/>
          <w:lang w:eastAsia="ru-RU"/>
        </w:rPr>
        <w:t>в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содеянном.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</w:t>
      </w:r>
      <w:r w:rsidRPr="0028165F">
        <w:rPr>
          <w:rFonts w:ascii="Times New Roman" w:eastAsia="Times New Roman" w:hAnsi="Times New Roman" w:cs="Times New Roman"/>
          <w:color w:val="000000"/>
          <w:lang w:eastAsia="ru-RU" w:bidi="ru-RU"/>
        </w:rPr>
        <w:t>ч.ч</w:t>
      </w:r>
      <w:r w:rsidRPr="0028165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. 1, 1.1 ст. 63 УК РФ обстоятельств, отягчающих наказание подсудимого, суд не усматривает. При этом не признает таковым, совершение преступления в состоянии опьянения, поскольку </w:t>
      </w:r>
      <w:r w:rsidRPr="0028165F">
        <w:rPr>
          <w:rFonts w:ascii="Times New Roman" w:eastAsia="Times New Roman" w:hAnsi="Times New Roman" w:cs="Times New Roman"/>
          <w:lang w:eastAsia="ru-RU"/>
        </w:rPr>
        <w:t>умысел на совершение преступления сформировался вне зависимости от него, на характер производимых при этом  действий, по обстоятельствам дела не повлияло.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При таких обстоятельствах, суд считает необходимым назначить подсудимому наказание в виде </w:t>
      </w:r>
      <w:r w:rsidRPr="0028165F">
        <w:rPr>
          <w:rFonts w:ascii="Times New Roman" w:eastAsia="Times New Roman" w:hAnsi="Times New Roman" w:cs="Times New Roman"/>
          <w:color w:val="000000"/>
          <w:lang w:eastAsia="ru-RU"/>
        </w:rPr>
        <w:t xml:space="preserve">штрафа в размере </w:t>
      </w:r>
      <w:r w:rsidRPr="0028165F">
        <w:rPr>
          <w:rFonts w:ascii="Times New Roman" w:eastAsia="Times New Roman" w:hAnsi="Times New Roman" w:cs="Times New Roman"/>
          <w:lang w:eastAsia="ru-RU"/>
        </w:rPr>
        <w:t>5000 (пять тысяч) рублей. Оснований для назначения наказания в виде штрафа в более крупном размере, мировой судья не усматривает.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28165F">
        <w:rPr>
          <w:rFonts w:ascii="Times New Roman" w:eastAsia="Times New Roman" w:hAnsi="Times New Roman" w:cs="Times New Roman"/>
          <w:lang w:eastAsia="ru-RU"/>
        </w:rPr>
        <w:t>а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следовательно не достигнет цели наказания.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Исключительных обстоятельств, свидетельствующих о возможности применения статей 64 УК РФ по делу не имеется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Гражданский иск по делу не заявлен.</w:t>
      </w:r>
    </w:p>
    <w:p w:rsidR="0028165F" w:rsidRPr="0028165F" w:rsidP="002816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Вопрос о вещественных доказательствах подлежит разрешению в порядке ст.81 УПК Российской Федерации.</w:t>
      </w:r>
    </w:p>
    <w:p w:rsidR="0028165F" w:rsidRPr="0028165F" w:rsidP="0028165F">
      <w:pPr>
        <w:widowControl w:val="0"/>
        <w:tabs>
          <w:tab w:val="center" w:pos="9498"/>
          <w:tab w:val="right" w:pos="978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28165F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 связи с проведением судебного разбирательства по делу в </w:t>
      </w:r>
      <w:r w:rsidRPr="0028165F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особом порядке </w:t>
      </w:r>
      <w:r w:rsidRPr="0028165F">
        <w:rPr>
          <w:rFonts w:ascii="Times New Roman" w:eastAsia="Times New Roman" w:hAnsi="Times New Roman" w:cs="Times New Roman"/>
          <w:iCs/>
          <w:lang w:eastAsia="ru-RU"/>
        </w:rPr>
        <w:t>по правилам</w:t>
      </w:r>
      <w:r w:rsidRPr="0028165F">
        <w:rPr>
          <w:rFonts w:ascii="Times New Roman" w:eastAsia="Times New Roman" w:hAnsi="Times New Roman" w:cs="Times New Roman"/>
          <w:iCs/>
          <w:lang w:eastAsia="ru-RU"/>
        </w:rPr>
        <w:t xml:space="preserve"> главы 40 УПК РФ, процессуальные издержки взысканию с подсудимого не подлежат.   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28165F">
        <w:rPr>
          <w:rFonts w:ascii="Times New Roman" w:eastAsia="Times New Roman" w:hAnsi="Times New Roman" w:cs="Times New Roman"/>
          <w:lang w:eastAsia="ru-RU"/>
        </w:rPr>
        <w:t>ст.ст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. 307-309, 314-317 УПК Российской Федерации, мировой судья </w:t>
      </w:r>
    </w:p>
    <w:p w:rsidR="0028165F" w:rsidRPr="0028165F" w:rsidP="002816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8165F" w:rsidRPr="0028165F" w:rsidP="0028165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8165F">
        <w:rPr>
          <w:rFonts w:ascii="Times New Roman" w:eastAsia="Times New Roman" w:hAnsi="Times New Roman" w:cs="Times New Roman"/>
          <w:b/>
          <w:lang w:val="uk-UA" w:eastAsia="ru-RU"/>
        </w:rPr>
        <w:t>ПРИГОВОРИЛ:</w:t>
      </w:r>
    </w:p>
    <w:p w:rsidR="0028165F" w:rsidRPr="0028165F" w:rsidP="0028165F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28165F" w:rsidRPr="0028165F" w:rsidP="0028165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Признать</w:t>
      </w:r>
      <w:r w:rsidRPr="0028165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eastAsia="ru-RU"/>
        </w:rPr>
        <w:t>Л</w:t>
      </w:r>
      <w:r w:rsidR="004B6C43">
        <w:rPr>
          <w:rFonts w:ascii="Times New Roman" w:eastAsia="Times New Roman" w:hAnsi="Times New Roman" w:cs="Times New Roman"/>
          <w:lang w:eastAsia="ru-RU"/>
        </w:rPr>
        <w:t xml:space="preserve">укашевича В.А. 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виновным в совершении преступления, предусмотренного ч. 1 ст. 158 УК Российской Федерации и назначить ему наказание </w:t>
      </w:r>
      <w:r w:rsidRPr="0028165F">
        <w:rPr>
          <w:rFonts w:ascii="Times New Roman" w:eastAsia="Times New Roman" w:hAnsi="Times New Roman" w:cs="Times New Roman"/>
          <w:spacing w:val="-1"/>
          <w:lang w:eastAsia="ru-RU"/>
        </w:rPr>
        <w:t xml:space="preserve">в виде </w:t>
      </w:r>
      <w:r w:rsidRPr="0028165F">
        <w:rPr>
          <w:rFonts w:ascii="Times New Roman" w:eastAsia="Times New Roman" w:hAnsi="Times New Roman" w:cs="Times New Roman"/>
          <w:color w:val="000000"/>
          <w:lang w:eastAsia="ru-RU"/>
        </w:rPr>
        <w:t>штрафа в размере 5000 (пять тысяч) рублей в доход государства.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8165F">
        <w:rPr>
          <w:rFonts w:ascii="Times New Roman" w:eastAsia="Times New Roman" w:hAnsi="Times New Roman" w:cs="Times New Roman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Республика Крым, БИК банка   получателя: 043510001; ИНН получателя: 9110000105; КПП: 911001001 ОКТМО: 35712000; КБК </w:t>
      </w:r>
      <w:r w:rsidRPr="0028165F">
        <w:rPr>
          <w:rFonts w:ascii="Times New Roman" w:eastAsia="Times New Roman" w:hAnsi="Times New Roman" w:cs="Times New Roman"/>
          <w:snapToGrid w:val="0"/>
          <w:spacing w:val="-10"/>
          <w:lang w:eastAsia="zh-CN"/>
        </w:rPr>
        <w:t>18811621010016000140, назначение платежа: штрафы и другие санкции, лицевой счет 04751А92190.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28165F">
        <w:rPr>
          <w:rFonts w:ascii="Times New Roman" w:eastAsia="Times New Roman" w:hAnsi="Times New Roman" w:cs="Times New Roman"/>
          <w:lang w:eastAsia="zh-CN"/>
        </w:rPr>
        <w:tab/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8165F" w:rsidRPr="0028165F" w:rsidP="00281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28165F">
        <w:rPr>
          <w:rFonts w:ascii="Times New Roman" w:eastAsia="Times New Roman" w:hAnsi="Times New Roman" w:cs="Times New Roman"/>
          <w:color w:val="000000"/>
          <w:lang w:eastAsia="zh-CN"/>
        </w:rPr>
        <w:t>Меру пресечения, в виде подписки о невыезде и надлежащем поведении, осужденному Лукашевичу В.А. оставить без изменения до вступления приговора в законную силу, после чего отменить.</w:t>
      </w:r>
    </w:p>
    <w:p w:rsidR="0028165F" w:rsidRPr="0028165F" w:rsidP="0028165F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Вещественные доказательства:  </w:t>
      </w:r>
    </w:p>
    <w:p w:rsidR="0028165F" w:rsidRPr="0028165F" w:rsidP="0028165F">
      <w:pPr>
        <w:tabs>
          <w:tab w:val="left" w:pos="0"/>
          <w:tab w:val="left" w:pos="69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- мобильный сенсорный телефон марки «</w:t>
      </w:r>
      <w:r w:rsidRPr="0028165F">
        <w:rPr>
          <w:rFonts w:ascii="Times New Roman" w:eastAsia="Times New Roman" w:hAnsi="Times New Roman" w:cs="Times New Roman"/>
          <w:lang w:val="en-US" w:eastAsia="ru-RU"/>
        </w:rPr>
        <w:t>Samsung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val="en-US" w:eastAsia="ru-RU"/>
        </w:rPr>
        <w:t>Galaxy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val="en-US" w:eastAsia="ru-RU"/>
        </w:rPr>
        <w:t>S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8165F">
        <w:rPr>
          <w:rFonts w:ascii="Times New Roman" w:eastAsia="Times New Roman" w:hAnsi="Times New Roman" w:cs="Times New Roman"/>
          <w:lang w:val="en-US" w:eastAsia="ru-RU"/>
        </w:rPr>
        <w:t>GT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19505» в корпусе черного цвета, находящийся на ответственном хранении у потерпевшего</w:t>
      </w:r>
      <w:r w:rsidR="004B6C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6C43">
        <w:rPr>
          <w:rFonts w:ascii="Times New Roman" w:eastAsia="Times New Roman" w:hAnsi="Times New Roman" w:cs="Times New Roman"/>
          <w:lang w:eastAsia="ru-RU"/>
        </w:rPr>
        <w:t>ФИО 1</w:t>
      </w:r>
      <w:r w:rsidRPr="0028165F">
        <w:rPr>
          <w:rFonts w:ascii="Times New Roman" w:eastAsia="Times New Roman" w:hAnsi="Times New Roman" w:cs="Times New Roman"/>
          <w:lang w:eastAsia="ru-RU"/>
        </w:rPr>
        <w:t>– оставить последнему по принадлежности;</w:t>
      </w:r>
    </w:p>
    <w:p w:rsidR="0028165F" w:rsidRPr="0028165F" w:rsidP="0028165F">
      <w:pPr>
        <w:tabs>
          <w:tab w:val="left" w:pos="0"/>
          <w:tab w:val="left" w:pos="69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8165F">
        <w:rPr>
          <w:rFonts w:ascii="Times New Roman" w:eastAsia="Times New Roman" w:hAnsi="Times New Roman" w:cs="Times New Roman"/>
          <w:lang w:eastAsia="ru-RU"/>
        </w:rPr>
        <w:t>залоговый</w:t>
      </w:r>
      <w:r w:rsidRPr="002816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6C43">
        <w:rPr>
          <w:rFonts w:ascii="Times New Roman" w:eastAsia="Times New Roman" w:hAnsi="Times New Roman" w:cs="Times New Roman"/>
          <w:b/>
          <w:bCs/>
          <w:lang w:eastAsia="ru-RU"/>
        </w:rPr>
        <w:t>«данные изъяты»</w:t>
      </w:r>
      <w:r w:rsidR="004B6C4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8165F">
        <w:rPr>
          <w:rFonts w:ascii="Times New Roman" w:eastAsia="Times New Roman" w:hAnsi="Times New Roman" w:cs="Times New Roman"/>
          <w:lang w:eastAsia="ru-RU"/>
        </w:rPr>
        <w:t>находящийся в материалах уголовного дела, хранить при материалах уголовного дела.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165F">
        <w:rPr>
          <w:rFonts w:ascii="Times New Roman" w:eastAsia="Times New Roman" w:hAnsi="Times New Roman" w:cs="Times New Roman"/>
          <w:lang w:eastAsia="ru-RU"/>
        </w:rPr>
        <w:t xml:space="preserve">  Мировой судья</w:t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="004B6C4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</w:r>
      <w:r w:rsidRPr="0028165F">
        <w:rPr>
          <w:rFonts w:ascii="Times New Roman" w:eastAsia="Times New Roman" w:hAnsi="Times New Roman" w:cs="Times New Roman"/>
          <w:lang w:eastAsia="ru-RU"/>
        </w:rPr>
        <w:tab/>
        <w:t xml:space="preserve">Е.Г. </w:t>
      </w:r>
      <w:r w:rsidRPr="0028165F">
        <w:rPr>
          <w:rFonts w:ascii="Times New Roman" w:eastAsia="Times New Roman" w:hAnsi="Times New Roman" w:cs="Times New Roman"/>
          <w:lang w:eastAsia="ru-RU"/>
        </w:rPr>
        <w:t>Кунцова</w:t>
      </w: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8165F" w:rsidRPr="0028165F" w:rsidP="00281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u w:val="single"/>
          <w:lang w:val="uk-UA" w:eastAsia="ru-RU"/>
        </w:rPr>
      </w:pPr>
    </w:p>
    <w:p w:rsidR="006D3D71" w:rsidRPr="0028165F">
      <w:pPr>
        <w:rPr>
          <w:lang w:val="uk-UA"/>
        </w:rPr>
      </w:pPr>
    </w:p>
    <w:sectPr w:rsidSect="00B172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2"/>
    <w:rsid w:val="0028165F"/>
    <w:rsid w:val="002E2612"/>
    <w:rsid w:val="002F5DBE"/>
    <w:rsid w:val="00461F4D"/>
    <w:rsid w:val="004B6C43"/>
    <w:rsid w:val="006D3D71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