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434511" w:rsidP="00434511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434511" w:rsidR="00635F01">
        <w:rPr>
          <w:rFonts w:ascii="Times New Roman" w:hAnsi="Times New Roman"/>
          <w:sz w:val="26"/>
          <w:szCs w:val="26"/>
          <w:lang w:eastAsia="ru-RU"/>
        </w:rPr>
        <w:t>Дело №</w:t>
      </w:r>
      <w:r w:rsidR="00954922">
        <w:rPr>
          <w:rFonts w:ascii="Times New Roman" w:hAnsi="Times New Roman"/>
          <w:sz w:val="26"/>
          <w:szCs w:val="26"/>
          <w:lang w:eastAsia="ru-RU"/>
        </w:rPr>
        <w:t>01-0028/41/2024</w:t>
      </w:r>
    </w:p>
    <w:p w:rsidR="00635F01" w:rsidRPr="00434511" w:rsidP="0043451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4511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635F01" w:rsidRPr="00434511" w:rsidP="00434511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eastAsia="ru-RU"/>
        </w:rPr>
      </w:pPr>
    </w:p>
    <w:p w:rsidR="000D334D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23 сентября 2024</w:t>
      </w:r>
      <w:r w:rsidRPr="00434511">
        <w:rPr>
          <w:rFonts w:ascii="Times New Roman" w:hAnsi="Times New Roman"/>
          <w:sz w:val="26"/>
          <w:szCs w:val="26"/>
          <w:lang w:eastAsia="ru-RU"/>
        </w:rPr>
        <w:t xml:space="preserve"> года                                            </w:t>
      </w:r>
      <w:r w:rsidRPr="00434511">
        <w:rPr>
          <w:rFonts w:ascii="Times New Roman" w:hAnsi="Times New Roman"/>
          <w:sz w:val="26"/>
          <w:szCs w:val="26"/>
          <w:lang w:eastAsia="ru-RU"/>
        </w:rPr>
        <w:tab/>
      </w:r>
      <w:r w:rsidRPr="00434511">
        <w:rPr>
          <w:rFonts w:ascii="Times New Roman" w:hAnsi="Times New Roman"/>
          <w:sz w:val="26"/>
          <w:szCs w:val="26"/>
          <w:lang w:eastAsia="ru-RU"/>
        </w:rPr>
        <w:tab/>
        <w:t xml:space="preserve">              г. Евпатория</w:t>
      </w:r>
    </w:p>
    <w:p w:rsidR="000D334D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4511">
        <w:rPr>
          <w:rFonts w:ascii="Times New Roman" w:hAnsi="Times New Roman"/>
          <w:sz w:val="26"/>
          <w:szCs w:val="26"/>
          <w:lang w:eastAsia="ru-RU"/>
        </w:rPr>
        <w:t>Мировой судья судебного участка №4</w:t>
      </w:r>
      <w:r w:rsidR="00954922">
        <w:rPr>
          <w:rFonts w:ascii="Times New Roman" w:hAnsi="Times New Roman"/>
          <w:sz w:val="26"/>
          <w:szCs w:val="26"/>
          <w:lang w:eastAsia="ru-RU"/>
        </w:rPr>
        <w:t>1</w:t>
      </w:r>
      <w:r w:rsidRPr="00434511">
        <w:rPr>
          <w:rFonts w:ascii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="00954922">
        <w:rPr>
          <w:rFonts w:ascii="Times New Roman" w:hAnsi="Times New Roman"/>
          <w:sz w:val="26"/>
          <w:szCs w:val="26"/>
          <w:lang w:eastAsia="ru-RU"/>
        </w:rPr>
        <w:t>Кунцова</w:t>
      </w:r>
      <w:r w:rsidR="00954922">
        <w:rPr>
          <w:rFonts w:ascii="Times New Roman" w:hAnsi="Times New Roman"/>
          <w:sz w:val="26"/>
          <w:szCs w:val="26"/>
          <w:lang w:eastAsia="ru-RU"/>
        </w:rPr>
        <w:t xml:space="preserve"> Е.Г</w:t>
      </w:r>
      <w:r w:rsidRPr="00434511">
        <w:rPr>
          <w:rFonts w:ascii="Times New Roman" w:hAnsi="Times New Roman"/>
          <w:sz w:val="26"/>
          <w:szCs w:val="26"/>
          <w:lang w:eastAsia="ru-RU"/>
        </w:rPr>
        <w:t>.,</w:t>
      </w:r>
    </w:p>
    <w:p w:rsidR="000D334D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4511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Pr="00434511" w:rsidR="00270EEB">
        <w:rPr>
          <w:rFonts w:ascii="Times New Roman" w:hAnsi="Times New Roman"/>
          <w:sz w:val="26"/>
          <w:szCs w:val="26"/>
          <w:lang w:eastAsia="ru-RU"/>
        </w:rPr>
        <w:t xml:space="preserve">секретаре судебного заседания </w:t>
      </w:r>
      <w:r w:rsidR="00954922">
        <w:rPr>
          <w:rFonts w:ascii="Times New Roman" w:hAnsi="Times New Roman"/>
          <w:sz w:val="26"/>
          <w:szCs w:val="26"/>
          <w:lang w:eastAsia="ru-RU"/>
        </w:rPr>
        <w:t>Плискачёвой</w:t>
      </w:r>
      <w:r w:rsidR="00954922">
        <w:rPr>
          <w:rFonts w:ascii="Times New Roman" w:hAnsi="Times New Roman"/>
          <w:sz w:val="26"/>
          <w:szCs w:val="26"/>
          <w:lang w:eastAsia="ru-RU"/>
        </w:rPr>
        <w:t xml:space="preserve"> Д.М</w:t>
      </w:r>
      <w:r w:rsidRPr="00434511">
        <w:rPr>
          <w:rFonts w:ascii="Times New Roman" w:hAnsi="Times New Roman"/>
          <w:sz w:val="26"/>
          <w:szCs w:val="26"/>
          <w:lang w:eastAsia="ru-RU"/>
        </w:rPr>
        <w:t xml:space="preserve">., </w:t>
      </w:r>
    </w:p>
    <w:p w:rsidR="000D334D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4511">
        <w:rPr>
          <w:rFonts w:ascii="Times New Roman" w:hAnsi="Times New Roman"/>
          <w:sz w:val="26"/>
          <w:szCs w:val="26"/>
          <w:lang w:eastAsia="ru-RU"/>
        </w:rPr>
        <w:t>с участием государственного обвинителя –</w:t>
      </w:r>
      <w:r w:rsidR="009549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4511">
        <w:rPr>
          <w:rFonts w:ascii="Times New Roman" w:hAnsi="Times New Roman"/>
          <w:sz w:val="26"/>
          <w:szCs w:val="26"/>
          <w:lang w:eastAsia="ru-RU"/>
        </w:rPr>
        <w:t>помощника прокурора г. Евпатория</w:t>
      </w:r>
      <w:r w:rsidRPr="00434511" w:rsidR="008C7B5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54922">
        <w:rPr>
          <w:rFonts w:ascii="Times New Roman" w:hAnsi="Times New Roman"/>
          <w:sz w:val="26"/>
          <w:szCs w:val="26"/>
          <w:lang w:eastAsia="ru-RU"/>
        </w:rPr>
        <w:t>Маркова Б.Г</w:t>
      </w:r>
      <w:r w:rsidRPr="00434511" w:rsidR="003B406C">
        <w:rPr>
          <w:rFonts w:ascii="Times New Roman" w:hAnsi="Times New Roman"/>
          <w:sz w:val="26"/>
          <w:szCs w:val="26"/>
          <w:lang w:eastAsia="ru-RU"/>
        </w:rPr>
        <w:t>.</w:t>
      </w:r>
      <w:r w:rsidRPr="00434511">
        <w:rPr>
          <w:rFonts w:ascii="Times New Roman" w:hAnsi="Times New Roman"/>
          <w:sz w:val="26"/>
          <w:szCs w:val="26"/>
          <w:lang w:eastAsia="ru-RU"/>
        </w:rPr>
        <w:t>,</w:t>
      </w:r>
    </w:p>
    <w:p w:rsidR="004F1C61" w:rsidRPr="00434511" w:rsidP="004345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4511">
        <w:rPr>
          <w:rFonts w:ascii="Times New Roman" w:hAnsi="Times New Roman"/>
          <w:sz w:val="26"/>
          <w:szCs w:val="26"/>
          <w:lang w:eastAsia="ru-RU"/>
        </w:rPr>
        <w:t xml:space="preserve">защитника – адвоката </w:t>
      </w:r>
      <w:r w:rsidR="00954922">
        <w:rPr>
          <w:rFonts w:ascii="Times New Roman" w:hAnsi="Times New Roman"/>
          <w:sz w:val="26"/>
          <w:szCs w:val="26"/>
          <w:lang w:eastAsia="ru-RU"/>
        </w:rPr>
        <w:t>Пилипенко К.Н</w:t>
      </w:r>
      <w:r w:rsidRPr="00434511">
        <w:rPr>
          <w:rFonts w:ascii="Times New Roman" w:hAnsi="Times New Roman"/>
          <w:sz w:val="26"/>
          <w:szCs w:val="26"/>
          <w:lang w:eastAsia="ru-RU"/>
        </w:rPr>
        <w:t>.,</w:t>
      </w:r>
    </w:p>
    <w:p w:rsidR="004F1C61" w:rsidRPr="00434511" w:rsidP="004345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4511">
        <w:rPr>
          <w:rFonts w:ascii="Times New Roman" w:hAnsi="Times New Roman"/>
          <w:sz w:val="26"/>
          <w:szCs w:val="26"/>
          <w:lang w:eastAsia="ru-RU"/>
        </w:rPr>
        <w:t xml:space="preserve">подсудимого </w:t>
      </w:r>
      <w:r w:rsidR="00954922">
        <w:rPr>
          <w:rFonts w:ascii="Times New Roman" w:hAnsi="Times New Roman"/>
          <w:sz w:val="26"/>
          <w:szCs w:val="26"/>
          <w:lang w:eastAsia="ru-RU"/>
        </w:rPr>
        <w:t>Абдуллаева Д.Б</w:t>
      </w:r>
      <w:r w:rsidRPr="00434511">
        <w:rPr>
          <w:rFonts w:ascii="Times New Roman" w:hAnsi="Times New Roman"/>
          <w:sz w:val="26"/>
          <w:szCs w:val="26"/>
          <w:lang w:eastAsia="ru-RU"/>
        </w:rPr>
        <w:t>.,</w:t>
      </w:r>
    </w:p>
    <w:p w:rsidR="004F1C61" w:rsidRPr="00434511" w:rsidP="004345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4511">
        <w:rPr>
          <w:rFonts w:ascii="Times New Roman" w:hAnsi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4F1C61" w:rsidRPr="00434511" w:rsidP="004345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5EE3">
        <w:rPr>
          <w:rFonts w:ascii="Times New Roman" w:hAnsi="Times New Roman"/>
          <w:sz w:val="26"/>
          <w:szCs w:val="26"/>
          <w:lang w:eastAsia="ru-RU"/>
        </w:rPr>
        <w:t xml:space="preserve">Абдуллаева </w:t>
      </w:r>
      <w:r w:rsidRPr="00C85EE3">
        <w:rPr>
          <w:rFonts w:ascii="Times New Roman" w:hAnsi="Times New Roman"/>
          <w:sz w:val="26"/>
          <w:szCs w:val="26"/>
          <w:lang w:eastAsia="ru-RU"/>
        </w:rPr>
        <w:t>Дилявера</w:t>
      </w:r>
      <w:r w:rsidRPr="00C85E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5EE3">
        <w:rPr>
          <w:rFonts w:ascii="Times New Roman" w:hAnsi="Times New Roman"/>
          <w:sz w:val="26"/>
          <w:szCs w:val="26"/>
          <w:lang w:eastAsia="ru-RU"/>
        </w:rPr>
        <w:t>Бахтияровича</w:t>
      </w:r>
      <w:r w:rsidRPr="00C85EE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742044">
        <w:rPr>
          <w:rFonts w:ascii="Times New Roman" w:hAnsi="Times New Roman"/>
          <w:sz w:val="26"/>
          <w:szCs w:val="26"/>
          <w:lang w:eastAsia="ru-RU"/>
        </w:rPr>
        <w:t>«данные изъяты»</w:t>
      </w:r>
    </w:p>
    <w:p w:rsidR="00635F01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4511">
        <w:rPr>
          <w:rFonts w:ascii="Times New Roman" w:hAnsi="Times New Roman"/>
          <w:sz w:val="26"/>
          <w:szCs w:val="26"/>
          <w:lang w:eastAsia="ru-RU"/>
        </w:rPr>
        <w:t>в совершении преступления, предусмотренного  ст. 15</w:t>
      </w:r>
      <w:r w:rsidR="00954922">
        <w:rPr>
          <w:rFonts w:ascii="Times New Roman" w:hAnsi="Times New Roman"/>
          <w:sz w:val="26"/>
          <w:szCs w:val="26"/>
          <w:lang w:eastAsia="ru-RU"/>
        </w:rPr>
        <w:t>8</w:t>
      </w:r>
      <w:r w:rsidRPr="00434511">
        <w:rPr>
          <w:rFonts w:ascii="Times New Roman" w:hAnsi="Times New Roman"/>
          <w:sz w:val="26"/>
          <w:szCs w:val="26"/>
          <w:lang w:eastAsia="ru-RU"/>
        </w:rPr>
        <w:t xml:space="preserve"> ч.1  Уголовного кодекса Российской Федерации</w:t>
      </w:r>
      <w:r w:rsidRPr="00434511" w:rsidR="000D334D">
        <w:rPr>
          <w:rFonts w:ascii="Times New Roman" w:hAnsi="Times New Roman"/>
          <w:sz w:val="26"/>
          <w:szCs w:val="26"/>
          <w:lang w:eastAsia="ru-RU"/>
        </w:rPr>
        <w:t>,</w:t>
      </w:r>
    </w:p>
    <w:p w:rsidR="00635F01" w:rsidRPr="00434511" w:rsidP="0043451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34511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0D334D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Style w:val="2"/>
          <w:rFonts w:eastAsia="Calibri"/>
          <w:sz w:val="26"/>
          <w:szCs w:val="26"/>
        </w:rPr>
        <w:t>Абдуллаев Д.Б</w:t>
      </w:r>
      <w:r w:rsidRPr="00434511">
        <w:rPr>
          <w:rStyle w:val="2"/>
          <w:rFonts w:eastAsia="Calibri"/>
          <w:sz w:val="26"/>
          <w:szCs w:val="26"/>
        </w:rPr>
        <w:t xml:space="preserve">. обвиняется в совершении  </w:t>
      </w:r>
      <w:r>
        <w:rPr>
          <w:rStyle w:val="2"/>
          <w:rFonts w:eastAsia="Calibri"/>
          <w:sz w:val="26"/>
          <w:szCs w:val="26"/>
        </w:rPr>
        <w:t>кражи, то есть тайного хищения чужого имущества</w:t>
      </w:r>
      <w:r w:rsidRPr="00434511" w:rsidR="004F1C61">
        <w:rPr>
          <w:rStyle w:val="2"/>
          <w:rFonts w:eastAsia="Calibri"/>
          <w:sz w:val="26"/>
          <w:szCs w:val="26"/>
        </w:rPr>
        <w:t xml:space="preserve"> </w:t>
      </w:r>
      <w:r w:rsidRPr="00434511">
        <w:rPr>
          <w:rStyle w:val="2"/>
          <w:rFonts w:eastAsia="Calibri"/>
          <w:sz w:val="26"/>
          <w:szCs w:val="26"/>
        </w:rPr>
        <w:t>при следующих обстоятельствах.</w:t>
      </w:r>
    </w:p>
    <w:p w:rsidR="00742044" w:rsidRPr="00434511" w:rsidP="007420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Абдуллаев Д.Б. </w:t>
      </w:r>
      <w:r>
        <w:rPr>
          <w:rFonts w:ascii="Times New Roman" w:hAnsi="Times New Roman"/>
          <w:sz w:val="26"/>
          <w:szCs w:val="26"/>
          <w:lang w:eastAsia="ru-RU"/>
        </w:rPr>
        <w:t>«данные изъяты»</w:t>
      </w:r>
    </w:p>
    <w:p w:rsidR="00742044" w:rsidRPr="00434511" w:rsidP="007420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4511">
        <w:rPr>
          <w:rFonts w:ascii="Times New Roman" w:hAnsi="Times New Roman"/>
          <w:sz w:val="26"/>
          <w:szCs w:val="26"/>
        </w:rPr>
        <w:t>более точное время не установлен</w:t>
      </w:r>
      <w:r w:rsidR="00FE4FA4">
        <w:rPr>
          <w:rFonts w:ascii="Times New Roman" w:hAnsi="Times New Roman"/>
          <w:sz w:val="26"/>
          <w:szCs w:val="26"/>
        </w:rPr>
        <w:t>о</w:t>
      </w:r>
      <w:r w:rsidRPr="00434511">
        <w:rPr>
          <w:rFonts w:ascii="Times New Roman" w:hAnsi="Times New Roman"/>
          <w:sz w:val="26"/>
          <w:szCs w:val="26"/>
        </w:rPr>
        <w:t>,</w:t>
      </w:r>
      <w:r w:rsidR="00FE4FA4">
        <w:rPr>
          <w:rFonts w:ascii="Times New Roman" w:hAnsi="Times New Roman"/>
          <w:sz w:val="26"/>
          <w:szCs w:val="26"/>
        </w:rPr>
        <w:t xml:space="preserve"> находясь на автобусной остановке общественного транспорта «</w:t>
      </w:r>
      <w:r>
        <w:rPr>
          <w:rFonts w:ascii="Times New Roman" w:hAnsi="Times New Roman"/>
          <w:sz w:val="26"/>
          <w:szCs w:val="26"/>
          <w:lang w:eastAsia="ru-RU"/>
        </w:rPr>
        <w:t>«данные изъяты»</w:t>
      </w:r>
    </w:p>
    <w:p w:rsidR="00934DC8" w:rsidP="007420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то есть на участке местности соответствующем географическим координатам </w:t>
      </w:r>
      <w:r w:rsidR="00742044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обратил внимание на мобильный телефон, лежащий на лавочке, находящейся на вышеуказанной остановке, оставленный несовершеннолетним Пархоменко Г.В. без надлежащего присмотра,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руководствуясь внезапно возникшим корыстным умыслом, направленным на незаконное личное обогащение за счет тайного </w:t>
      </w:r>
      <w:r>
        <w:rPr>
          <w:rFonts w:ascii="Times New Roman" w:hAnsi="Times New Roman"/>
          <w:sz w:val="26"/>
          <w:szCs w:val="26"/>
        </w:rPr>
        <w:t>хищения чужого имущества, убедившись, что за его действиями никто не наблюдает и они носят скрытый характер, забрал, таким образом, тайно похитил, вышеуказанный мобильный телефон марки «</w:t>
      </w:r>
      <w:r w:rsidR="00742044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не представляющей материальной ценности, после чего с похищенным имуществом с места совершения преступления скрылся, распорядившись им в последующем по своему усмотрению, чем причинил </w:t>
      </w:r>
      <w:r w:rsidR="00742044">
        <w:rPr>
          <w:rFonts w:ascii="Times New Roman" w:hAnsi="Times New Roman"/>
          <w:sz w:val="26"/>
          <w:szCs w:val="26"/>
          <w:lang w:eastAsia="ru-RU"/>
        </w:rPr>
        <w:t xml:space="preserve">«данные </w:t>
      </w:r>
      <w:r w:rsidR="00742044">
        <w:rPr>
          <w:rFonts w:ascii="Times New Roman" w:hAnsi="Times New Roman"/>
          <w:sz w:val="26"/>
          <w:szCs w:val="26"/>
          <w:lang w:eastAsia="ru-RU"/>
        </w:rPr>
        <w:t>изъяты</w:t>
      </w:r>
      <w:r w:rsidR="00742044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щерб</w:t>
      </w:r>
      <w:r>
        <w:rPr>
          <w:rFonts w:ascii="Times New Roman" w:hAnsi="Times New Roman"/>
          <w:sz w:val="26"/>
          <w:szCs w:val="26"/>
        </w:rPr>
        <w:t xml:space="preserve"> на указанную сумму.</w:t>
      </w:r>
    </w:p>
    <w:p w:rsidR="004F1C61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bCs/>
          <w:sz w:val="26"/>
          <w:szCs w:val="26"/>
        </w:rPr>
        <w:t xml:space="preserve">В судебном заседании защитник </w:t>
      </w:r>
      <w:r w:rsidR="00795FA2">
        <w:rPr>
          <w:rFonts w:ascii="Times New Roman" w:hAnsi="Times New Roman"/>
          <w:bCs/>
          <w:sz w:val="26"/>
          <w:szCs w:val="26"/>
        </w:rPr>
        <w:t>Пилипенко К.Н.</w:t>
      </w:r>
      <w:r w:rsidRPr="00434511">
        <w:rPr>
          <w:rFonts w:ascii="Times New Roman" w:hAnsi="Times New Roman"/>
          <w:bCs/>
          <w:sz w:val="26"/>
          <w:szCs w:val="26"/>
        </w:rPr>
        <w:t xml:space="preserve"> заявил ходатайство </w:t>
      </w:r>
      <w:r w:rsidRPr="00434511">
        <w:rPr>
          <w:rFonts w:ascii="Times New Roman" w:hAnsi="Times New Roman"/>
          <w:bCs/>
          <w:sz w:val="26"/>
          <w:szCs w:val="26"/>
        </w:rPr>
        <w:t>о прекращении уголовного дела в отношении подсудимого в связи с истечением сроков привлечения к уголовной ответственности</w:t>
      </w:r>
      <w:r w:rsidRPr="00434511">
        <w:rPr>
          <w:rFonts w:ascii="Times New Roman" w:hAnsi="Times New Roman"/>
          <w:bCs/>
          <w:sz w:val="26"/>
          <w:szCs w:val="26"/>
        </w:rPr>
        <w:t>.</w:t>
      </w:r>
    </w:p>
    <w:p w:rsidR="004F1C61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 xml:space="preserve">Подсудимый </w:t>
      </w:r>
      <w:r w:rsidR="00795FA2">
        <w:rPr>
          <w:rFonts w:ascii="Times New Roman" w:hAnsi="Times New Roman"/>
          <w:sz w:val="26"/>
          <w:szCs w:val="26"/>
        </w:rPr>
        <w:t>Абдуллаев Д.Б</w:t>
      </w:r>
      <w:r w:rsidRPr="00434511">
        <w:rPr>
          <w:rFonts w:ascii="Times New Roman" w:hAnsi="Times New Roman"/>
          <w:sz w:val="26"/>
          <w:szCs w:val="26"/>
        </w:rPr>
        <w:t xml:space="preserve">. поддержал заявленное ходатайство, указал на </w:t>
      </w:r>
      <w:r w:rsidRPr="00434511">
        <w:rPr>
          <w:rFonts w:ascii="Times New Roman" w:hAnsi="Times New Roman"/>
          <w:sz w:val="26"/>
          <w:szCs w:val="26"/>
        </w:rPr>
        <w:t>согласие</w:t>
      </w:r>
      <w:r w:rsidRPr="00434511">
        <w:rPr>
          <w:rFonts w:ascii="Times New Roman" w:hAnsi="Times New Roman"/>
          <w:sz w:val="26"/>
          <w:szCs w:val="26"/>
        </w:rPr>
        <w:t xml:space="preserve"> на прекращение дела по данному основанию, будучи предупрежденным о том, что оно не является реабилитирующим. Последствия прекращения дела разъяснены и понятны.</w:t>
      </w:r>
    </w:p>
    <w:p w:rsidR="004F1C6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 xml:space="preserve">Государственный обвинитель </w:t>
      </w:r>
      <w:r w:rsidR="00795FA2">
        <w:rPr>
          <w:rFonts w:ascii="Times New Roman" w:hAnsi="Times New Roman"/>
          <w:sz w:val="26"/>
          <w:szCs w:val="26"/>
        </w:rPr>
        <w:t>Марков Б.Г</w:t>
      </w:r>
      <w:r w:rsidRPr="00434511">
        <w:rPr>
          <w:rFonts w:ascii="Times New Roman" w:hAnsi="Times New Roman"/>
          <w:sz w:val="26"/>
          <w:szCs w:val="26"/>
        </w:rPr>
        <w:t xml:space="preserve">. в судебном заседании </w:t>
      </w:r>
      <w:r w:rsidRPr="00434511" w:rsidR="00272953">
        <w:rPr>
          <w:rFonts w:ascii="Times New Roman" w:hAnsi="Times New Roman"/>
          <w:sz w:val="26"/>
          <w:szCs w:val="26"/>
        </w:rPr>
        <w:t>полагал необходимым</w:t>
      </w:r>
      <w:r w:rsidRPr="00434511">
        <w:rPr>
          <w:rFonts w:ascii="Times New Roman" w:hAnsi="Times New Roman"/>
          <w:sz w:val="26"/>
          <w:szCs w:val="26"/>
        </w:rPr>
        <w:t xml:space="preserve"> удовлетвор</w:t>
      </w:r>
      <w:r w:rsidRPr="00434511" w:rsidR="00272953">
        <w:rPr>
          <w:rFonts w:ascii="Times New Roman" w:hAnsi="Times New Roman"/>
          <w:sz w:val="26"/>
          <w:szCs w:val="26"/>
        </w:rPr>
        <w:t>ить</w:t>
      </w:r>
      <w:r w:rsidRPr="00434511">
        <w:rPr>
          <w:rFonts w:ascii="Times New Roman" w:hAnsi="Times New Roman"/>
          <w:sz w:val="26"/>
          <w:szCs w:val="26"/>
        </w:rPr>
        <w:t xml:space="preserve"> ходатайств</w:t>
      </w:r>
      <w:r w:rsidRPr="00434511" w:rsidR="00272953">
        <w:rPr>
          <w:rFonts w:ascii="Times New Roman" w:hAnsi="Times New Roman"/>
          <w:sz w:val="26"/>
          <w:szCs w:val="26"/>
        </w:rPr>
        <w:t xml:space="preserve">о защитника.  </w:t>
      </w:r>
    </w:p>
    <w:p w:rsidR="001271F3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Потерпевшая </w:t>
      </w:r>
      <w:r>
        <w:rPr>
          <w:rFonts w:ascii="Times New Roman" w:hAnsi="Times New Roman"/>
          <w:sz w:val="26"/>
          <w:szCs w:val="26"/>
        </w:rPr>
        <w:t>Слабинская</w:t>
      </w:r>
      <w:r>
        <w:rPr>
          <w:rFonts w:ascii="Times New Roman" w:hAnsi="Times New Roman"/>
          <w:sz w:val="26"/>
          <w:szCs w:val="26"/>
        </w:rPr>
        <w:t xml:space="preserve"> М.Ю. в судебное заседание не явилась, извещена надлежаще, ходатайствовала о рассмотрении дела в ее отсутствие.</w:t>
      </w:r>
    </w:p>
    <w:p w:rsidR="00B30FE6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>Выслушав мнение участников процесса по заявленному ходатайству, изучив материалы дела,  суд приходит к выводу о том, что заявленное ходатайство подлежит удовлетворению по следующим основаниям.</w:t>
      </w:r>
    </w:p>
    <w:p w:rsidR="00B30FE6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 xml:space="preserve">Как следует из </w:t>
      </w:r>
      <w:r w:rsidRPr="00434511" w:rsidR="00F90AF4">
        <w:rPr>
          <w:rFonts w:ascii="Times New Roman" w:hAnsi="Times New Roman"/>
          <w:sz w:val="26"/>
          <w:szCs w:val="26"/>
        </w:rPr>
        <w:t>материалов уголовного дела</w:t>
      </w:r>
      <w:r w:rsidRPr="00434511">
        <w:rPr>
          <w:rFonts w:ascii="Times New Roman" w:hAnsi="Times New Roman"/>
          <w:sz w:val="26"/>
          <w:szCs w:val="26"/>
        </w:rPr>
        <w:t>, преступление, предусмотренное ч. 1 ст. 15</w:t>
      </w:r>
      <w:r w:rsidR="004430D9">
        <w:rPr>
          <w:rFonts w:ascii="Times New Roman" w:hAnsi="Times New Roman"/>
          <w:sz w:val="26"/>
          <w:szCs w:val="26"/>
        </w:rPr>
        <w:t>8</w:t>
      </w:r>
      <w:r w:rsidRPr="00434511">
        <w:rPr>
          <w:rFonts w:ascii="Times New Roman" w:hAnsi="Times New Roman"/>
          <w:sz w:val="26"/>
          <w:szCs w:val="26"/>
        </w:rPr>
        <w:t xml:space="preserve"> УК </w:t>
      </w:r>
      <w:r w:rsidRPr="00434511">
        <w:rPr>
          <w:rFonts w:ascii="Times New Roman" w:hAnsi="Times New Roman"/>
          <w:sz w:val="26"/>
          <w:szCs w:val="26"/>
        </w:rPr>
        <w:t>РФ</w:t>
      </w:r>
      <w:r w:rsidRPr="00434511">
        <w:rPr>
          <w:rFonts w:ascii="Times New Roman" w:hAnsi="Times New Roman"/>
          <w:sz w:val="26"/>
          <w:szCs w:val="26"/>
        </w:rPr>
        <w:t xml:space="preserve"> </w:t>
      </w:r>
      <w:r w:rsidRPr="00434511" w:rsidR="00F90AF4">
        <w:rPr>
          <w:rFonts w:ascii="Times New Roman" w:hAnsi="Times New Roman"/>
          <w:sz w:val="26"/>
          <w:szCs w:val="26"/>
        </w:rPr>
        <w:t>в совершении которого обвиняется</w:t>
      </w:r>
      <w:r w:rsidRPr="00434511">
        <w:rPr>
          <w:rFonts w:ascii="Times New Roman" w:hAnsi="Times New Roman"/>
          <w:sz w:val="26"/>
          <w:szCs w:val="26"/>
        </w:rPr>
        <w:t xml:space="preserve"> </w:t>
      </w:r>
      <w:r w:rsidR="004430D9">
        <w:rPr>
          <w:rFonts w:ascii="Times New Roman" w:hAnsi="Times New Roman"/>
          <w:sz w:val="26"/>
          <w:szCs w:val="26"/>
        </w:rPr>
        <w:t>Абдуллаев Д.Б.</w:t>
      </w:r>
      <w:r w:rsidRPr="00434511">
        <w:rPr>
          <w:rFonts w:ascii="Times New Roman" w:hAnsi="Times New Roman"/>
          <w:sz w:val="26"/>
          <w:szCs w:val="26"/>
        </w:rPr>
        <w:t xml:space="preserve"> </w:t>
      </w:r>
      <w:r w:rsidRPr="00434511" w:rsidR="00F90AF4">
        <w:rPr>
          <w:rFonts w:ascii="Times New Roman" w:hAnsi="Times New Roman"/>
          <w:sz w:val="26"/>
          <w:szCs w:val="26"/>
        </w:rPr>
        <w:t xml:space="preserve">имело место </w:t>
      </w:r>
      <w:r w:rsidR="004430D9">
        <w:rPr>
          <w:rFonts w:ascii="Times New Roman" w:hAnsi="Times New Roman"/>
          <w:sz w:val="26"/>
          <w:szCs w:val="26"/>
        </w:rPr>
        <w:t>16.06.2018</w:t>
      </w:r>
      <w:r w:rsidRPr="00434511">
        <w:rPr>
          <w:rFonts w:ascii="Times New Roman" w:hAnsi="Times New Roman"/>
          <w:sz w:val="26"/>
          <w:szCs w:val="26"/>
        </w:rPr>
        <w:t>.</w:t>
      </w:r>
    </w:p>
    <w:p w:rsidR="00B30FE6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>Санкция ч.1 ст. 15</w:t>
      </w:r>
      <w:r w:rsidR="00633906">
        <w:rPr>
          <w:rFonts w:ascii="Times New Roman" w:hAnsi="Times New Roman"/>
          <w:sz w:val="26"/>
          <w:szCs w:val="26"/>
        </w:rPr>
        <w:t>8</w:t>
      </w:r>
      <w:r w:rsidRPr="00434511">
        <w:rPr>
          <w:rFonts w:ascii="Times New Roman" w:hAnsi="Times New Roman"/>
          <w:sz w:val="26"/>
          <w:szCs w:val="26"/>
        </w:rPr>
        <w:t xml:space="preserve"> УК РФ предусматривает в качестве наиболее строгого вида наказания лишение свободы на срок до двух лет.</w:t>
      </w:r>
    </w:p>
    <w:p w:rsidR="00B30FE6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>В соответствии с положениями ч. 2 ст. 15 УК РФ указанное преступление относится к категории небольшой тяжести.</w:t>
      </w:r>
    </w:p>
    <w:p w:rsidR="00B30FE6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>Согласно</w:t>
      </w:r>
      <w:r w:rsidRPr="00434511">
        <w:rPr>
          <w:rFonts w:ascii="Times New Roman" w:hAnsi="Times New Roman"/>
          <w:sz w:val="26"/>
          <w:szCs w:val="26"/>
        </w:rPr>
        <w:t xml:space="preserve"> с п. "а" ч. 1 ст. 78 УК РФ лицо освобождается от уголовной ответственности, если со дня совершения преступления небольшой тяжести истекло два года.  </w:t>
      </w:r>
    </w:p>
    <w:p w:rsidR="00B30FE6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>Соответственно</w:t>
      </w:r>
      <w:r w:rsidRPr="00434511" w:rsidR="002936C8">
        <w:rPr>
          <w:rFonts w:ascii="Times New Roman" w:hAnsi="Times New Roman"/>
          <w:sz w:val="26"/>
          <w:szCs w:val="26"/>
        </w:rPr>
        <w:t>, к</w:t>
      </w:r>
      <w:r w:rsidRPr="00434511" w:rsidR="004F1C61">
        <w:rPr>
          <w:rFonts w:ascii="Times New Roman" w:hAnsi="Times New Roman"/>
          <w:sz w:val="26"/>
          <w:szCs w:val="26"/>
        </w:rPr>
        <w:t xml:space="preserve"> моменту рассмотрения уголовного дела истек установленный ст. 78 УК РФ срок давности привлечения </w:t>
      </w:r>
      <w:r w:rsidR="00633906">
        <w:rPr>
          <w:rFonts w:ascii="Times New Roman" w:hAnsi="Times New Roman"/>
          <w:sz w:val="26"/>
          <w:szCs w:val="26"/>
        </w:rPr>
        <w:t xml:space="preserve">Абдуллаева Д.Б. </w:t>
      </w:r>
      <w:r w:rsidRPr="00434511" w:rsidR="004F1C61">
        <w:rPr>
          <w:rFonts w:ascii="Times New Roman" w:hAnsi="Times New Roman"/>
          <w:sz w:val="26"/>
          <w:szCs w:val="26"/>
        </w:rPr>
        <w:t>к уголовной ответственности за совершение преступления, предусмотренного ч. 1 ст. 15</w:t>
      </w:r>
      <w:r w:rsidR="00633906">
        <w:rPr>
          <w:rFonts w:ascii="Times New Roman" w:hAnsi="Times New Roman"/>
          <w:sz w:val="26"/>
          <w:szCs w:val="26"/>
        </w:rPr>
        <w:t>8</w:t>
      </w:r>
      <w:r w:rsidRPr="00434511" w:rsidR="004F1C61">
        <w:rPr>
          <w:rFonts w:ascii="Times New Roman" w:hAnsi="Times New Roman"/>
          <w:sz w:val="26"/>
          <w:szCs w:val="26"/>
        </w:rPr>
        <w:t xml:space="preserve">  УК РФ.</w:t>
      </w:r>
      <w:r w:rsidRPr="00434511" w:rsidR="00272953">
        <w:rPr>
          <w:rFonts w:ascii="Times New Roman" w:hAnsi="Times New Roman"/>
          <w:sz w:val="26"/>
          <w:szCs w:val="26"/>
        </w:rPr>
        <w:t xml:space="preserve"> </w:t>
      </w:r>
      <w:r w:rsidR="00BA4FDC">
        <w:rPr>
          <w:rFonts w:ascii="Times New Roman" w:hAnsi="Times New Roman"/>
          <w:sz w:val="26"/>
          <w:szCs w:val="26"/>
        </w:rPr>
        <w:t xml:space="preserve">Абдуллаев Д.Б. </w:t>
      </w:r>
      <w:r w:rsidRPr="00434511" w:rsidR="00272953">
        <w:rPr>
          <w:rFonts w:ascii="Times New Roman" w:hAnsi="Times New Roman"/>
          <w:sz w:val="26"/>
          <w:szCs w:val="26"/>
        </w:rPr>
        <w:t>согласен на прекращение уголовного дела за истечением сроков давности уголовного преследования.</w:t>
      </w:r>
    </w:p>
    <w:p w:rsidR="00B30FE6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>Согласно п. 3 ч. 1 ст. 24 УПК РФ уголовное дело не может быть возбуждено, а возбужденное уголовное дело подлежит прекращению в связи с истечением сроков давности уголовного преследования.</w:t>
      </w:r>
    </w:p>
    <w:p w:rsidR="00085E0A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>В соответствии с ч. 1 ст. 254 УПК РФ суд прекращает уголовное дело в судебном заседании в случаях, если во время судебного разбирательства будут установлены обстоятельства, указанные в п. 3 - 6 ч. 1 ст. 24 и п. 3 - 6 ч. 1 ст. 27 УПК РФ.</w:t>
      </w:r>
    </w:p>
    <w:p w:rsidR="00085E0A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>Согласно ч. 2 ст. 27 УПК РФ, прекращение уголовного преследования по основанию, предусмотренному п. 3 ч. 1 ст. 24 УПК РФ не допускается, если подозреваемый или обвиняемый против этого возражает. В таком случае производство по уголовному делу продолжается в обычном порядке.</w:t>
      </w:r>
    </w:p>
    <w:p w:rsidR="00085E0A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>В соответствии с п. 25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ответственности», в случае, если во время судебного разбирательства будет установлено обстоятельство, указанное в п. 3 ч. 1 ст. 24 УПК РФ, суд прекращает уголовное дело и (или) уголовное преследование только при условии согласия на это подсудимого</w:t>
      </w:r>
      <w:r w:rsidRPr="00434511">
        <w:rPr>
          <w:rFonts w:ascii="Times New Roman" w:hAnsi="Times New Roman"/>
          <w:sz w:val="26"/>
          <w:szCs w:val="26"/>
        </w:rPr>
        <w:t>. При этом не имеет значения, в какой момент производства по делу истекли сроки давности уголовного преследования.</w:t>
      </w:r>
    </w:p>
    <w:p w:rsidR="00085E0A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 xml:space="preserve">При изложенных выше обстоятельствах суд считает необходимым освободить </w:t>
      </w:r>
      <w:r w:rsidR="00BA4FDC">
        <w:rPr>
          <w:rFonts w:ascii="Times New Roman" w:hAnsi="Times New Roman"/>
          <w:sz w:val="26"/>
          <w:szCs w:val="26"/>
        </w:rPr>
        <w:t xml:space="preserve">Абдуллаева Д.Б. </w:t>
      </w:r>
      <w:r w:rsidRPr="00434511">
        <w:rPr>
          <w:rFonts w:ascii="Times New Roman" w:hAnsi="Times New Roman"/>
          <w:sz w:val="26"/>
          <w:szCs w:val="26"/>
        </w:rPr>
        <w:t>от уголовной ответственности, а уголовное дело в отношении него прекратить, в связи с истечением сроков давности уголовного преследования.</w:t>
      </w:r>
    </w:p>
    <w:p w:rsidR="00085E0A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>Меру пр</w:t>
      </w:r>
      <w:r w:rsidR="00BA4FDC">
        <w:rPr>
          <w:rFonts w:ascii="Times New Roman" w:hAnsi="Times New Roman"/>
          <w:sz w:val="26"/>
          <w:szCs w:val="26"/>
        </w:rPr>
        <w:t>есечения в виде подписки о невыезде и надлежащем поведении Абдуллаеву Д.Б.</w:t>
      </w:r>
      <w:r w:rsidRPr="00434511">
        <w:rPr>
          <w:rFonts w:ascii="Times New Roman" w:hAnsi="Times New Roman"/>
          <w:sz w:val="26"/>
          <w:szCs w:val="26"/>
        </w:rPr>
        <w:t xml:space="preserve"> в связи с прекращением уголовного дела следует отменить.</w:t>
      </w:r>
    </w:p>
    <w:p w:rsidR="00085E0A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 xml:space="preserve">Вещественными  доказательствами необходимо распорядиться в соответствии со ст. 81 УПК РФ.  </w:t>
      </w:r>
    </w:p>
    <w:p w:rsidR="004F1C61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 xml:space="preserve">На основании ст. </w:t>
      </w:r>
      <w:r w:rsidRPr="00434511" w:rsidR="00272953">
        <w:rPr>
          <w:rFonts w:ascii="Times New Roman" w:hAnsi="Times New Roman"/>
          <w:sz w:val="26"/>
          <w:szCs w:val="26"/>
        </w:rPr>
        <w:t>ст.</w:t>
      </w:r>
      <w:r w:rsidRPr="00434511">
        <w:rPr>
          <w:rFonts w:ascii="Times New Roman" w:hAnsi="Times New Roman"/>
          <w:sz w:val="26"/>
          <w:szCs w:val="26"/>
        </w:rPr>
        <w:t>78</w:t>
      </w:r>
      <w:r w:rsidRPr="00434511" w:rsidR="00272953">
        <w:rPr>
          <w:rFonts w:ascii="Times New Roman" w:hAnsi="Times New Roman"/>
          <w:sz w:val="26"/>
          <w:szCs w:val="26"/>
        </w:rPr>
        <w:t>, 94</w:t>
      </w:r>
      <w:r w:rsidRPr="00434511">
        <w:rPr>
          <w:rFonts w:ascii="Times New Roman" w:hAnsi="Times New Roman"/>
          <w:sz w:val="26"/>
          <w:szCs w:val="26"/>
        </w:rPr>
        <w:t xml:space="preserve"> УК РФ и руководствуясь ст. </w:t>
      </w:r>
      <w:r w:rsidRPr="00434511" w:rsidR="00272953">
        <w:rPr>
          <w:rFonts w:ascii="Times New Roman" w:hAnsi="Times New Roman"/>
          <w:sz w:val="26"/>
          <w:szCs w:val="26"/>
        </w:rPr>
        <w:t>ст.</w:t>
      </w:r>
      <w:r w:rsidRPr="00434511">
        <w:rPr>
          <w:rFonts w:ascii="Times New Roman" w:hAnsi="Times New Roman"/>
          <w:sz w:val="26"/>
          <w:szCs w:val="26"/>
        </w:rPr>
        <w:t>2</w:t>
      </w:r>
      <w:r w:rsidRPr="00434511" w:rsidR="00272953">
        <w:rPr>
          <w:rFonts w:ascii="Times New Roman" w:hAnsi="Times New Roman"/>
          <w:sz w:val="26"/>
          <w:szCs w:val="26"/>
        </w:rPr>
        <w:t>4</w:t>
      </w:r>
      <w:r w:rsidRPr="00434511">
        <w:rPr>
          <w:rFonts w:ascii="Times New Roman" w:hAnsi="Times New Roman"/>
          <w:sz w:val="26"/>
          <w:szCs w:val="26"/>
        </w:rPr>
        <w:t>, 254 УПК РФ, суд</w:t>
      </w:r>
    </w:p>
    <w:p w:rsidR="00085E0A" w:rsidRPr="00434511" w:rsidP="0043451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 w:rsidRPr="00434511">
        <w:rPr>
          <w:rFonts w:ascii="Times New Roman" w:hAnsi="Times New Roman"/>
          <w:bCs/>
          <w:sz w:val="26"/>
          <w:szCs w:val="26"/>
        </w:rPr>
        <w:t>ПОСТАНОВИЛ:</w:t>
      </w:r>
    </w:p>
    <w:p w:rsidR="004F1C61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="00BA4FDC">
        <w:rPr>
          <w:rFonts w:ascii="Times New Roman" w:hAnsi="Times New Roman"/>
          <w:sz w:val="26"/>
          <w:szCs w:val="26"/>
        </w:rPr>
        <w:t xml:space="preserve">Абдуллаева </w:t>
      </w:r>
      <w:r w:rsidR="00BA4FDC">
        <w:rPr>
          <w:rFonts w:ascii="Times New Roman" w:hAnsi="Times New Roman"/>
          <w:sz w:val="26"/>
          <w:szCs w:val="26"/>
        </w:rPr>
        <w:t>Дилявера</w:t>
      </w:r>
      <w:r w:rsidR="00BA4FDC">
        <w:rPr>
          <w:rFonts w:ascii="Times New Roman" w:hAnsi="Times New Roman"/>
          <w:sz w:val="26"/>
          <w:szCs w:val="26"/>
        </w:rPr>
        <w:t xml:space="preserve"> </w:t>
      </w:r>
      <w:r w:rsidR="00BA4FDC">
        <w:rPr>
          <w:rFonts w:ascii="Times New Roman" w:hAnsi="Times New Roman"/>
          <w:sz w:val="26"/>
          <w:szCs w:val="26"/>
        </w:rPr>
        <w:t>Бахтияровича</w:t>
      </w:r>
      <w:r w:rsidRPr="00434511">
        <w:rPr>
          <w:rFonts w:ascii="Times New Roman" w:hAnsi="Times New Roman"/>
          <w:sz w:val="26"/>
          <w:szCs w:val="26"/>
        </w:rPr>
        <w:t>, обвиняемого в совершении преступления, предусмотренного ч. 1 ст. 15</w:t>
      </w:r>
      <w:r w:rsidR="00BA4FDC">
        <w:rPr>
          <w:rFonts w:ascii="Times New Roman" w:hAnsi="Times New Roman"/>
          <w:sz w:val="26"/>
          <w:szCs w:val="26"/>
        </w:rPr>
        <w:t>8</w:t>
      </w:r>
      <w:r w:rsidRPr="00434511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производством прекратить в связи с истечением сроков давности уголовного преследования на основании п. 3 ч. 1 ст. 24 УПК РФ.</w:t>
      </w:r>
    </w:p>
    <w:p w:rsidR="004F1C61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Абдуллаева </w:t>
      </w:r>
      <w:r>
        <w:rPr>
          <w:rFonts w:ascii="Times New Roman" w:hAnsi="Times New Roman"/>
          <w:sz w:val="26"/>
          <w:szCs w:val="26"/>
        </w:rPr>
        <w:t>Дилявера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Бахтияровича</w:t>
      </w:r>
      <w:r w:rsidRPr="00434511">
        <w:rPr>
          <w:rFonts w:ascii="Times New Roman" w:hAnsi="Times New Roman"/>
          <w:sz w:val="26"/>
          <w:szCs w:val="26"/>
        </w:rPr>
        <w:t>, обвиняемого в совершении преступления, предусмотренного ч. 1 ст. 15</w:t>
      </w:r>
      <w:r>
        <w:rPr>
          <w:rFonts w:ascii="Times New Roman" w:hAnsi="Times New Roman"/>
          <w:sz w:val="26"/>
          <w:szCs w:val="26"/>
        </w:rPr>
        <w:t>8</w:t>
      </w:r>
      <w:r w:rsidRPr="00434511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от уголовной ответственности освободить в связи с истечением сроков давности уголовного преследования на основании п. 3 ч. 1 ст. 24 УПК РФ.</w:t>
      </w:r>
    </w:p>
    <w:p w:rsidR="002936C8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>Вещест</w:t>
      </w:r>
      <w:r w:rsidRPr="00434511">
        <w:rPr>
          <w:rFonts w:ascii="Times New Roman" w:hAnsi="Times New Roman"/>
          <w:sz w:val="26"/>
          <w:szCs w:val="26"/>
        </w:rPr>
        <w:t xml:space="preserve">венные доказательства по делу: </w:t>
      </w:r>
      <w:r w:rsidRPr="00434511">
        <w:rPr>
          <w:rFonts w:ascii="Times New Roman" w:hAnsi="Times New Roman"/>
          <w:sz w:val="26"/>
          <w:szCs w:val="26"/>
        </w:rPr>
        <w:t xml:space="preserve"> </w:t>
      </w:r>
    </w:p>
    <w:p w:rsidR="00BA4FDC" w:rsidP="007420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451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CD</w:t>
      </w:r>
      <w:r w:rsidRPr="00BA4FD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 xml:space="preserve"> диск с надписью «</w:t>
      </w:r>
      <w:r w:rsidR="00742044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находящийся в материалах уголовного дела – хранить при материалах уголовного дела;</w:t>
      </w:r>
    </w:p>
    <w:p w:rsidR="00085E0A" w:rsidRPr="00434511" w:rsidP="007420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 мобильный телефон «</w:t>
      </w:r>
      <w:r w:rsidR="00742044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находящийся на ответственном хранении у потерпевшей </w:t>
      </w:r>
      <w:r w:rsidR="00742044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ставить последней по принадлежности</w:t>
      </w:r>
      <w:r w:rsidRPr="00434511">
        <w:rPr>
          <w:rFonts w:ascii="Times New Roman" w:hAnsi="Times New Roman"/>
          <w:sz w:val="26"/>
          <w:szCs w:val="26"/>
        </w:rPr>
        <w:t>.</w:t>
      </w:r>
    </w:p>
    <w:p w:rsidR="00272953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>Меру пр</w:t>
      </w:r>
      <w:r w:rsidR="00BA4FDC">
        <w:rPr>
          <w:rFonts w:ascii="Times New Roman" w:hAnsi="Times New Roman"/>
          <w:sz w:val="26"/>
          <w:szCs w:val="26"/>
        </w:rPr>
        <w:t xml:space="preserve">есечения в виде подписке о невыезде и надлежащем поведении Абдуллаеву </w:t>
      </w:r>
      <w:r w:rsidR="00BA4FDC">
        <w:rPr>
          <w:rFonts w:ascii="Times New Roman" w:hAnsi="Times New Roman"/>
          <w:sz w:val="26"/>
          <w:szCs w:val="26"/>
        </w:rPr>
        <w:t>Диляверу</w:t>
      </w:r>
      <w:r w:rsidR="00BA4FDC">
        <w:rPr>
          <w:rFonts w:ascii="Times New Roman" w:hAnsi="Times New Roman"/>
          <w:sz w:val="26"/>
          <w:szCs w:val="26"/>
        </w:rPr>
        <w:t xml:space="preserve"> </w:t>
      </w:r>
      <w:r w:rsidR="00BA4FDC">
        <w:rPr>
          <w:rFonts w:ascii="Times New Roman" w:hAnsi="Times New Roman"/>
          <w:sz w:val="26"/>
          <w:szCs w:val="26"/>
        </w:rPr>
        <w:t>Бахтияровичу</w:t>
      </w:r>
      <w:r w:rsidRPr="00434511" w:rsidR="00BA4FDC">
        <w:rPr>
          <w:rFonts w:ascii="Times New Roman" w:hAnsi="Times New Roman"/>
          <w:sz w:val="26"/>
          <w:szCs w:val="26"/>
        </w:rPr>
        <w:t xml:space="preserve"> </w:t>
      </w:r>
      <w:r w:rsidRPr="00434511">
        <w:rPr>
          <w:rFonts w:ascii="Times New Roman" w:hAnsi="Times New Roman"/>
          <w:sz w:val="26"/>
          <w:szCs w:val="26"/>
        </w:rPr>
        <w:t xml:space="preserve">в  связи с прекращением уголовного дела </w:t>
      </w:r>
      <w:r w:rsidRPr="00434511" w:rsidR="00505A45">
        <w:rPr>
          <w:rFonts w:ascii="Times New Roman" w:hAnsi="Times New Roman"/>
          <w:sz w:val="26"/>
          <w:szCs w:val="26"/>
        </w:rPr>
        <w:t xml:space="preserve">- </w:t>
      </w:r>
      <w:r w:rsidRPr="00434511">
        <w:rPr>
          <w:rFonts w:ascii="Times New Roman" w:hAnsi="Times New Roman"/>
          <w:sz w:val="26"/>
          <w:szCs w:val="26"/>
        </w:rPr>
        <w:t>отменить.</w:t>
      </w:r>
    </w:p>
    <w:p w:rsidR="004F1C61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4</w:t>
      </w:r>
      <w:r w:rsidR="00AE576B">
        <w:rPr>
          <w:rFonts w:ascii="Times New Roman" w:hAnsi="Times New Roman"/>
          <w:sz w:val="26"/>
          <w:szCs w:val="26"/>
        </w:rPr>
        <w:t>1</w:t>
      </w:r>
      <w:r w:rsidRPr="00434511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 в течение 15 суток со дня его вынесения.</w:t>
      </w:r>
    </w:p>
    <w:p w:rsidR="00F44EF8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Абдуллаев </w:t>
      </w:r>
      <w:r>
        <w:rPr>
          <w:rFonts w:ascii="Times New Roman" w:hAnsi="Times New Roman"/>
          <w:sz w:val="26"/>
          <w:szCs w:val="26"/>
        </w:rPr>
        <w:t>Дилявер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Бахтиярович</w:t>
      </w:r>
      <w:r w:rsidRPr="00434511">
        <w:rPr>
          <w:rFonts w:ascii="Times New Roman" w:hAnsi="Times New Roman"/>
          <w:sz w:val="26"/>
          <w:szCs w:val="26"/>
        </w:rPr>
        <w:t xml:space="preserve"> </w:t>
      </w:r>
      <w:r w:rsidRPr="00434511">
        <w:rPr>
          <w:rFonts w:ascii="Times New Roman" w:hAnsi="Times New Roman"/>
          <w:sz w:val="26"/>
          <w:szCs w:val="26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F0FC6" w:rsidRPr="00434511" w:rsidP="004345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4511">
        <w:rPr>
          <w:rFonts w:ascii="Times New Roman" w:hAnsi="Times New Roman"/>
          <w:sz w:val="26"/>
          <w:szCs w:val="26"/>
        </w:rPr>
        <w:t xml:space="preserve">Мировой судья                        /подпись/  </w:t>
      </w:r>
      <w:r w:rsidRPr="00434511" w:rsidR="000C398C">
        <w:rPr>
          <w:rFonts w:ascii="Times New Roman" w:hAnsi="Times New Roman"/>
          <w:sz w:val="26"/>
          <w:szCs w:val="26"/>
        </w:rPr>
        <w:t xml:space="preserve">              </w:t>
      </w:r>
      <w:r w:rsidRPr="00434511" w:rsidR="00C95F23">
        <w:rPr>
          <w:rFonts w:ascii="Times New Roman" w:hAnsi="Times New Roman"/>
          <w:sz w:val="26"/>
          <w:szCs w:val="26"/>
        </w:rPr>
        <w:t xml:space="preserve">  </w:t>
      </w:r>
      <w:r w:rsidRPr="00434511" w:rsidR="000C398C">
        <w:rPr>
          <w:rFonts w:ascii="Times New Roman" w:hAnsi="Times New Roman"/>
          <w:sz w:val="26"/>
          <w:szCs w:val="26"/>
        </w:rPr>
        <w:t xml:space="preserve"> </w:t>
      </w:r>
      <w:r w:rsidR="00AE576B">
        <w:rPr>
          <w:rFonts w:ascii="Times New Roman" w:hAnsi="Times New Roman"/>
          <w:sz w:val="26"/>
          <w:szCs w:val="26"/>
        </w:rPr>
        <w:t xml:space="preserve">Е.Г. </w:t>
      </w:r>
      <w:r w:rsidR="00AE576B">
        <w:rPr>
          <w:rFonts w:ascii="Times New Roman" w:hAnsi="Times New Roman"/>
          <w:sz w:val="26"/>
          <w:szCs w:val="26"/>
        </w:rPr>
        <w:t>Кунцова</w:t>
      </w:r>
    </w:p>
    <w:sectPr w:rsidSect="00434511">
      <w:pgSz w:w="11906" w:h="16838"/>
      <w:pgMar w:top="794" w:right="794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173D"/>
    <w:rsid w:val="000065A5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5E0A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F0FC6"/>
    <w:rsid w:val="000F4D0D"/>
    <w:rsid w:val="00107FAD"/>
    <w:rsid w:val="00111452"/>
    <w:rsid w:val="0011262D"/>
    <w:rsid w:val="0011782F"/>
    <w:rsid w:val="001271F3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42C34"/>
    <w:rsid w:val="00246B22"/>
    <w:rsid w:val="00265041"/>
    <w:rsid w:val="00270EEB"/>
    <w:rsid w:val="00271D0F"/>
    <w:rsid w:val="00272953"/>
    <w:rsid w:val="00282CD2"/>
    <w:rsid w:val="00283309"/>
    <w:rsid w:val="0029261E"/>
    <w:rsid w:val="00292F57"/>
    <w:rsid w:val="002936C8"/>
    <w:rsid w:val="00295D57"/>
    <w:rsid w:val="002A140F"/>
    <w:rsid w:val="002A2FB6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12643"/>
    <w:rsid w:val="00327E30"/>
    <w:rsid w:val="0034187E"/>
    <w:rsid w:val="00346E02"/>
    <w:rsid w:val="0035179F"/>
    <w:rsid w:val="00353561"/>
    <w:rsid w:val="00361D38"/>
    <w:rsid w:val="00366431"/>
    <w:rsid w:val="00384639"/>
    <w:rsid w:val="003A1479"/>
    <w:rsid w:val="003A26D1"/>
    <w:rsid w:val="003B406C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A1B"/>
    <w:rsid w:val="00424CB2"/>
    <w:rsid w:val="00434511"/>
    <w:rsid w:val="004430D9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E7691"/>
    <w:rsid w:val="004F1C61"/>
    <w:rsid w:val="004F3C5F"/>
    <w:rsid w:val="004F50DA"/>
    <w:rsid w:val="00505A45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97FD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02C"/>
    <w:rsid w:val="005E2DBB"/>
    <w:rsid w:val="00606ED7"/>
    <w:rsid w:val="0062042B"/>
    <w:rsid w:val="006215D9"/>
    <w:rsid w:val="00622C44"/>
    <w:rsid w:val="00624439"/>
    <w:rsid w:val="00633906"/>
    <w:rsid w:val="00635F01"/>
    <w:rsid w:val="00637D03"/>
    <w:rsid w:val="00640044"/>
    <w:rsid w:val="00667646"/>
    <w:rsid w:val="00682EFC"/>
    <w:rsid w:val="006873AC"/>
    <w:rsid w:val="00691B5D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2044"/>
    <w:rsid w:val="0074329A"/>
    <w:rsid w:val="00764319"/>
    <w:rsid w:val="007643E4"/>
    <w:rsid w:val="0076717A"/>
    <w:rsid w:val="00772505"/>
    <w:rsid w:val="00795FA2"/>
    <w:rsid w:val="007B1E99"/>
    <w:rsid w:val="007B79B7"/>
    <w:rsid w:val="007C5DE9"/>
    <w:rsid w:val="007D5311"/>
    <w:rsid w:val="007F239B"/>
    <w:rsid w:val="007F558B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C7B5E"/>
    <w:rsid w:val="008E6B20"/>
    <w:rsid w:val="008F0AB5"/>
    <w:rsid w:val="008F6C77"/>
    <w:rsid w:val="00905816"/>
    <w:rsid w:val="00914C93"/>
    <w:rsid w:val="0093448F"/>
    <w:rsid w:val="00934DC8"/>
    <w:rsid w:val="009409CC"/>
    <w:rsid w:val="009465FF"/>
    <w:rsid w:val="00952B3C"/>
    <w:rsid w:val="00954922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69FD"/>
    <w:rsid w:val="00A37C54"/>
    <w:rsid w:val="00A43BD3"/>
    <w:rsid w:val="00A51645"/>
    <w:rsid w:val="00A57D57"/>
    <w:rsid w:val="00A64EAD"/>
    <w:rsid w:val="00A6765C"/>
    <w:rsid w:val="00A91B72"/>
    <w:rsid w:val="00A95840"/>
    <w:rsid w:val="00AB7771"/>
    <w:rsid w:val="00AC7791"/>
    <w:rsid w:val="00AD6F75"/>
    <w:rsid w:val="00AE28A7"/>
    <w:rsid w:val="00AE576B"/>
    <w:rsid w:val="00AF2915"/>
    <w:rsid w:val="00AF635A"/>
    <w:rsid w:val="00B003A2"/>
    <w:rsid w:val="00B055C2"/>
    <w:rsid w:val="00B16C08"/>
    <w:rsid w:val="00B2432D"/>
    <w:rsid w:val="00B30FE6"/>
    <w:rsid w:val="00B33F32"/>
    <w:rsid w:val="00B513E5"/>
    <w:rsid w:val="00B516B0"/>
    <w:rsid w:val="00B55D15"/>
    <w:rsid w:val="00B64A93"/>
    <w:rsid w:val="00B81E53"/>
    <w:rsid w:val="00B9369A"/>
    <w:rsid w:val="00B93CB9"/>
    <w:rsid w:val="00B962B4"/>
    <w:rsid w:val="00BA4FDC"/>
    <w:rsid w:val="00BA7E99"/>
    <w:rsid w:val="00BB0C8B"/>
    <w:rsid w:val="00BD57D3"/>
    <w:rsid w:val="00BD7349"/>
    <w:rsid w:val="00BD79D3"/>
    <w:rsid w:val="00BF04D3"/>
    <w:rsid w:val="00BF317F"/>
    <w:rsid w:val="00C1307B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81FCE"/>
    <w:rsid w:val="00C83BB9"/>
    <w:rsid w:val="00C85EE3"/>
    <w:rsid w:val="00C91588"/>
    <w:rsid w:val="00C95F23"/>
    <w:rsid w:val="00CA43C0"/>
    <w:rsid w:val="00CB2700"/>
    <w:rsid w:val="00CD15D3"/>
    <w:rsid w:val="00CD21A3"/>
    <w:rsid w:val="00CE07EB"/>
    <w:rsid w:val="00CF4583"/>
    <w:rsid w:val="00D0318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7990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331F"/>
    <w:rsid w:val="00E76F97"/>
    <w:rsid w:val="00E809B7"/>
    <w:rsid w:val="00E84195"/>
    <w:rsid w:val="00E842B3"/>
    <w:rsid w:val="00E86FE9"/>
    <w:rsid w:val="00E912BF"/>
    <w:rsid w:val="00E937CE"/>
    <w:rsid w:val="00EA3CA8"/>
    <w:rsid w:val="00EC176D"/>
    <w:rsid w:val="00EC7ABC"/>
    <w:rsid w:val="00ED1186"/>
    <w:rsid w:val="00ED1D7C"/>
    <w:rsid w:val="00EE36C7"/>
    <w:rsid w:val="00EF3525"/>
    <w:rsid w:val="00EF57FD"/>
    <w:rsid w:val="00EF794D"/>
    <w:rsid w:val="00F24EE9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90AF4"/>
    <w:rsid w:val="00FB1E91"/>
    <w:rsid w:val="00FB2892"/>
    <w:rsid w:val="00FB4C1E"/>
    <w:rsid w:val="00FE2308"/>
    <w:rsid w:val="00FE298C"/>
    <w:rsid w:val="00FE4FA4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NoSpacing">
    <w:name w:val="No Spacing"/>
    <w:link w:val="a2"/>
    <w:uiPriority w:val="1"/>
    <w:qFormat/>
    <w:rsid w:val="003B406C"/>
    <w:rPr>
      <w:rFonts w:ascii="Times New Roman" w:hAnsi="Times New Roman" w:eastAsiaTheme="minorEastAsia"/>
      <w:sz w:val="26"/>
      <w:szCs w:val="26"/>
    </w:rPr>
  </w:style>
  <w:style w:type="character" w:customStyle="1" w:styleId="a2">
    <w:name w:val="Без интервала Знак"/>
    <w:link w:val="NoSpacing"/>
    <w:uiPriority w:val="1"/>
    <w:locked/>
    <w:rsid w:val="003B406C"/>
    <w:rPr>
      <w:rFonts w:ascii="Times New Roman" w:hAnsi="Times New Roman" w:eastAsia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AFFF3-3A95-4EF4-B571-3311F9C9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