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E2C7A" w:rsidRPr="0041695F" w:rsidP="002D420F">
      <w:pPr>
        <w:pStyle w:val="NoSpacing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695F">
        <w:rPr>
          <w:rFonts w:ascii="Times New Roman" w:hAnsi="Times New Roman" w:cs="Times New Roman"/>
          <w:sz w:val="24"/>
          <w:szCs w:val="24"/>
        </w:rPr>
        <w:t>Дело №1-4</w:t>
      </w:r>
      <w:r w:rsidRPr="0041695F" w:rsidR="006D714C">
        <w:rPr>
          <w:rFonts w:ascii="Times New Roman" w:hAnsi="Times New Roman" w:cs="Times New Roman"/>
          <w:sz w:val="24"/>
          <w:szCs w:val="24"/>
        </w:rPr>
        <w:t>2</w:t>
      </w:r>
      <w:r w:rsidRPr="0041695F">
        <w:rPr>
          <w:rFonts w:ascii="Times New Roman" w:hAnsi="Times New Roman" w:cs="Times New Roman"/>
          <w:sz w:val="24"/>
          <w:szCs w:val="24"/>
        </w:rPr>
        <w:t>-</w:t>
      </w:r>
      <w:r w:rsidRPr="0041695F" w:rsidR="007143BE">
        <w:rPr>
          <w:rFonts w:ascii="Times New Roman" w:hAnsi="Times New Roman" w:cs="Times New Roman"/>
          <w:sz w:val="24"/>
          <w:szCs w:val="24"/>
        </w:rPr>
        <w:t>2</w:t>
      </w:r>
      <w:r w:rsidRPr="0041695F">
        <w:rPr>
          <w:rFonts w:ascii="Times New Roman" w:hAnsi="Times New Roman" w:cs="Times New Roman"/>
          <w:sz w:val="24"/>
          <w:szCs w:val="24"/>
        </w:rPr>
        <w:t>/201</w:t>
      </w:r>
      <w:r w:rsidRPr="0041695F" w:rsidR="00120D12">
        <w:rPr>
          <w:rFonts w:ascii="Times New Roman" w:hAnsi="Times New Roman" w:cs="Times New Roman"/>
          <w:sz w:val="24"/>
          <w:szCs w:val="24"/>
        </w:rPr>
        <w:t>8</w:t>
      </w:r>
    </w:p>
    <w:p w:rsidR="004E2C7A" w:rsidRPr="0041695F" w:rsidP="002D420F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695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0118A" w:rsidRPr="0041695F" w:rsidP="002D420F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2C7A" w:rsidRPr="0041695F" w:rsidP="002D420F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695F">
        <w:rPr>
          <w:rFonts w:ascii="Times New Roman" w:hAnsi="Times New Roman" w:cs="Times New Roman"/>
          <w:sz w:val="24"/>
          <w:szCs w:val="24"/>
        </w:rPr>
        <w:t xml:space="preserve">05 февраля </w:t>
      </w:r>
      <w:r w:rsidRPr="0041695F" w:rsidR="00120D12">
        <w:rPr>
          <w:rFonts w:ascii="Times New Roman" w:hAnsi="Times New Roman" w:cs="Times New Roman"/>
          <w:sz w:val="24"/>
          <w:szCs w:val="24"/>
        </w:rPr>
        <w:t xml:space="preserve"> 2018</w:t>
      </w:r>
      <w:r w:rsidRPr="0041695F">
        <w:rPr>
          <w:rFonts w:ascii="Times New Roman" w:hAnsi="Times New Roman" w:cs="Times New Roman"/>
          <w:sz w:val="24"/>
          <w:szCs w:val="24"/>
        </w:rPr>
        <w:t xml:space="preserve"> года                         </w:t>
      </w:r>
      <w:r w:rsidRPr="0041695F" w:rsidR="00CB78AE">
        <w:rPr>
          <w:rFonts w:ascii="Times New Roman" w:hAnsi="Times New Roman" w:cs="Times New Roman"/>
          <w:sz w:val="24"/>
          <w:szCs w:val="24"/>
        </w:rPr>
        <w:t xml:space="preserve">     </w:t>
      </w:r>
      <w:r w:rsidRPr="0041695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1695F">
        <w:rPr>
          <w:rFonts w:ascii="Times New Roman" w:hAnsi="Times New Roman" w:cs="Times New Roman"/>
          <w:sz w:val="24"/>
          <w:szCs w:val="24"/>
        </w:rPr>
        <w:tab/>
      </w:r>
      <w:r w:rsidRPr="0041695F">
        <w:rPr>
          <w:rFonts w:ascii="Times New Roman" w:hAnsi="Times New Roman" w:cs="Times New Roman"/>
          <w:sz w:val="24"/>
          <w:szCs w:val="24"/>
        </w:rPr>
        <w:tab/>
        <w:t>г. Евпатория</w:t>
      </w:r>
    </w:p>
    <w:p w:rsidR="004E2C7A" w:rsidRPr="0041695F" w:rsidP="002D420F">
      <w:pPr>
        <w:pStyle w:val="NoSpacing"/>
        <w:spacing w:line="36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41695F">
        <w:rPr>
          <w:rFonts w:ascii="Times New Roman" w:eastAsia="Courier New" w:hAnsi="Times New Roman" w:cs="Times New Roman"/>
          <w:sz w:val="24"/>
          <w:szCs w:val="24"/>
        </w:rPr>
        <w:t>Суд в составе</w:t>
      </w:r>
      <w:r w:rsidRPr="0041695F" w:rsidR="003E195F">
        <w:rPr>
          <w:rFonts w:ascii="Times New Roman" w:eastAsia="Courier New" w:hAnsi="Times New Roman" w:cs="Times New Roman"/>
          <w:sz w:val="24"/>
          <w:szCs w:val="24"/>
        </w:rPr>
        <w:t>:</w:t>
      </w:r>
      <w:r w:rsidRPr="0041695F">
        <w:rPr>
          <w:rFonts w:ascii="Times New Roman" w:eastAsia="Courier New" w:hAnsi="Times New Roman" w:cs="Times New Roman"/>
          <w:sz w:val="24"/>
          <w:szCs w:val="24"/>
        </w:rPr>
        <w:t xml:space="preserve"> председательствующего</w:t>
      </w:r>
      <w:r w:rsidRPr="0041695F" w:rsidR="00B52AB6">
        <w:rPr>
          <w:rStyle w:val="FontStyle11"/>
          <w:rFonts w:ascii="Times New Roman" w:hAnsi="Times New Roman" w:cs="Times New Roman"/>
          <w:sz w:val="24"/>
          <w:szCs w:val="24"/>
        </w:rPr>
        <w:t xml:space="preserve"> мирового судьи судебного участка №</w:t>
      </w:r>
      <w:r w:rsidRPr="0041695F" w:rsidR="000F490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41695F" w:rsidR="00B52AB6">
        <w:rPr>
          <w:rStyle w:val="FontStyle11"/>
          <w:rFonts w:ascii="Times New Roman" w:hAnsi="Times New Roman" w:cs="Times New Roman"/>
          <w:sz w:val="24"/>
          <w:szCs w:val="24"/>
        </w:rPr>
        <w:t>4</w:t>
      </w:r>
      <w:r w:rsidRPr="0041695F" w:rsidR="000F4901">
        <w:rPr>
          <w:rStyle w:val="FontStyle11"/>
          <w:rFonts w:ascii="Times New Roman" w:hAnsi="Times New Roman" w:cs="Times New Roman"/>
          <w:sz w:val="24"/>
          <w:szCs w:val="24"/>
        </w:rPr>
        <w:t>2</w:t>
      </w:r>
      <w:r w:rsidRPr="0041695F" w:rsidR="00B52AB6">
        <w:rPr>
          <w:rStyle w:val="FontStyle11"/>
          <w:rFonts w:ascii="Times New Roman" w:hAnsi="Times New Roman" w:cs="Times New Roman"/>
          <w:sz w:val="24"/>
          <w:szCs w:val="24"/>
        </w:rPr>
        <w:t xml:space="preserve"> Евпаторийского судебного района </w:t>
      </w:r>
      <w:r w:rsidRPr="0041695F" w:rsidR="007143BE">
        <w:rPr>
          <w:rStyle w:val="FontStyle11"/>
          <w:rFonts w:ascii="Times New Roman" w:hAnsi="Times New Roman" w:cs="Times New Roman"/>
          <w:sz w:val="24"/>
          <w:szCs w:val="24"/>
        </w:rPr>
        <w:t xml:space="preserve">Республики Крым </w:t>
      </w:r>
      <w:r w:rsidRPr="0041695F" w:rsidR="00B52AB6">
        <w:rPr>
          <w:rStyle w:val="FontStyle11"/>
          <w:rFonts w:ascii="Times New Roman" w:hAnsi="Times New Roman" w:cs="Times New Roman"/>
          <w:sz w:val="24"/>
          <w:szCs w:val="24"/>
        </w:rPr>
        <w:t xml:space="preserve">(городской округ Евпатория) </w:t>
      </w:r>
      <w:r w:rsidRPr="0041695F" w:rsidR="000F4901">
        <w:rPr>
          <w:rStyle w:val="FontStyle11"/>
          <w:rFonts w:ascii="Times New Roman" w:hAnsi="Times New Roman" w:cs="Times New Roman"/>
          <w:sz w:val="24"/>
          <w:szCs w:val="24"/>
        </w:rPr>
        <w:t>Инны Олеговны Семенец</w:t>
      </w:r>
      <w:r w:rsidRPr="0041695F" w:rsidR="00A56A5E">
        <w:rPr>
          <w:rStyle w:val="FontStyle11"/>
          <w:rFonts w:ascii="Times New Roman" w:hAnsi="Times New Roman" w:cs="Times New Roman"/>
          <w:sz w:val="24"/>
          <w:szCs w:val="24"/>
        </w:rPr>
        <w:t>,</w:t>
      </w:r>
    </w:p>
    <w:p w:rsidR="004E2C7A" w:rsidRPr="0041695F" w:rsidP="002D420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95F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Pr="0041695F" w:rsidR="000F4901">
        <w:rPr>
          <w:rFonts w:ascii="Times New Roman" w:hAnsi="Times New Roman" w:cs="Times New Roman"/>
          <w:sz w:val="24"/>
          <w:szCs w:val="24"/>
        </w:rPr>
        <w:t xml:space="preserve"> - </w:t>
      </w:r>
      <w:r w:rsidRPr="0041695F" w:rsidR="00120D12">
        <w:rPr>
          <w:rFonts w:ascii="Times New Roman" w:hAnsi="Times New Roman" w:cs="Times New Roman"/>
          <w:sz w:val="24"/>
          <w:szCs w:val="24"/>
        </w:rPr>
        <w:t>Т.В. Месеняшиной</w:t>
      </w:r>
      <w:r w:rsidRPr="0041695F" w:rsidR="00A56A5E">
        <w:rPr>
          <w:rFonts w:ascii="Times New Roman" w:hAnsi="Times New Roman" w:cs="Times New Roman"/>
          <w:sz w:val="24"/>
          <w:szCs w:val="24"/>
        </w:rPr>
        <w:t>,</w:t>
      </w:r>
    </w:p>
    <w:p w:rsidR="004E2C7A" w:rsidRPr="0041695F" w:rsidP="002D420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95F">
        <w:rPr>
          <w:rFonts w:ascii="Times New Roman" w:hAnsi="Times New Roman" w:cs="Times New Roman"/>
          <w:sz w:val="24"/>
          <w:szCs w:val="24"/>
        </w:rPr>
        <w:t>с</w:t>
      </w:r>
      <w:r w:rsidRPr="0041695F" w:rsidR="00711091">
        <w:rPr>
          <w:rFonts w:ascii="Times New Roman" w:hAnsi="Times New Roman" w:cs="Times New Roman"/>
          <w:sz w:val="24"/>
          <w:szCs w:val="24"/>
        </w:rPr>
        <w:t xml:space="preserve"> </w:t>
      </w:r>
      <w:r w:rsidRPr="0041695F">
        <w:rPr>
          <w:rFonts w:ascii="Times New Roman" w:hAnsi="Times New Roman" w:cs="Times New Roman"/>
          <w:sz w:val="24"/>
          <w:szCs w:val="24"/>
        </w:rPr>
        <w:t>участием</w:t>
      </w:r>
      <w:r w:rsidRPr="0041695F" w:rsidR="00711091">
        <w:rPr>
          <w:rFonts w:ascii="Times New Roman" w:hAnsi="Times New Roman" w:cs="Times New Roman"/>
          <w:sz w:val="24"/>
          <w:szCs w:val="24"/>
        </w:rPr>
        <w:t xml:space="preserve"> </w:t>
      </w:r>
      <w:r w:rsidRPr="0041695F">
        <w:rPr>
          <w:rFonts w:ascii="Times New Roman" w:hAnsi="Times New Roman" w:cs="Times New Roman"/>
          <w:sz w:val="24"/>
          <w:szCs w:val="24"/>
        </w:rPr>
        <w:t xml:space="preserve">государственного обвинителя </w:t>
      </w:r>
    </w:p>
    <w:p w:rsidR="004E2C7A" w:rsidRPr="0041695F" w:rsidP="002D420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95F">
        <w:rPr>
          <w:rFonts w:ascii="Times New Roman" w:hAnsi="Times New Roman" w:cs="Times New Roman"/>
          <w:sz w:val="24"/>
          <w:szCs w:val="24"/>
        </w:rPr>
        <w:t>п</w:t>
      </w:r>
      <w:r w:rsidRPr="0041695F" w:rsidR="0069386E">
        <w:rPr>
          <w:rFonts w:ascii="Times New Roman" w:hAnsi="Times New Roman" w:cs="Times New Roman"/>
          <w:sz w:val="24"/>
          <w:szCs w:val="24"/>
        </w:rPr>
        <w:t xml:space="preserve">омощника прокурора г. Евпатории </w:t>
      </w:r>
      <w:r w:rsidRPr="0041695F" w:rsidR="00D2726E">
        <w:rPr>
          <w:rFonts w:ascii="Times New Roman" w:hAnsi="Times New Roman" w:cs="Times New Roman"/>
          <w:sz w:val="24"/>
          <w:szCs w:val="24"/>
        </w:rPr>
        <w:t>–</w:t>
      </w:r>
      <w:r w:rsidRPr="0041695F">
        <w:rPr>
          <w:rFonts w:ascii="Times New Roman" w:hAnsi="Times New Roman" w:cs="Times New Roman"/>
          <w:sz w:val="24"/>
          <w:szCs w:val="24"/>
        </w:rPr>
        <w:t xml:space="preserve"> </w:t>
      </w:r>
      <w:r w:rsidRPr="0041695F" w:rsidR="00D2726E">
        <w:rPr>
          <w:rFonts w:ascii="Times New Roman" w:hAnsi="Times New Roman" w:cs="Times New Roman"/>
          <w:sz w:val="24"/>
          <w:szCs w:val="24"/>
        </w:rPr>
        <w:t>М.В. Панарина</w:t>
      </w:r>
      <w:r w:rsidRPr="0041695F" w:rsidR="009900F1">
        <w:rPr>
          <w:rFonts w:ascii="Times New Roman" w:hAnsi="Times New Roman" w:cs="Times New Roman"/>
          <w:sz w:val="24"/>
          <w:szCs w:val="24"/>
        </w:rPr>
        <w:t>,</w:t>
      </w:r>
    </w:p>
    <w:p w:rsidR="009900F1" w:rsidRPr="0041695F" w:rsidP="002D420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95F">
        <w:rPr>
          <w:rFonts w:ascii="Times New Roman" w:hAnsi="Times New Roman" w:cs="Times New Roman"/>
          <w:sz w:val="24"/>
          <w:szCs w:val="24"/>
        </w:rPr>
        <w:t>потерпевше</w:t>
      </w:r>
      <w:r w:rsidRPr="0041695F" w:rsidR="007143BE">
        <w:rPr>
          <w:rFonts w:ascii="Times New Roman" w:hAnsi="Times New Roman" w:cs="Times New Roman"/>
          <w:sz w:val="24"/>
          <w:szCs w:val="24"/>
        </w:rPr>
        <w:t>й</w:t>
      </w:r>
      <w:r w:rsidRPr="0041695F">
        <w:rPr>
          <w:rFonts w:ascii="Times New Roman" w:hAnsi="Times New Roman" w:cs="Times New Roman"/>
          <w:sz w:val="24"/>
          <w:szCs w:val="24"/>
        </w:rPr>
        <w:t xml:space="preserve"> – </w:t>
      </w:r>
      <w:r w:rsidRPr="0041695F" w:rsidR="007143BE">
        <w:rPr>
          <w:rFonts w:ascii="Times New Roman" w:hAnsi="Times New Roman" w:cs="Times New Roman"/>
          <w:sz w:val="24"/>
          <w:szCs w:val="24"/>
        </w:rPr>
        <w:t>Швачко Н.В.</w:t>
      </w:r>
      <w:r w:rsidRPr="0041695F">
        <w:rPr>
          <w:rFonts w:ascii="Times New Roman" w:hAnsi="Times New Roman" w:cs="Times New Roman"/>
          <w:sz w:val="24"/>
          <w:szCs w:val="24"/>
        </w:rPr>
        <w:t>,</w:t>
      </w:r>
    </w:p>
    <w:p w:rsidR="000F4901" w:rsidRPr="0041695F" w:rsidP="002D420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95F">
        <w:rPr>
          <w:rFonts w:ascii="Times New Roman" w:hAnsi="Times New Roman" w:cs="Times New Roman"/>
          <w:sz w:val="24"/>
          <w:szCs w:val="24"/>
        </w:rPr>
        <w:t xml:space="preserve">защитника - адвоката </w:t>
      </w:r>
      <w:r w:rsidRPr="0041695F" w:rsidR="007143BE">
        <w:rPr>
          <w:rFonts w:ascii="Times New Roman" w:hAnsi="Times New Roman" w:cs="Times New Roman"/>
          <w:sz w:val="24"/>
          <w:szCs w:val="24"/>
        </w:rPr>
        <w:t>П.В. Билея</w:t>
      </w:r>
    </w:p>
    <w:p w:rsidR="00B4163B" w:rsidRPr="0041695F" w:rsidP="002D420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95F">
        <w:rPr>
          <w:rFonts w:ascii="Times New Roman" w:hAnsi="Times New Roman" w:cs="Times New Roman"/>
          <w:sz w:val="24"/>
          <w:szCs w:val="24"/>
        </w:rPr>
        <w:t>подсудимо</w:t>
      </w:r>
      <w:r w:rsidRPr="0041695F" w:rsidR="00120D12">
        <w:rPr>
          <w:rFonts w:ascii="Times New Roman" w:hAnsi="Times New Roman" w:cs="Times New Roman"/>
          <w:sz w:val="24"/>
          <w:szCs w:val="24"/>
        </w:rPr>
        <w:t>го</w:t>
      </w:r>
      <w:r w:rsidRPr="0041695F" w:rsidR="000F4901">
        <w:rPr>
          <w:rFonts w:ascii="Times New Roman" w:hAnsi="Times New Roman" w:cs="Times New Roman"/>
          <w:sz w:val="24"/>
          <w:szCs w:val="24"/>
        </w:rPr>
        <w:t>–</w:t>
      </w:r>
      <w:r w:rsidRPr="0041695F" w:rsidR="00A56A5E">
        <w:rPr>
          <w:rFonts w:ascii="Times New Roman" w:hAnsi="Times New Roman" w:cs="Times New Roman"/>
          <w:sz w:val="24"/>
          <w:szCs w:val="24"/>
        </w:rPr>
        <w:t xml:space="preserve"> </w:t>
      </w:r>
      <w:r w:rsidRPr="0041695F" w:rsidR="00120D12">
        <w:rPr>
          <w:rFonts w:ascii="Times New Roman" w:hAnsi="Times New Roman" w:cs="Times New Roman"/>
          <w:sz w:val="24"/>
          <w:szCs w:val="24"/>
        </w:rPr>
        <w:t xml:space="preserve"> </w:t>
      </w:r>
      <w:r w:rsidRPr="0041695F">
        <w:rPr>
          <w:rFonts w:ascii="Times New Roman" w:hAnsi="Times New Roman" w:cs="Times New Roman"/>
          <w:sz w:val="24"/>
          <w:szCs w:val="24"/>
        </w:rPr>
        <w:t>Волкова Владислава Викторовича,</w:t>
      </w:r>
    </w:p>
    <w:p w:rsidR="00091EB4" w:rsidRPr="0041695F" w:rsidP="002D420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95F">
        <w:rPr>
          <w:rFonts w:ascii="Times New Roman" w:hAnsi="Times New Roman" w:cs="Times New Roman"/>
          <w:sz w:val="24"/>
          <w:szCs w:val="24"/>
        </w:rPr>
        <w:t>рассмотре</w:t>
      </w:r>
      <w:r w:rsidRPr="0041695F" w:rsidR="006C3451">
        <w:rPr>
          <w:rFonts w:ascii="Times New Roman" w:hAnsi="Times New Roman" w:cs="Times New Roman"/>
          <w:sz w:val="24"/>
          <w:szCs w:val="24"/>
        </w:rPr>
        <w:t xml:space="preserve">в </w:t>
      </w:r>
      <w:r w:rsidRPr="0041695F">
        <w:rPr>
          <w:rFonts w:ascii="Times New Roman" w:hAnsi="Times New Roman" w:cs="Times New Roman"/>
          <w:sz w:val="24"/>
          <w:szCs w:val="24"/>
        </w:rPr>
        <w:t>в</w:t>
      </w:r>
      <w:r w:rsidRPr="0041695F">
        <w:rPr>
          <w:rFonts w:ascii="Times New Roman" w:eastAsia="Courier New" w:hAnsi="Times New Roman" w:cs="Times New Roman"/>
          <w:sz w:val="24"/>
          <w:szCs w:val="24"/>
        </w:rPr>
        <w:t xml:space="preserve"> открытом </w:t>
      </w:r>
      <w:r w:rsidRPr="0041695F">
        <w:rPr>
          <w:rFonts w:ascii="Times New Roman" w:hAnsi="Times New Roman" w:cs="Times New Roman"/>
          <w:sz w:val="24"/>
          <w:szCs w:val="24"/>
        </w:rPr>
        <w:t>судебном</w:t>
      </w:r>
      <w:r w:rsidRPr="0041695F">
        <w:rPr>
          <w:rFonts w:ascii="Times New Roman" w:eastAsia="Courier New" w:hAnsi="Times New Roman" w:cs="Times New Roman"/>
          <w:sz w:val="24"/>
          <w:szCs w:val="24"/>
        </w:rPr>
        <w:t xml:space="preserve"> заседании </w:t>
      </w:r>
      <w:r w:rsidRPr="0041695F">
        <w:rPr>
          <w:rFonts w:ascii="Times New Roman" w:hAnsi="Times New Roman" w:cs="Times New Roman"/>
          <w:sz w:val="24"/>
          <w:szCs w:val="24"/>
        </w:rPr>
        <w:t>уголовное дело в отношении</w:t>
      </w:r>
      <w:r w:rsidRPr="0041695F" w:rsidR="00982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71F" w:rsidRPr="006A2A49" w:rsidP="00C9671F">
      <w:pPr>
        <w:pStyle w:val="NoSpacing"/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41695F">
        <w:rPr>
          <w:rFonts w:ascii="Times New Roman" w:hAnsi="Times New Roman" w:cs="Times New Roman"/>
          <w:sz w:val="24"/>
          <w:szCs w:val="24"/>
        </w:rPr>
        <w:t xml:space="preserve">Волкова Владислава Викторовича, </w:t>
      </w:r>
      <w:r>
        <w:rPr>
          <w:rFonts w:ascii="Times New Roman" w:hAnsi="Times New Roman" w:cs="Times New Roman"/>
        </w:rPr>
        <w:t>(дата</w:t>
      </w:r>
      <w:r w:rsidRPr="006A2A49">
        <w:rPr>
          <w:rFonts w:ascii="Times New Roman" w:hAnsi="Times New Roman" w:cs="Times New Roman"/>
        </w:rPr>
        <w:t xml:space="preserve"> рождения</w:t>
      </w:r>
      <w:r>
        <w:rPr>
          <w:rFonts w:ascii="Times New Roman" w:hAnsi="Times New Roman" w:cs="Times New Roman"/>
        </w:rPr>
        <w:t>)</w:t>
      </w:r>
      <w:r w:rsidRPr="006A2A4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(паспортные данные), (иные данные)</w:t>
      </w:r>
      <w:r w:rsidRPr="006A2A49">
        <w:rPr>
          <w:rFonts w:ascii="Times New Roman" w:hAnsi="Times New Roman" w:cs="Times New Roman"/>
        </w:rPr>
        <w:t>,</w:t>
      </w:r>
    </w:p>
    <w:p w:rsidR="007143BE" w:rsidRPr="0041695F" w:rsidP="00C9671F">
      <w:pPr>
        <w:pStyle w:val="NoSpacing"/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1695F">
        <w:rPr>
          <w:rFonts w:ascii="Times New Roman" w:hAnsi="Times New Roman" w:cs="Times New Roman"/>
          <w:sz w:val="24"/>
          <w:szCs w:val="24"/>
        </w:rPr>
        <w:t>у с т а н о в и л :</w:t>
      </w:r>
    </w:p>
    <w:p w:rsidR="007143BE" w:rsidRPr="0041695F" w:rsidP="007143BE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95F">
        <w:rPr>
          <w:rFonts w:ascii="Times New Roman" w:hAnsi="Times New Roman" w:cs="Times New Roman"/>
          <w:sz w:val="24"/>
          <w:szCs w:val="24"/>
        </w:rPr>
        <w:t>Волков В.В. совершил 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здоровья.</w:t>
      </w:r>
    </w:p>
    <w:p w:rsidR="007143BE" w:rsidRPr="0041695F" w:rsidP="007143BE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</w:t>
      </w:r>
      <w:r w:rsidRPr="0041695F">
        <w:rPr>
          <w:rFonts w:ascii="Times New Roman" w:hAnsi="Times New Roman" w:cs="Times New Roman"/>
          <w:sz w:val="24"/>
          <w:szCs w:val="24"/>
        </w:rPr>
        <w:t xml:space="preserve">  примерно в </w:t>
      </w:r>
      <w:r>
        <w:rPr>
          <w:rFonts w:ascii="Times New Roman" w:hAnsi="Times New Roman" w:cs="Times New Roman"/>
          <w:sz w:val="24"/>
          <w:szCs w:val="24"/>
        </w:rPr>
        <w:t>(время)</w:t>
      </w:r>
      <w:r w:rsidRPr="0041695F">
        <w:rPr>
          <w:rFonts w:ascii="Times New Roman" w:hAnsi="Times New Roman" w:cs="Times New Roman"/>
          <w:sz w:val="24"/>
          <w:szCs w:val="24"/>
        </w:rPr>
        <w:t xml:space="preserve"> часов, Волков Владислав Викторович, находясь </w:t>
      </w:r>
      <w:r>
        <w:rPr>
          <w:rFonts w:ascii="Times New Roman" w:hAnsi="Times New Roman" w:cs="Times New Roman"/>
          <w:sz w:val="24"/>
          <w:szCs w:val="24"/>
        </w:rPr>
        <w:t>(адрес)</w:t>
      </w:r>
      <w:r w:rsidRPr="0041695F">
        <w:rPr>
          <w:rFonts w:ascii="Times New Roman" w:hAnsi="Times New Roman" w:cs="Times New Roman"/>
          <w:sz w:val="24"/>
          <w:szCs w:val="24"/>
        </w:rPr>
        <w:t>, умышленно, осознавая общественную опасность своих действий, реализуя преступный умысел, направленный на причинение телесных повреждений, в ходе конфликта с проживавшей с ним и ведущей совместное хозяйство Швачко Н.В., возникшего на бытовой почве, подошел к последней и нанес правой рукой сжатой в кулак не менее семи ударов в область лица, головы и туловища, которые пришлись в область верхней губы, носа, левой височной части, нижней челюсти слева, левую ушную раковину, левое предплечье и наружную поверхности левого бедра, чем причинил телесные повреждения в виде кровоподтеков на лице, в области левой ушной раковины, левом предплечье, левом</w:t>
      </w:r>
      <w:r w:rsidRPr="0041695F" w:rsidR="00921F97">
        <w:rPr>
          <w:rFonts w:ascii="Times New Roman" w:hAnsi="Times New Roman" w:cs="Times New Roman"/>
          <w:sz w:val="24"/>
          <w:szCs w:val="24"/>
        </w:rPr>
        <w:t xml:space="preserve"> </w:t>
      </w:r>
      <w:r w:rsidRPr="0041695F">
        <w:rPr>
          <w:rFonts w:ascii="Times New Roman" w:hAnsi="Times New Roman" w:cs="Times New Roman"/>
          <w:sz w:val="24"/>
          <w:szCs w:val="24"/>
        </w:rPr>
        <w:t>бедре;</w:t>
      </w:r>
      <w:r w:rsidRPr="0041695F" w:rsidR="00921F97">
        <w:rPr>
          <w:rFonts w:ascii="Times New Roman" w:hAnsi="Times New Roman" w:cs="Times New Roman"/>
          <w:sz w:val="24"/>
          <w:szCs w:val="24"/>
        </w:rPr>
        <w:t xml:space="preserve"> </w:t>
      </w:r>
      <w:r w:rsidRPr="0041695F">
        <w:rPr>
          <w:rFonts w:ascii="Times New Roman" w:hAnsi="Times New Roman" w:cs="Times New Roman"/>
          <w:sz w:val="24"/>
          <w:szCs w:val="24"/>
        </w:rPr>
        <w:t xml:space="preserve">кровоизлияния на слизистой верхней губы. </w:t>
      </w:r>
    </w:p>
    <w:p w:rsidR="007143BE" w:rsidRPr="0041695F" w:rsidP="007143BE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95F">
        <w:rPr>
          <w:rFonts w:ascii="Times New Roman" w:hAnsi="Times New Roman" w:cs="Times New Roman"/>
          <w:sz w:val="24"/>
          <w:szCs w:val="24"/>
        </w:rPr>
        <w:t>От полученных ударов потерпевшая Швачко Н.В. упала на пол</w:t>
      </w:r>
      <w:r w:rsidRPr="0041695F" w:rsidR="00921F97">
        <w:rPr>
          <w:rFonts w:ascii="Times New Roman" w:hAnsi="Times New Roman" w:cs="Times New Roman"/>
          <w:sz w:val="24"/>
          <w:szCs w:val="24"/>
        </w:rPr>
        <w:t>,</w:t>
      </w:r>
      <w:r w:rsidRPr="0041695F">
        <w:rPr>
          <w:rFonts w:ascii="Times New Roman" w:hAnsi="Times New Roman" w:cs="Times New Roman"/>
          <w:sz w:val="24"/>
          <w:szCs w:val="24"/>
        </w:rPr>
        <w:t xml:space="preserve"> на спину, а Волков В.В., продолжая свои преступные действия, нанес правой рукой сжатой в кулак не менее двух ударов в область туловища слева, чем причинил телесные повреждения в виде кровоподтека на грудной клетке слева и закрытого перелома 10 ребра слева.</w:t>
      </w:r>
    </w:p>
    <w:p w:rsidR="007143BE" w:rsidRPr="0041695F" w:rsidP="007143BE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95F">
        <w:rPr>
          <w:rFonts w:ascii="Times New Roman" w:hAnsi="Times New Roman" w:cs="Times New Roman"/>
          <w:sz w:val="24"/>
          <w:szCs w:val="24"/>
        </w:rPr>
        <w:t>Согласно заключению судебно-медицинской экспертизы № 918 от 23.10.2017, телесные повреждения в виде кровоподтеков на грудной клетке слева и закрытого перелома 10-го ребра слева, обнаруженные у Швачко Н.В., это телесные повреждения, причинившие средней тяжести вред здоровью, как повлекшие временное нарушение функции органов и (или) систем (временная нетрудоспособность), продолжительностью свыше трех недель (более 21 дня) (далее - длительное расстройство здоровья).</w:t>
      </w:r>
    </w:p>
    <w:p w:rsidR="007143BE" w:rsidRPr="0041695F" w:rsidP="007143BE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95F">
        <w:rPr>
          <w:rFonts w:ascii="Times New Roman" w:hAnsi="Times New Roman" w:cs="Times New Roman"/>
          <w:sz w:val="24"/>
          <w:szCs w:val="24"/>
        </w:rPr>
        <w:t>При ознакомлении с материалами уголовного дела в ходе предварительного следствия Волков В.В. заявил ходатайство о постановлении приговора без проведения судебного разбирательства, которое поддержал в судебном заседании пояснил, что предъявленное обвинение понятно, с обвинением согласен в полном объеме, обстоятельства совершения преступления, указанные в обвинительном акте и свою вину в предъявленном обвинении признает полностью, 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пунктом 1 статьи 389.15 Уголовно-процессуального кодекса Российской Федерации.</w:t>
      </w:r>
    </w:p>
    <w:p w:rsidR="007143BE" w:rsidRPr="0041695F" w:rsidP="007143BE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95F">
        <w:rPr>
          <w:rFonts w:ascii="Times New Roman" w:hAnsi="Times New Roman" w:cs="Times New Roman"/>
          <w:sz w:val="24"/>
          <w:szCs w:val="24"/>
        </w:rPr>
        <w:t>Государственный обвинитель, защитник и потерпевшая в заявлении не возражали против заявленного ходатайства и принятия судебного решения без проведения судебного разбирательства.</w:t>
      </w:r>
    </w:p>
    <w:p w:rsidR="007143BE" w:rsidRPr="0041695F" w:rsidP="007143BE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95F">
        <w:rPr>
          <w:rFonts w:ascii="Times New Roman" w:hAnsi="Times New Roman" w:cs="Times New Roman"/>
          <w:sz w:val="24"/>
          <w:szCs w:val="24"/>
        </w:rPr>
        <w:t xml:space="preserve">Поскольку подсудимый 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на что имеется согласие государственного обвинителя, защитника, а предъявленное обвинение является обоснованным в полном объеме, и подтверждено имеющимися в материалах дела доказательствами, суд считает возможным принять судебное решение по делу без проведения судебного следствия. </w:t>
      </w:r>
    </w:p>
    <w:p w:rsidR="002D420F" w:rsidRPr="0041695F" w:rsidP="007143BE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95F">
        <w:rPr>
          <w:rFonts w:ascii="Times New Roman" w:hAnsi="Times New Roman" w:cs="Times New Roman"/>
          <w:sz w:val="24"/>
          <w:szCs w:val="24"/>
        </w:rPr>
        <w:t>В судебном заседании потерпевш</w:t>
      </w:r>
      <w:r w:rsidRPr="0041695F" w:rsidR="007143BE">
        <w:rPr>
          <w:rFonts w:ascii="Times New Roman" w:hAnsi="Times New Roman" w:cs="Times New Roman"/>
          <w:sz w:val="24"/>
          <w:szCs w:val="24"/>
        </w:rPr>
        <w:t>ая</w:t>
      </w:r>
      <w:r w:rsidRPr="0041695F" w:rsidR="009900F1">
        <w:rPr>
          <w:rFonts w:ascii="Times New Roman" w:hAnsi="Times New Roman" w:cs="Times New Roman"/>
          <w:sz w:val="24"/>
          <w:szCs w:val="24"/>
        </w:rPr>
        <w:t xml:space="preserve"> по уголовному делу заявил</w:t>
      </w:r>
      <w:r w:rsidRPr="0041695F" w:rsidR="007143BE">
        <w:rPr>
          <w:rFonts w:ascii="Times New Roman" w:hAnsi="Times New Roman" w:cs="Times New Roman"/>
          <w:sz w:val="24"/>
          <w:szCs w:val="24"/>
        </w:rPr>
        <w:t>а</w:t>
      </w:r>
      <w:r w:rsidRPr="0041695F" w:rsidR="009900F1">
        <w:rPr>
          <w:rFonts w:ascii="Times New Roman" w:hAnsi="Times New Roman" w:cs="Times New Roman"/>
          <w:sz w:val="24"/>
          <w:szCs w:val="24"/>
        </w:rPr>
        <w:t xml:space="preserve"> ходатайство о прекращении уголовного дела в отношении </w:t>
      </w:r>
      <w:r w:rsidRPr="0041695F" w:rsidR="00120D12">
        <w:rPr>
          <w:rFonts w:ascii="Times New Roman" w:hAnsi="Times New Roman" w:cs="Times New Roman"/>
          <w:sz w:val="24"/>
          <w:szCs w:val="24"/>
        </w:rPr>
        <w:t xml:space="preserve">подсудимого </w:t>
      </w:r>
      <w:r w:rsidRPr="0041695F" w:rsidR="009900F1">
        <w:rPr>
          <w:rFonts w:ascii="Times New Roman" w:hAnsi="Times New Roman" w:cs="Times New Roman"/>
          <w:sz w:val="24"/>
          <w:szCs w:val="24"/>
        </w:rPr>
        <w:t>в связи с примирением сторон. В обоснование ходатайства указал</w:t>
      </w:r>
      <w:r w:rsidRPr="0041695F" w:rsidR="007143BE">
        <w:rPr>
          <w:rFonts w:ascii="Times New Roman" w:hAnsi="Times New Roman" w:cs="Times New Roman"/>
          <w:sz w:val="24"/>
          <w:szCs w:val="24"/>
        </w:rPr>
        <w:t>а</w:t>
      </w:r>
      <w:r w:rsidRPr="0041695F" w:rsidR="009900F1">
        <w:rPr>
          <w:rFonts w:ascii="Times New Roman" w:hAnsi="Times New Roman" w:cs="Times New Roman"/>
          <w:sz w:val="24"/>
          <w:szCs w:val="24"/>
        </w:rPr>
        <w:t>, что претензий не имеет, последствия прекращения уголовного дела</w:t>
      </w:r>
      <w:r w:rsidRPr="0041695F" w:rsidR="00921F97">
        <w:rPr>
          <w:rFonts w:ascii="Times New Roman" w:hAnsi="Times New Roman" w:cs="Times New Roman"/>
          <w:sz w:val="24"/>
          <w:szCs w:val="24"/>
        </w:rPr>
        <w:t xml:space="preserve"> ей</w:t>
      </w:r>
      <w:r w:rsidRPr="0041695F" w:rsidR="009900F1">
        <w:rPr>
          <w:rFonts w:ascii="Times New Roman" w:hAnsi="Times New Roman" w:cs="Times New Roman"/>
          <w:sz w:val="24"/>
          <w:szCs w:val="24"/>
        </w:rPr>
        <w:t xml:space="preserve"> понятны.</w:t>
      </w:r>
    </w:p>
    <w:p w:rsidR="002D420F" w:rsidRPr="0041695F" w:rsidP="002D420F">
      <w:pPr>
        <w:pStyle w:val="1"/>
        <w:shd w:val="clear" w:color="auto" w:fill="auto"/>
        <w:spacing w:before="0" w:after="0" w:line="360" w:lineRule="auto"/>
        <w:ind w:left="20" w:right="20" w:firstLine="700"/>
        <w:rPr>
          <w:sz w:val="24"/>
          <w:szCs w:val="24"/>
        </w:rPr>
      </w:pPr>
      <w:r w:rsidRPr="0041695F">
        <w:rPr>
          <w:sz w:val="24"/>
          <w:szCs w:val="24"/>
        </w:rPr>
        <w:t>Подсудим</w:t>
      </w:r>
      <w:r w:rsidRPr="0041695F" w:rsidR="00120D12">
        <w:rPr>
          <w:sz w:val="24"/>
          <w:szCs w:val="24"/>
        </w:rPr>
        <w:t>ый</w:t>
      </w:r>
      <w:r w:rsidRPr="0041695F" w:rsidR="00456573">
        <w:rPr>
          <w:sz w:val="24"/>
          <w:szCs w:val="24"/>
        </w:rPr>
        <w:t xml:space="preserve"> </w:t>
      </w:r>
      <w:r w:rsidRPr="0041695F">
        <w:rPr>
          <w:sz w:val="24"/>
          <w:szCs w:val="24"/>
        </w:rPr>
        <w:t>в своем письменном заявлении также просил прекратить в отношении не</w:t>
      </w:r>
      <w:r w:rsidRPr="0041695F" w:rsidR="00120D12">
        <w:rPr>
          <w:sz w:val="24"/>
          <w:szCs w:val="24"/>
        </w:rPr>
        <w:t>го</w:t>
      </w:r>
      <w:r w:rsidRPr="0041695F" w:rsidR="00CF0F30">
        <w:rPr>
          <w:sz w:val="24"/>
          <w:szCs w:val="24"/>
        </w:rPr>
        <w:t xml:space="preserve"> </w:t>
      </w:r>
      <w:r w:rsidRPr="0041695F">
        <w:rPr>
          <w:sz w:val="24"/>
          <w:szCs w:val="24"/>
        </w:rPr>
        <w:t xml:space="preserve">уголовное дело </w:t>
      </w:r>
      <w:r w:rsidRPr="0041695F">
        <w:rPr>
          <w:sz w:val="24"/>
          <w:szCs w:val="24"/>
        </w:rPr>
        <w:t xml:space="preserve">по </w:t>
      </w:r>
      <w:r w:rsidRPr="0041695F">
        <w:rPr>
          <w:sz w:val="24"/>
          <w:szCs w:val="24"/>
        </w:rPr>
        <w:t>примирени</w:t>
      </w:r>
      <w:r w:rsidRPr="0041695F">
        <w:rPr>
          <w:sz w:val="24"/>
          <w:szCs w:val="24"/>
        </w:rPr>
        <w:t>ю</w:t>
      </w:r>
      <w:r w:rsidRPr="0041695F">
        <w:rPr>
          <w:sz w:val="24"/>
          <w:szCs w:val="24"/>
        </w:rPr>
        <w:t xml:space="preserve"> сторон. Указал, что полностью признает вину в совершенном преступлении и чистосердечно, искренне раскаивается в содеянном, совершил действия по заглаживанию вреда, последствия прекращения уголовного дела </w:t>
      </w:r>
      <w:r w:rsidRPr="0041695F">
        <w:rPr>
          <w:sz w:val="24"/>
          <w:szCs w:val="24"/>
        </w:rPr>
        <w:t xml:space="preserve">понятны. </w:t>
      </w:r>
    </w:p>
    <w:p w:rsidR="002D420F" w:rsidRPr="0041695F" w:rsidP="002D420F">
      <w:pPr>
        <w:pStyle w:val="1"/>
        <w:shd w:val="clear" w:color="auto" w:fill="auto"/>
        <w:spacing w:before="0" w:after="0" w:line="360" w:lineRule="auto"/>
        <w:ind w:left="20" w:right="20" w:firstLine="700"/>
        <w:rPr>
          <w:sz w:val="24"/>
          <w:szCs w:val="24"/>
        </w:rPr>
      </w:pPr>
      <w:r w:rsidRPr="0041695F">
        <w:rPr>
          <w:sz w:val="24"/>
          <w:szCs w:val="24"/>
        </w:rPr>
        <w:t>Защитник подсудимо</w:t>
      </w:r>
      <w:r w:rsidRPr="0041695F" w:rsidR="00120D12">
        <w:rPr>
          <w:sz w:val="24"/>
          <w:szCs w:val="24"/>
        </w:rPr>
        <w:t xml:space="preserve">го </w:t>
      </w:r>
      <w:r w:rsidRPr="0041695F">
        <w:rPr>
          <w:sz w:val="24"/>
          <w:szCs w:val="24"/>
        </w:rPr>
        <w:t xml:space="preserve">поддержал мнение о согласии на прекращение уголовного дела в связи с примирением сторон и </w:t>
      </w:r>
      <w:r w:rsidRPr="0041695F" w:rsidR="00456573">
        <w:rPr>
          <w:sz w:val="24"/>
          <w:szCs w:val="24"/>
        </w:rPr>
        <w:t xml:space="preserve">не возражал против удовлетворения </w:t>
      </w:r>
      <w:r w:rsidRPr="0041695F">
        <w:rPr>
          <w:sz w:val="24"/>
          <w:szCs w:val="24"/>
        </w:rPr>
        <w:t>заявленно</w:t>
      </w:r>
      <w:r w:rsidRPr="0041695F" w:rsidR="00456573">
        <w:rPr>
          <w:sz w:val="24"/>
          <w:szCs w:val="24"/>
        </w:rPr>
        <w:t>го</w:t>
      </w:r>
      <w:r w:rsidRPr="0041695F">
        <w:rPr>
          <w:sz w:val="24"/>
          <w:szCs w:val="24"/>
        </w:rPr>
        <w:t xml:space="preserve"> ходатайств</w:t>
      </w:r>
      <w:r w:rsidRPr="0041695F" w:rsidR="00456573">
        <w:rPr>
          <w:sz w:val="24"/>
          <w:szCs w:val="24"/>
        </w:rPr>
        <w:t>а</w:t>
      </w:r>
      <w:r w:rsidRPr="0041695F">
        <w:rPr>
          <w:sz w:val="24"/>
          <w:szCs w:val="24"/>
        </w:rPr>
        <w:t>.</w:t>
      </w:r>
    </w:p>
    <w:p w:rsidR="002D420F" w:rsidRPr="0041695F" w:rsidP="002D420F">
      <w:pPr>
        <w:pStyle w:val="1"/>
        <w:shd w:val="clear" w:color="auto" w:fill="auto"/>
        <w:spacing w:before="0" w:after="0" w:line="360" w:lineRule="auto"/>
        <w:ind w:left="20" w:right="20" w:firstLine="700"/>
        <w:rPr>
          <w:sz w:val="24"/>
          <w:szCs w:val="24"/>
        </w:rPr>
      </w:pPr>
      <w:r w:rsidRPr="0041695F">
        <w:rPr>
          <w:sz w:val="24"/>
          <w:szCs w:val="24"/>
        </w:rPr>
        <w:t xml:space="preserve">Государственный обвинитель в судебном заседании не возражал против прекращения </w:t>
      </w:r>
      <w:r w:rsidRPr="0041695F" w:rsidR="00456573">
        <w:rPr>
          <w:sz w:val="24"/>
          <w:szCs w:val="24"/>
        </w:rPr>
        <w:t>данного</w:t>
      </w:r>
      <w:r w:rsidRPr="0041695F">
        <w:rPr>
          <w:sz w:val="24"/>
          <w:szCs w:val="24"/>
        </w:rPr>
        <w:t xml:space="preserve"> уголовного дела, с учетом тяжести и специфики предъявленного обвинения, а также установленных обстоятельств примирения сторон.</w:t>
      </w:r>
    </w:p>
    <w:p w:rsidR="002D420F" w:rsidRPr="0041695F" w:rsidP="002D420F">
      <w:pPr>
        <w:pStyle w:val="1"/>
        <w:shd w:val="clear" w:color="auto" w:fill="auto"/>
        <w:spacing w:before="0" w:after="0" w:line="360" w:lineRule="auto"/>
        <w:ind w:left="20" w:right="20" w:firstLine="700"/>
        <w:rPr>
          <w:sz w:val="24"/>
          <w:szCs w:val="24"/>
        </w:rPr>
      </w:pPr>
      <w:r w:rsidRPr="0041695F">
        <w:rPr>
          <w:sz w:val="24"/>
          <w:szCs w:val="24"/>
        </w:rPr>
        <w:t>Согласно ст. 25 УПК РФ суд на основании заявления потерпевше</w:t>
      </w:r>
      <w:r w:rsidRPr="0041695F">
        <w:rPr>
          <w:sz w:val="24"/>
          <w:szCs w:val="24"/>
        </w:rPr>
        <w:t>го</w:t>
      </w:r>
      <w:r w:rsidRPr="0041695F">
        <w:rPr>
          <w:sz w:val="24"/>
          <w:szCs w:val="24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99784E" w:rsidRPr="0041695F" w:rsidP="0099784E">
      <w:pPr>
        <w:pStyle w:val="1"/>
        <w:shd w:val="clear" w:color="auto" w:fill="auto"/>
        <w:spacing w:before="0" w:after="0" w:line="360" w:lineRule="auto"/>
        <w:ind w:left="20" w:right="20" w:firstLine="700"/>
        <w:rPr>
          <w:sz w:val="24"/>
          <w:szCs w:val="24"/>
        </w:rPr>
      </w:pPr>
      <w:r w:rsidRPr="0041695F">
        <w:rPr>
          <w:sz w:val="24"/>
          <w:szCs w:val="24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BE4294" w:rsidRPr="0041695F" w:rsidP="00BE4294">
      <w:pPr>
        <w:pStyle w:val="1"/>
        <w:shd w:val="clear" w:color="auto" w:fill="auto"/>
        <w:spacing w:before="0" w:after="0" w:line="360" w:lineRule="auto"/>
        <w:ind w:left="20" w:right="20" w:firstLine="700"/>
        <w:rPr>
          <w:sz w:val="24"/>
          <w:szCs w:val="24"/>
        </w:rPr>
      </w:pPr>
      <w:r w:rsidRPr="0041695F">
        <w:rPr>
          <w:sz w:val="24"/>
          <w:szCs w:val="24"/>
        </w:rPr>
        <w:t xml:space="preserve">Согласно </w:t>
      </w:r>
      <w:r w:rsidRPr="0041695F">
        <w:rPr>
          <w:color w:val="000000"/>
          <w:sz w:val="24"/>
          <w:szCs w:val="24"/>
        </w:rPr>
        <w:t>п. 32 П</w:t>
      </w:r>
      <w:r w:rsidRPr="0041695F">
        <w:rPr>
          <w:sz w:val="24"/>
          <w:szCs w:val="24"/>
        </w:rPr>
        <w:t xml:space="preserve">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BE4294" w:rsidRPr="0041695F" w:rsidP="00BE4294">
      <w:pPr>
        <w:pStyle w:val="1"/>
        <w:shd w:val="clear" w:color="auto" w:fill="auto"/>
        <w:spacing w:before="0" w:after="0" w:line="360" w:lineRule="auto"/>
        <w:ind w:left="20" w:right="20" w:firstLine="700"/>
        <w:rPr>
          <w:sz w:val="24"/>
          <w:szCs w:val="24"/>
        </w:rPr>
      </w:pPr>
      <w:r w:rsidRPr="0041695F">
        <w:rPr>
          <w:sz w:val="24"/>
          <w:szCs w:val="24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деяния, сведения </w:t>
      </w:r>
      <w:r w:rsidRPr="0041695F" w:rsidR="00502BE7">
        <w:rPr>
          <w:sz w:val="24"/>
          <w:szCs w:val="24"/>
        </w:rPr>
        <w:t>о</w:t>
      </w:r>
      <w:r w:rsidRPr="0041695F">
        <w:rPr>
          <w:sz w:val="24"/>
          <w:szCs w:val="24"/>
        </w:rPr>
        <w:t xml:space="preserve"> личности</w:t>
      </w:r>
      <w:r w:rsidRPr="0041695F" w:rsidR="00502BE7">
        <w:rPr>
          <w:sz w:val="24"/>
          <w:szCs w:val="24"/>
        </w:rPr>
        <w:t xml:space="preserve"> подсудимого</w:t>
      </w:r>
      <w:r w:rsidRPr="0041695F">
        <w:rPr>
          <w:sz w:val="24"/>
          <w:szCs w:val="24"/>
        </w:rPr>
        <w:t xml:space="preserve">, </w:t>
      </w:r>
      <w:r w:rsidRPr="0041695F" w:rsidR="00120D12">
        <w:rPr>
          <w:sz w:val="24"/>
          <w:szCs w:val="24"/>
        </w:rPr>
        <w:t>суд с</w:t>
      </w:r>
      <w:r w:rsidRPr="0041695F">
        <w:rPr>
          <w:sz w:val="24"/>
          <w:szCs w:val="24"/>
        </w:rPr>
        <w:t>читает, что прекращение уголовного дела будет способствовать восстановлению социальной справедливости, послужит исправлению подсудимого.</w:t>
      </w:r>
    </w:p>
    <w:p w:rsidR="00BE4294" w:rsidRPr="0041695F" w:rsidP="00BE4294">
      <w:pPr>
        <w:pStyle w:val="1"/>
        <w:shd w:val="clear" w:color="auto" w:fill="auto"/>
        <w:spacing w:before="0" w:after="0" w:line="360" w:lineRule="auto"/>
        <w:ind w:left="20" w:right="20" w:firstLine="700"/>
        <w:rPr>
          <w:sz w:val="24"/>
          <w:szCs w:val="24"/>
        </w:rPr>
      </w:pPr>
      <w:r w:rsidRPr="0041695F">
        <w:rPr>
          <w:sz w:val="24"/>
          <w:szCs w:val="24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</w:t>
      </w:r>
      <w:r w:rsidRPr="0041695F" w:rsidR="00502BE7">
        <w:rPr>
          <w:sz w:val="24"/>
          <w:szCs w:val="24"/>
        </w:rPr>
        <w:t xml:space="preserve">суд </w:t>
      </w:r>
      <w:r w:rsidRPr="0041695F">
        <w:rPr>
          <w:sz w:val="24"/>
          <w:szCs w:val="24"/>
        </w:rPr>
        <w:t xml:space="preserve"> считает возможным производство по уголовному делу прекратить в связи с примирением сторон.</w:t>
      </w:r>
    </w:p>
    <w:p w:rsidR="00BE4294" w:rsidRPr="0041695F" w:rsidP="00BE4294">
      <w:pPr>
        <w:pStyle w:val="1"/>
        <w:shd w:val="clear" w:color="auto" w:fill="auto"/>
        <w:spacing w:before="0" w:after="0" w:line="360" w:lineRule="auto"/>
        <w:ind w:left="20" w:right="20" w:firstLine="700"/>
        <w:rPr>
          <w:sz w:val="24"/>
          <w:szCs w:val="24"/>
        </w:rPr>
      </w:pPr>
      <w:r w:rsidRPr="0041695F">
        <w:rPr>
          <w:sz w:val="24"/>
          <w:szCs w:val="24"/>
        </w:rPr>
        <w:t>Судом</w:t>
      </w:r>
      <w:r w:rsidRPr="0041695F" w:rsidR="0099784E">
        <w:rPr>
          <w:sz w:val="24"/>
          <w:szCs w:val="24"/>
        </w:rPr>
        <w:t xml:space="preserve"> также принимаются во внимание и те обстоятельства, что подсудим</w:t>
      </w:r>
      <w:r w:rsidRPr="0041695F">
        <w:rPr>
          <w:sz w:val="24"/>
          <w:szCs w:val="24"/>
        </w:rPr>
        <w:t>ый</w:t>
      </w:r>
      <w:r w:rsidRPr="0041695F" w:rsidR="0099784E">
        <w:rPr>
          <w:sz w:val="24"/>
          <w:szCs w:val="24"/>
        </w:rPr>
        <w:t xml:space="preserve"> осознал</w:t>
      </w:r>
      <w:r w:rsidRPr="0041695F" w:rsidR="00502BE7">
        <w:rPr>
          <w:sz w:val="24"/>
          <w:szCs w:val="24"/>
        </w:rPr>
        <w:t xml:space="preserve"> </w:t>
      </w:r>
      <w:r w:rsidRPr="0041695F" w:rsidR="0099784E">
        <w:rPr>
          <w:sz w:val="24"/>
          <w:szCs w:val="24"/>
        </w:rPr>
        <w:t>противоправность своих действий и соглас</w:t>
      </w:r>
      <w:r w:rsidRPr="0041695F">
        <w:rPr>
          <w:sz w:val="24"/>
          <w:szCs w:val="24"/>
        </w:rPr>
        <w:t>ен</w:t>
      </w:r>
      <w:r w:rsidRPr="0041695F" w:rsidR="0099784E">
        <w:rPr>
          <w:sz w:val="24"/>
          <w:szCs w:val="24"/>
        </w:rPr>
        <w:t xml:space="preserve"> на прекращение уголовного дела в связи с примирением сторон, будучи предупрежденн</w:t>
      </w:r>
      <w:r w:rsidRPr="0041695F">
        <w:rPr>
          <w:sz w:val="24"/>
          <w:szCs w:val="24"/>
        </w:rPr>
        <w:t>ым</w:t>
      </w:r>
      <w:r w:rsidRPr="0041695F" w:rsidR="0099784E">
        <w:rPr>
          <w:sz w:val="24"/>
          <w:szCs w:val="24"/>
        </w:rPr>
        <w:t xml:space="preserve"> о том, что данное основание не является реабилитирующим.</w:t>
      </w:r>
    </w:p>
    <w:p w:rsidR="009900F1" w:rsidRPr="0041695F" w:rsidP="002D420F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95F">
        <w:rPr>
          <w:rFonts w:ascii="Times New Roman" w:hAnsi="Times New Roman" w:cs="Times New Roman"/>
          <w:sz w:val="24"/>
          <w:szCs w:val="24"/>
        </w:rPr>
        <w:t xml:space="preserve">На основании ст. 76 УК РФ и руководствуясь ст. 25, 254 УПК РФ, </w:t>
      </w:r>
      <w:r w:rsidRPr="0041695F" w:rsidR="00120D12">
        <w:rPr>
          <w:rFonts w:ascii="Times New Roman" w:hAnsi="Times New Roman" w:cs="Times New Roman"/>
          <w:sz w:val="24"/>
          <w:szCs w:val="24"/>
        </w:rPr>
        <w:t>суд</w:t>
      </w:r>
    </w:p>
    <w:p w:rsidR="009900F1" w:rsidRPr="0041695F" w:rsidP="002D420F">
      <w:pPr>
        <w:pStyle w:val="NoSpacing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1695F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9900F1" w:rsidRPr="0041695F" w:rsidP="002D420F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95F">
        <w:rPr>
          <w:rFonts w:ascii="Times New Roman" w:hAnsi="Times New Roman" w:cs="Times New Roman"/>
          <w:sz w:val="24"/>
          <w:szCs w:val="24"/>
        </w:rPr>
        <w:t xml:space="preserve">Уголовное дело в отношении </w:t>
      </w:r>
      <w:r w:rsidRPr="0041695F" w:rsidR="007143BE">
        <w:rPr>
          <w:rFonts w:ascii="Times New Roman" w:hAnsi="Times New Roman" w:cs="Times New Roman"/>
          <w:bCs/>
          <w:sz w:val="24"/>
          <w:szCs w:val="24"/>
        </w:rPr>
        <w:t>Волкова  Владислава Викторовича</w:t>
      </w:r>
      <w:r w:rsidRPr="0041695F">
        <w:rPr>
          <w:rFonts w:ascii="Times New Roman" w:hAnsi="Times New Roman" w:cs="Times New Roman"/>
          <w:sz w:val="24"/>
          <w:szCs w:val="24"/>
        </w:rPr>
        <w:t>, обвиняемо</w:t>
      </w:r>
      <w:r w:rsidRPr="0041695F" w:rsidR="00120D12">
        <w:rPr>
          <w:rFonts w:ascii="Times New Roman" w:hAnsi="Times New Roman" w:cs="Times New Roman"/>
          <w:sz w:val="24"/>
          <w:szCs w:val="24"/>
        </w:rPr>
        <w:t>го</w:t>
      </w:r>
      <w:r w:rsidRPr="0041695F" w:rsidR="00DE6D6B">
        <w:rPr>
          <w:rFonts w:ascii="Times New Roman" w:hAnsi="Times New Roman" w:cs="Times New Roman"/>
          <w:sz w:val="24"/>
          <w:szCs w:val="24"/>
        </w:rPr>
        <w:t xml:space="preserve"> </w:t>
      </w:r>
      <w:r w:rsidRPr="0041695F">
        <w:rPr>
          <w:rFonts w:ascii="Times New Roman" w:hAnsi="Times New Roman" w:cs="Times New Roman"/>
          <w:sz w:val="24"/>
          <w:szCs w:val="24"/>
        </w:rPr>
        <w:t xml:space="preserve">в совершении преступления, предусмотренного  ч. </w:t>
      </w:r>
      <w:r w:rsidRPr="0041695F" w:rsidR="00DE6D6B">
        <w:rPr>
          <w:rFonts w:ascii="Times New Roman" w:hAnsi="Times New Roman" w:cs="Times New Roman"/>
          <w:sz w:val="24"/>
          <w:szCs w:val="24"/>
        </w:rPr>
        <w:t>1</w:t>
      </w:r>
      <w:r w:rsidRPr="0041695F">
        <w:rPr>
          <w:rFonts w:ascii="Times New Roman" w:hAnsi="Times New Roman" w:cs="Times New Roman"/>
          <w:sz w:val="24"/>
          <w:szCs w:val="24"/>
        </w:rPr>
        <w:t xml:space="preserve"> ст. </w:t>
      </w:r>
      <w:r w:rsidRPr="0041695F" w:rsidR="007143BE">
        <w:rPr>
          <w:rFonts w:ascii="Times New Roman" w:hAnsi="Times New Roman" w:cs="Times New Roman"/>
          <w:sz w:val="24"/>
          <w:szCs w:val="24"/>
        </w:rPr>
        <w:t>112</w:t>
      </w:r>
      <w:r w:rsidRPr="0041695F">
        <w:rPr>
          <w:rFonts w:ascii="Times New Roman" w:hAnsi="Times New Roman" w:cs="Times New Roman"/>
          <w:sz w:val="24"/>
          <w:szCs w:val="24"/>
        </w:rPr>
        <w:t xml:space="preserve"> УК РФ, производством прекратить в связи с примирением с потерпевш</w:t>
      </w:r>
      <w:r w:rsidRPr="0041695F" w:rsidR="007143BE">
        <w:rPr>
          <w:rFonts w:ascii="Times New Roman" w:hAnsi="Times New Roman" w:cs="Times New Roman"/>
          <w:sz w:val="24"/>
          <w:szCs w:val="24"/>
        </w:rPr>
        <w:t>ей</w:t>
      </w:r>
      <w:r w:rsidRPr="0041695F">
        <w:rPr>
          <w:rFonts w:ascii="Times New Roman" w:hAnsi="Times New Roman" w:cs="Times New Roman"/>
          <w:sz w:val="24"/>
          <w:szCs w:val="24"/>
        </w:rPr>
        <w:t>.</w:t>
      </w:r>
    </w:p>
    <w:p w:rsidR="009900F1" w:rsidRPr="0041695F" w:rsidP="002D420F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95F">
        <w:rPr>
          <w:rFonts w:ascii="Times New Roman" w:hAnsi="Times New Roman" w:cs="Times New Roman"/>
          <w:bCs/>
          <w:sz w:val="24"/>
          <w:szCs w:val="24"/>
        </w:rPr>
        <w:t>Волкова  Владислава Викторовича</w:t>
      </w:r>
      <w:r w:rsidRPr="0041695F">
        <w:rPr>
          <w:rFonts w:ascii="Times New Roman" w:hAnsi="Times New Roman" w:cs="Times New Roman"/>
          <w:sz w:val="24"/>
          <w:szCs w:val="24"/>
        </w:rPr>
        <w:t>, обвиняемого в совершении преступления, предусмотренного  ч. 1 ст. 112 УК РФ</w:t>
      </w:r>
      <w:r w:rsidRPr="0041695F" w:rsidR="007C3AA6">
        <w:rPr>
          <w:rFonts w:ascii="Times New Roman" w:hAnsi="Times New Roman" w:cs="Times New Roman"/>
          <w:sz w:val="24"/>
          <w:szCs w:val="24"/>
        </w:rPr>
        <w:t>,</w:t>
      </w:r>
      <w:r w:rsidRPr="0041695F">
        <w:rPr>
          <w:rFonts w:ascii="Times New Roman" w:hAnsi="Times New Roman" w:cs="Times New Roman"/>
          <w:sz w:val="24"/>
          <w:szCs w:val="24"/>
        </w:rPr>
        <w:t xml:space="preserve"> от уголовной ответственности освободить в связи с примирением с потерпевшим.</w:t>
      </w:r>
    </w:p>
    <w:p w:rsidR="009900F1" w:rsidRPr="0041695F" w:rsidP="002D420F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95F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Евпаторийский городской суд Республики Крым через мирового судью </w:t>
      </w:r>
      <w:r w:rsidRPr="0041695F" w:rsidR="007C3AA6">
        <w:rPr>
          <w:rFonts w:ascii="Times New Roman" w:hAnsi="Times New Roman" w:cs="Times New Roman"/>
          <w:sz w:val="24"/>
          <w:szCs w:val="24"/>
        </w:rPr>
        <w:t>судебного участка №4</w:t>
      </w:r>
      <w:r w:rsidRPr="0041695F" w:rsidR="002D420F">
        <w:rPr>
          <w:rFonts w:ascii="Times New Roman" w:hAnsi="Times New Roman" w:cs="Times New Roman"/>
          <w:sz w:val="24"/>
          <w:szCs w:val="24"/>
        </w:rPr>
        <w:t>2</w:t>
      </w:r>
      <w:r w:rsidRPr="0041695F" w:rsidR="007C3AA6">
        <w:rPr>
          <w:rFonts w:ascii="Times New Roman" w:hAnsi="Times New Roman" w:cs="Times New Roman"/>
          <w:sz w:val="24"/>
          <w:szCs w:val="24"/>
        </w:rPr>
        <w:t xml:space="preserve"> Евпаторийского судебного района (городской округ Евпатория) Республики Крым </w:t>
      </w:r>
      <w:r w:rsidRPr="0041695F">
        <w:rPr>
          <w:rFonts w:ascii="Times New Roman" w:hAnsi="Times New Roman" w:cs="Times New Roman"/>
          <w:sz w:val="24"/>
          <w:szCs w:val="24"/>
        </w:rPr>
        <w:t>в течение 10 суток со дня его вынесения.</w:t>
      </w:r>
    </w:p>
    <w:p w:rsidR="00E25ED0" w:rsidRPr="0041695F" w:rsidP="002D420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00F1" w:rsidRPr="0041695F" w:rsidP="002D420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95F">
        <w:rPr>
          <w:rFonts w:ascii="Times New Roman" w:hAnsi="Times New Roman" w:cs="Times New Roman"/>
          <w:sz w:val="24"/>
          <w:szCs w:val="24"/>
        </w:rPr>
        <w:t>Мировой судья</w:t>
      </w:r>
      <w:r w:rsidRPr="0041695F">
        <w:rPr>
          <w:rFonts w:ascii="Times New Roman" w:hAnsi="Times New Roman" w:cs="Times New Roman"/>
          <w:sz w:val="24"/>
          <w:szCs w:val="24"/>
        </w:rPr>
        <w:tab/>
      </w:r>
      <w:r w:rsidRPr="0041695F">
        <w:rPr>
          <w:rFonts w:ascii="Times New Roman" w:hAnsi="Times New Roman" w:cs="Times New Roman"/>
          <w:sz w:val="24"/>
          <w:szCs w:val="24"/>
        </w:rPr>
        <w:tab/>
      </w:r>
      <w:r w:rsidRPr="0041695F">
        <w:rPr>
          <w:rFonts w:ascii="Times New Roman" w:hAnsi="Times New Roman" w:cs="Times New Roman"/>
          <w:sz w:val="24"/>
          <w:szCs w:val="24"/>
        </w:rPr>
        <w:tab/>
      </w:r>
      <w:r w:rsidRPr="0041695F">
        <w:rPr>
          <w:rFonts w:ascii="Times New Roman" w:hAnsi="Times New Roman" w:cs="Times New Roman"/>
          <w:sz w:val="24"/>
          <w:szCs w:val="24"/>
        </w:rPr>
        <w:tab/>
      </w:r>
      <w:r w:rsidR="0041695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1695F">
        <w:rPr>
          <w:rFonts w:ascii="Times New Roman" w:hAnsi="Times New Roman" w:cs="Times New Roman"/>
          <w:sz w:val="24"/>
          <w:szCs w:val="24"/>
        </w:rPr>
        <w:tab/>
      </w:r>
      <w:r w:rsidRPr="0041695F" w:rsidR="00BE4294">
        <w:rPr>
          <w:rFonts w:ascii="Times New Roman" w:hAnsi="Times New Roman" w:cs="Times New Roman"/>
          <w:sz w:val="24"/>
          <w:szCs w:val="24"/>
        </w:rPr>
        <w:t>И.О. Сем</w:t>
      </w:r>
      <w:r w:rsidRPr="0041695F" w:rsidR="002D420F">
        <w:rPr>
          <w:rFonts w:ascii="Times New Roman" w:hAnsi="Times New Roman" w:cs="Times New Roman"/>
          <w:sz w:val="24"/>
          <w:szCs w:val="24"/>
        </w:rPr>
        <w:t>енец</w:t>
      </w:r>
    </w:p>
    <w:sectPr w:rsidSect="0080118A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61551"/>
      <w:docPartObj>
        <w:docPartGallery w:val="Page Numbers (Top of Page)"/>
        <w:docPartUnique/>
      </w:docPartObj>
    </w:sdtPr>
    <w:sdtContent>
      <w:p w:rsidR="00CF0F3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71F">
          <w:rPr>
            <w:noProof/>
          </w:rPr>
          <w:t>4</w:t>
        </w:r>
        <w:r w:rsidR="00C9671F">
          <w:rPr>
            <w:noProof/>
          </w:rPr>
          <w:fldChar w:fldCharType="end"/>
        </w:r>
      </w:p>
    </w:sdtContent>
  </w:sdt>
  <w:p w:rsidR="00CF0F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FELayout/>
  </w:compat>
  <w:rsids>
    <w:rsidRoot w:val="004E2C7A"/>
    <w:rsid w:val="000175FD"/>
    <w:rsid w:val="00042DF4"/>
    <w:rsid w:val="000500C8"/>
    <w:rsid w:val="00091EB4"/>
    <w:rsid w:val="000D7254"/>
    <w:rsid w:val="000F4901"/>
    <w:rsid w:val="00106251"/>
    <w:rsid w:val="00120D12"/>
    <w:rsid w:val="00176A93"/>
    <w:rsid w:val="0019348F"/>
    <w:rsid w:val="001D1610"/>
    <w:rsid w:val="001F0FE9"/>
    <w:rsid w:val="00263471"/>
    <w:rsid w:val="00293CD9"/>
    <w:rsid w:val="002D420F"/>
    <w:rsid w:val="002F733D"/>
    <w:rsid w:val="003349D2"/>
    <w:rsid w:val="00342961"/>
    <w:rsid w:val="00391DC0"/>
    <w:rsid w:val="003B336D"/>
    <w:rsid w:val="003E195F"/>
    <w:rsid w:val="004037A1"/>
    <w:rsid w:val="0041695F"/>
    <w:rsid w:val="00456573"/>
    <w:rsid w:val="004E2C7A"/>
    <w:rsid w:val="00502BE7"/>
    <w:rsid w:val="005C5B2D"/>
    <w:rsid w:val="0069386E"/>
    <w:rsid w:val="006A175F"/>
    <w:rsid w:val="006A2A49"/>
    <w:rsid w:val="006C3451"/>
    <w:rsid w:val="006C6631"/>
    <w:rsid w:val="006D714C"/>
    <w:rsid w:val="007039D7"/>
    <w:rsid w:val="00711091"/>
    <w:rsid w:val="007143BE"/>
    <w:rsid w:val="007270C6"/>
    <w:rsid w:val="00780944"/>
    <w:rsid w:val="00792F89"/>
    <w:rsid w:val="007C2024"/>
    <w:rsid w:val="007C3AA6"/>
    <w:rsid w:val="007F1957"/>
    <w:rsid w:val="0080118A"/>
    <w:rsid w:val="008B1474"/>
    <w:rsid w:val="00902F2D"/>
    <w:rsid w:val="00905F04"/>
    <w:rsid w:val="00921F97"/>
    <w:rsid w:val="00932C58"/>
    <w:rsid w:val="009821A3"/>
    <w:rsid w:val="009900F1"/>
    <w:rsid w:val="00996E71"/>
    <w:rsid w:val="0099784E"/>
    <w:rsid w:val="009A2A9F"/>
    <w:rsid w:val="009D3E2C"/>
    <w:rsid w:val="009F6A24"/>
    <w:rsid w:val="00A24769"/>
    <w:rsid w:val="00A5406B"/>
    <w:rsid w:val="00A56A5E"/>
    <w:rsid w:val="00AB249B"/>
    <w:rsid w:val="00AB2B00"/>
    <w:rsid w:val="00AB44D5"/>
    <w:rsid w:val="00AE0990"/>
    <w:rsid w:val="00B0209B"/>
    <w:rsid w:val="00B05039"/>
    <w:rsid w:val="00B4163B"/>
    <w:rsid w:val="00B52AB6"/>
    <w:rsid w:val="00B72C62"/>
    <w:rsid w:val="00BB0D99"/>
    <w:rsid w:val="00BB1099"/>
    <w:rsid w:val="00BB30CB"/>
    <w:rsid w:val="00BE4294"/>
    <w:rsid w:val="00BE7262"/>
    <w:rsid w:val="00C9671F"/>
    <w:rsid w:val="00CB788D"/>
    <w:rsid w:val="00CB78AE"/>
    <w:rsid w:val="00CC0714"/>
    <w:rsid w:val="00CF0F30"/>
    <w:rsid w:val="00D17911"/>
    <w:rsid w:val="00D2726E"/>
    <w:rsid w:val="00D3405C"/>
    <w:rsid w:val="00D4758D"/>
    <w:rsid w:val="00DA292A"/>
    <w:rsid w:val="00DD27AD"/>
    <w:rsid w:val="00DE6D6B"/>
    <w:rsid w:val="00E25ED0"/>
    <w:rsid w:val="00EA7FFD"/>
    <w:rsid w:val="00EE1F11"/>
    <w:rsid w:val="00F40CA8"/>
    <w:rsid w:val="00FB19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b/>
      <w:bCs/>
      <w:color w:val="000000"/>
      <w:spacing w:val="0"/>
      <w:w w:val="100"/>
      <w:position w:val="0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9900F1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9900F1"/>
  </w:style>
  <w:style w:type="paragraph" w:styleId="Header">
    <w:name w:val="header"/>
    <w:basedOn w:val="Normal"/>
    <w:link w:val="a1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420F"/>
  </w:style>
  <w:style w:type="paragraph" w:styleId="Footer">
    <w:name w:val="footer"/>
    <w:basedOn w:val="Normal"/>
    <w:link w:val="a2"/>
    <w:uiPriority w:val="99"/>
    <w:semiHidden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D420F"/>
  </w:style>
  <w:style w:type="paragraph" w:styleId="BalloonText">
    <w:name w:val="Balloon Text"/>
    <w:basedOn w:val="Normal"/>
    <w:link w:val="a3"/>
    <w:uiPriority w:val="99"/>
    <w:semiHidden/>
    <w:unhideWhenUsed/>
    <w:rsid w:val="00416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169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26479-F802-4120-B0B5-4A9288D6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