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2A4C51" w:rsidP="002A4C51">
      <w:pPr>
        <w:spacing w:after="0" w:line="240" w:lineRule="auto"/>
        <w:ind w:right="-2" w:firstLine="851"/>
        <w:jc w:val="right"/>
        <w:rPr>
          <w:rFonts w:ascii="Times New Roman" w:hAnsi="Times New Roman"/>
          <w:sz w:val="18"/>
          <w:szCs w:val="1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2A4C51">
        <w:rPr>
          <w:rFonts w:ascii="Times New Roman" w:hAnsi="Times New Roman"/>
          <w:sz w:val="18"/>
          <w:szCs w:val="18"/>
          <w:lang w:eastAsia="ru-RU"/>
        </w:rPr>
        <w:t>Дело №1-4</w:t>
      </w:r>
      <w:r w:rsidRPr="002A4C51" w:rsidR="00250BAD">
        <w:rPr>
          <w:rFonts w:ascii="Times New Roman" w:hAnsi="Times New Roman"/>
          <w:sz w:val="18"/>
          <w:szCs w:val="18"/>
          <w:lang w:eastAsia="ru-RU"/>
        </w:rPr>
        <w:t>2</w:t>
      </w:r>
      <w:r w:rsidRPr="002A4C51" w:rsidR="007643E4">
        <w:rPr>
          <w:rFonts w:ascii="Times New Roman" w:hAnsi="Times New Roman"/>
          <w:sz w:val="18"/>
          <w:szCs w:val="18"/>
          <w:lang w:eastAsia="ru-RU"/>
        </w:rPr>
        <w:t>-</w:t>
      </w:r>
      <w:r w:rsidRPr="002A4C51" w:rsidR="00AA0D1D">
        <w:rPr>
          <w:rFonts w:ascii="Times New Roman" w:hAnsi="Times New Roman"/>
          <w:sz w:val="18"/>
          <w:szCs w:val="18"/>
          <w:lang w:eastAsia="ru-RU"/>
        </w:rPr>
        <w:t>1</w:t>
      </w:r>
      <w:r w:rsidRPr="002A4C51" w:rsidR="00F85D52">
        <w:rPr>
          <w:rFonts w:ascii="Times New Roman" w:hAnsi="Times New Roman"/>
          <w:sz w:val="18"/>
          <w:szCs w:val="18"/>
          <w:lang w:eastAsia="ru-RU"/>
        </w:rPr>
        <w:t>6</w:t>
      </w:r>
      <w:r w:rsidRPr="002A4C51" w:rsidR="000546A7">
        <w:rPr>
          <w:rFonts w:ascii="Times New Roman" w:hAnsi="Times New Roman"/>
          <w:sz w:val="18"/>
          <w:szCs w:val="18"/>
          <w:lang w:eastAsia="ru-RU"/>
        </w:rPr>
        <w:t>/</w:t>
      </w:r>
      <w:r w:rsidRPr="002A4C51">
        <w:rPr>
          <w:rFonts w:ascii="Times New Roman" w:hAnsi="Times New Roman"/>
          <w:sz w:val="18"/>
          <w:szCs w:val="18"/>
          <w:lang w:eastAsia="ru-RU"/>
        </w:rPr>
        <w:t>20</w:t>
      </w:r>
      <w:r w:rsidRPr="002A4C51" w:rsidR="00AA0D1D">
        <w:rPr>
          <w:rFonts w:ascii="Times New Roman" w:hAnsi="Times New Roman"/>
          <w:sz w:val="18"/>
          <w:szCs w:val="18"/>
          <w:lang w:eastAsia="ru-RU"/>
        </w:rPr>
        <w:t>21</w:t>
      </w:r>
    </w:p>
    <w:p w:rsidR="00635F01" w:rsidRPr="002A4C51" w:rsidP="002A4C51">
      <w:pPr>
        <w:spacing w:after="0" w:line="240" w:lineRule="auto"/>
        <w:ind w:right="-2" w:firstLine="851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2A4C51">
        <w:rPr>
          <w:rFonts w:ascii="Times New Roman" w:hAnsi="Times New Roman"/>
          <w:sz w:val="18"/>
          <w:szCs w:val="18"/>
          <w:lang w:eastAsia="ru-RU"/>
        </w:rPr>
        <w:t>П</w:t>
      </w:r>
      <w:r w:rsidRPr="002A4C51">
        <w:rPr>
          <w:rFonts w:ascii="Times New Roman" w:hAnsi="Times New Roman"/>
          <w:sz w:val="18"/>
          <w:szCs w:val="18"/>
          <w:lang w:eastAsia="ru-RU"/>
        </w:rPr>
        <w:t xml:space="preserve"> Р И Г О В О Р</w:t>
      </w:r>
    </w:p>
    <w:p w:rsidR="00635F01" w:rsidRPr="002A4C51" w:rsidP="002A4C51">
      <w:pPr>
        <w:spacing w:after="0" w:line="240" w:lineRule="auto"/>
        <w:ind w:right="-2" w:firstLine="851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2A4C51">
        <w:rPr>
          <w:rFonts w:ascii="Times New Roman" w:hAnsi="Times New Roman"/>
          <w:sz w:val="18"/>
          <w:szCs w:val="18"/>
          <w:lang w:eastAsia="ru-RU"/>
        </w:rPr>
        <w:t>ИМЕНЕМ   РОССИЙСКОЙ   ФЕДЕРАЦИИ</w:t>
      </w:r>
    </w:p>
    <w:p w:rsidR="00635F01" w:rsidRPr="002A4C51" w:rsidP="002A4C51">
      <w:pPr>
        <w:spacing w:after="0" w:line="240" w:lineRule="auto"/>
        <w:ind w:right="-2" w:firstLine="851"/>
        <w:rPr>
          <w:rFonts w:ascii="Times New Roman" w:hAnsi="Times New Roman"/>
          <w:sz w:val="18"/>
          <w:szCs w:val="18"/>
          <w:lang w:eastAsia="ru-RU"/>
        </w:rPr>
      </w:pPr>
      <w:r w:rsidRPr="002A4C51">
        <w:rPr>
          <w:rFonts w:ascii="Times New Roman" w:hAnsi="Times New Roman"/>
          <w:sz w:val="18"/>
          <w:szCs w:val="18"/>
          <w:lang w:eastAsia="ru-RU"/>
        </w:rPr>
        <w:t>20.08</w:t>
      </w:r>
      <w:r w:rsidRPr="002A4C51" w:rsidR="00AA0D1D">
        <w:rPr>
          <w:rFonts w:ascii="Times New Roman" w:hAnsi="Times New Roman"/>
          <w:sz w:val="18"/>
          <w:szCs w:val="18"/>
          <w:lang w:eastAsia="ru-RU"/>
        </w:rPr>
        <w:t>.2021</w:t>
      </w:r>
      <w:r w:rsidRPr="002A4C51" w:rsidR="00DE5839">
        <w:rPr>
          <w:rFonts w:ascii="Times New Roman" w:hAnsi="Times New Roman"/>
          <w:sz w:val="18"/>
          <w:szCs w:val="18"/>
          <w:lang w:eastAsia="ru-RU"/>
        </w:rPr>
        <w:tab/>
      </w:r>
      <w:r w:rsidRPr="002A4C51" w:rsidR="00DE5839">
        <w:rPr>
          <w:rFonts w:ascii="Times New Roman" w:hAnsi="Times New Roman"/>
          <w:sz w:val="18"/>
          <w:szCs w:val="18"/>
          <w:lang w:eastAsia="ru-RU"/>
        </w:rPr>
        <w:tab/>
      </w:r>
      <w:r w:rsidRPr="002A4C51" w:rsidR="00E57544">
        <w:rPr>
          <w:rFonts w:ascii="Times New Roman" w:hAnsi="Times New Roman"/>
          <w:sz w:val="18"/>
          <w:szCs w:val="18"/>
          <w:lang w:eastAsia="ru-RU"/>
        </w:rPr>
        <w:tab/>
      </w:r>
      <w:r w:rsidRPr="002A4C51" w:rsidR="00E57544">
        <w:rPr>
          <w:rFonts w:ascii="Times New Roman" w:hAnsi="Times New Roman"/>
          <w:sz w:val="18"/>
          <w:szCs w:val="18"/>
          <w:lang w:eastAsia="ru-RU"/>
        </w:rPr>
        <w:tab/>
      </w:r>
      <w:r w:rsidRPr="002A4C51" w:rsidR="00E57544">
        <w:rPr>
          <w:rFonts w:ascii="Times New Roman" w:hAnsi="Times New Roman"/>
          <w:sz w:val="18"/>
          <w:szCs w:val="18"/>
          <w:lang w:eastAsia="ru-RU"/>
        </w:rPr>
        <w:tab/>
      </w:r>
      <w:r w:rsidRPr="002A4C51" w:rsidR="00E57544">
        <w:rPr>
          <w:rFonts w:ascii="Times New Roman" w:hAnsi="Times New Roman"/>
          <w:sz w:val="18"/>
          <w:szCs w:val="18"/>
          <w:lang w:eastAsia="ru-RU"/>
        </w:rPr>
        <w:tab/>
      </w:r>
      <w:r w:rsidRPr="002A4C51" w:rsidR="00E57544">
        <w:rPr>
          <w:rFonts w:ascii="Times New Roman" w:hAnsi="Times New Roman"/>
          <w:sz w:val="18"/>
          <w:szCs w:val="18"/>
          <w:lang w:eastAsia="ru-RU"/>
        </w:rPr>
        <w:tab/>
      </w:r>
      <w:r w:rsidRPr="002A4C51" w:rsidR="00DE5839">
        <w:rPr>
          <w:rFonts w:ascii="Times New Roman" w:hAnsi="Times New Roman"/>
          <w:sz w:val="18"/>
          <w:szCs w:val="18"/>
          <w:lang w:eastAsia="ru-RU"/>
        </w:rPr>
        <w:tab/>
      </w:r>
      <w:r w:rsidRPr="002A4C51" w:rsidR="00DE5839">
        <w:rPr>
          <w:rFonts w:ascii="Times New Roman" w:hAnsi="Times New Roman"/>
          <w:sz w:val="18"/>
          <w:szCs w:val="18"/>
          <w:lang w:eastAsia="ru-RU"/>
        </w:rPr>
        <w:tab/>
      </w:r>
      <w:r w:rsidRPr="002A4C51">
        <w:rPr>
          <w:rFonts w:ascii="Times New Roman" w:hAnsi="Times New Roman"/>
          <w:sz w:val="18"/>
          <w:szCs w:val="18"/>
          <w:lang w:eastAsia="ru-RU"/>
        </w:rPr>
        <w:t>г</w:t>
      </w:r>
      <w:r w:rsidRPr="002A4C51" w:rsidR="00B71709">
        <w:rPr>
          <w:rFonts w:ascii="Times New Roman" w:hAnsi="Times New Roman"/>
          <w:sz w:val="18"/>
          <w:szCs w:val="18"/>
          <w:lang w:eastAsia="ru-RU"/>
        </w:rPr>
        <w:t>ор</w:t>
      </w:r>
      <w:r w:rsidRPr="002A4C51">
        <w:rPr>
          <w:rFonts w:ascii="Times New Roman" w:hAnsi="Times New Roman"/>
          <w:sz w:val="18"/>
          <w:szCs w:val="18"/>
          <w:lang w:eastAsia="ru-RU"/>
        </w:rPr>
        <w:t>. Евпатория</w:t>
      </w:r>
    </w:p>
    <w:p w:rsidR="00635F01" w:rsidRPr="002A4C51" w:rsidP="002A4C51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2A4C51">
        <w:rPr>
          <w:rFonts w:ascii="Times New Roman" w:hAnsi="Times New Roman"/>
          <w:sz w:val="18"/>
          <w:szCs w:val="18"/>
          <w:lang w:eastAsia="ru-RU"/>
        </w:rPr>
        <w:t>Суд в составе</w:t>
      </w:r>
      <w:r w:rsidRPr="002A4C51" w:rsidR="00B50C25">
        <w:rPr>
          <w:rFonts w:ascii="Times New Roman" w:hAnsi="Times New Roman"/>
          <w:sz w:val="18"/>
          <w:szCs w:val="18"/>
          <w:lang w:eastAsia="ru-RU"/>
        </w:rPr>
        <w:t>:</w:t>
      </w:r>
      <w:r w:rsidRPr="002A4C51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2A4C51" w:rsidR="008F3207">
        <w:rPr>
          <w:rFonts w:ascii="Times New Roman" w:hAnsi="Times New Roman"/>
          <w:sz w:val="18"/>
          <w:szCs w:val="18"/>
          <w:lang w:eastAsia="ru-RU"/>
        </w:rPr>
        <w:t>мирового судьи судебного участка № 42 Евпаторийского судебного района (городской округ Евпатория) Республики Крым</w:t>
      </w:r>
      <w:r w:rsidRPr="002A4C51" w:rsidR="003A2662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2A4C51" w:rsidR="00DE5839">
        <w:rPr>
          <w:rFonts w:ascii="Times New Roman" w:hAnsi="Times New Roman"/>
          <w:sz w:val="18"/>
          <w:szCs w:val="18"/>
          <w:lang w:eastAsia="ru-RU"/>
        </w:rPr>
        <w:t>Инн</w:t>
      </w:r>
      <w:r w:rsidRPr="002A4C51">
        <w:rPr>
          <w:rFonts w:ascii="Times New Roman" w:hAnsi="Times New Roman"/>
          <w:sz w:val="18"/>
          <w:szCs w:val="18"/>
          <w:lang w:eastAsia="ru-RU"/>
        </w:rPr>
        <w:t>ы</w:t>
      </w:r>
      <w:r w:rsidRPr="002A4C51" w:rsidR="00DE5839">
        <w:rPr>
          <w:rFonts w:ascii="Times New Roman" w:hAnsi="Times New Roman"/>
          <w:sz w:val="18"/>
          <w:szCs w:val="18"/>
          <w:lang w:eastAsia="ru-RU"/>
        </w:rPr>
        <w:t xml:space="preserve"> Олеговн</w:t>
      </w:r>
      <w:r w:rsidRPr="002A4C51">
        <w:rPr>
          <w:rFonts w:ascii="Times New Roman" w:hAnsi="Times New Roman"/>
          <w:sz w:val="18"/>
          <w:szCs w:val="18"/>
          <w:lang w:eastAsia="ru-RU"/>
        </w:rPr>
        <w:t>ы</w:t>
      </w:r>
      <w:r w:rsidRPr="002A4C51" w:rsidR="00DE5839">
        <w:rPr>
          <w:rFonts w:ascii="Times New Roman" w:hAnsi="Times New Roman"/>
          <w:sz w:val="18"/>
          <w:szCs w:val="18"/>
          <w:lang w:eastAsia="ru-RU"/>
        </w:rPr>
        <w:t xml:space="preserve"> Семенец, </w:t>
      </w:r>
    </w:p>
    <w:p w:rsidR="005A5990" w:rsidRPr="002A4C51" w:rsidP="002A4C51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2A4C51">
        <w:rPr>
          <w:rFonts w:ascii="Times New Roman" w:hAnsi="Times New Roman"/>
          <w:sz w:val="18"/>
          <w:szCs w:val="18"/>
          <w:lang w:eastAsia="ru-RU"/>
        </w:rPr>
        <w:t>п</w:t>
      </w:r>
      <w:r w:rsidRPr="002A4C51">
        <w:rPr>
          <w:rFonts w:ascii="Times New Roman" w:hAnsi="Times New Roman"/>
          <w:sz w:val="18"/>
          <w:szCs w:val="18"/>
          <w:lang w:eastAsia="ru-RU"/>
        </w:rPr>
        <w:t>ри</w:t>
      </w:r>
      <w:r w:rsidRPr="002A4C51" w:rsidR="00EB6DB7">
        <w:rPr>
          <w:rFonts w:ascii="Times New Roman" w:hAnsi="Times New Roman"/>
          <w:sz w:val="18"/>
          <w:szCs w:val="18"/>
          <w:lang w:eastAsia="ru-RU"/>
        </w:rPr>
        <w:t xml:space="preserve"> ведении протокола судебного заседания </w:t>
      </w:r>
      <w:r w:rsidRPr="002A4C51" w:rsidR="00F85D52">
        <w:rPr>
          <w:rFonts w:ascii="Times New Roman" w:hAnsi="Times New Roman"/>
          <w:sz w:val="18"/>
          <w:szCs w:val="18"/>
          <w:lang w:eastAsia="ru-RU"/>
        </w:rPr>
        <w:t xml:space="preserve">помощником судьи </w:t>
      </w:r>
      <w:r w:rsidRPr="002A4C51" w:rsidR="00F85D52">
        <w:rPr>
          <w:rFonts w:ascii="Times New Roman" w:hAnsi="Times New Roman"/>
          <w:sz w:val="18"/>
          <w:szCs w:val="18"/>
          <w:lang w:eastAsia="ru-RU"/>
        </w:rPr>
        <w:t>Мишиной</w:t>
      </w:r>
      <w:r w:rsidRPr="002A4C51" w:rsidR="00F85D52">
        <w:rPr>
          <w:rFonts w:ascii="Times New Roman" w:hAnsi="Times New Roman"/>
          <w:sz w:val="18"/>
          <w:szCs w:val="18"/>
          <w:lang w:eastAsia="ru-RU"/>
        </w:rPr>
        <w:t xml:space="preserve"> А.Н.,</w:t>
      </w:r>
    </w:p>
    <w:p w:rsidR="00921ED5" w:rsidRPr="002A4C51" w:rsidP="002A4C51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2A4C51">
        <w:rPr>
          <w:rFonts w:ascii="Times New Roman" w:hAnsi="Times New Roman"/>
          <w:sz w:val="18"/>
          <w:szCs w:val="18"/>
          <w:lang w:eastAsia="ru-RU"/>
        </w:rPr>
        <w:t xml:space="preserve">с участием </w:t>
      </w:r>
      <w:r w:rsidRPr="002A4C51" w:rsidR="00635F01">
        <w:rPr>
          <w:rFonts w:ascii="Times New Roman" w:hAnsi="Times New Roman"/>
          <w:sz w:val="18"/>
          <w:szCs w:val="18"/>
          <w:lang w:eastAsia="ru-RU"/>
        </w:rPr>
        <w:t>государственн</w:t>
      </w:r>
      <w:r w:rsidRPr="002A4C51" w:rsidR="00AA0D1D">
        <w:rPr>
          <w:rFonts w:ascii="Times New Roman" w:hAnsi="Times New Roman"/>
          <w:sz w:val="18"/>
          <w:szCs w:val="18"/>
          <w:lang w:eastAsia="ru-RU"/>
        </w:rPr>
        <w:t>ого</w:t>
      </w:r>
      <w:r w:rsidRPr="002A4C51" w:rsidR="00635F01">
        <w:rPr>
          <w:rFonts w:ascii="Times New Roman" w:hAnsi="Times New Roman"/>
          <w:sz w:val="18"/>
          <w:szCs w:val="18"/>
          <w:lang w:eastAsia="ru-RU"/>
        </w:rPr>
        <w:t xml:space="preserve"> обвинител</w:t>
      </w:r>
      <w:r w:rsidRPr="002A4C51" w:rsidR="00AA0D1D">
        <w:rPr>
          <w:rFonts w:ascii="Times New Roman" w:hAnsi="Times New Roman"/>
          <w:sz w:val="18"/>
          <w:szCs w:val="18"/>
          <w:lang w:eastAsia="ru-RU"/>
        </w:rPr>
        <w:t>я</w:t>
      </w:r>
      <w:r w:rsidRPr="002A4C51" w:rsidR="002C434C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2A4C51" w:rsidR="00635F01">
        <w:rPr>
          <w:rFonts w:ascii="Times New Roman" w:hAnsi="Times New Roman"/>
          <w:sz w:val="18"/>
          <w:szCs w:val="18"/>
          <w:lang w:eastAsia="ru-RU"/>
        </w:rPr>
        <w:t>–</w:t>
      </w:r>
      <w:r w:rsidRPr="002A4C51">
        <w:rPr>
          <w:rFonts w:ascii="Times New Roman" w:hAnsi="Times New Roman"/>
          <w:sz w:val="18"/>
          <w:szCs w:val="18"/>
          <w:lang w:eastAsia="ru-RU"/>
        </w:rPr>
        <w:t>п</w:t>
      </w:r>
      <w:r w:rsidRPr="002A4C51">
        <w:rPr>
          <w:rFonts w:ascii="Times New Roman" w:hAnsi="Times New Roman"/>
          <w:sz w:val="18"/>
          <w:szCs w:val="18"/>
          <w:lang w:eastAsia="ru-RU"/>
        </w:rPr>
        <w:t xml:space="preserve">омощника прокурора </w:t>
      </w:r>
      <w:r w:rsidRPr="002A4C51" w:rsidR="00AA0D1D">
        <w:rPr>
          <w:rFonts w:ascii="Times New Roman" w:hAnsi="Times New Roman"/>
          <w:sz w:val="18"/>
          <w:szCs w:val="18"/>
          <w:lang w:eastAsia="ru-RU"/>
        </w:rPr>
        <w:t>Михайлюка</w:t>
      </w:r>
      <w:r w:rsidRPr="002A4C51" w:rsidR="003F093F">
        <w:rPr>
          <w:rFonts w:ascii="Times New Roman" w:hAnsi="Times New Roman"/>
          <w:sz w:val="18"/>
          <w:szCs w:val="18"/>
          <w:lang w:eastAsia="ru-RU"/>
        </w:rPr>
        <w:t xml:space="preserve"> М.В.,</w:t>
      </w:r>
    </w:p>
    <w:p w:rsidR="00EB6DB7" w:rsidRPr="002A4C51" w:rsidP="002A4C51">
      <w:pPr>
        <w:tabs>
          <w:tab w:val="left" w:pos="0"/>
        </w:tabs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</w:rPr>
      </w:pPr>
      <w:r w:rsidRPr="002A4C51">
        <w:rPr>
          <w:rFonts w:ascii="Times New Roman" w:hAnsi="Times New Roman"/>
          <w:sz w:val="18"/>
          <w:szCs w:val="18"/>
        </w:rPr>
        <w:t>подсудимо</w:t>
      </w:r>
      <w:r w:rsidRPr="002A4C51" w:rsidR="00F85D52">
        <w:rPr>
          <w:rFonts w:ascii="Times New Roman" w:hAnsi="Times New Roman"/>
          <w:sz w:val="18"/>
          <w:szCs w:val="18"/>
        </w:rPr>
        <w:t>го</w:t>
      </w:r>
      <w:r w:rsidRPr="002A4C51" w:rsidR="00AA0D1D">
        <w:rPr>
          <w:rFonts w:ascii="Times New Roman" w:hAnsi="Times New Roman"/>
          <w:sz w:val="18"/>
          <w:szCs w:val="18"/>
        </w:rPr>
        <w:t xml:space="preserve"> </w:t>
      </w:r>
      <w:r w:rsidRPr="002A4C51" w:rsidR="00F85D52">
        <w:rPr>
          <w:rFonts w:ascii="Times New Roman" w:hAnsi="Times New Roman"/>
          <w:sz w:val="18"/>
          <w:szCs w:val="18"/>
        </w:rPr>
        <w:t>Пензова А.В.</w:t>
      </w:r>
      <w:r w:rsidRPr="002A4C51" w:rsidR="00250BAD">
        <w:rPr>
          <w:rFonts w:ascii="Times New Roman" w:hAnsi="Times New Roman"/>
          <w:sz w:val="18"/>
          <w:szCs w:val="18"/>
        </w:rPr>
        <w:t xml:space="preserve">, </w:t>
      </w:r>
    </w:p>
    <w:p w:rsidR="00EB6DB7" w:rsidRPr="002A4C51" w:rsidP="002A4C51">
      <w:pPr>
        <w:tabs>
          <w:tab w:val="left" w:pos="0"/>
        </w:tabs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</w:rPr>
      </w:pPr>
      <w:r w:rsidRPr="002A4C51">
        <w:rPr>
          <w:rFonts w:ascii="Times New Roman" w:hAnsi="Times New Roman"/>
          <w:sz w:val="18"/>
          <w:szCs w:val="18"/>
        </w:rPr>
        <w:t xml:space="preserve">защитника – адвоката </w:t>
      </w:r>
      <w:r w:rsidRPr="002A4C51" w:rsidR="00F85D52">
        <w:rPr>
          <w:rFonts w:ascii="Times New Roman" w:hAnsi="Times New Roman"/>
          <w:sz w:val="18"/>
          <w:szCs w:val="18"/>
        </w:rPr>
        <w:t>Великой</w:t>
      </w:r>
      <w:r w:rsidRPr="002A4C51" w:rsidR="00F85D52">
        <w:rPr>
          <w:rFonts w:ascii="Times New Roman" w:hAnsi="Times New Roman"/>
          <w:sz w:val="18"/>
          <w:szCs w:val="18"/>
        </w:rPr>
        <w:t xml:space="preserve"> В.</w:t>
      </w:r>
      <w:r w:rsidRPr="002A4C51" w:rsidR="00AA0D1D">
        <w:rPr>
          <w:rFonts w:ascii="Times New Roman" w:hAnsi="Times New Roman"/>
          <w:sz w:val="18"/>
          <w:szCs w:val="18"/>
        </w:rPr>
        <w:t>А.</w:t>
      </w:r>
      <w:r w:rsidRPr="002A4C51" w:rsidR="00250BAD">
        <w:rPr>
          <w:rFonts w:ascii="Times New Roman" w:hAnsi="Times New Roman"/>
          <w:sz w:val="18"/>
          <w:szCs w:val="18"/>
        </w:rPr>
        <w:t>,</w:t>
      </w:r>
    </w:p>
    <w:p w:rsidR="00EB6DB7" w:rsidRPr="002A4C51" w:rsidP="002A4C51">
      <w:pPr>
        <w:tabs>
          <w:tab w:val="left" w:pos="0"/>
        </w:tabs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</w:rPr>
      </w:pPr>
      <w:r w:rsidRPr="002A4C51">
        <w:rPr>
          <w:rFonts w:ascii="Times New Roman" w:hAnsi="Times New Roman"/>
          <w:sz w:val="18"/>
          <w:szCs w:val="18"/>
        </w:rPr>
        <w:t>потерпевш</w:t>
      </w:r>
      <w:r w:rsidRPr="002A4C51" w:rsidR="009E09DD">
        <w:rPr>
          <w:rFonts w:ascii="Times New Roman" w:hAnsi="Times New Roman"/>
          <w:sz w:val="18"/>
          <w:szCs w:val="18"/>
        </w:rPr>
        <w:t>е</w:t>
      </w:r>
      <w:r w:rsidRPr="002A4C51" w:rsidR="00F85D52">
        <w:rPr>
          <w:rFonts w:ascii="Times New Roman" w:hAnsi="Times New Roman"/>
          <w:sz w:val="18"/>
          <w:szCs w:val="18"/>
        </w:rPr>
        <w:t>й</w:t>
      </w:r>
      <w:r w:rsidRPr="002A4C51" w:rsidR="009E09DD">
        <w:rPr>
          <w:rFonts w:ascii="Times New Roman" w:hAnsi="Times New Roman"/>
          <w:sz w:val="18"/>
          <w:szCs w:val="18"/>
        </w:rPr>
        <w:t xml:space="preserve"> </w:t>
      </w:r>
      <w:r w:rsidRPr="002A4C51" w:rsidR="00250BAD">
        <w:rPr>
          <w:rFonts w:ascii="Times New Roman" w:hAnsi="Times New Roman"/>
          <w:sz w:val="18"/>
          <w:szCs w:val="18"/>
        </w:rPr>
        <w:t xml:space="preserve"> </w:t>
      </w:r>
      <w:r w:rsidRPr="002A4C51" w:rsidR="000909A5">
        <w:rPr>
          <w:rFonts w:ascii="Times New Roman" w:hAnsi="Times New Roman"/>
          <w:sz w:val="18"/>
          <w:szCs w:val="18"/>
        </w:rPr>
        <w:t>***</w:t>
      </w:r>
      <w:r w:rsidRPr="002A4C51" w:rsidR="003F093F">
        <w:rPr>
          <w:rFonts w:ascii="Times New Roman" w:hAnsi="Times New Roman"/>
          <w:sz w:val="18"/>
          <w:szCs w:val="18"/>
        </w:rPr>
        <w:t>,</w:t>
      </w:r>
    </w:p>
    <w:p w:rsidR="00635F01" w:rsidRPr="002A4C51" w:rsidP="002A4C51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2A4C51">
        <w:rPr>
          <w:rFonts w:ascii="Times New Roman" w:hAnsi="Times New Roman"/>
          <w:sz w:val="18"/>
          <w:szCs w:val="18"/>
          <w:lang w:eastAsia="ru-RU"/>
        </w:rPr>
        <w:t>рассмотрев в открытом судебном заседании уголовное дело по обвинению</w:t>
      </w:r>
    </w:p>
    <w:p w:rsidR="00635F01" w:rsidRPr="002A4C51" w:rsidP="002A4C51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2A4C51">
        <w:rPr>
          <w:rFonts w:ascii="Times New Roman" w:hAnsi="Times New Roman"/>
          <w:sz w:val="18"/>
          <w:szCs w:val="18"/>
          <w:lang w:eastAsia="ru-RU"/>
        </w:rPr>
        <w:t xml:space="preserve">Пензова Александра Владимировича, </w:t>
      </w:r>
      <w:r w:rsidRPr="002A4C51" w:rsidR="000909A5">
        <w:rPr>
          <w:rFonts w:ascii="Times New Roman" w:hAnsi="Times New Roman"/>
          <w:sz w:val="18"/>
          <w:szCs w:val="18"/>
        </w:rPr>
        <w:t>***</w:t>
      </w:r>
      <w:r w:rsidRPr="002A4C51" w:rsidR="00AA0D1D">
        <w:rPr>
          <w:rFonts w:ascii="Times New Roman" w:hAnsi="Times New Roman"/>
          <w:sz w:val="18"/>
          <w:szCs w:val="18"/>
          <w:lang w:eastAsia="ru-RU"/>
        </w:rPr>
        <w:t xml:space="preserve">, ранее </w:t>
      </w:r>
      <w:r w:rsidRPr="002A4C51">
        <w:rPr>
          <w:rFonts w:ascii="Times New Roman" w:hAnsi="Times New Roman"/>
          <w:sz w:val="18"/>
          <w:szCs w:val="18"/>
          <w:lang w:eastAsia="ru-RU"/>
        </w:rPr>
        <w:t xml:space="preserve">не </w:t>
      </w:r>
      <w:r w:rsidRPr="002A4C51" w:rsidR="00AA0D1D">
        <w:rPr>
          <w:rFonts w:ascii="Times New Roman" w:hAnsi="Times New Roman"/>
          <w:sz w:val="18"/>
          <w:szCs w:val="18"/>
          <w:lang w:eastAsia="ru-RU"/>
        </w:rPr>
        <w:t>судимо</w:t>
      </w:r>
      <w:r w:rsidRPr="002A4C51">
        <w:rPr>
          <w:rFonts w:ascii="Times New Roman" w:hAnsi="Times New Roman"/>
          <w:sz w:val="18"/>
          <w:szCs w:val="18"/>
          <w:lang w:eastAsia="ru-RU"/>
        </w:rPr>
        <w:t xml:space="preserve">го, </w:t>
      </w:r>
      <w:r w:rsidRPr="002A4C51" w:rsidR="00AA0D1D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2A4C51" w:rsidR="00597290">
        <w:rPr>
          <w:rFonts w:ascii="Times New Roman" w:hAnsi="Times New Roman"/>
          <w:sz w:val="18"/>
          <w:szCs w:val="18"/>
          <w:lang w:eastAsia="ru-RU"/>
        </w:rPr>
        <w:t xml:space="preserve">в совершении преступления, предусмотренного </w:t>
      </w:r>
      <w:r w:rsidRPr="002A4C51">
        <w:rPr>
          <w:rFonts w:ascii="Times New Roman" w:hAnsi="Times New Roman"/>
          <w:sz w:val="18"/>
          <w:szCs w:val="18"/>
          <w:lang w:eastAsia="ru-RU"/>
        </w:rPr>
        <w:t xml:space="preserve">ч. 1 ст. 119 </w:t>
      </w:r>
      <w:r w:rsidRPr="002A4C51" w:rsidR="00597290">
        <w:rPr>
          <w:rFonts w:ascii="Times New Roman" w:hAnsi="Times New Roman"/>
          <w:sz w:val="18"/>
          <w:szCs w:val="18"/>
          <w:lang w:eastAsia="ru-RU"/>
        </w:rPr>
        <w:t>УК РФ,</w:t>
      </w:r>
    </w:p>
    <w:p w:rsidR="00635F01" w:rsidRPr="002A4C51" w:rsidP="002A4C51">
      <w:pPr>
        <w:spacing w:after="0" w:line="240" w:lineRule="auto"/>
        <w:ind w:right="-2" w:firstLine="851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2A4C51">
        <w:rPr>
          <w:rFonts w:ascii="Times New Roman" w:hAnsi="Times New Roman"/>
          <w:sz w:val="18"/>
          <w:szCs w:val="18"/>
          <w:lang w:eastAsia="ru-RU"/>
        </w:rPr>
        <w:t>УСТАНОВИЛ:</w:t>
      </w:r>
    </w:p>
    <w:p w:rsidR="00F85D52" w:rsidRPr="002A4C51" w:rsidP="002A4C5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>Пензов</w:t>
      </w: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 xml:space="preserve"> А.В. совершил угрозу убийством, если имелись основания опасаться осуществления этой угрозы.</w:t>
      </w:r>
    </w:p>
    <w:p w:rsidR="00F85D52" w:rsidRPr="002A4C51" w:rsidP="002A4C5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 xml:space="preserve"> примерно в </w:t>
      </w: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 xml:space="preserve"> часов </w:t>
      </w: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>Пензов</w:t>
      </w: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 xml:space="preserve"> А.В., правомерно находясь во дворе дома </w:t>
      </w: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 xml:space="preserve"> по ул. </w:t>
      </w: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 xml:space="preserve"> г. Евпатории Республики Крым, в ходе возникшего словесного конфликта со знакомой ему </w:t>
      </w: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 xml:space="preserve">, проживающей по соседству, умышленно, осознавая преступный характер и общественную опасность своих действий, направленных на осуществление угрозы убийством, с целью напугать </w:t>
      </w: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 xml:space="preserve"> и вызвать у неё опасение за жизнь и здоровье, </w:t>
      </w: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>но</w:t>
      </w: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 xml:space="preserve"> не имея умысла на реальное совершение убийства, подошел к  потерпевшей сзади и обхватил её шею правой рукой таким образом, что шея </w:t>
      </w: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 xml:space="preserve"> находилась между локтем и предплечьем правой руки Пензова А.В., в результате чего они упали на землю. Находясь на земле, </w:t>
      </w: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>Пезов</w:t>
      </w: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 xml:space="preserve">  А.В., сдавливая шею потерпевшей, стал высказывать угрозы убийством в адрес </w:t>
      </w:r>
      <w:r w:rsidRPr="002A4C51" w:rsidR="0095643C">
        <w:rPr>
          <w:rFonts w:ascii="Times New Roman" w:eastAsia="Times New Roman" w:hAnsi="Times New Roman"/>
          <w:sz w:val="18"/>
          <w:szCs w:val="18"/>
          <w:lang w:eastAsia="ru-RU"/>
        </w:rPr>
        <w:t>потерпевшец</w:t>
      </w: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 xml:space="preserve">, а именно: «Я тебя сейчас убью, задушу» при этом, желая реального восприятия высказанной им угрозы в адрес потерпевшей, продолжил сдавливать шею </w:t>
      </w: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>***</w:t>
      </w:r>
    </w:p>
    <w:p w:rsidR="00F85D52" w:rsidRPr="002A4C51" w:rsidP="002A4C5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 xml:space="preserve">При сложившихся обстоятельствах у </w:t>
      </w:r>
      <w:r w:rsidRPr="002A4C51" w:rsidR="000909A5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 xml:space="preserve"> имелись реальные основания воспринимать указанные действия и высказывания Пензова А.В., как угрозу убийством и опасаться осуществления данной угрозы, поскольку </w:t>
      </w: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>Пензов</w:t>
      </w: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 xml:space="preserve"> А.В. был зол, вел себя агрессивно, находился в непосредственной</w:t>
      </w:r>
      <w:r w:rsidRPr="002A4C51" w:rsidR="0095643C">
        <w:rPr>
          <w:rFonts w:ascii="Times New Roman" w:eastAsia="Times New Roman" w:hAnsi="Times New Roman"/>
          <w:sz w:val="18"/>
          <w:szCs w:val="18"/>
          <w:lang w:eastAsia="ru-RU"/>
        </w:rPr>
        <w:t xml:space="preserve"> близости</w:t>
      </w: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 xml:space="preserve"> от потерпевшей, на расстоянии, достаточном для её убийства.</w:t>
      </w:r>
    </w:p>
    <w:p w:rsidR="00F85D52" w:rsidRPr="002A4C51" w:rsidP="002A4C5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 xml:space="preserve">Таким образом, </w:t>
      </w: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>Пензов</w:t>
      </w:r>
      <w:r w:rsidRPr="002A4C51">
        <w:rPr>
          <w:rFonts w:ascii="Times New Roman" w:eastAsia="Times New Roman" w:hAnsi="Times New Roman"/>
          <w:sz w:val="18"/>
          <w:szCs w:val="18"/>
          <w:lang w:eastAsia="ru-RU"/>
        </w:rPr>
        <w:t xml:space="preserve"> Александр Владимирович, совершил преступление, предусмотренное ч. 1 ст. 119 УК РФ - угроза убийством, если имелись основания опасаться осуществления  этой угрозы.</w:t>
      </w:r>
    </w:p>
    <w:p w:rsidR="00DD5B17" w:rsidRPr="002A4C51" w:rsidP="002A4C51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</w:rPr>
      </w:pPr>
      <w:r w:rsidRPr="002A4C51">
        <w:rPr>
          <w:rFonts w:ascii="Times New Roman" w:hAnsi="Times New Roman"/>
          <w:sz w:val="18"/>
          <w:szCs w:val="18"/>
        </w:rPr>
        <w:t xml:space="preserve">В судебном заседании </w:t>
      </w:r>
      <w:r w:rsidRPr="002A4C51" w:rsidR="00C21933">
        <w:rPr>
          <w:rFonts w:ascii="Times New Roman" w:hAnsi="Times New Roman"/>
          <w:sz w:val="18"/>
          <w:szCs w:val="18"/>
        </w:rPr>
        <w:t>подсудим</w:t>
      </w:r>
      <w:r w:rsidRPr="002A4C51" w:rsidR="00F85D52">
        <w:rPr>
          <w:rFonts w:ascii="Times New Roman" w:hAnsi="Times New Roman"/>
          <w:sz w:val="18"/>
          <w:szCs w:val="18"/>
        </w:rPr>
        <w:t>ый</w:t>
      </w:r>
      <w:r w:rsidRPr="002A4C51" w:rsidR="00C21933">
        <w:rPr>
          <w:rFonts w:ascii="Times New Roman" w:hAnsi="Times New Roman"/>
          <w:sz w:val="18"/>
          <w:szCs w:val="18"/>
        </w:rPr>
        <w:t xml:space="preserve"> вину в инкриминируемом преступлении признал</w:t>
      </w:r>
      <w:r w:rsidRPr="002A4C51" w:rsidR="00F85D52">
        <w:rPr>
          <w:rFonts w:ascii="Times New Roman" w:hAnsi="Times New Roman"/>
          <w:sz w:val="18"/>
          <w:szCs w:val="18"/>
        </w:rPr>
        <w:t xml:space="preserve"> в полном объеме. Указал, что  конфликтовал со своей сожительницей </w:t>
      </w:r>
      <w:r w:rsidRPr="002A4C51" w:rsidR="002A4C51">
        <w:rPr>
          <w:rFonts w:ascii="Times New Roman" w:hAnsi="Times New Roman"/>
          <w:sz w:val="18"/>
          <w:szCs w:val="18"/>
        </w:rPr>
        <w:t>***</w:t>
      </w:r>
      <w:r w:rsidRPr="002A4C51" w:rsidR="00F85D52">
        <w:rPr>
          <w:rFonts w:ascii="Times New Roman" w:hAnsi="Times New Roman"/>
          <w:sz w:val="18"/>
          <w:szCs w:val="18"/>
        </w:rPr>
        <w:t xml:space="preserve">, когда потерпевшая сделала ему замечания. Поскольку он  пребывал в состоянии стресса, обратился к потерпевшей, схватил ее удушающим приемом за шею, повалил на землю, выкрикивая угрозы убийством. Пояснил, что свой поступок оценивает отрицательно, в </w:t>
      </w:r>
      <w:r w:rsidRPr="002A4C51" w:rsidR="00F85D52">
        <w:rPr>
          <w:rFonts w:ascii="Times New Roman" w:hAnsi="Times New Roman"/>
          <w:sz w:val="18"/>
          <w:szCs w:val="18"/>
        </w:rPr>
        <w:t>содеянном</w:t>
      </w:r>
      <w:r w:rsidRPr="002A4C51" w:rsidR="00F85D52">
        <w:rPr>
          <w:rFonts w:ascii="Times New Roman" w:hAnsi="Times New Roman"/>
          <w:sz w:val="18"/>
          <w:szCs w:val="18"/>
        </w:rPr>
        <w:t xml:space="preserve"> раскаивается, просил строго не наказывать.</w:t>
      </w:r>
    </w:p>
    <w:p w:rsidR="00F85D52" w:rsidRPr="002A4C51" w:rsidP="002A4C51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</w:rPr>
      </w:pPr>
      <w:r w:rsidRPr="002A4C51">
        <w:rPr>
          <w:rFonts w:ascii="Times New Roman" w:hAnsi="Times New Roman"/>
          <w:sz w:val="18"/>
          <w:szCs w:val="18"/>
        </w:rPr>
        <w:t>Судом установлено, что вина подсудимого подтверждается всеми исследованными материалами.</w:t>
      </w:r>
    </w:p>
    <w:p w:rsidR="00597290" w:rsidRPr="002A4C51" w:rsidP="002A4C51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</w:rPr>
      </w:pPr>
      <w:r w:rsidRPr="002A4C51">
        <w:rPr>
          <w:rFonts w:ascii="Times New Roman" w:hAnsi="Times New Roman"/>
          <w:sz w:val="18"/>
          <w:szCs w:val="18"/>
        </w:rPr>
        <w:t>Так, в судебном заседании потерпевш</w:t>
      </w:r>
      <w:r w:rsidRPr="002A4C51" w:rsidR="00F85D52">
        <w:rPr>
          <w:rFonts w:ascii="Times New Roman" w:hAnsi="Times New Roman"/>
          <w:sz w:val="18"/>
          <w:szCs w:val="18"/>
        </w:rPr>
        <w:t>ая</w:t>
      </w:r>
      <w:r w:rsidRPr="002A4C51">
        <w:rPr>
          <w:rFonts w:ascii="Times New Roman" w:hAnsi="Times New Roman"/>
          <w:sz w:val="18"/>
          <w:szCs w:val="18"/>
        </w:rPr>
        <w:t xml:space="preserve">  </w:t>
      </w:r>
      <w:r w:rsidRPr="002A4C51" w:rsidR="000909A5">
        <w:rPr>
          <w:rFonts w:ascii="Times New Roman" w:hAnsi="Times New Roman"/>
          <w:sz w:val="18"/>
          <w:szCs w:val="18"/>
        </w:rPr>
        <w:t>***</w:t>
      </w:r>
      <w:r w:rsidRPr="002A4C51" w:rsidR="00F85D52">
        <w:rPr>
          <w:rFonts w:ascii="Times New Roman" w:hAnsi="Times New Roman"/>
          <w:sz w:val="18"/>
          <w:szCs w:val="18"/>
        </w:rPr>
        <w:t xml:space="preserve"> показала, что по адресу: пересечение  </w:t>
      </w:r>
      <w:r w:rsidRPr="002A4C51" w:rsidR="000909A5">
        <w:rPr>
          <w:rFonts w:ascii="Times New Roman" w:hAnsi="Times New Roman"/>
          <w:sz w:val="18"/>
          <w:szCs w:val="18"/>
        </w:rPr>
        <w:t>***</w:t>
      </w:r>
      <w:r w:rsidRPr="002A4C51" w:rsidR="00F85D52">
        <w:rPr>
          <w:rFonts w:ascii="Times New Roman" w:hAnsi="Times New Roman"/>
          <w:sz w:val="18"/>
          <w:szCs w:val="18"/>
        </w:rPr>
        <w:t xml:space="preserve"> проживает с </w:t>
      </w:r>
      <w:r w:rsidRPr="002A4C51" w:rsidR="002A4C51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2A4C51" w:rsidR="00F85D52">
        <w:rPr>
          <w:rFonts w:ascii="Times New Roman" w:hAnsi="Times New Roman"/>
          <w:sz w:val="18"/>
          <w:szCs w:val="18"/>
        </w:rPr>
        <w:t xml:space="preserve"> года совместно с дочерью </w:t>
      </w:r>
      <w:r w:rsidRPr="002A4C51" w:rsidR="002A4C51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2A4C51" w:rsidR="00F85D52">
        <w:rPr>
          <w:rFonts w:ascii="Times New Roman" w:hAnsi="Times New Roman"/>
          <w:sz w:val="18"/>
          <w:szCs w:val="18"/>
        </w:rPr>
        <w:t xml:space="preserve">. </w:t>
      </w:r>
      <w:r w:rsidRPr="002A4C51" w:rsidR="002A4C51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2A4C51" w:rsidR="00F85D52">
        <w:rPr>
          <w:rFonts w:ascii="Times New Roman" w:hAnsi="Times New Roman"/>
          <w:sz w:val="18"/>
          <w:szCs w:val="18"/>
        </w:rPr>
        <w:t xml:space="preserve"> </w:t>
      </w:r>
      <w:r w:rsidRPr="002A4C51" w:rsidR="00F85D52">
        <w:rPr>
          <w:rFonts w:ascii="Times New Roman" w:hAnsi="Times New Roman"/>
          <w:sz w:val="18"/>
          <w:szCs w:val="18"/>
        </w:rPr>
        <w:t xml:space="preserve">около  </w:t>
      </w:r>
      <w:r w:rsidRPr="002A4C51" w:rsidR="000909A5">
        <w:rPr>
          <w:rFonts w:ascii="Times New Roman" w:hAnsi="Times New Roman"/>
          <w:sz w:val="18"/>
          <w:szCs w:val="18"/>
        </w:rPr>
        <w:t>***</w:t>
      </w:r>
      <w:r w:rsidRPr="002A4C51" w:rsidR="00F85D52">
        <w:rPr>
          <w:rFonts w:ascii="Times New Roman" w:hAnsi="Times New Roman"/>
          <w:sz w:val="18"/>
          <w:szCs w:val="18"/>
        </w:rPr>
        <w:t xml:space="preserve"> отдыхала</w:t>
      </w:r>
      <w:r w:rsidRPr="002A4C51" w:rsidR="00F85D52">
        <w:rPr>
          <w:rFonts w:ascii="Times New Roman" w:hAnsi="Times New Roman"/>
          <w:sz w:val="18"/>
          <w:szCs w:val="18"/>
        </w:rPr>
        <w:t xml:space="preserve"> по месту своего проживания. Александр со своей девушкой, имени её </w:t>
      </w:r>
      <w:r w:rsidRPr="002A4C51" w:rsidR="000909A5">
        <w:rPr>
          <w:rFonts w:ascii="Times New Roman" w:hAnsi="Times New Roman"/>
          <w:sz w:val="18"/>
          <w:szCs w:val="18"/>
        </w:rPr>
        <w:t>***</w:t>
      </w:r>
      <w:r w:rsidRPr="002A4C51" w:rsidR="00F85D52">
        <w:rPr>
          <w:rFonts w:ascii="Times New Roman" w:hAnsi="Times New Roman"/>
          <w:sz w:val="18"/>
          <w:szCs w:val="18"/>
        </w:rPr>
        <w:t xml:space="preserve"> не помнит, громко конфликтовали</w:t>
      </w:r>
      <w:r w:rsidRPr="002A4C51" w:rsidR="00F85D52">
        <w:rPr>
          <w:rFonts w:ascii="Times New Roman" w:hAnsi="Times New Roman"/>
          <w:sz w:val="18"/>
          <w:szCs w:val="18"/>
        </w:rPr>
        <w:t>.</w:t>
      </w:r>
      <w:r w:rsidRPr="002A4C51" w:rsidR="00F85D52">
        <w:rPr>
          <w:rFonts w:ascii="Times New Roman" w:hAnsi="Times New Roman"/>
          <w:sz w:val="18"/>
          <w:szCs w:val="18"/>
        </w:rPr>
        <w:t xml:space="preserve"> </w:t>
      </w:r>
      <w:r w:rsidRPr="002A4C51" w:rsidR="000909A5">
        <w:rPr>
          <w:rFonts w:ascii="Times New Roman" w:hAnsi="Times New Roman"/>
          <w:sz w:val="18"/>
          <w:szCs w:val="18"/>
        </w:rPr>
        <w:t>***</w:t>
      </w:r>
      <w:r w:rsidRPr="002A4C51" w:rsidR="00F85D52">
        <w:rPr>
          <w:rFonts w:ascii="Times New Roman" w:hAnsi="Times New Roman"/>
          <w:sz w:val="18"/>
          <w:szCs w:val="18"/>
        </w:rPr>
        <w:t xml:space="preserve"> </w:t>
      </w:r>
      <w:r w:rsidRPr="002A4C51" w:rsidR="00F85D52">
        <w:rPr>
          <w:rFonts w:ascii="Times New Roman" w:hAnsi="Times New Roman"/>
          <w:sz w:val="18"/>
          <w:szCs w:val="18"/>
        </w:rPr>
        <w:t>п</w:t>
      </w:r>
      <w:r w:rsidRPr="002A4C51" w:rsidR="00F85D52">
        <w:rPr>
          <w:rFonts w:ascii="Times New Roman" w:hAnsi="Times New Roman"/>
          <w:sz w:val="18"/>
          <w:szCs w:val="18"/>
        </w:rPr>
        <w:t>опросила у подсудимого вести себя тише и вернулась в свою квартиру. Однако</w:t>
      </w:r>
      <w:r w:rsidRPr="002A4C51" w:rsidR="00F85D52">
        <w:rPr>
          <w:rFonts w:ascii="Times New Roman" w:hAnsi="Times New Roman"/>
          <w:sz w:val="18"/>
          <w:szCs w:val="18"/>
        </w:rPr>
        <w:t>,</w:t>
      </w:r>
      <w:r w:rsidRPr="002A4C51" w:rsidR="00F85D52">
        <w:rPr>
          <w:rFonts w:ascii="Times New Roman" w:hAnsi="Times New Roman"/>
          <w:sz w:val="18"/>
          <w:szCs w:val="18"/>
        </w:rPr>
        <w:t xml:space="preserve"> в скором времени </w:t>
      </w:r>
      <w:r w:rsidRPr="002A4C51" w:rsidR="00F85D52">
        <w:rPr>
          <w:rFonts w:ascii="Times New Roman" w:hAnsi="Times New Roman"/>
          <w:sz w:val="18"/>
          <w:szCs w:val="18"/>
        </w:rPr>
        <w:t>Пензов</w:t>
      </w:r>
      <w:r w:rsidRPr="002A4C51" w:rsidR="00F85D52">
        <w:rPr>
          <w:rFonts w:ascii="Times New Roman" w:hAnsi="Times New Roman"/>
          <w:sz w:val="18"/>
          <w:szCs w:val="18"/>
        </w:rPr>
        <w:t xml:space="preserve"> А.В. с девушкой продолжили шумно себя вести. Примерно </w:t>
      </w:r>
      <w:r w:rsidRPr="002A4C51" w:rsidR="00F85D52">
        <w:rPr>
          <w:rFonts w:ascii="Times New Roman" w:hAnsi="Times New Roman"/>
          <w:sz w:val="18"/>
          <w:szCs w:val="18"/>
        </w:rPr>
        <w:t>в</w:t>
      </w:r>
      <w:r w:rsidRPr="002A4C51" w:rsidR="00F85D52">
        <w:rPr>
          <w:rFonts w:ascii="Times New Roman" w:hAnsi="Times New Roman"/>
          <w:sz w:val="18"/>
          <w:szCs w:val="18"/>
        </w:rPr>
        <w:t xml:space="preserve">  </w:t>
      </w:r>
      <w:r w:rsidRPr="002A4C51" w:rsidR="000909A5">
        <w:rPr>
          <w:rFonts w:ascii="Times New Roman" w:hAnsi="Times New Roman"/>
          <w:sz w:val="18"/>
          <w:szCs w:val="18"/>
        </w:rPr>
        <w:t>***</w:t>
      </w:r>
      <w:r w:rsidRPr="002A4C51" w:rsidR="00F85D52">
        <w:rPr>
          <w:rFonts w:ascii="Times New Roman" w:hAnsi="Times New Roman"/>
          <w:sz w:val="18"/>
          <w:szCs w:val="18"/>
        </w:rPr>
        <w:t xml:space="preserve"> </w:t>
      </w:r>
      <w:r w:rsidRPr="002A4C51" w:rsidR="000909A5">
        <w:rPr>
          <w:rFonts w:ascii="Times New Roman" w:hAnsi="Times New Roman"/>
          <w:sz w:val="18"/>
          <w:szCs w:val="18"/>
        </w:rPr>
        <w:t>***</w:t>
      </w:r>
      <w:r w:rsidRPr="002A4C51" w:rsidR="00F85D52">
        <w:rPr>
          <w:rFonts w:ascii="Times New Roman" w:hAnsi="Times New Roman"/>
          <w:sz w:val="18"/>
          <w:szCs w:val="18"/>
        </w:rPr>
        <w:t xml:space="preserve"> </w:t>
      </w:r>
      <w:r w:rsidRPr="002A4C51" w:rsidR="000909A5">
        <w:rPr>
          <w:rFonts w:ascii="Times New Roman" w:hAnsi="Times New Roman"/>
          <w:sz w:val="18"/>
          <w:szCs w:val="18"/>
        </w:rPr>
        <w:t>***</w:t>
      </w:r>
      <w:r w:rsidRPr="002A4C51" w:rsidR="00F85D52">
        <w:rPr>
          <w:rFonts w:ascii="Times New Roman" w:hAnsi="Times New Roman"/>
          <w:sz w:val="18"/>
          <w:szCs w:val="18"/>
        </w:rPr>
        <w:t xml:space="preserve"> вышла на улицу. На улице </w:t>
      </w:r>
      <w:r w:rsidRPr="002A4C51" w:rsidR="000909A5">
        <w:rPr>
          <w:rFonts w:ascii="Times New Roman" w:hAnsi="Times New Roman"/>
          <w:sz w:val="18"/>
          <w:szCs w:val="18"/>
        </w:rPr>
        <w:t>***</w:t>
      </w:r>
      <w:r w:rsidRPr="002A4C51" w:rsidR="00F85D52">
        <w:rPr>
          <w:rFonts w:ascii="Times New Roman" w:hAnsi="Times New Roman"/>
          <w:sz w:val="18"/>
          <w:szCs w:val="18"/>
        </w:rPr>
        <w:t xml:space="preserve"> увидела Александра, </w:t>
      </w:r>
      <w:r w:rsidRPr="002A4C51" w:rsidR="00F85D52">
        <w:rPr>
          <w:rFonts w:ascii="Times New Roman" w:hAnsi="Times New Roman"/>
          <w:sz w:val="18"/>
          <w:szCs w:val="18"/>
        </w:rPr>
        <w:t>подошла к нему и у них завязался</w:t>
      </w:r>
      <w:r w:rsidRPr="002A4C51" w:rsidR="00F85D52">
        <w:rPr>
          <w:rFonts w:ascii="Times New Roman" w:hAnsi="Times New Roman"/>
          <w:sz w:val="18"/>
          <w:szCs w:val="18"/>
        </w:rPr>
        <w:t xml:space="preserve"> словесный конфликт. После чего подсудимый зашел за её спину, схватил её правой рукой  за шею в удушающий захват, и она совместно с </w:t>
      </w:r>
      <w:r w:rsidRPr="002A4C51" w:rsidR="00F85D52">
        <w:rPr>
          <w:rFonts w:ascii="Times New Roman" w:hAnsi="Times New Roman"/>
          <w:sz w:val="18"/>
          <w:szCs w:val="18"/>
        </w:rPr>
        <w:t>Пензовым</w:t>
      </w:r>
      <w:r w:rsidRPr="002A4C51" w:rsidR="00F85D52">
        <w:rPr>
          <w:rFonts w:ascii="Times New Roman" w:hAnsi="Times New Roman"/>
          <w:sz w:val="18"/>
          <w:szCs w:val="18"/>
        </w:rPr>
        <w:t xml:space="preserve"> А.В. упали на землю, при этом Александр продолжал  её душить, а также выражал в её адрес угрозы, а именно - «я тебя убью, задушу»</w:t>
      </w:r>
      <w:r w:rsidRPr="002A4C51" w:rsidR="00F85D52">
        <w:rPr>
          <w:rFonts w:ascii="Times New Roman" w:hAnsi="Times New Roman"/>
          <w:sz w:val="18"/>
          <w:szCs w:val="18"/>
        </w:rPr>
        <w:t>.</w:t>
      </w:r>
      <w:r w:rsidRPr="002A4C51" w:rsidR="00F85D52">
        <w:rPr>
          <w:rFonts w:ascii="Times New Roman" w:hAnsi="Times New Roman"/>
          <w:sz w:val="18"/>
          <w:szCs w:val="18"/>
        </w:rPr>
        <w:t xml:space="preserve"> </w:t>
      </w:r>
      <w:r w:rsidRPr="002A4C51" w:rsidR="000909A5">
        <w:rPr>
          <w:rFonts w:ascii="Times New Roman" w:hAnsi="Times New Roman"/>
          <w:sz w:val="18"/>
          <w:szCs w:val="18"/>
        </w:rPr>
        <w:t>***</w:t>
      </w:r>
      <w:r w:rsidRPr="002A4C51" w:rsidR="00F85D52">
        <w:rPr>
          <w:rFonts w:ascii="Times New Roman" w:hAnsi="Times New Roman"/>
          <w:sz w:val="18"/>
          <w:szCs w:val="18"/>
        </w:rPr>
        <w:t xml:space="preserve"> </w:t>
      </w:r>
      <w:r w:rsidRPr="002A4C51" w:rsidR="00F85D52">
        <w:rPr>
          <w:rFonts w:ascii="Times New Roman" w:hAnsi="Times New Roman"/>
          <w:sz w:val="18"/>
          <w:szCs w:val="18"/>
        </w:rPr>
        <w:t>о</w:t>
      </w:r>
      <w:r w:rsidRPr="002A4C51" w:rsidR="00F85D52">
        <w:rPr>
          <w:rFonts w:ascii="Times New Roman" w:hAnsi="Times New Roman"/>
          <w:sz w:val="18"/>
          <w:szCs w:val="18"/>
        </w:rPr>
        <w:t xml:space="preserve">чень испугалась за свою жизнь и реально воспринимала его угрозу. Через некоторое время она увидела свою дочь,  что </w:t>
      </w:r>
      <w:r w:rsidRPr="002A4C51" w:rsidR="00F85D52">
        <w:rPr>
          <w:rFonts w:ascii="Times New Roman" w:hAnsi="Times New Roman"/>
          <w:sz w:val="18"/>
          <w:szCs w:val="18"/>
        </w:rPr>
        <w:t>произошло дальше помнит</w:t>
      </w:r>
      <w:r w:rsidRPr="002A4C51" w:rsidR="00F85D52">
        <w:rPr>
          <w:rFonts w:ascii="Times New Roman" w:hAnsi="Times New Roman"/>
          <w:sz w:val="18"/>
          <w:szCs w:val="18"/>
        </w:rPr>
        <w:t xml:space="preserve"> плохо. После того как </w:t>
      </w:r>
      <w:r w:rsidRPr="002A4C51" w:rsidR="000909A5">
        <w:rPr>
          <w:rFonts w:ascii="Times New Roman" w:hAnsi="Times New Roman"/>
          <w:sz w:val="18"/>
          <w:szCs w:val="18"/>
        </w:rPr>
        <w:t>***</w:t>
      </w:r>
      <w:r w:rsidRPr="002A4C51" w:rsidR="00F85D52">
        <w:rPr>
          <w:rFonts w:ascii="Times New Roman" w:hAnsi="Times New Roman"/>
          <w:sz w:val="18"/>
          <w:szCs w:val="18"/>
        </w:rPr>
        <w:t xml:space="preserve"> и её дочь оказались в доме, дочь потерпевшей вызвала сотрудников полиции. </w:t>
      </w:r>
    </w:p>
    <w:p w:rsidR="00E75010" w:rsidRPr="002A4C51" w:rsidP="002A4C5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Данные показания не противоречат показаниям свидетеля </w:t>
      </w:r>
      <w:r w:rsidRPr="002A4C51" w:rsidR="002A4C51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2A4C51" w:rsidR="00CE514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</w:t>
      </w:r>
      <w:r w:rsidRPr="002A4C51" w:rsidR="00CE514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которая</w:t>
      </w:r>
      <w:r w:rsidRPr="002A4C51" w:rsidR="00CE514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приходится подсудимому сожительницей. В судебном заседании она показала, что </w:t>
      </w:r>
      <w:r w:rsidRPr="002A4C51" w:rsid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 w:rsidR="00CE514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находилась по адресу своего проживания, в </w:t>
      </w:r>
      <w:r w:rsidRPr="002A4C51" w:rsidR="002A4C51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2A4C51" w:rsidR="00CE514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2A4C51" w:rsidR="00CE514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</w:t>
      </w:r>
      <w:r w:rsidRPr="002A4C51" w:rsidR="00CE514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г. Евпатории. </w:t>
      </w:r>
      <w:r w:rsidRPr="002A4C51" w:rsidR="00CE514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Около </w:t>
      </w:r>
      <w:r w:rsidRPr="002A4C51" w:rsidR="002A4C51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2A4C51" w:rsidR="00CE514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пришел</w:t>
      </w:r>
      <w:r w:rsidRPr="002A4C51" w:rsidR="00CE514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Александр. Александр пришел выпивший. Примерно в 00:00 у неё с последним возник конфликт на бытовой почве, в ходе ссоры Александр разговаривал на повышенных тонах. Чтобы успокоится, </w:t>
      </w:r>
      <w:r w:rsidRPr="002A4C51" w:rsidR="00CE514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последний</w:t>
      </w:r>
      <w:r w:rsidRPr="002A4C51" w:rsidR="00CE514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пошел на улицу, она последовала за ним. Через несколько минут вышла соседка </w:t>
      </w:r>
      <w:r w:rsidRPr="002A4C51" w:rsid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 w:rsidR="00CE514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которая стала ругаться. Сам конфликт свидетель не видела, поскольку удалилась, опасаясь за себя, однако  слышала, что Александр говорил </w:t>
      </w:r>
      <w:r w:rsidRPr="002A4C51" w:rsid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 w:rsidR="00CE514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что он её «задушит», и слышала крики потерпевшей и просьбы о помощи. Через минуту она услышала, что хлопнула дверь, и </w:t>
      </w:r>
      <w:r w:rsidRPr="002A4C51" w:rsid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 w:rsidR="00CE514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решила, что это вышла дочь </w:t>
      </w:r>
      <w:r w:rsidRPr="002A4C51" w:rsid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 w:rsidR="00CE514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 Позже приехали сотрудники полиции.</w:t>
      </w:r>
    </w:p>
    <w:p w:rsidR="00CE5141" w:rsidRPr="002A4C51" w:rsidP="002A4C5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Также вина подсудимого подтверждается показаниями несовершеннолетнего свидетеля  </w:t>
      </w:r>
      <w:r w:rsidRPr="002A4C51" w:rsid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которая показала, что примерно 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2A4C51" w:rsid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часов </w:t>
      </w:r>
      <w:r w:rsidRPr="002A4C51" w:rsid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совместно со своей матерью </w:t>
      </w:r>
      <w:r w:rsidRPr="002A4C51" w:rsid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находилась по вышеуказанному адресу. В этот день соседи очень шумно себя вели, в связи с чем </w:t>
      </w:r>
      <w:r w:rsidRPr="002A4C51" w:rsid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с матерью не могли уснуть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2A4C51" w:rsid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с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лышала, что её мать </w:t>
      </w:r>
      <w:r w:rsidRPr="002A4C51" w:rsid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встала и пошла просить соседей вести себя тише, после чего, через несколько минут она вернулась и снова уснула, однако соседи не стали вести себя тише. Так, </w:t>
      </w:r>
      <w:r w:rsidRPr="002A4C51" w:rsidR="000909A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в </w:t>
      </w:r>
      <w:r w:rsidRPr="002A4C51" w:rsid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часов, </w:t>
      </w:r>
      <w:r w:rsidRPr="002A4C51" w:rsid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с мамой услышали, что кто-то сильно стучит калиткой, после чего её мать снова 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пошла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просить соседей вести себя тише. Через некоторое время </w:t>
      </w:r>
      <w:r w:rsidRPr="002A4C51" w:rsid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услышала, что её мать </w:t>
      </w:r>
      <w:r w:rsidRPr="002A4C51" w:rsid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кричит, в 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связи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с чем </w:t>
      </w:r>
      <w:r w:rsidRPr="002A4C51" w:rsid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быстро побежала на улицу, боясь за свою мать. Когда она выбежала из квартиры, увидела, что в коридоре стоит девушка, которая живет по соседству. Выбежав на улицу, </w:t>
      </w:r>
      <w:r w:rsidRPr="002A4C51" w:rsid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видела, что молодой человек лежал на земле с её матерью, при этом держал её за шею своей правой рукой удушающим захватом, выкрикивая угрозы убить потерпевшую.</w:t>
      </w:r>
    </w:p>
    <w:p w:rsidR="00CE5141" w:rsidRPr="002A4C51" w:rsidP="002A4C5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Согласно оглашенным в судебном заседании показаниям свидетеля </w:t>
      </w:r>
      <w:r w:rsidRPr="002A4C51" w:rsid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в ночное время, около </w:t>
      </w:r>
      <w:r w:rsidRPr="002A4C51" w:rsid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часов </w:t>
      </w:r>
      <w:r w:rsidRPr="002A4C51" w:rsidR="000909A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на принадлежащий ему мобильный телефон позвонила </w:t>
      </w:r>
      <w:r w:rsidRPr="002A4C51" w:rsid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 w:rsid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т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, которая сказала, что на неё напал сосед</w:t>
      </w:r>
      <w:r w:rsidRPr="002A4C51" w:rsidR="00C5766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,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и она опасается за свою жизнь, попросив приехать к ней на место проживания по адресу: г.</w:t>
      </w:r>
      <w:r w:rsidRPr="002A4C51" w:rsidR="00C5766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Евпатория, </w:t>
      </w:r>
      <w:r w:rsidRPr="002A4C51" w:rsid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. </w:t>
      </w:r>
      <w:r w:rsidRPr="002A4C51" w:rsidR="00C5766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Свидетелем произошедшего </w:t>
      </w:r>
      <w:r w:rsidRPr="002A4C51" w:rsid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 w:rsidR="00C5766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не являлся.</w:t>
      </w:r>
    </w:p>
    <w:p w:rsidR="00C57665" w:rsidRPr="002A4C51" w:rsidP="002A4C5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Вина подсудимой также подтверждается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:</w:t>
      </w:r>
    </w:p>
    <w:p w:rsidR="00C57665" w:rsidRPr="002A4C51" w:rsidP="002A4C5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протоколом очной ставки между потерпевшей </w:t>
      </w:r>
      <w:r w:rsidRPr="002A4C51" w:rsidR="000909A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и подозреваемым 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Пензовым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А.В., согласно которому последние настояли на своих показаниях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.(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л.д.62-65)</w:t>
      </w:r>
    </w:p>
    <w:p w:rsidR="00C57665" w:rsidRPr="002A4C51" w:rsidP="002A4C5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протоколом осмотра места происшествия 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от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2A4C51" w:rsidR="000909A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согласно 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которому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был осмотрен участок местности по адресу: г.</w:t>
      </w:r>
      <w:r w:rsidRPr="002A4C51" w:rsidR="0095643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Евпатория, </w:t>
      </w:r>
      <w:r w:rsidRPr="002A4C51" w:rsid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.(л.д.25-27)</w:t>
      </w:r>
    </w:p>
    <w:p w:rsidR="00C57665" w:rsidRPr="002A4C51" w:rsidP="002A4C5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заявлением </w:t>
      </w:r>
      <w:r w:rsidRPr="002A4C51" w:rsidR="000909A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 согласно которому она просит принять меры к 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Пензову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А.В., который </w:t>
      </w:r>
      <w:r w:rsidRPr="002A4C51" w:rsidR="000909A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примерно в </w:t>
      </w:r>
      <w:r w:rsidRPr="002A4C51" w:rsidR="000909A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часов, находясь по месту её жительства учинил конфликт (КУСП №</w:t>
      </w:r>
      <w:r w:rsidRPr="002A4C51" w:rsid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от </w:t>
      </w:r>
      <w:r w:rsidRPr="002A4C51" w:rsidR="000909A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)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.(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л.д.10)</w:t>
      </w:r>
    </w:p>
    <w:p w:rsidR="00C57665" w:rsidRPr="002A4C51" w:rsidP="002A4C5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заявлением </w:t>
      </w:r>
      <w:r w:rsidRPr="002A4C51" w:rsidR="000909A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 согласно которому она просит принять меры к 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Пензову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А.В., который </w:t>
      </w:r>
      <w:r w:rsidRPr="002A4C51" w:rsidR="000909A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примерно в </w:t>
      </w:r>
      <w:r w:rsidRPr="002A4C51" w:rsidR="000909A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часов, находясь по месту её жительства учинил конфликт (КУСП № 1856 от </w:t>
      </w:r>
      <w:r w:rsidRPr="002A4C51" w:rsidR="000909A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)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л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.д.13)</w:t>
      </w:r>
    </w:p>
    <w:p w:rsidR="00C57665" w:rsidRPr="002A4C51" w:rsidP="002A4C5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рапортом ст. оперативного дежурного ДЧ ОМВД России по г. Евпатории, Черемухина А.А. о том, что в ДЧ ОМВД России по г. Евпатории поступило сообщение от </w:t>
      </w:r>
      <w:r w:rsidRPr="002A4C51" w:rsid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***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г.р. по факту происходящего конфликта.</w:t>
      </w:r>
    </w:p>
    <w:p w:rsidR="00C57665" w:rsidRPr="002A4C51" w:rsidP="002A4C5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Протоколом явки с повинной Пензова А.В. 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( 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л.д</w:t>
      </w:r>
      <w:r w:rsidRPr="002A4C5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 22).</w:t>
      </w:r>
    </w:p>
    <w:p w:rsidR="00B50C25" w:rsidRPr="002A4C51" w:rsidP="002A4C51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2A4C51">
        <w:rPr>
          <w:rFonts w:ascii="Times New Roman" w:hAnsi="Times New Roman"/>
          <w:sz w:val="18"/>
          <w:szCs w:val="18"/>
          <w:shd w:val="clear" w:color="auto" w:fill="FFFFFF"/>
        </w:rPr>
        <w:t>Совокупность доказательств, исследованных в судебном заседании, являющихся относимыми, допустимыми и достоверными, суд признает достаточной для установления вины подсудимо</w:t>
      </w:r>
      <w:r w:rsidRPr="002A4C51" w:rsidR="00C57665">
        <w:rPr>
          <w:rFonts w:ascii="Times New Roman" w:hAnsi="Times New Roman"/>
          <w:sz w:val="18"/>
          <w:szCs w:val="18"/>
          <w:shd w:val="clear" w:color="auto" w:fill="FFFFFF"/>
        </w:rPr>
        <w:t>го</w:t>
      </w:r>
      <w:r w:rsidRPr="002A4C51" w:rsidR="005D02AD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2A4C51">
        <w:rPr>
          <w:rFonts w:ascii="Times New Roman" w:hAnsi="Times New Roman"/>
          <w:sz w:val="18"/>
          <w:szCs w:val="18"/>
          <w:shd w:val="clear" w:color="auto" w:fill="FFFFFF"/>
        </w:rPr>
        <w:t>в совершении преступления при обстоятельствах, изложенных в описательной части приговора.</w:t>
      </w:r>
    </w:p>
    <w:p w:rsidR="00E70EF9" w:rsidRPr="002A4C51" w:rsidP="002A4C51">
      <w:pPr>
        <w:pStyle w:val="1"/>
        <w:shd w:val="clear" w:color="auto" w:fill="auto"/>
        <w:spacing w:line="240" w:lineRule="auto"/>
        <w:ind w:right="-2" w:firstLine="851"/>
        <w:jc w:val="both"/>
        <w:rPr>
          <w:sz w:val="18"/>
          <w:szCs w:val="18"/>
        </w:rPr>
      </w:pPr>
      <w:r w:rsidRPr="002A4C51">
        <w:rPr>
          <w:sz w:val="18"/>
          <w:szCs w:val="18"/>
        </w:rPr>
        <w:t xml:space="preserve">Суд квалифицирует действия </w:t>
      </w:r>
      <w:r w:rsidRPr="002A4C51" w:rsidR="00466C92">
        <w:rPr>
          <w:sz w:val="18"/>
          <w:szCs w:val="18"/>
        </w:rPr>
        <w:t xml:space="preserve"> </w:t>
      </w:r>
      <w:r w:rsidRPr="002A4C51" w:rsidR="00C57665">
        <w:rPr>
          <w:sz w:val="18"/>
          <w:szCs w:val="18"/>
        </w:rPr>
        <w:t xml:space="preserve">подсудимого </w:t>
      </w:r>
      <w:r w:rsidRPr="002A4C51">
        <w:rPr>
          <w:sz w:val="18"/>
          <w:szCs w:val="18"/>
        </w:rPr>
        <w:t xml:space="preserve"> по</w:t>
      </w:r>
      <w:r w:rsidRPr="002A4C51" w:rsidR="00C57665">
        <w:rPr>
          <w:sz w:val="18"/>
          <w:szCs w:val="18"/>
        </w:rPr>
        <w:t xml:space="preserve"> ч. 1 </w:t>
      </w:r>
      <w:r w:rsidRPr="002A4C51">
        <w:rPr>
          <w:sz w:val="18"/>
          <w:szCs w:val="18"/>
        </w:rPr>
        <w:t xml:space="preserve"> ст. </w:t>
      </w:r>
      <w:r w:rsidRPr="002A4C51" w:rsidR="00C57665">
        <w:rPr>
          <w:sz w:val="18"/>
          <w:szCs w:val="18"/>
        </w:rPr>
        <w:t>1</w:t>
      </w:r>
      <w:r w:rsidRPr="002A4C51">
        <w:rPr>
          <w:sz w:val="18"/>
          <w:szCs w:val="18"/>
        </w:rPr>
        <w:t xml:space="preserve">19 УК РФ, а именно как </w:t>
      </w:r>
      <w:r w:rsidRPr="002A4C51" w:rsidR="0095643C">
        <w:rPr>
          <w:sz w:val="18"/>
          <w:szCs w:val="18"/>
        </w:rPr>
        <w:t>угрозу убийством, если имелись основания опасаться осуществления  этой угрозы.</w:t>
      </w:r>
    </w:p>
    <w:p w:rsidR="00B50C25" w:rsidRPr="002A4C51" w:rsidP="002A4C51">
      <w:pPr>
        <w:pStyle w:val="1"/>
        <w:shd w:val="clear" w:color="auto" w:fill="auto"/>
        <w:spacing w:line="240" w:lineRule="auto"/>
        <w:ind w:right="-2" w:firstLine="851"/>
        <w:jc w:val="both"/>
        <w:rPr>
          <w:sz w:val="18"/>
          <w:szCs w:val="18"/>
        </w:rPr>
      </w:pPr>
      <w:r w:rsidRPr="002A4C51">
        <w:rPr>
          <w:sz w:val="18"/>
          <w:szCs w:val="18"/>
        </w:rPr>
        <w:t>С учетом сведений о личности подсудимо</w:t>
      </w:r>
      <w:r w:rsidRPr="002A4C51" w:rsidR="00C57665">
        <w:rPr>
          <w:sz w:val="18"/>
          <w:szCs w:val="18"/>
        </w:rPr>
        <w:t>го</w:t>
      </w:r>
      <w:r w:rsidRPr="002A4C51">
        <w:rPr>
          <w:sz w:val="18"/>
          <w:szCs w:val="18"/>
        </w:rPr>
        <w:t>, е</w:t>
      </w:r>
      <w:r w:rsidRPr="002A4C51" w:rsidR="00C57665">
        <w:rPr>
          <w:sz w:val="18"/>
          <w:szCs w:val="18"/>
        </w:rPr>
        <w:t>го</w:t>
      </w:r>
      <w:r w:rsidRPr="002A4C51">
        <w:rPr>
          <w:sz w:val="18"/>
          <w:szCs w:val="18"/>
        </w:rPr>
        <w:t xml:space="preserve"> поведения в судебном заседании и обстоятельств совершенного преступления,</w:t>
      </w:r>
      <w:r w:rsidRPr="002A4C51" w:rsidR="00672305">
        <w:rPr>
          <w:sz w:val="18"/>
          <w:szCs w:val="18"/>
        </w:rPr>
        <w:t xml:space="preserve"> а также того обстоятельства, что </w:t>
      </w:r>
      <w:r w:rsidRPr="002A4C51" w:rsidR="00C57665">
        <w:rPr>
          <w:sz w:val="18"/>
          <w:szCs w:val="18"/>
        </w:rPr>
        <w:t>Пензов</w:t>
      </w:r>
      <w:r w:rsidRPr="002A4C51" w:rsidR="00C57665">
        <w:rPr>
          <w:sz w:val="18"/>
          <w:szCs w:val="18"/>
        </w:rPr>
        <w:t xml:space="preserve"> А.В.</w:t>
      </w:r>
      <w:r w:rsidRPr="002A4C51" w:rsidR="00CD6EC1">
        <w:rPr>
          <w:sz w:val="18"/>
          <w:szCs w:val="18"/>
        </w:rPr>
        <w:t xml:space="preserve"> </w:t>
      </w:r>
      <w:r w:rsidRPr="002A4C51" w:rsidR="00672305">
        <w:rPr>
          <w:sz w:val="18"/>
          <w:szCs w:val="18"/>
        </w:rPr>
        <w:t xml:space="preserve">на учете </w:t>
      </w:r>
      <w:r w:rsidRPr="002A4C51" w:rsidR="00466C92">
        <w:rPr>
          <w:sz w:val="18"/>
          <w:szCs w:val="18"/>
        </w:rPr>
        <w:t>нарколог</w:t>
      </w:r>
      <w:r w:rsidRPr="002A4C51" w:rsidR="0095643C">
        <w:rPr>
          <w:sz w:val="18"/>
          <w:szCs w:val="18"/>
        </w:rPr>
        <w:t>а</w:t>
      </w:r>
      <w:r w:rsidRPr="002A4C51" w:rsidR="00E70EF9">
        <w:rPr>
          <w:sz w:val="18"/>
          <w:szCs w:val="18"/>
        </w:rPr>
        <w:t xml:space="preserve"> и психиатра </w:t>
      </w:r>
      <w:r w:rsidRPr="002A4C51" w:rsidR="00466C92">
        <w:rPr>
          <w:sz w:val="18"/>
          <w:szCs w:val="18"/>
        </w:rPr>
        <w:t xml:space="preserve"> </w:t>
      </w:r>
      <w:r w:rsidRPr="002A4C51" w:rsidR="00672305">
        <w:rPr>
          <w:sz w:val="18"/>
          <w:szCs w:val="18"/>
        </w:rPr>
        <w:t>не состоит,</w:t>
      </w:r>
      <w:r w:rsidRPr="002A4C51" w:rsidR="0065684D">
        <w:rPr>
          <w:sz w:val="18"/>
          <w:szCs w:val="18"/>
        </w:rPr>
        <w:t xml:space="preserve"> </w:t>
      </w:r>
      <w:r w:rsidRPr="002A4C51">
        <w:rPr>
          <w:sz w:val="18"/>
          <w:szCs w:val="18"/>
        </w:rPr>
        <w:t xml:space="preserve">у суда нет никаких оснований сомневаться в </w:t>
      </w:r>
      <w:r w:rsidRPr="002A4C51" w:rsidR="00F74930">
        <w:rPr>
          <w:sz w:val="18"/>
          <w:szCs w:val="18"/>
        </w:rPr>
        <w:t xml:space="preserve">его </w:t>
      </w:r>
      <w:r w:rsidRPr="002A4C51">
        <w:rPr>
          <w:sz w:val="18"/>
          <w:szCs w:val="18"/>
        </w:rPr>
        <w:t>вменяемости в отношении инкриминируемого деяния.</w:t>
      </w:r>
    </w:p>
    <w:p w:rsidR="00B50C25" w:rsidRPr="002A4C51" w:rsidP="002A4C51">
      <w:pPr>
        <w:pStyle w:val="BodyText2"/>
        <w:widowControl w:val="0"/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highlight w:val="yellow"/>
          <w:shd w:val="clear" w:color="auto" w:fill="FFFFFF"/>
        </w:rPr>
      </w:pPr>
      <w:r w:rsidRPr="002A4C51">
        <w:rPr>
          <w:rFonts w:ascii="Times New Roman" w:hAnsi="Times New Roman"/>
          <w:sz w:val="18"/>
          <w:szCs w:val="18"/>
          <w:shd w:val="clear" w:color="auto" w:fill="FFFFFF"/>
        </w:rPr>
        <w:t>При решении вопроса о назначении наказания суд в соответствии со ст.</w:t>
      </w:r>
      <w:r w:rsidRPr="002A4C51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6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2A4C51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60</w:t>
        </w:r>
      </w:hyperlink>
      <w:r w:rsidRPr="002A4C51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2A4C51">
        <w:rPr>
          <w:rFonts w:ascii="Times New Roman" w:hAnsi="Times New Roman"/>
          <w:sz w:val="18"/>
          <w:szCs w:val="18"/>
          <w:shd w:val="clear" w:color="auto" w:fill="FFFFFF"/>
        </w:rPr>
        <w:t xml:space="preserve">УК РФ учитывает характер и степень общественной опасности </w:t>
      </w:r>
      <w:r w:rsidRPr="002A4C51">
        <w:rPr>
          <w:rFonts w:ascii="Times New Roman" w:hAnsi="Times New Roman"/>
          <w:sz w:val="18"/>
          <w:szCs w:val="18"/>
          <w:shd w:val="clear" w:color="auto" w:fill="FFFFFF"/>
        </w:rPr>
        <w:t>преступления</w:t>
      </w:r>
      <w:r w:rsidRPr="002A4C51">
        <w:rPr>
          <w:rFonts w:ascii="Times New Roman" w:hAnsi="Times New Roman"/>
          <w:sz w:val="18"/>
          <w:szCs w:val="18"/>
          <w:shd w:val="clear" w:color="auto" w:fill="FFFFFF"/>
        </w:rPr>
        <w:t xml:space="preserve"> и личность виновно</w:t>
      </w:r>
      <w:r w:rsidRPr="002A4C51" w:rsidR="00C57665">
        <w:rPr>
          <w:rFonts w:ascii="Times New Roman" w:hAnsi="Times New Roman"/>
          <w:sz w:val="18"/>
          <w:szCs w:val="18"/>
          <w:shd w:val="clear" w:color="auto" w:fill="FFFFFF"/>
        </w:rPr>
        <w:t>го</w:t>
      </w:r>
      <w:r w:rsidRPr="002A4C51">
        <w:rPr>
          <w:rFonts w:ascii="Times New Roman" w:hAnsi="Times New Roman"/>
          <w:sz w:val="18"/>
          <w:szCs w:val="18"/>
          <w:shd w:val="clear" w:color="auto" w:fill="FFFFFF"/>
        </w:rPr>
        <w:t>, а также влияние назначенного наказания на исправление осужденно</w:t>
      </w:r>
      <w:r w:rsidRPr="002A4C51" w:rsidR="00C57665">
        <w:rPr>
          <w:rFonts w:ascii="Times New Roman" w:hAnsi="Times New Roman"/>
          <w:sz w:val="18"/>
          <w:szCs w:val="18"/>
          <w:shd w:val="clear" w:color="auto" w:fill="FFFFFF"/>
        </w:rPr>
        <w:t>го</w:t>
      </w:r>
      <w:r w:rsidRPr="002A4C51">
        <w:rPr>
          <w:rFonts w:ascii="Times New Roman" w:hAnsi="Times New Roman"/>
          <w:sz w:val="18"/>
          <w:szCs w:val="18"/>
          <w:shd w:val="clear" w:color="auto" w:fill="FFFFFF"/>
        </w:rPr>
        <w:t xml:space="preserve"> и на условия жизни е</w:t>
      </w:r>
      <w:r w:rsidRPr="002A4C51" w:rsidR="00C57665">
        <w:rPr>
          <w:rFonts w:ascii="Times New Roman" w:hAnsi="Times New Roman"/>
          <w:sz w:val="18"/>
          <w:szCs w:val="18"/>
          <w:shd w:val="clear" w:color="auto" w:fill="FFFFFF"/>
        </w:rPr>
        <w:t>го</w:t>
      </w:r>
      <w:r w:rsidRPr="002A4C51" w:rsidR="00E70EF9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2A4C51">
        <w:rPr>
          <w:rFonts w:ascii="Times New Roman" w:hAnsi="Times New Roman"/>
          <w:sz w:val="18"/>
          <w:szCs w:val="18"/>
          <w:shd w:val="clear" w:color="auto" w:fill="FFFFFF"/>
        </w:rPr>
        <w:t>семьи.</w:t>
      </w:r>
    </w:p>
    <w:p w:rsidR="00AE01F7" w:rsidRPr="002A4C51" w:rsidP="002A4C51">
      <w:pPr>
        <w:widowControl w:val="0"/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2A4C51">
        <w:rPr>
          <w:rFonts w:ascii="Times New Roman" w:hAnsi="Times New Roman"/>
          <w:sz w:val="18"/>
          <w:szCs w:val="18"/>
          <w:shd w:val="clear" w:color="auto" w:fill="FFFFFF"/>
        </w:rPr>
        <w:t>Совершенное преступление является умышленным, относится к категории преступлений небольшой тяжести; суд не находит оснований для изменения категории  в соответствии с ч. 6 ст.</w:t>
      </w:r>
      <w:r w:rsidRPr="002A4C51" w:rsidR="001E7833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2A4C51">
        <w:rPr>
          <w:rFonts w:ascii="Times New Roman" w:hAnsi="Times New Roman"/>
          <w:sz w:val="18"/>
          <w:szCs w:val="18"/>
          <w:shd w:val="clear" w:color="auto" w:fill="FFFFFF"/>
        </w:rPr>
        <w:t xml:space="preserve">15 УК РФ. </w:t>
      </w:r>
    </w:p>
    <w:p w:rsidR="00AC1C5F" w:rsidRPr="002A4C51" w:rsidP="002A4C51">
      <w:pPr>
        <w:widowControl w:val="0"/>
        <w:spacing w:after="0" w:line="240" w:lineRule="auto"/>
        <w:ind w:right="-2" w:firstLine="851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2A4C51">
        <w:rPr>
          <w:rFonts w:ascii="Times New Roman" w:hAnsi="Times New Roman"/>
          <w:sz w:val="18"/>
          <w:szCs w:val="18"/>
        </w:rPr>
        <w:t>Согласно данным о личности подсудимо</w:t>
      </w:r>
      <w:r w:rsidRPr="002A4C51" w:rsidR="00C57665">
        <w:rPr>
          <w:rFonts w:ascii="Times New Roman" w:hAnsi="Times New Roman"/>
          <w:sz w:val="18"/>
          <w:szCs w:val="18"/>
        </w:rPr>
        <w:t xml:space="preserve">го </w:t>
      </w:r>
      <w:r w:rsidRPr="002A4C51" w:rsidR="00C57665">
        <w:rPr>
          <w:rFonts w:ascii="Times New Roman" w:hAnsi="Times New Roman"/>
          <w:sz w:val="18"/>
          <w:szCs w:val="18"/>
        </w:rPr>
        <w:t>Пензов</w:t>
      </w:r>
      <w:r w:rsidRPr="002A4C51" w:rsidR="00C57665">
        <w:rPr>
          <w:rFonts w:ascii="Times New Roman" w:hAnsi="Times New Roman"/>
          <w:sz w:val="18"/>
          <w:szCs w:val="18"/>
        </w:rPr>
        <w:t xml:space="preserve"> А.В. не </w:t>
      </w:r>
      <w:r w:rsidRPr="002A4C51" w:rsidR="00C57665">
        <w:rPr>
          <w:rFonts w:ascii="Times New Roman" w:hAnsi="Times New Roman"/>
          <w:sz w:val="18"/>
          <w:szCs w:val="18"/>
        </w:rPr>
        <w:t>женат</w:t>
      </w:r>
      <w:r w:rsidRPr="002A4C51">
        <w:rPr>
          <w:rFonts w:ascii="Times New Roman" w:hAnsi="Times New Roman"/>
          <w:color w:val="000000" w:themeColor="text1"/>
          <w:sz w:val="18"/>
          <w:szCs w:val="18"/>
        </w:rPr>
        <w:t>,</w:t>
      </w:r>
      <w:r w:rsidRPr="002A4C51" w:rsidR="00C57665">
        <w:rPr>
          <w:rFonts w:ascii="Times New Roman" w:hAnsi="Times New Roman"/>
          <w:color w:val="000000" w:themeColor="text1"/>
          <w:sz w:val="18"/>
          <w:szCs w:val="18"/>
        </w:rPr>
        <w:t xml:space="preserve"> детей не  имеет, </w:t>
      </w:r>
      <w:r w:rsidRPr="002A4C51" w:rsidR="00C57665">
        <w:rPr>
          <w:rFonts w:ascii="Times New Roman" w:hAnsi="Times New Roman"/>
          <w:color w:val="000000" w:themeColor="text1"/>
          <w:sz w:val="18"/>
          <w:szCs w:val="18"/>
        </w:rPr>
        <w:t>военнообязан</w:t>
      </w:r>
      <w:r w:rsidRPr="002A4C51" w:rsidR="00C57665">
        <w:rPr>
          <w:rFonts w:ascii="Times New Roman" w:hAnsi="Times New Roman"/>
          <w:color w:val="000000" w:themeColor="text1"/>
          <w:sz w:val="18"/>
          <w:szCs w:val="18"/>
        </w:rPr>
        <w:t>, официально не трудоустроен, ранее не судим,</w:t>
      </w:r>
      <w:r w:rsidRPr="002A4C51">
        <w:rPr>
          <w:rFonts w:ascii="Times New Roman" w:hAnsi="Times New Roman"/>
          <w:color w:val="000000" w:themeColor="text1"/>
          <w:sz w:val="18"/>
          <w:szCs w:val="18"/>
        </w:rPr>
        <w:t xml:space="preserve"> характеризуется</w:t>
      </w:r>
      <w:r w:rsidRPr="002A4C51" w:rsidR="002044A7">
        <w:rPr>
          <w:rFonts w:ascii="Times New Roman" w:hAnsi="Times New Roman"/>
          <w:color w:val="000000" w:themeColor="text1"/>
          <w:sz w:val="18"/>
          <w:szCs w:val="18"/>
        </w:rPr>
        <w:t xml:space="preserve"> по месту жительства</w:t>
      </w:r>
      <w:r w:rsidRPr="002A4C51" w:rsidR="004649AB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2A4C51" w:rsidR="00EA734A">
        <w:rPr>
          <w:rFonts w:ascii="Times New Roman" w:hAnsi="Times New Roman"/>
          <w:color w:val="000000" w:themeColor="text1"/>
          <w:sz w:val="18"/>
          <w:szCs w:val="18"/>
        </w:rPr>
        <w:t>у</w:t>
      </w:r>
      <w:r w:rsidRPr="002A4C51" w:rsidR="004C08EC">
        <w:rPr>
          <w:rFonts w:ascii="Times New Roman" w:hAnsi="Times New Roman"/>
          <w:color w:val="000000" w:themeColor="text1"/>
          <w:sz w:val="18"/>
          <w:szCs w:val="18"/>
        </w:rPr>
        <w:t>довлетворительно</w:t>
      </w:r>
      <w:r w:rsidRPr="002A4C51" w:rsidR="00C57665">
        <w:rPr>
          <w:rFonts w:ascii="Times New Roman" w:hAnsi="Times New Roman"/>
          <w:color w:val="000000" w:themeColor="text1"/>
          <w:sz w:val="18"/>
          <w:szCs w:val="18"/>
        </w:rPr>
        <w:t>.</w:t>
      </w:r>
    </w:p>
    <w:p w:rsidR="009E3471" w:rsidRPr="002A4C51" w:rsidP="002A4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 w:rsidRPr="002A4C51">
        <w:rPr>
          <w:rFonts w:ascii="Times New Roman" w:eastAsia="Times New Roman" w:hAnsi="Times New Roman"/>
          <w:sz w:val="18"/>
          <w:szCs w:val="18"/>
          <w:lang w:eastAsia="zh-CN"/>
        </w:rPr>
        <w:t>К обстоятельствам, смягчающим  наказание подсудимо</w:t>
      </w:r>
      <w:r w:rsidRPr="002A4C51" w:rsidR="00C57665">
        <w:rPr>
          <w:rFonts w:ascii="Times New Roman" w:eastAsia="Times New Roman" w:hAnsi="Times New Roman"/>
          <w:sz w:val="18"/>
          <w:szCs w:val="18"/>
          <w:lang w:eastAsia="zh-CN"/>
        </w:rPr>
        <w:t>го,</w:t>
      </w:r>
      <w:r w:rsidRPr="002A4C51">
        <w:rPr>
          <w:rFonts w:ascii="Times New Roman" w:eastAsia="Times New Roman" w:hAnsi="Times New Roman"/>
          <w:sz w:val="18"/>
          <w:szCs w:val="18"/>
          <w:lang w:eastAsia="zh-CN"/>
        </w:rPr>
        <w:t xml:space="preserve"> в соответствии со ст. 61 УК РФ суд относит явку с повинной, активное способствование раскрытию и расследованию преступления, полное признание вины, осознание неправомерности своего поведения, раскаяние </w:t>
      </w:r>
      <w:r w:rsidRPr="002A4C51">
        <w:rPr>
          <w:rFonts w:ascii="Times New Roman" w:eastAsia="Times New Roman" w:hAnsi="Times New Roman"/>
          <w:sz w:val="18"/>
          <w:szCs w:val="18"/>
          <w:lang w:eastAsia="zh-CN"/>
        </w:rPr>
        <w:t>в</w:t>
      </w:r>
      <w:r w:rsidRPr="002A4C51">
        <w:rPr>
          <w:rFonts w:ascii="Times New Roman" w:eastAsia="Times New Roman" w:hAnsi="Times New Roman"/>
          <w:sz w:val="18"/>
          <w:szCs w:val="18"/>
          <w:lang w:eastAsia="zh-CN"/>
        </w:rPr>
        <w:t xml:space="preserve"> содеянном.</w:t>
      </w:r>
    </w:p>
    <w:p w:rsidR="009E3471" w:rsidRPr="002A4C51" w:rsidP="002A4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 w:rsidRPr="002A4C51">
        <w:rPr>
          <w:rFonts w:ascii="Times New Roman" w:eastAsia="Times New Roman" w:hAnsi="Times New Roman"/>
          <w:sz w:val="18"/>
          <w:szCs w:val="18"/>
          <w:lang w:eastAsia="zh-CN"/>
        </w:rPr>
        <w:t xml:space="preserve">  </w:t>
      </w:r>
      <w:r w:rsidRPr="002A4C51">
        <w:rPr>
          <w:rFonts w:ascii="Times New Roman" w:eastAsia="Times New Roman" w:hAnsi="Times New Roman"/>
          <w:sz w:val="18"/>
          <w:szCs w:val="18"/>
          <w:lang w:eastAsia="zh-CN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</w:t>
      </w:r>
      <w:r w:rsidRPr="002A4C51" w:rsidR="00C57665">
        <w:rPr>
          <w:rFonts w:ascii="Times New Roman" w:eastAsia="Times New Roman" w:hAnsi="Times New Roman"/>
          <w:sz w:val="18"/>
          <w:szCs w:val="18"/>
          <w:lang w:eastAsia="zh-CN"/>
        </w:rPr>
        <w:t>го</w:t>
      </w:r>
      <w:r w:rsidRPr="002A4C51">
        <w:rPr>
          <w:rFonts w:ascii="Times New Roman" w:eastAsia="Times New Roman" w:hAnsi="Times New Roman"/>
          <w:sz w:val="18"/>
          <w:szCs w:val="18"/>
          <w:lang w:eastAsia="zh-CN"/>
        </w:rPr>
        <w:t>, е</w:t>
      </w:r>
      <w:r w:rsidRPr="002A4C51" w:rsidR="00C57665">
        <w:rPr>
          <w:rFonts w:ascii="Times New Roman" w:eastAsia="Times New Roman" w:hAnsi="Times New Roman"/>
          <w:sz w:val="18"/>
          <w:szCs w:val="18"/>
          <w:lang w:eastAsia="zh-CN"/>
        </w:rPr>
        <w:t>го</w:t>
      </w:r>
      <w:r w:rsidRPr="002A4C51">
        <w:rPr>
          <w:rFonts w:ascii="Times New Roman" w:eastAsia="Times New Roman" w:hAnsi="Times New Roman"/>
          <w:sz w:val="18"/>
          <w:szCs w:val="18"/>
          <w:lang w:eastAsia="zh-CN"/>
        </w:rPr>
        <w:t xml:space="preserve"> поведением во время или после совершения преступления, которые могли бы служить основанием для применения ст. 64 УК РФ, т.е. для назначения более мягкого наказания, чем предусмотрено за данное преступление. </w:t>
      </w:r>
    </w:p>
    <w:p w:rsidR="009E3471" w:rsidRPr="002A4C51" w:rsidP="002A4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 w:rsidRPr="002A4C51">
        <w:rPr>
          <w:rFonts w:ascii="Times New Roman" w:eastAsia="Times New Roman" w:hAnsi="Times New Roman"/>
          <w:sz w:val="18"/>
          <w:szCs w:val="18"/>
          <w:lang w:eastAsia="zh-CN"/>
        </w:rPr>
        <w:t>В соответствии с перечнем, приведенном в ст. 63 УК РФ, обстоятельств, отягчающих наказание подсудимо</w:t>
      </w:r>
      <w:r w:rsidRPr="002A4C51" w:rsidR="00C57665">
        <w:rPr>
          <w:rFonts w:ascii="Times New Roman" w:eastAsia="Times New Roman" w:hAnsi="Times New Roman"/>
          <w:sz w:val="18"/>
          <w:szCs w:val="18"/>
          <w:lang w:eastAsia="zh-CN"/>
        </w:rPr>
        <w:t>го</w:t>
      </w:r>
      <w:r w:rsidRPr="002A4C51">
        <w:rPr>
          <w:rFonts w:ascii="Times New Roman" w:eastAsia="Times New Roman" w:hAnsi="Times New Roman"/>
          <w:sz w:val="18"/>
          <w:szCs w:val="18"/>
          <w:lang w:eastAsia="zh-CN"/>
        </w:rPr>
        <w:t>, не установлено.</w:t>
      </w:r>
    </w:p>
    <w:p w:rsidR="009E3471" w:rsidRPr="002A4C51" w:rsidP="002A4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 w:rsidRPr="002A4C51">
        <w:rPr>
          <w:rFonts w:ascii="Times New Roman" w:eastAsia="Times New Roman" w:hAnsi="Times New Roman"/>
          <w:sz w:val="18"/>
          <w:szCs w:val="18"/>
          <w:lang w:eastAsia="zh-CN"/>
        </w:rPr>
        <w:t xml:space="preserve">Обстоятельств, исключающих преступность или наказуемость деяния, совершенного </w:t>
      </w:r>
      <w:r w:rsidRPr="002A4C51" w:rsidR="00C57665">
        <w:rPr>
          <w:rFonts w:ascii="Times New Roman" w:eastAsia="Times New Roman" w:hAnsi="Times New Roman"/>
          <w:sz w:val="18"/>
          <w:szCs w:val="18"/>
          <w:lang w:eastAsia="zh-CN"/>
        </w:rPr>
        <w:t>подсудимым,</w:t>
      </w:r>
      <w:r w:rsidRPr="002A4C51">
        <w:rPr>
          <w:rFonts w:ascii="Times New Roman" w:eastAsia="Times New Roman" w:hAnsi="Times New Roman"/>
          <w:sz w:val="18"/>
          <w:szCs w:val="18"/>
          <w:lang w:eastAsia="zh-CN"/>
        </w:rPr>
        <w:t xml:space="preserve"> равно как и обстоятельств, которые могут повлечь за собой освобождение подсудимо</w:t>
      </w:r>
      <w:r w:rsidRPr="002A4C51" w:rsidR="00C57665">
        <w:rPr>
          <w:rFonts w:ascii="Times New Roman" w:eastAsia="Times New Roman" w:hAnsi="Times New Roman"/>
          <w:sz w:val="18"/>
          <w:szCs w:val="18"/>
          <w:lang w:eastAsia="zh-CN"/>
        </w:rPr>
        <w:t>го</w:t>
      </w:r>
      <w:r w:rsidRPr="002A4C51">
        <w:rPr>
          <w:rFonts w:ascii="Times New Roman" w:eastAsia="Times New Roman" w:hAnsi="Times New Roman"/>
          <w:sz w:val="18"/>
          <w:szCs w:val="18"/>
          <w:lang w:eastAsia="zh-CN"/>
        </w:rPr>
        <w:t xml:space="preserve"> от уголовной ответственности или от наказания, судом также не установлено.</w:t>
      </w:r>
    </w:p>
    <w:p w:rsidR="009E3471" w:rsidRPr="002A4C51" w:rsidP="002A4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 w:rsidRPr="002A4C51">
        <w:rPr>
          <w:rFonts w:ascii="Times New Roman" w:eastAsia="Times New Roman" w:hAnsi="Times New Roman"/>
          <w:sz w:val="18"/>
          <w:szCs w:val="18"/>
          <w:lang w:eastAsia="zh-CN"/>
        </w:rPr>
        <w:t>Определяя вид и размер наказания подсудимо</w:t>
      </w:r>
      <w:r w:rsidRPr="002A4C51" w:rsidR="00C57665">
        <w:rPr>
          <w:rFonts w:ascii="Times New Roman" w:eastAsia="Times New Roman" w:hAnsi="Times New Roman"/>
          <w:sz w:val="18"/>
          <w:szCs w:val="18"/>
          <w:lang w:eastAsia="zh-CN"/>
        </w:rPr>
        <w:t>го</w:t>
      </w:r>
      <w:r w:rsidRPr="002A4C51">
        <w:rPr>
          <w:rFonts w:ascii="Times New Roman" w:eastAsia="Times New Roman" w:hAnsi="Times New Roman"/>
          <w:sz w:val="18"/>
          <w:szCs w:val="18"/>
          <w:lang w:eastAsia="zh-CN"/>
        </w:rPr>
        <w:t xml:space="preserve">, </w:t>
      </w:r>
      <w:r w:rsidRPr="002A4C51">
        <w:rPr>
          <w:rFonts w:ascii="Times New Roman" w:eastAsia="Times New Roman" w:hAnsi="Times New Roman"/>
          <w:sz w:val="18"/>
          <w:szCs w:val="18"/>
          <w:lang w:eastAsia="zh-CN"/>
        </w:rPr>
        <w:t>помимо</w:t>
      </w:r>
      <w:r w:rsidRPr="002A4C51">
        <w:rPr>
          <w:rFonts w:ascii="Times New Roman" w:eastAsia="Times New Roman" w:hAnsi="Times New Roman"/>
          <w:sz w:val="18"/>
          <w:szCs w:val="18"/>
          <w:lang w:eastAsia="zh-CN"/>
        </w:rPr>
        <w:t xml:space="preserve"> изложенного выше, суд исходит из следующего.</w:t>
      </w:r>
    </w:p>
    <w:p w:rsidR="003D74F8" w:rsidRPr="002A4C51" w:rsidP="002A4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2A4C51">
        <w:rPr>
          <w:rFonts w:ascii="Times New Roman" w:eastAsia="Times New Roman" w:hAnsi="Times New Roman"/>
          <w:sz w:val="18"/>
          <w:szCs w:val="18"/>
          <w:lang w:eastAsia="zh-CN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3D74F8" w:rsidRPr="002A4C51" w:rsidP="002A4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2A4C51">
        <w:rPr>
          <w:rFonts w:ascii="Times New Roman" w:hAnsi="Times New Roman"/>
          <w:sz w:val="18"/>
          <w:szCs w:val="18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3D74F8" w:rsidRPr="002A4C51" w:rsidP="002A4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hAnsi="Times New Roman"/>
          <w:color w:val="C0504D" w:themeColor="accent2"/>
          <w:sz w:val="18"/>
          <w:szCs w:val="18"/>
          <w:shd w:val="clear" w:color="auto" w:fill="FFFFFF"/>
          <w:lang w:eastAsia="ru-RU" w:bidi="ru-RU"/>
        </w:rPr>
      </w:pPr>
      <w:r w:rsidRPr="002A4C51">
        <w:rPr>
          <w:rFonts w:ascii="Times New Roman" w:hAnsi="Times New Roman"/>
          <w:sz w:val="18"/>
          <w:szCs w:val="18"/>
        </w:rPr>
        <w:t xml:space="preserve">С учетом установленных судом обстоятельств, принимая во внимание </w:t>
      </w:r>
      <w:r w:rsidRPr="002A4C51">
        <w:rPr>
          <w:rFonts w:ascii="Times New Roman" w:eastAsia="Times New Roman" w:hAnsi="Times New Roman"/>
          <w:sz w:val="18"/>
          <w:szCs w:val="18"/>
          <w:lang w:eastAsia="zh-CN"/>
        </w:rPr>
        <w:t>характер и степень общественной опасности совершенн</w:t>
      </w:r>
      <w:r w:rsidRPr="002A4C51" w:rsidR="009022D9">
        <w:rPr>
          <w:rFonts w:ascii="Times New Roman" w:eastAsia="Times New Roman" w:hAnsi="Times New Roman"/>
          <w:sz w:val="18"/>
          <w:szCs w:val="18"/>
          <w:lang w:eastAsia="zh-CN"/>
        </w:rPr>
        <w:t>ого</w:t>
      </w:r>
      <w:r w:rsidRPr="002A4C51">
        <w:rPr>
          <w:rFonts w:ascii="Times New Roman" w:eastAsia="Times New Roman" w:hAnsi="Times New Roman"/>
          <w:sz w:val="18"/>
          <w:szCs w:val="18"/>
          <w:lang w:eastAsia="zh-CN"/>
        </w:rPr>
        <w:t xml:space="preserve"> преступлени</w:t>
      </w:r>
      <w:r w:rsidRPr="002A4C51" w:rsidR="009022D9">
        <w:rPr>
          <w:rFonts w:ascii="Times New Roman" w:eastAsia="Times New Roman" w:hAnsi="Times New Roman"/>
          <w:sz w:val="18"/>
          <w:szCs w:val="18"/>
          <w:lang w:eastAsia="zh-CN"/>
        </w:rPr>
        <w:t>я</w:t>
      </w:r>
      <w:r w:rsidRPr="002A4C51">
        <w:rPr>
          <w:rFonts w:ascii="Times New Roman" w:hAnsi="Times New Roman"/>
          <w:sz w:val="18"/>
          <w:szCs w:val="18"/>
        </w:rPr>
        <w:t>, в целях восстановления социальной справедливости, исправления подсудимо</w:t>
      </w:r>
      <w:r w:rsidRPr="002A4C51" w:rsidR="00C57665">
        <w:rPr>
          <w:rFonts w:ascii="Times New Roman" w:hAnsi="Times New Roman"/>
          <w:sz w:val="18"/>
          <w:szCs w:val="18"/>
        </w:rPr>
        <w:t>го</w:t>
      </w:r>
      <w:r w:rsidRPr="002A4C51">
        <w:rPr>
          <w:rFonts w:ascii="Times New Roman" w:hAnsi="Times New Roman"/>
          <w:sz w:val="18"/>
          <w:szCs w:val="18"/>
        </w:rPr>
        <w:t xml:space="preserve"> и предупреждения совершения </w:t>
      </w:r>
      <w:r w:rsidRPr="002A4C51" w:rsidR="00C57665">
        <w:rPr>
          <w:rFonts w:ascii="Times New Roman" w:hAnsi="Times New Roman"/>
          <w:sz w:val="18"/>
          <w:szCs w:val="18"/>
        </w:rPr>
        <w:t>им</w:t>
      </w:r>
      <w:r w:rsidRPr="002A4C51" w:rsidR="00EA734A">
        <w:rPr>
          <w:rFonts w:ascii="Times New Roman" w:hAnsi="Times New Roman"/>
          <w:sz w:val="18"/>
          <w:szCs w:val="18"/>
        </w:rPr>
        <w:t xml:space="preserve"> </w:t>
      </w:r>
      <w:r w:rsidRPr="002A4C51">
        <w:rPr>
          <w:rFonts w:ascii="Times New Roman" w:hAnsi="Times New Roman"/>
          <w:sz w:val="18"/>
          <w:szCs w:val="18"/>
        </w:rPr>
        <w:t xml:space="preserve"> новых преступлений, суд считает необходимым назначить </w:t>
      </w:r>
      <w:r w:rsidRPr="002A4C51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 </w:t>
      </w:r>
      <w:r w:rsidRPr="002A4C51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  <w:lang w:eastAsia="ru-RU" w:bidi="ru-RU"/>
        </w:rPr>
        <w:t>наказание</w:t>
      </w:r>
      <w:r w:rsidRPr="002A4C51" w:rsidR="005C6C26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  <w:lang w:eastAsia="ru-RU" w:bidi="ru-RU"/>
        </w:rPr>
        <w:t xml:space="preserve"> в виде </w:t>
      </w:r>
      <w:r w:rsidRPr="002A4C51" w:rsidR="00C57665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обязательных работ</w:t>
      </w:r>
      <w:r w:rsidRPr="002A4C51" w:rsidR="0045517B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.</w:t>
      </w:r>
    </w:p>
    <w:p w:rsidR="002044A7" w:rsidRPr="002A4C51" w:rsidP="002A4C51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2A4C51">
        <w:rPr>
          <w:rFonts w:ascii="Times New Roman" w:hAnsi="Times New Roman"/>
          <w:sz w:val="18"/>
          <w:szCs w:val="18"/>
          <w:lang w:eastAsia="ru-RU"/>
        </w:rPr>
        <w:t>По мнению суда, такая мера будет соответствовать как социальной справедливости, так и исправлению подсудимого и предупреждению совершения новых преступлений.</w:t>
      </w:r>
    </w:p>
    <w:p w:rsidR="004649AB" w:rsidRPr="002A4C51" w:rsidP="002A4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</w:pPr>
      <w:r w:rsidRPr="002A4C51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Г</w:t>
      </w:r>
      <w:r w:rsidRPr="002A4C51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ражданский иск</w:t>
      </w:r>
      <w:r w:rsidRPr="002A4C51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 по делу не заявлен</w:t>
      </w:r>
      <w:r w:rsidRPr="002A4C51" w:rsidR="009A67F7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.</w:t>
      </w:r>
    </w:p>
    <w:p w:rsidR="00635F01" w:rsidRPr="002A4C51" w:rsidP="002A4C51">
      <w:pPr>
        <w:tabs>
          <w:tab w:val="left" w:pos="0"/>
        </w:tabs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2A4C51">
        <w:rPr>
          <w:rFonts w:ascii="Times New Roman" w:hAnsi="Times New Roman"/>
          <w:sz w:val="18"/>
          <w:szCs w:val="18"/>
          <w:lang w:eastAsia="ru-RU"/>
        </w:rPr>
        <w:t xml:space="preserve">На основании изложенного, руководствуясь </w:t>
      </w:r>
      <w:r w:rsidRPr="002A4C51" w:rsidR="007B34AF">
        <w:rPr>
          <w:rFonts w:ascii="Times New Roman" w:hAnsi="Times New Roman"/>
          <w:sz w:val="18"/>
          <w:szCs w:val="18"/>
          <w:lang w:eastAsia="ru-RU"/>
        </w:rPr>
        <w:t xml:space="preserve">статьями </w:t>
      </w:r>
      <w:r w:rsidRPr="002A4C51">
        <w:rPr>
          <w:rFonts w:ascii="Times New Roman" w:hAnsi="Times New Roman"/>
          <w:sz w:val="18"/>
          <w:szCs w:val="18"/>
          <w:lang w:eastAsia="ru-RU"/>
        </w:rPr>
        <w:t xml:space="preserve">303-304, 307- 310, 314-316 </w:t>
      </w:r>
      <w:r w:rsidRPr="002A4C51" w:rsidR="007B34AF">
        <w:rPr>
          <w:rFonts w:ascii="Times New Roman" w:hAnsi="Times New Roman"/>
          <w:sz w:val="18"/>
          <w:szCs w:val="18"/>
          <w:lang w:eastAsia="ru-RU"/>
        </w:rPr>
        <w:t>Уголовно-процессуального кодекса Российской Федерации</w:t>
      </w:r>
      <w:r w:rsidRPr="002A4C51">
        <w:rPr>
          <w:rFonts w:ascii="Times New Roman" w:hAnsi="Times New Roman"/>
          <w:sz w:val="18"/>
          <w:szCs w:val="18"/>
          <w:lang w:eastAsia="ru-RU"/>
        </w:rPr>
        <w:t>, суд</w:t>
      </w:r>
    </w:p>
    <w:p w:rsidR="00C23DAE" w:rsidRPr="002A4C51" w:rsidP="002A4C51">
      <w:pPr>
        <w:spacing w:after="0" w:line="240" w:lineRule="auto"/>
        <w:ind w:right="-2" w:firstLine="851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2A4C51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2A4C51">
        <w:rPr>
          <w:rFonts w:ascii="Times New Roman" w:hAnsi="Times New Roman"/>
          <w:sz w:val="18"/>
          <w:szCs w:val="18"/>
          <w:lang w:eastAsia="ru-RU"/>
        </w:rPr>
        <w:t>ПРИГОВОРИ</w:t>
      </w:r>
      <w:r w:rsidRPr="002A4C51" w:rsidR="00635F01">
        <w:rPr>
          <w:rFonts w:ascii="Times New Roman" w:hAnsi="Times New Roman"/>
          <w:sz w:val="18"/>
          <w:szCs w:val="18"/>
          <w:lang w:eastAsia="ru-RU"/>
        </w:rPr>
        <w:t>Л:</w:t>
      </w:r>
    </w:p>
    <w:p w:rsidR="00C57665" w:rsidRPr="002A4C51" w:rsidP="002A4C51">
      <w:pPr>
        <w:pStyle w:val="BodyText3"/>
        <w:ind w:right="-2" w:firstLine="851"/>
        <w:rPr>
          <w:color w:val="000000" w:themeColor="text1"/>
          <w:sz w:val="18"/>
          <w:szCs w:val="18"/>
        </w:rPr>
      </w:pPr>
      <w:r w:rsidRPr="002A4C51">
        <w:rPr>
          <w:color w:val="000000" w:themeColor="text1"/>
          <w:sz w:val="18"/>
          <w:szCs w:val="18"/>
        </w:rPr>
        <w:t xml:space="preserve">Пензова  Александра Владимировича </w:t>
      </w:r>
      <w:r w:rsidRPr="002A4C51" w:rsidR="00526C7D">
        <w:rPr>
          <w:color w:val="000000" w:themeColor="text1"/>
          <w:sz w:val="18"/>
          <w:szCs w:val="18"/>
        </w:rPr>
        <w:t>признать виновн</w:t>
      </w:r>
      <w:r w:rsidRPr="002A4C51">
        <w:rPr>
          <w:color w:val="000000" w:themeColor="text1"/>
          <w:sz w:val="18"/>
          <w:szCs w:val="18"/>
        </w:rPr>
        <w:t>ым</w:t>
      </w:r>
      <w:r w:rsidRPr="002A4C51" w:rsidR="00526C7D">
        <w:rPr>
          <w:color w:val="000000" w:themeColor="text1"/>
          <w:sz w:val="18"/>
          <w:szCs w:val="18"/>
        </w:rPr>
        <w:t xml:space="preserve"> в совершении преступления, предусмотренного </w:t>
      </w:r>
      <w:r w:rsidRPr="002A4C51">
        <w:rPr>
          <w:color w:val="000000" w:themeColor="text1"/>
          <w:sz w:val="18"/>
          <w:szCs w:val="18"/>
        </w:rPr>
        <w:t>частью 1 стать</w:t>
      </w:r>
      <w:r w:rsidRPr="002A4C51" w:rsidR="0095643C">
        <w:rPr>
          <w:color w:val="000000" w:themeColor="text1"/>
          <w:sz w:val="18"/>
          <w:szCs w:val="18"/>
        </w:rPr>
        <w:t>и</w:t>
      </w:r>
      <w:r w:rsidRPr="002A4C51">
        <w:rPr>
          <w:color w:val="000000" w:themeColor="text1"/>
          <w:sz w:val="18"/>
          <w:szCs w:val="18"/>
        </w:rPr>
        <w:t xml:space="preserve"> 119</w:t>
      </w:r>
      <w:r w:rsidRPr="002A4C51" w:rsidR="00526C7D">
        <w:rPr>
          <w:color w:val="000000" w:themeColor="text1"/>
          <w:sz w:val="18"/>
          <w:szCs w:val="18"/>
        </w:rPr>
        <w:t xml:space="preserve"> Уголовного кодекса Российской Федерации, и назначить </w:t>
      </w:r>
      <w:r w:rsidRPr="002A4C51" w:rsidR="00E607AA">
        <w:rPr>
          <w:color w:val="000000" w:themeColor="text1"/>
          <w:sz w:val="18"/>
          <w:szCs w:val="18"/>
        </w:rPr>
        <w:t>е</w:t>
      </w:r>
      <w:r w:rsidRPr="002A4C51">
        <w:rPr>
          <w:color w:val="000000" w:themeColor="text1"/>
          <w:sz w:val="18"/>
          <w:szCs w:val="18"/>
        </w:rPr>
        <w:t>му</w:t>
      </w:r>
      <w:r w:rsidRPr="002A4C51" w:rsidR="00E607AA">
        <w:rPr>
          <w:color w:val="000000" w:themeColor="text1"/>
          <w:sz w:val="18"/>
          <w:szCs w:val="18"/>
        </w:rPr>
        <w:t xml:space="preserve"> </w:t>
      </w:r>
      <w:r w:rsidRPr="002A4C51" w:rsidR="004649AB">
        <w:rPr>
          <w:color w:val="000000" w:themeColor="text1"/>
          <w:sz w:val="18"/>
          <w:szCs w:val="18"/>
        </w:rPr>
        <w:t xml:space="preserve"> </w:t>
      </w:r>
      <w:r w:rsidRPr="002A4C51" w:rsidR="00526C7D">
        <w:rPr>
          <w:color w:val="000000" w:themeColor="text1"/>
          <w:sz w:val="18"/>
          <w:szCs w:val="18"/>
        </w:rPr>
        <w:t xml:space="preserve">наказание </w:t>
      </w:r>
      <w:r w:rsidRPr="002A4C51">
        <w:rPr>
          <w:color w:val="000000" w:themeColor="text1"/>
          <w:sz w:val="18"/>
          <w:szCs w:val="18"/>
        </w:rPr>
        <w:t>в виде 180 (ста восьмидесяти) часов обязательных работ с отбыванием наказания  в местах, определяемых органом местного самоуправления по согласованию с уголовно-исполнительной инспекцией.</w:t>
      </w:r>
    </w:p>
    <w:p w:rsidR="00C57665" w:rsidRPr="002A4C51" w:rsidP="002A4C51">
      <w:pPr>
        <w:pStyle w:val="BodyText3"/>
        <w:ind w:right="-2" w:firstLine="851"/>
        <w:rPr>
          <w:color w:val="000000" w:themeColor="text1"/>
          <w:sz w:val="18"/>
          <w:szCs w:val="18"/>
        </w:rPr>
      </w:pPr>
      <w:r w:rsidRPr="002A4C51">
        <w:rPr>
          <w:color w:val="000000" w:themeColor="text1"/>
          <w:sz w:val="18"/>
          <w:szCs w:val="18"/>
        </w:rPr>
        <w:t>Контроль за</w:t>
      </w:r>
      <w:r w:rsidRPr="002A4C51">
        <w:rPr>
          <w:color w:val="000000" w:themeColor="text1"/>
          <w:sz w:val="18"/>
          <w:szCs w:val="18"/>
        </w:rPr>
        <w:t xml:space="preserve"> исполнением приговора в части обязательных работ возложить на уголовно-исполнительную инспекцию по месту жительства Пензова  Александра Владимировича.</w:t>
      </w:r>
    </w:p>
    <w:p w:rsidR="00EA734A" w:rsidRPr="002A4C51" w:rsidP="002A4C51">
      <w:pPr>
        <w:pStyle w:val="31"/>
        <w:ind w:right="-2" w:firstLine="851"/>
        <w:rPr>
          <w:sz w:val="18"/>
          <w:szCs w:val="18"/>
          <w:lang w:eastAsia="ru-RU"/>
        </w:rPr>
      </w:pPr>
      <w:r w:rsidRPr="002A4C51">
        <w:rPr>
          <w:sz w:val="18"/>
          <w:szCs w:val="18"/>
          <w:lang w:eastAsia="ru-RU"/>
        </w:rPr>
        <w:t>Процессуальные издержки, предусмотренные ст. 131 УПК РФ, в соответствии с ч.10 ст. 316 УПК РФ, взысканию с осужденного не подлежат.</w:t>
      </w:r>
    </w:p>
    <w:p w:rsidR="00EA734A" w:rsidRPr="002A4C51" w:rsidP="002A4C51">
      <w:pPr>
        <w:pStyle w:val="31"/>
        <w:ind w:right="-2" w:firstLine="851"/>
        <w:rPr>
          <w:sz w:val="18"/>
          <w:szCs w:val="18"/>
          <w:lang w:eastAsia="ru-RU"/>
        </w:rPr>
      </w:pPr>
      <w:r w:rsidRPr="002A4C51">
        <w:rPr>
          <w:sz w:val="18"/>
          <w:szCs w:val="18"/>
          <w:lang w:eastAsia="ru-RU"/>
        </w:rPr>
        <w:t xml:space="preserve">Приговор может быть обжалован в течение десяти суток в Евпаторийский городской суд Республики Крым  с подачей жалобы через мирового судью судебного участка № 42 Евпаторийского судебного района (городской округ Евпатория) Республики Крым. </w:t>
      </w:r>
    </w:p>
    <w:p w:rsidR="00483BDA" w:rsidRPr="002A4C51" w:rsidP="002A4C51">
      <w:pPr>
        <w:pStyle w:val="31"/>
        <w:ind w:right="-2" w:firstLine="851"/>
        <w:rPr>
          <w:sz w:val="18"/>
          <w:szCs w:val="18"/>
          <w:lang w:eastAsia="ru-RU"/>
        </w:rPr>
      </w:pPr>
      <w:r w:rsidRPr="002A4C51">
        <w:rPr>
          <w:sz w:val="18"/>
          <w:szCs w:val="18"/>
          <w:lang w:eastAsia="ru-RU"/>
        </w:rPr>
        <w:t xml:space="preserve">Осужденный, в случае обжалования приговора, вправе ходатайствовать об участии в суде апелляционной инстанции.  </w:t>
      </w:r>
    </w:p>
    <w:p w:rsidR="00E57544" w:rsidRPr="002A4C51" w:rsidP="002A4C51">
      <w:pPr>
        <w:pStyle w:val="31"/>
        <w:ind w:right="-2" w:firstLine="851"/>
        <w:rPr>
          <w:sz w:val="18"/>
          <w:szCs w:val="18"/>
          <w:lang w:eastAsia="ru-RU"/>
        </w:rPr>
      </w:pPr>
    </w:p>
    <w:p w:rsidR="00AE01F7" w:rsidRPr="002A4C51" w:rsidP="002A4C51">
      <w:pPr>
        <w:pStyle w:val="31"/>
        <w:ind w:right="-2" w:firstLine="851"/>
        <w:rPr>
          <w:sz w:val="18"/>
          <w:szCs w:val="18"/>
        </w:rPr>
      </w:pPr>
      <w:r w:rsidRPr="002A4C51">
        <w:rPr>
          <w:sz w:val="18"/>
          <w:szCs w:val="18"/>
        </w:rPr>
        <w:t xml:space="preserve">Мировой судья </w:t>
      </w:r>
      <w:r w:rsidRPr="002A4C51" w:rsidR="00590933">
        <w:rPr>
          <w:sz w:val="18"/>
          <w:szCs w:val="18"/>
        </w:rPr>
        <w:tab/>
      </w:r>
      <w:r w:rsidRPr="002A4C51" w:rsidR="00590933">
        <w:rPr>
          <w:sz w:val="18"/>
          <w:szCs w:val="18"/>
        </w:rPr>
        <w:tab/>
      </w:r>
      <w:r w:rsidRPr="002A4C51" w:rsidR="00590933">
        <w:rPr>
          <w:sz w:val="18"/>
          <w:szCs w:val="18"/>
        </w:rPr>
        <w:tab/>
      </w:r>
      <w:r w:rsidRPr="002A4C51">
        <w:rPr>
          <w:sz w:val="18"/>
          <w:szCs w:val="18"/>
        </w:rPr>
        <w:t xml:space="preserve">/подпись/ </w:t>
      </w:r>
      <w:r w:rsidRPr="002A4C51" w:rsidR="00590933">
        <w:rPr>
          <w:sz w:val="18"/>
          <w:szCs w:val="18"/>
        </w:rPr>
        <w:tab/>
      </w:r>
      <w:r w:rsidRPr="002A4C51" w:rsidR="00E57544">
        <w:rPr>
          <w:sz w:val="18"/>
          <w:szCs w:val="18"/>
        </w:rPr>
        <w:tab/>
      </w:r>
      <w:r w:rsidRPr="002A4C51" w:rsidR="00E57544">
        <w:rPr>
          <w:sz w:val="18"/>
          <w:szCs w:val="18"/>
        </w:rPr>
        <w:tab/>
      </w:r>
      <w:r w:rsidRPr="002A4C51" w:rsidR="00590933">
        <w:rPr>
          <w:sz w:val="18"/>
          <w:szCs w:val="18"/>
        </w:rPr>
        <w:tab/>
      </w:r>
      <w:r w:rsidRPr="002A4C51">
        <w:rPr>
          <w:sz w:val="18"/>
          <w:szCs w:val="18"/>
        </w:rPr>
        <w:t>И.О. Семенец</w:t>
      </w:r>
    </w:p>
    <w:p w:rsidR="00AE01F7" w:rsidRPr="002A4C51" w:rsidP="002A4C51">
      <w:pPr>
        <w:pStyle w:val="31"/>
        <w:ind w:right="-2" w:firstLine="851"/>
        <w:rPr>
          <w:sz w:val="18"/>
          <w:szCs w:val="18"/>
        </w:rPr>
      </w:pPr>
      <w:r w:rsidRPr="002A4C51">
        <w:rPr>
          <w:sz w:val="18"/>
          <w:szCs w:val="18"/>
        </w:rPr>
        <w:t>СОГЛАСОВАНО</w:t>
      </w:r>
      <w:r w:rsidRPr="002A4C51">
        <w:rPr>
          <w:sz w:val="18"/>
          <w:szCs w:val="18"/>
        </w:rPr>
        <w:t xml:space="preserve">: </w:t>
      </w:r>
    </w:p>
    <w:p w:rsidR="00AE01F7" w:rsidRPr="002A4C51" w:rsidP="002A4C51">
      <w:pPr>
        <w:pStyle w:val="31"/>
        <w:ind w:right="-2" w:firstLine="851"/>
        <w:rPr>
          <w:sz w:val="18"/>
          <w:szCs w:val="18"/>
        </w:rPr>
      </w:pPr>
      <w:r w:rsidRPr="002A4C51">
        <w:rPr>
          <w:sz w:val="18"/>
          <w:szCs w:val="18"/>
        </w:rPr>
        <w:t xml:space="preserve">Мировой судья </w:t>
      </w:r>
      <w:r w:rsidRPr="002A4C51" w:rsidR="00590933">
        <w:rPr>
          <w:sz w:val="18"/>
          <w:szCs w:val="18"/>
        </w:rPr>
        <w:tab/>
      </w:r>
      <w:r w:rsidRPr="002A4C51" w:rsidR="00590933">
        <w:rPr>
          <w:sz w:val="18"/>
          <w:szCs w:val="18"/>
        </w:rPr>
        <w:tab/>
      </w:r>
      <w:r w:rsidRPr="002A4C51" w:rsidR="00590933">
        <w:rPr>
          <w:sz w:val="18"/>
          <w:szCs w:val="18"/>
        </w:rPr>
        <w:tab/>
      </w:r>
      <w:r w:rsidRPr="002A4C51" w:rsidR="00590933">
        <w:rPr>
          <w:sz w:val="18"/>
          <w:szCs w:val="18"/>
        </w:rPr>
        <w:tab/>
      </w:r>
      <w:r w:rsidRPr="002A4C51" w:rsidR="00590933">
        <w:rPr>
          <w:sz w:val="18"/>
          <w:szCs w:val="18"/>
        </w:rPr>
        <w:tab/>
      </w:r>
      <w:r w:rsidRPr="002A4C51" w:rsidR="00E57544">
        <w:rPr>
          <w:sz w:val="18"/>
          <w:szCs w:val="18"/>
        </w:rPr>
        <w:tab/>
      </w:r>
      <w:r w:rsidRPr="002A4C51" w:rsidR="00E57544">
        <w:rPr>
          <w:sz w:val="18"/>
          <w:szCs w:val="18"/>
        </w:rPr>
        <w:tab/>
      </w:r>
      <w:r w:rsidRPr="002A4C51" w:rsidR="00590933">
        <w:rPr>
          <w:sz w:val="18"/>
          <w:szCs w:val="18"/>
        </w:rPr>
        <w:tab/>
      </w:r>
      <w:r w:rsidRPr="002A4C51">
        <w:rPr>
          <w:sz w:val="18"/>
          <w:szCs w:val="18"/>
        </w:rPr>
        <w:t>И.О. Семенец</w:t>
      </w:r>
    </w:p>
    <w:p w:rsidR="00471BC0" w:rsidRPr="002A4C51" w:rsidP="002A4C51">
      <w:pPr>
        <w:pStyle w:val="31"/>
        <w:ind w:right="-2" w:firstLine="851"/>
        <w:rPr>
          <w:sz w:val="18"/>
          <w:szCs w:val="18"/>
        </w:rPr>
      </w:pPr>
    </w:p>
    <w:sectPr w:rsidSect="005243BD">
      <w:headerReference w:type="default" r:id="rId7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61"/>
      <w:docPartObj>
        <w:docPartGallery w:val="Page Numbers (Top of Page)"/>
        <w:docPartUnique/>
      </w:docPartObj>
    </w:sdtPr>
    <w:sdtContent>
      <w:p w:rsidR="004640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C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4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72DB1"/>
    <w:multiLevelType w:val="multilevel"/>
    <w:tmpl w:val="7F3A713C"/>
    <w:lvl w:ilvl="0">
      <w:start w:val="2017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2EB49CD"/>
    <w:multiLevelType w:val="multilevel"/>
    <w:tmpl w:val="28E2C8CA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D153318"/>
    <w:multiLevelType w:val="multilevel"/>
    <w:tmpl w:val="C20491D0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5">
    <w:nsid w:val="3D67590E"/>
    <w:multiLevelType w:val="multilevel"/>
    <w:tmpl w:val="830030D6"/>
    <w:lvl w:ilvl="0">
      <w:start w:val="2017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E0008E5"/>
    <w:multiLevelType w:val="multilevel"/>
    <w:tmpl w:val="EF26280E"/>
    <w:lvl w:ilvl="0">
      <w:start w:val="2018"/>
      <w:numFmt w:val="decimal"/>
      <w:lvlText w:val="02.02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5D607E0"/>
    <w:multiLevelType w:val="multilevel"/>
    <w:tmpl w:val="7D78CB84"/>
    <w:lvl w:ilvl="0">
      <w:start w:val="2"/>
      <w:numFmt w:val="decimalZero"/>
      <w:lvlText w:val="%1"/>
      <w:lvlJc w:val="left"/>
      <w:pPr>
        <w:ind w:left="1170" w:hanging="1170"/>
      </w:pPr>
      <w:rPr>
        <w:rFonts w:hint="default"/>
        <w:color w:val="000000"/>
      </w:rPr>
    </w:lvl>
    <w:lvl w:ilvl="1">
      <w:start w:val="2"/>
      <w:numFmt w:val="decimalZero"/>
      <w:lvlText w:val="%1.%2"/>
      <w:lvlJc w:val="left"/>
      <w:pPr>
        <w:ind w:left="1170" w:hanging="1170"/>
      </w:pPr>
      <w:rPr>
        <w:rFonts w:hint="default"/>
        <w:color w:val="000000"/>
      </w:rPr>
    </w:lvl>
    <w:lvl w:ilvl="2">
      <w:start w:val="2018"/>
      <w:numFmt w:val="decimal"/>
      <w:lvlText w:val="%1.%2.%3"/>
      <w:lvlJc w:val="left"/>
      <w:pPr>
        <w:ind w:left="1170" w:hanging="117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70" w:hanging="117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59102CF"/>
    <w:multiLevelType w:val="multilevel"/>
    <w:tmpl w:val="E3887404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30EB0"/>
    <w:rsid w:val="00040CB3"/>
    <w:rsid w:val="00044CD4"/>
    <w:rsid w:val="000546A7"/>
    <w:rsid w:val="000574ED"/>
    <w:rsid w:val="00061554"/>
    <w:rsid w:val="00066B6C"/>
    <w:rsid w:val="00073E20"/>
    <w:rsid w:val="0007523E"/>
    <w:rsid w:val="0007556E"/>
    <w:rsid w:val="00082E9C"/>
    <w:rsid w:val="00084975"/>
    <w:rsid w:val="00084A32"/>
    <w:rsid w:val="000909A5"/>
    <w:rsid w:val="000B4D2F"/>
    <w:rsid w:val="000B5FED"/>
    <w:rsid w:val="000C4857"/>
    <w:rsid w:val="000C4AE0"/>
    <w:rsid w:val="000F0692"/>
    <w:rsid w:val="000F4D0D"/>
    <w:rsid w:val="001167C2"/>
    <w:rsid w:val="00122FA8"/>
    <w:rsid w:val="0012330A"/>
    <w:rsid w:val="0013306B"/>
    <w:rsid w:val="00160BDB"/>
    <w:rsid w:val="0016418E"/>
    <w:rsid w:val="0017008B"/>
    <w:rsid w:val="0017517D"/>
    <w:rsid w:val="001818E1"/>
    <w:rsid w:val="0018321B"/>
    <w:rsid w:val="00183811"/>
    <w:rsid w:val="00190D28"/>
    <w:rsid w:val="001944DD"/>
    <w:rsid w:val="001A02A9"/>
    <w:rsid w:val="001A3681"/>
    <w:rsid w:val="001A66D5"/>
    <w:rsid w:val="001A7047"/>
    <w:rsid w:val="001B388A"/>
    <w:rsid w:val="001B3EF7"/>
    <w:rsid w:val="001B6044"/>
    <w:rsid w:val="001B61E3"/>
    <w:rsid w:val="001B7522"/>
    <w:rsid w:val="001D1B98"/>
    <w:rsid w:val="001D2E38"/>
    <w:rsid w:val="001E16D1"/>
    <w:rsid w:val="001E4E3B"/>
    <w:rsid w:val="001E7833"/>
    <w:rsid w:val="002044A7"/>
    <w:rsid w:val="002054D9"/>
    <w:rsid w:val="002061CD"/>
    <w:rsid w:val="00207785"/>
    <w:rsid w:val="00207B38"/>
    <w:rsid w:val="002255B6"/>
    <w:rsid w:val="0024277C"/>
    <w:rsid w:val="00242C34"/>
    <w:rsid w:val="0024472C"/>
    <w:rsid w:val="00246B22"/>
    <w:rsid w:val="00250BAD"/>
    <w:rsid w:val="00271D0F"/>
    <w:rsid w:val="00287D14"/>
    <w:rsid w:val="002930ED"/>
    <w:rsid w:val="002A4C51"/>
    <w:rsid w:val="002B148F"/>
    <w:rsid w:val="002C434C"/>
    <w:rsid w:val="002E5F49"/>
    <w:rsid w:val="002F015E"/>
    <w:rsid w:val="002F02EB"/>
    <w:rsid w:val="002F1F9E"/>
    <w:rsid w:val="00300E88"/>
    <w:rsid w:val="003132BE"/>
    <w:rsid w:val="00315F58"/>
    <w:rsid w:val="00323C31"/>
    <w:rsid w:val="00325097"/>
    <w:rsid w:val="003306C6"/>
    <w:rsid w:val="00341745"/>
    <w:rsid w:val="00341895"/>
    <w:rsid w:val="00350427"/>
    <w:rsid w:val="0035179F"/>
    <w:rsid w:val="00352320"/>
    <w:rsid w:val="003639DE"/>
    <w:rsid w:val="00376070"/>
    <w:rsid w:val="00381928"/>
    <w:rsid w:val="003913E0"/>
    <w:rsid w:val="003A2662"/>
    <w:rsid w:val="003A26D1"/>
    <w:rsid w:val="003A4C9E"/>
    <w:rsid w:val="003B43AA"/>
    <w:rsid w:val="003C4506"/>
    <w:rsid w:val="003C7DE3"/>
    <w:rsid w:val="003D74F8"/>
    <w:rsid w:val="003E5801"/>
    <w:rsid w:val="003F093F"/>
    <w:rsid w:val="003F675E"/>
    <w:rsid w:val="004012A4"/>
    <w:rsid w:val="00401AFA"/>
    <w:rsid w:val="004022BB"/>
    <w:rsid w:val="00402CB5"/>
    <w:rsid w:val="004207D9"/>
    <w:rsid w:val="00440CFE"/>
    <w:rsid w:val="00444EFA"/>
    <w:rsid w:val="004513C3"/>
    <w:rsid w:val="0045517B"/>
    <w:rsid w:val="00460480"/>
    <w:rsid w:val="00461540"/>
    <w:rsid w:val="004640C3"/>
    <w:rsid w:val="004649AB"/>
    <w:rsid w:val="00466A91"/>
    <w:rsid w:val="00466C92"/>
    <w:rsid w:val="00470E0A"/>
    <w:rsid w:val="00471BC0"/>
    <w:rsid w:val="00474293"/>
    <w:rsid w:val="00477362"/>
    <w:rsid w:val="00483554"/>
    <w:rsid w:val="00483BDA"/>
    <w:rsid w:val="00495488"/>
    <w:rsid w:val="004A77EE"/>
    <w:rsid w:val="004B0113"/>
    <w:rsid w:val="004B1BB8"/>
    <w:rsid w:val="004B51A8"/>
    <w:rsid w:val="004C08EC"/>
    <w:rsid w:val="004C53FD"/>
    <w:rsid w:val="004C6B68"/>
    <w:rsid w:val="004C6FC9"/>
    <w:rsid w:val="004C7325"/>
    <w:rsid w:val="004D0053"/>
    <w:rsid w:val="004E329B"/>
    <w:rsid w:val="005039A7"/>
    <w:rsid w:val="00503BE7"/>
    <w:rsid w:val="00504981"/>
    <w:rsid w:val="005120A6"/>
    <w:rsid w:val="00512638"/>
    <w:rsid w:val="005243BD"/>
    <w:rsid w:val="00524FD2"/>
    <w:rsid w:val="00526C7D"/>
    <w:rsid w:val="00531655"/>
    <w:rsid w:val="00531954"/>
    <w:rsid w:val="005371D1"/>
    <w:rsid w:val="00546B69"/>
    <w:rsid w:val="005503A5"/>
    <w:rsid w:val="00552402"/>
    <w:rsid w:val="00562A84"/>
    <w:rsid w:val="00582CFD"/>
    <w:rsid w:val="00590933"/>
    <w:rsid w:val="00597141"/>
    <w:rsid w:val="00597290"/>
    <w:rsid w:val="00597FA1"/>
    <w:rsid w:val="005A2A45"/>
    <w:rsid w:val="005A5990"/>
    <w:rsid w:val="005B2324"/>
    <w:rsid w:val="005B694E"/>
    <w:rsid w:val="005B714D"/>
    <w:rsid w:val="005B74AF"/>
    <w:rsid w:val="005C3EC2"/>
    <w:rsid w:val="005C6C26"/>
    <w:rsid w:val="005D02AD"/>
    <w:rsid w:val="005D505E"/>
    <w:rsid w:val="005E33C8"/>
    <w:rsid w:val="005F2A99"/>
    <w:rsid w:val="005F49F5"/>
    <w:rsid w:val="005F7B9E"/>
    <w:rsid w:val="006059B6"/>
    <w:rsid w:val="0061114C"/>
    <w:rsid w:val="00614750"/>
    <w:rsid w:val="006215D9"/>
    <w:rsid w:val="006226AB"/>
    <w:rsid w:val="00624439"/>
    <w:rsid w:val="00633387"/>
    <w:rsid w:val="00635F01"/>
    <w:rsid w:val="00637C9B"/>
    <w:rsid w:val="00640044"/>
    <w:rsid w:val="0065684D"/>
    <w:rsid w:val="00657E01"/>
    <w:rsid w:val="00672305"/>
    <w:rsid w:val="0067357C"/>
    <w:rsid w:val="00675D5A"/>
    <w:rsid w:val="0068141A"/>
    <w:rsid w:val="006820D4"/>
    <w:rsid w:val="006A2782"/>
    <w:rsid w:val="006A4B3C"/>
    <w:rsid w:val="006A75DF"/>
    <w:rsid w:val="006A7691"/>
    <w:rsid w:val="006B0349"/>
    <w:rsid w:val="006B2381"/>
    <w:rsid w:val="006C1E5E"/>
    <w:rsid w:val="006D07A4"/>
    <w:rsid w:val="006D08BB"/>
    <w:rsid w:val="006E6637"/>
    <w:rsid w:val="006F259A"/>
    <w:rsid w:val="007044AF"/>
    <w:rsid w:val="00721B44"/>
    <w:rsid w:val="00745A39"/>
    <w:rsid w:val="0074641F"/>
    <w:rsid w:val="00750A08"/>
    <w:rsid w:val="0075405B"/>
    <w:rsid w:val="0075426D"/>
    <w:rsid w:val="007643E4"/>
    <w:rsid w:val="00766922"/>
    <w:rsid w:val="00773375"/>
    <w:rsid w:val="00780CDC"/>
    <w:rsid w:val="00781D8F"/>
    <w:rsid w:val="007B34AF"/>
    <w:rsid w:val="007B57FC"/>
    <w:rsid w:val="007B6575"/>
    <w:rsid w:val="007C5DE9"/>
    <w:rsid w:val="007D0CDC"/>
    <w:rsid w:val="007D3FF5"/>
    <w:rsid w:val="007D52E1"/>
    <w:rsid w:val="007E4DBF"/>
    <w:rsid w:val="007F095D"/>
    <w:rsid w:val="007F6775"/>
    <w:rsid w:val="007F7EBE"/>
    <w:rsid w:val="00802F2A"/>
    <w:rsid w:val="0080754E"/>
    <w:rsid w:val="00812032"/>
    <w:rsid w:val="00820CD5"/>
    <w:rsid w:val="00820D9F"/>
    <w:rsid w:val="00821A7A"/>
    <w:rsid w:val="00823C43"/>
    <w:rsid w:val="008256E3"/>
    <w:rsid w:val="0082660C"/>
    <w:rsid w:val="008302D3"/>
    <w:rsid w:val="008317C8"/>
    <w:rsid w:val="00831995"/>
    <w:rsid w:val="008411D9"/>
    <w:rsid w:val="0084633C"/>
    <w:rsid w:val="00850115"/>
    <w:rsid w:val="00856BFC"/>
    <w:rsid w:val="008639C8"/>
    <w:rsid w:val="00863A07"/>
    <w:rsid w:val="00873191"/>
    <w:rsid w:val="0087517F"/>
    <w:rsid w:val="00876612"/>
    <w:rsid w:val="00886048"/>
    <w:rsid w:val="00892674"/>
    <w:rsid w:val="008A2ADE"/>
    <w:rsid w:val="008A6128"/>
    <w:rsid w:val="008C0522"/>
    <w:rsid w:val="008C12B8"/>
    <w:rsid w:val="008C7F7D"/>
    <w:rsid w:val="008D46C3"/>
    <w:rsid w:val="008D6BCF"/>
    <w:rsid w:val="008F3207"/>
    <w:rsid w:val="009022D9"/>
    <w:rsid w:val="00904092"/>
    <w:rsid w:val="00910259"/>
    <w:rsid w:val="0091738A"/>
    <w:rsid w:val="00921ED5"/>
    <w:rsid w:val="00933860"/>
    <w:rsid w:val="009504DA"/>
    <w:rsid w:val="0095168B"/>
    <w:rsid w:val="0095643C"/>
    <w:rsid w:val="00966B36"/>
    <w:rsid w:val="0097198B"/>
    <w:rsid w:val="00971FCE"/>
    <w:rsid w:val="0097631A"/>
    <w:rsid w:val="00980048"/>
    <w:rsid w:val="009800A7"/>
    <w:rsid w:val="00984213"/>
    <w:rsid w:val="00991367"/>
    <w:rsid w:val="0099209E"/>
    <w:rsid w:val="009A67F7"/>
    <w:rsid w:val="009C7F92"/>
    <w:rsid w:val="009D4664"/>
    <w:rsid w:val="009E003D"/>
    <w:rsid w:val="009E0081"/>
    <w:rsid w:val="009E09DD"/>
    <w:rsid w:val="009E3471"/>
    <w:rsid w:val="009F0DD5"/>
    <w:rsid w:val="009F3489"/>
    <w:rsid w:val="00A00608"/>
    <w:rsid w:val="00A06E7E"/>
    <w:rsid w:val="00A074CD"/>
    <w:rsid w:val="00A103EF"/>
    <w:rsid w:val="00A16A02"/>
    <w:rsid w:val="00A219CA"/>
    <w:rsid w:val="00A23402"/>
    <w:rsid w:val="00A32AD9"/>
    <w:rsid w:val="00A415C0"/>
    <w:rsid w:val="00A43960"/>
    <w:rsid w:val="00A53E37"/>
    <w:rsid w:val="00A57D57"/>
    <w:rsid w:val="00A603AD"/>
    <w:rsid w:val="00A6318F"/>
    <w:rsid w:val="00A6394F"/>
    <w:rsid w:val="00A63FDD"/>
    <w:rsid w:val="00A652C4"/>
    <w:rsid w:val="00A701E6"/>
    <w:rsid w:val="00A72067"/>
    <w:rsid w:val="00A838DB"/>
    <w:rsid w:val="00A85474"/>
    <w:rsid w:val="00A85DDC"/>
    <w:rsid w:val="00A95840"/>
    <w:rsid w:val="00A969F1"/>
    <w:rsid w:val="00A96A5F"/>
    <w:rsid w:val="00AA0D1D"/>
    <w:rsid w:val="00AA111E"/>
    <w:rsid w:val="00AA2C7E"/>
    <w:rsid w:val="00AB5FBB"/>
    <w:rsid w:val="00AB6A4B"/>
    <w:rsid w:val="00AC1C5F"/>
    <w:rsid w:val="00AC5164"/>
    <w:rsid w:val="00AC65D5"/>
    <w:rsid w:val="00AC75BF"/>
    <w:rsid w:val="00AC7851"/>
    <w:rsid w:val="00AD040F"/>
    <w:rsid w:val="00AD3F38"/>
    <w:rsid w:val="00AD6802"/>
    <w:rsid w:val="00AE01F7"/>
    <w:rsid w:val="00AE28A7"/>
    <w:rsid w:val="00AE3D63"/>
    <w:rsid w:val="00AE5DB0"/>
    <w:rsid w:val="00B06A40"/>
    <w:rsid w:val="00B1063D"/>
    <w:rsid w:val="00B36DC7"/>
    <w:rsid w:val="00B410F2"/>
    <w:rsid w:val="00B41983"/>
    <w:rsid w:val="00B4380A"/>
    <w:rsid w:val="00B47D1F"/>
    <w:rsid w:val="00B50C25"/>
    <w:rsid w:val="00B55488"/>
    <w:rsid w:val="00B608DF"/>
    <w:rsid w:val="00B71709"/>
    <w:rsid w:val="00B718E8"/>
    <w:rsid w:val="00B71BDB"/>
    <w:rsid w:val="00B72837"/>
    <w:rsid w:val="00B77C71"/>
    <w:rsid w:val="00B908D8"/>
    <w:rsid w:val="00B93F3B"/>
    <w:rsid w:val="00BA1241"/>
    <w:rsid w:val="00BA19C3"/>
    <w:rsid w:val="00BA40FE"/>
    <w:rsid w:val="00BB06B5"/>
    <w:rsid w:val="00BB2AA0"/>
    <w:rsid w:val="00BB4908"/>
    <w:rsid w:val="00BC0612"/>
    <w:rsid w:val="00BD4F6A"/>
    <w:rsid w:val="00BD536B"/>
    <w:rsid w:val="00BD57D3"/>
    <w:rsid w:val="00BE0318"/>
    <w:rsid w:val="00BE4B08"/>
    <w:rsid w:val="00BE537F"/>
    <w:rsid w:val="00BF6E3B"/>
    <w:rsid w:val="00C03732"/>
    <w:rsid w:val="00C04255"/>
    <w:rsid w:val="00C07CAE"/>
    <w:rsid w:val="00C10D4D"/>
    <w:rsid w:val="00C200CB"/>
    <w:rsid w:val="00C21933"/>
    <w:rsid w:val="00C22870"/>
    <w:rsid w:val="00C22A5F"/>
    <w:rsid w:val="00C23DAE"/>
    <w:rsid w:val="00C31132"/>
    <w:rsid w:val="00C53231"/>
    <w:rsid w:val="00C56BA8"/>
    <w:rsid w:val="00C572E6"/>
    <w:rsid w:val="00C57665"/>
    <w:rsid w:val="00C57965"/>
    <w:rsid w:val="00C63430"/>
    <w:rsid w:val="00C63567"/>
    <w:rsid w:val="00C65D73"/>
    <w:rsid w:val="00C6727E"/>
    <w:rsid w:val="00C734E9"/>
    <w:rsid w:val="00C812AF"/>
    <w:rsid w:val="00C85299"/>
    <w:rsid w:val="00C94881"/>
    <w:rsid w:val="00C94F81"/>
    <w:rsid w:val="00C94FFE"/>
    <w:rsid w:val="00CD37C7"/>
    <w:rsid w:val="00CD6EC1"/>
    <w:rsid w:val="00CD758F"/>
    <w:rsid w:val="00CE0703"/>
    <w:rsid w:val="00CE07EB"/>
    <w:rsid w:val="00CE3548"/>
    <w:rsid w:val="00CE4075"/>
    <w:rsid w:val="00CE5141"/>
    <w:rsid w:val="00CF00CF"/>
    <w:rsid w:val="00D02A13"/>
    <w:rsid w:val="00D10159"/>
    <w:rsid w:val="00D167F3"/>
    <w:rsid w:val="00D26956"/>
    <w:rsid w:val="00D273D8"/>
    <w:rsid w:val="00D32BED"/>
    <w:rsid w:val="00D35556"/>
    <w:rsid w:val="00D46B64"/>
    <w:rsid w:val="00D664FE"/>
    <w:rsid w:val="00D67990"/>
    <w:rsid w:val="00D73FBE"/>
    <w:rsid w:val="00D84324"/>
    <w:rsid w:val="00D97FC8"/>
    <w:rsid w:val="00DA3E46"/>
    <w:rsid w:val="00DC1E87"/>
    <w:rsid w:val="00DC2606"/>
    <w:rsid w:val="00DD5B17"/>
    <w:rsid w:val="00DD5E71"/>
    <w:rsid w:val="00DD6B47"/>
    <w:rsid w:val="00DE0B02"/>
    <w:rsid w:val="00DE5839"/>
    <w:rsid w:val="00DE7A18"/>
    <w:rsid w:val="00DF0314"/>
    <w:rsid w:val="00DF4159"/>
    <w:rsid w:val="00DF50A8"/>
    <w:rsid w:val="00E13032"/>
    <w:rsid w:val="00E27D2B"/>
    <w:rsid w:val="00E3250A"/>
    <w:rsid w:val="00E363A2"/>
    <w:rsid w:val="00E36C65"/>
    <w:rsid w:val="00E50CA1"/>
    <w:rsid w:val="00E56F77"/>
    <w:rsid w:val="00E57544"/>
    <w:rsid w:val="00E607AA"/>
    <w:rsid w:val="00E669E3"/>
    <w:rsid w:val="00E67831"/>
    <w:rsid w:val="00E706A5"/>
    <w:rsid w:val="00E70EF9"/>
    <w:rsid w:val="00E75010"/>
    <w:rsid w:val="00E76F97"/>
    <w:rsid w:val="00E84195"/>
    <w:rsid w:val="00E842B3"/>
    <w:rsid w:val="00E90095"/>
    <w:rsid w:val="00E90792"/>
    <w:rsid w:val="00EA0E8C"/>
    <w:rsid w:val="00EA734A"/>
    <w:rsid w:val="00EB08DF"/>
    <w:rsid w:val="00EB1E7B"/>
    <w:rsid w:val="00EB6DB7"/>
    <w:rsid w:val="00EC1108"/>
    <w:rsid w:val="00EC6739"/>
    <w:rsid w:val="00ED1CF0"/>
    <w:rsid w:val="00EE15DB"/>
    <w:rsid w:val="00EE2442"/>
    <w:rsid w:val="00EE5DE9"/>
    <w:rsid w:val="00EE68BA"/>
    <w:rsid w:val="00EE7408"/>
    <w:rsid w:val="00EE740D"/>
    <w:rsid w:val="00EF2799"/>
    <w:rsid w:val="00EF6793"/>
    <w:rsid w:val="00EF754B"/>
    <w:rsid w:val="00F004D2"/>
    <w:rsid w:val="00F03277"/>
    <w:rsid w:val="00F07222"/>
    <w:rsid w:val="00F11D23"/>
    <w:rsid w:val="00F27466"/>
    <w:rsid w:val="00F32351"/>
    <w:rsid w:val="00F34DEA"/>
    <w:rsid w:val="00F4000A"/>
    <w:rsid w:val="00F46B83"/>
    <w:rsid w:val="00F47596"/>
    <w:rsid w:val="00F47D15"/>
    <w:rsid w:val="00F56A7D"/>
    <w:rsid w:val="00F6075D"/>
    <w:rsid w:val="00F64D7B"/>
    <w:rsid w:val="00F73168"/>
    <w:rsid w:val="00F74930"/>
    <w:rsid w:val="00F85D52"/>
    <w:rsid w:val="00FA19CF"/>
    <w:rsid w:val="00FB1E91"/>
    <w:rsid w:val="00FE0AA5"/>
    <w:rsid w:val="00FE298C"/>
    <w:rsid w:val="00FF284F"/>
    <w:rsid w:val="00FF40FC"/>
    <w:rsid w:val="00FF5D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DE583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E583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Header">
    <w:name w:val="header"/>
    <w:basedOn w:val="Normal"/>
    <w:link w:val="a2"/>
    <w:uiPriority w:val="99"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F4159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semiHidden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F4159"/>
    <w:rPr>
      <w:sz w:val="22"/>
      <w:szCs w:val="22"/>
      <w:lang w:eastAsia="en-US"/>
    </w:rPr>
  </w:style>
  <w:style w:type="character" w:customStyle="1" w:styleId="a4">
    <w:name w:val="Колонтитул_"/>
    <w:basedOn w:val="DefaultParagraphFont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5pt">
    <w:name w:val="Основной текст + 7;5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0pt">
    <w:name w:val="Основной текст + Полужирный;Интервал 0 pt"/>
    <w:basedOn w:val="a1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Georgia115pt">
    <w:name w:val="Основной текст + Georgia;11;5 pt"/>
    <w:basedOn w:val="a1"/>
    <w:rsid w:val="00F0327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6">
    <w:name w:val="Основной текст + Курсив"/>
    <w:basedOn w:val="a1"/>
    <w:rsid w:val="00F0327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1pt">
    <w:name w:val="Колонтитул + 31 pt;Курсив"/>
    <w:basedOn w:val="a4"/>
    <w:rsid w:val="000546A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</w:rPr>
  </w:style>
  <w:style w:type="paragraph" w:styleId="BodyText2">
    <w:name w:val="Body Text 2"/>
    <w:basedOn w:val="Normal"/>
    <w:link w:val="21"/>
    <w:uiPriority w:val="99"/>
    <w:semiHidden/>
    <w:unhideWhenUsed/>
    <w:rsid w:val="00B50C25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B50C2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50C25"/>
    <w:rPr>
      <w:color w:val="0000FF"/>
      <w:u w:val="single"/>
    </w:rPr>
  </w:style>
  <w:style w:type="character" w:customStyle="1" w:styleId="snippetequal">
    <w:name w:val="snippet_equal"/>
    <w:rsid w:val="00B50C25"/>
  </w:style>
  <w:style w:type="character" w:customStyle="1" w:styleId="hps">
    <w:name w:val="hps"/>
    <w:rsid w:val="00B50C25"/>
  </w:style>
  <w:style w:type="character" w:customStyle="1" w:styleId="apple-converted-space">
    <w:name w:val="apple-converted-space"/>
    <w:basedOn w:val="DefaultParagraphFont"/>
    <w:rsid w:val="00B50C25"/>
  </w:style>
  <w:style w:type="paragraph" w:styleId="Subtitle">
    <w:name w:val="Subtitle"/>
    <w:basedOn w:val="Normal"/>
    <w:link w:val="a7"/>
    <w:qFormat/>
    <w:locked/>
    <w:rsid w:val="00B50C25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7">
    <w:name w:val="Подзаголовок Знак"/>
    <w:basedOn w:val="DefaultParagraphFont"/>
    <w:link w:val="Subtitle"/>
    <w:rsid w:val="00B50C25"/>
    <w:rPr>
      <w:rFonts w:ascii="Arial" w:eastAsia="Times New Roman" w:hAnsi="Arial"/>
      <w:sz w:val="24"/>
      <w:szCs w:val="24"/>
    </w:rPr>
  </w:style>
  <w:style w:type="paragraph" w:styleId="BodyTextIndent2">
    <w:name w:val="Body Text Indent 2"/>
    <w:basedOn w:val="Normal"/>
    <w:link w:val="22"/>
    <w:uiPriority w:val="99"/>
    <w:unhideWhenUsed/>
    <w:rsid w:val="002930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rsid w:val="002930ED"/>
    <w:rPr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2930ED"/>
    <w:pPr>
      <w:widowControl w:val="0"/>
    </w:pPr>
    <w:rPr>
      <w:rFonts w:ascii="Courier New" w:eastAsia="Times New Roman" w:hAnsi="Courier New"/>
    </w:rPr>
  </w:style>
  <w:style w:type="character" w:customStyle="1" w:styleId="ConsNonformat0">
    <w:name w:val="ConsNonformat Знак"/>
    <w:basedOn w:val="DefaultParagraphFont"/>
    <w:link w:val="ConsNonformat"/>
    <w:locked/>
    <w:rsid w:val="002930ED"/>
    <w:rPr>
      <w:rFonts w:ascii="Courier New" w:eastAsia="Times New Roman" w:hAnsi="Courier New"/>
    </w:rPr>
  </w:style>
  <w:style w:type="character" w:customStyle="1" w:styleId="-1pt0">
    <w:name w:val="Основной текст + Полужирный;Интервал -1 pt"/>
    <w:basedOn w:val="a1"/>
    <w:rsid w:val="00A43960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pt2pt">
    <w:name w:val="Основной текст + 9 pt;Полужирный;Курсив;Интервал 2 pt"/>
    <w:basedOn w:val="a1"/>
    <w:rsid w:val="00A43960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0pt0">
    <w:name w:val="Основной текст + Интервал 0 pt"/>
    <w:basedOn w:val="a1"/>
    <w:rsid w:val="00A96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NoSpacing">
    <w:name w:val="No Spacing"/>
    <w:uiPriority w:val="1"/>
    <w:qFormat/>
    <w:rsid w:val="002255B6"/>
    <w:rPr>
      <w:rFonts w:ascii="Times New Roman" w:eastAsia="Times New Roman" w:hAnsi="Times New Roman"/>
      <w:sz w:val="26"/>
      <w:szCs w:val="24"/>
    </w:rPr>
  </w:style>
  <w:style w:type="character" w:customStyle="1" w:styleId="23">
    <w:name w:val="Основной текст (2) + Не полужирный"/>
    <w:basedOn w:val="2"/>
    <w:rsid w:val="00250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yperlink" Target="http://sudact.ru/law/ugolovnyi-kodeks-rossiiskoi-federatsii-ot-13061996-n/obshchaia-chast/razdel-iii/glava-10/statia-60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F2D05-1899-4272-92F0-066080CD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