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DAE" w:rsidP="00622DAE">
      <w:pPr>
        <w:spacing w:after="0" w:line="360" w:lineRule="auto"/>
        <w:ind w:right="-2" w:firstLine="851"/>
        <w:jc w:val="right"/>
        <w:rPr>
          <w:rFonts w:ascii="Times New Roman" w:hAnsi="Times New Roman"/>
          <w:sz w:val="24"/>
          <w:szCs w:val="24"/>
          <w:lang w:eastAsia="ru-RU"/>
        </w:rPr>
      </w:pPr>
      <w:r>
        <w:rPr>
          <w:rFonts w:ascii="Times New Roman" w:hAnsi="Times New Roman"/>
          <w:sz w:val="24"/>
          <w:szCs w:val="24"/>
          <w:lang w:eastAsia="ru-RU"/>
        </w:rPr>
        <w:t>Дело № 1-42-65/2022</w:t>
      </w:r>
    </w:p>
    <w:p w:rsidR="00622DAE" w:rsidP="00622DAE">
      <w:pPr>
        <w:spacing w:after="0" w:line="360" w:lineRule="auto"/>
        <w:ind w:right="-2" w:firstLine="851"/>
        <w:jc w:val="right"/>
        <w:rPr>
          <w:rFonts w:ascii="Times New Roman" w:hAnsi="Times New Roman"/>
          <w:sz w:val="24"/>
          <w:szCs w:val="24"/>
          <w:lang w:eastAsia="ru-RU"/>
        </w:rPr>
      </w:pPr>
      <w:r>
        <w:rPr>
          <w:rFonts w:ascii="Times New Roman" w:hAnsi="Times New Roman"/>
          <w:sz w:val="24"/>
          <w:szCs w:val="24"/>
          <w:lang w:eastAsia="ru-RU"/>
        </w:rPr>
        <w:t>*********</w:t>
      </w:r>
    </w:p>
    <w:p w:rsidR="00622DAE" w:rsidP="00622DAE">
      <w:pPr>
        <w:spacing w:after="0" w:line="360" w:lineRule="auto"/>
        <w:ind w:right="-2" w:firstLine="851"/>
        <w:jc w:val="center"/>
        <w:rPr>
          <w:rFonts w:ascii="Times New Roman" w:hAnsi="Times New Roman"/>
          <w:sz w:val="24"/>
          <w:szCs w:val="24"/>
          <w:lang w:eastAsia="ru-RU"/>
        </w:rPr>
      </w:pPr>
      <w:r>
        <w:rPr>
          <w:rFonts w:ascii="Times New Roman" w:hAnsi="Times New Roman"/>
          <w:sz w:val="24"/>
          <w:szCs w:val="24"/>
          <w:lang w:eastAsia="ru-RU"/>
        </w:rPr>
        <w:t>П</w:t>
      </w:r>
      <w:r>
        <w:rPr>
          <w:rFonts w:ascii="Times New Roman" w:hAnsi="Times New Roman"/>
          <w:sz w:val="24"/>
          <w:szCs w:val="24"/>
          <w:lang w:eastAsia="ru-RU"/>
        </w:rPr>
        <w:t xml:space="preserve"> Р И Г О В О Р</w:t>
      </w:r>
    </w:p>
    <w:p w:rsidR="00622DAE" w:rsidP="00622DAE">
      <w:pPr>
        <w:spacing w:after="0" w:line="360" w:lineRule="auto"/>
        <w:ind w:right="-2" w:firstLine="851"/>
        <w:jc w:val="center"/>
        <w:rPr>
          <w:rFonts w:ascii="Times New Roman" w:hAnsi="Times New Roman"/>
          <w:sz w:val="24"/>
          <w:szCs w:val="24"/>
          <w:lang w:eastAsia="ru-RU"/>
        </w:rPr>
      </w:pPr>
      <w:r>
        <w:rPr>
          <w:rFonts w:ascii="Times New Roman" w:hAnsi="Times New Roman"/>
          <w:sz w:val="24"/>
          <w:szCs w:val="24"/>
          <w:lang w:eastAsia="ru-RU"/>
        </w:rPr>
        <w:t>ИМЕНЕМ   РОССИЙСКОЙ   ФЕДЕРАЦИИ</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29.09.2022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г. Евпатория</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Суд в составе мирового судьи судебного участка № 42 Евпаторийского судебного района (городской округ Евпатория) Республики Крым Семенец Инны Олеговны, </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при секретаре судебного заседания </w:t>
      </w:r>
      <w:r>
        <w:rPr>
          <w:rFonts w:ascii="Times New Roman" w:hAnsi="Times New Roman"/>
          <w:sz w:val="24"/>
          <w:szCs w:val="24"/>
          <w:lang w:eastAsia="ru-RU"/>
        </w:rPr>
        <w:t>Ждан</w:t>
      </w:r>
      <w:r>
        <w:rPr>
          <w:rFonts w:ascii="Times New Roman" w:hAnsi="Times New Roman"/>
          <w:sz w:val="24"/>
          <w:szCs w:val="24"/>
          <w:lang w:eastAsia="ru-RU"/>
        </w:rPr>
        <w:t xml:space="preserve"> Э.И., </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с участием государственного обвинителя помощника прокурора </w:t>
      </w:r>
      <w:r>
        <w:rPr>
          <w:rFonts w:ascii="Times New Roman" w:hAnsi="Times New Roman"/>
          <w:sz w:val="24"/>
          <w:szCs w:val="24"/>
          <w:lang w:eastAsia="ru-RU"/>
        </w:rPr>
        <w:br/>
        <w:t>г. Евпатории Республики Крым О.Н. Ефремовой-</w:t>
      </w:r>
      <w:r>
        <w:rPr>
          <w:rFonts w:ascii="Times New Roman" w:hAnsi="Times New Roman"/>
          <w:sz w:val="24"/>
          <w:szCs w:val="24"/>
          <w:lang w:eastAsia="ru-RU"/>
        </w:rPr>
        <w:t>Качуровской</w:t>
      </w:r>
      <w:r>
        <w:rPr>
          <w:rFonts w:ascii="Times New Roman" w:hAnsi="Times New Roman"/>
          <w:sz w:val="24"/>
          <w:szCs w:val="24"/>
          <w:lang w:eastAsia="ru-RU"/>
        </w:rPr>
        <w:t xml:space="preserve">, </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помощника прокурора г. Евпатории Республики Крым А.А. Бушуева,</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защитника – адвоката </w:t>
      </w:r>
      <w:r>
        <w:rPr>
          <w:rFonts w:ascii="Times New Roman" w:hAnsi="Times New Roman"/>
          <w:sz w:val="24"/>
          <w:szCs w:val="24"/>
          <w:lang w:eastAsia="ru-RU"/>
        </w:rPr>
        <w:t>Агиевича</w:t>
      </w:r>
      <w:r>
        <w:rPr>
          <w:rFonts w:ascii="Times New Roman" w:hAnsi="Times New Roman"/>
          <w:sz w:val="24"/>
          <w:szCs w:val="24"/>
          <w:lang w:eastAsia="ru-RU"/>
        </w:rPr>
        <w:t xml:space="preserve"> В.А.,</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подсудимой </w:t>
      </w:r>
      <w:r>
        <w:rPr>
          <w:rFonts w:ascii="Times New Roman" w:hAnsi="Times New Roman"/>
          <w:sz w:val="24"/>
          <w:szCs w:val="24"/>
          <w:lang w:eastAsia="ru-RU"/>
        </w:rPr>
        <w:t>Тропиной</w:t>
      </w:r>
      <w:r>
        <w:rPr>
          <w:rFonts w:ascii="Times New Roman" w:hAnsi="Times New Roman"/>
          <w:sz w:val="24"/>
          <w:szCs w:val="24"/>
          <w:lang w:eastAsia="ru-RU"/>
        </w:rPr>
        <w:t xml:space="preserve"> В.А.,</w:t>
      </w: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10160" cy="10160"/>
            <wp:effectExtent l="0" t="0" r="0" b="0"/>
            <wp:docPr id="1" name="Рисунок 1"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00189" name="Picture 1" descr="http://flag.kremlin.ru/i/gerb-big.png"/>
                    <pic:cNvPicPr>
                      <a:picLocks noChangeAspect="1" noChangeArrowheads="1"/>
                    </pic:cNvPicPr>
                  </pic:nvPicPr>
                  <pic:blipFill>
                    <a:blip xmlns:r="http://schemas.openxmlformats.org/officeDocument/2006/relationships" r:link="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p>
    <w:p w:rsidR="00622DAE" w:rsidP="00622DAE">
      <w:pPr>
        <w:spacing w:after="0" w:line="360" w:lineRule="auto"/>
        <w:ind w:right="-2" w:firstLine="851"/>
        <w:jc w:val="both"/>
        <w:rPr>
          <w:rStyle w:val="a0"/>
          <w:rFonts w:eastAsia="Calibri"/>
          <w:b w:val="0"/>
          <w:sz w:val="24"/>
          <w:szCs w:val="24"/>
        </w:rPr>
      </w:pPr>
      <w:r>
        <w:rPr>
          <w:rStyle w:val="a0"/>
          <w:rFonts w:eastAsia="Calibri"/>
          <w:b w:val="0"/>
          <w:sz w:val="24"/>
          <w:szCs w:val="24"/>
        </w:rPr>
        <w:t xml:space="preserve">рассмотрев в открытом судебном заседании уголовное дело в отношении </w:t>
      </w:r>
      <w:r>
        <w:rPr>
          <w:rStyle w:val="a0"/>
          <w:rFonts w:eastAsia="Calibri"/>
          <w:b w:val="0"/>
          <w:sz w:val="24"/>
          <w:szCs w:val="24"/>
        </w:rPr>
        <w:t>Тропиной</w:t>
      </w:r>
      <w:r>
        <w:rPr>
          <w:rStyle w:val="a0"/>
          <w:rFonts w:eastAsia="Calibri"/>
          <w:b w:val="0"/>
          <w:sz w:val="24"/>
          <w:szCs w:val="24"/>
        </w:rPr>
        <w:t xml:space="preserve"> Валентины Александровны, </w:t>
      </w:r>
      <w:r>
        <w:rPr>
          <w:rStyle w:val="a0"/>
          <w:rFonts w:eastAsia="Calibri"/>
          <w:b w:val="0"/>
          <w:sz w:val="24"/>
          <w:szCs w:val="24"/>
        </w:rPr>
        <w:t>**********</w:t>
      </w:r>
    </w:p>
    <w:p w:rsidR="00622DAE" w:rsidP="00622DAE">
      <w:pPr>
        <w:spacing w:after="0" w:line="360" w:lineRule="auto"/>
        <w:ind w:right="-2" w:firstLine="851"/>
        <w:jc w:val="both"/>
        <w:rPr>
          <w:rStyle w:val="a0"/>
          <w:rFonts w:eastAsia="Calibri"/>
          <w:b w:val="0"/>
          <w:sz w:val="24"/>
          <w:szCs w:val="24"/>
        </w:rPr>
      </w:pPr>
      <w:r>
        <w:rPr>
          <w:rStyle w:val="a0"/>
          <w:rFonts w:eastAsia="Calibri"/>
          <w:b w:val="0"/>
          <w:sz w:val="24"/>
          <w:szCs w:val="24"/>
        </w:rPr>
        <w:t xml:space="preserve"> приговором мирового судьи судебного участка № 42 Евпаторийского судебного района (городской округ Евпатория) Республики Крым от 17.12.2020 по ст.319 УК РФ к наказанию в виде штрафа в размере 6000,00 руб., постановлением от 13.01.2022 наказание заменено на наказание в виде 70 часов обязательных работ, наказание отбыто, </w:t>
      </w:r>
    </w:p>
    <w:p w:rsidR="00622DAE" w:rsidP="00622DAE">
      <w:pPr>
        <w:spacing w:after="0" w:line="360" w:lineRule="auto"/>
        <w:ind w:right="-2" w:firstLine="851"/>
        <w:jc w:val="both"/>
      </w:pPr>
      <w:r>
        <w:rPr>
          <w:rFonts w:ascii="Times New Roman" w:hAnsi="Times New Roman"/>
          <w:color w:val="000000"/>
          <w:sz w:val="24"/>
          <w:szCs w:val="24"/>
        </w:rPr>
        <w:t xml:space="preserve">11.05.2021 приговором мирового судьи судебного участка № 42 Евпаторийского судебного района Республики Крым по ч. 1 ст. 112 УК РФ, назначено наказание в виде ограничения свободы сроком 1 год 4 месяца, наказание не отбыто, </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в совершении преступления, предусмотренного  статьей 319 Уголовного кодекса Российской Федерации,</w:t>
      </w:r>
    </w:p>
    <w:p w:rsidR="00622DAE" w:rsidP="00622DAE">
      <w:pPr>
        <w:spacing w:after="0" w:line="360" w:lineRule="auto"/>
        <w:ind w:right="-2" w:firstLine="851"/>
        <w:jc w:val="center"/>
        <w:rPr>
          <w:rFonts w:ascii="Times New Roman" w:hAnsi="Times New Roman"/>
          <w:sz w:val="24"/>
          <w:szCs w:val="24"/>
          <w:lang w:eastAsia="ru-RU"/>
        </w:rPr>
      </w:pPr>
      <w:r>
        <w:rPr>
          <w:rFonts w:ascii="Times New Roman" w:hAnsi="Times New Roman"/>
          <w:sz w:val="24"/>
          <w:szCs w:val="24"/>
          <w:lang w:eastAsia="ru-RU"/>
        </w:rPr>
        <w:t>УСТАНОВИЛ:</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Тропина Валентина Александровна совершила публичное оскорбление представителя власти в связи с исполнением им своих должностных обязанностей, при следующих обстоятельствах.</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Приказом № 315 л/с от 24.08.2015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назначен с 25.08.2015 на должность инспектора (патрульно-постовой службы полиции) взвода № 1 (мобильный) отдельной роты патрульно-постовой службы полиции отдела Министерства внутренних дел Российской Федерации по городу Евпатории (далее по тексту - инспектор взвода № 1 ОР ППСП ОМВД России по г. Евпатории).</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Федеральным законом Российской Федерации № 3- ФЗ от 07.02.2011 «О полиции», а также в соответствии со своим должностным регламентом, </w:t>
      </w:r>
      <w:r>
        <w:rPr>
          <w:rFonts w:ascii="Times New Roman" w:eastAsia="Times New Roman" w:hAnsi="Times New Roman"/>
          <w:color w:val="000000"/>
          <w:sz w:val="24"/>
          <w:szCs w:val="24"/>
          <w:lang w:eastAsia="ru-RU"/>
        </w:rPr>
        <w:t xml:space="preserve">инспектор взвода № 1 ОР ППСП ОМВД России по г. Евпатории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вправе: требовать от граждан и должностных лиц прекращения преступления или административного правонарушения, проверять у граждан документы, удостоверяющие личность, если имеются достаточные основания подозревать их в совершении преступления или административного</w:t>
      </w:r>
      <w:r>
        <w:rPr>
          <w:rFonts w:ascii="Times New Roman" w:eastAsia="Times New Roman" w:hAnsi="Times New Roman"/>
          <w:color w:val="000000"/>
          <w:sz w:val="24"/>
          <w:szCs w:val="24"/>
          <w:lang w:eastAsia="ru-RU"/>
        </w:rPr>
        <w:t xml:space="preserve"> правонарушения, доставлять правонарушителей в полицию для составления протокола об административном правонарушении, доставлять в полицию лиц, подозреваемых в совершении преступлений,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Согласно расстановке личного состава на 04.06.2022, утвержденного командиром роты ОМВД России по г. Евпатории,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с 07 часов 00 минут до 19 часов 00 минут 04.06.2022 находился при исполнении своих должностных обязанностей. Во время несения службы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был одет в форменную одежду сотрудника органов внутренних дел со знаками различия. Таким образом, с 07 часов 00 минут до 19 часов 00 минут</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04.06.2022</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являясь представителем власти, находился при исполнении своих должностных обязанностей.</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 время исполнения должностных обязанностей по охране общественного порядка, 04.06.2022 примерно в 14 часов 00 минут,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 сквере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возле домовладения, расположенного по адресу: Республика Крым</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выявлены Тропина В.А. </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которые распивали спиртные напитки на лавочке сквера, то есть в общественном месте, чем совершили административное правонарушение, предусмотренное ч. 1 ст. 20.20 КоАП РФ, то есть потребление (распитие) алкогольной продукции в местах, запрещенных федеральным законом.</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 целью пресечения указанного административного правонарушения, действуя в соответствии со </w:t>
      </w:r>
      <w:r>
        <w:rPr>
          <w:rFonts w:ascii="Times New Roman" w:eastAsia="Times New Roman" w:hAnsi="Times New Roman"/>
          <w:color w:val="000000"/>
          <w:sz w:val="24"/>
          <w:szCs w:val="24"/>
          <w:lang w:eastAsia="ru-RU"/>
        </w:rPr>
        <w:t>ст.ст</w:t>
      </w:r>
      <w:r>
        <w:rPr>
          <w:rFonts w:ascii="Times New Roman" w:eastAsia="Times New Roman" w:hAnsi="Times New Roman"/>
          <w:color w:val="000000"/>
          <w:sz w:val="24"/>
          <w:szCs w:val="24"/>
          <w:lang w:eastAsia="ru-RU"/>
        </w:rPr>
        <w:t xml:space="preserve">. 12, 13 Федерального закона Российской Федерации «О полиции» и своим должностным регламентов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подойдя к </w:t>
      </w:r>
      <w:r>
        <w:rPr>
          <w:rFonts w:ascii="Times New Roman" w:eastAsia="Times New Roman" w:hAnsi="Times New Roman"/>
          <w:color w:val="000000"/>
          <w:sz w:val="24"/>
          <w:szCs w:val="24"/>
          <w:lang w:eastAsia="ru-RU"/>
        </w:rPr>
        <w:t>Тропиной</w:t>
      </w:r>
      <w:r>
        <w:rPr>
          <w:rFonts w:ascii="Times New Roman" w:eastAsia="Times New Roman" w:hAnsi="Times New Roman"/>
          <w:color w:val="000000"/>
          <w:sz w:val="24"/>
          <w:szCs w:val="24"/>
          <w:lang w:eastAsia="ru-RU"/>
        </w:rPr>
        <w:t xml:space="preserve"> В.А. 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представился, предъявил свое служебное удостоверение, потребовал прекратить распитие спиртных напитков и проследовать к служебному автомобилю, в целях составления административного протокола и привлечения к административной ответственности.</w:t>
      </w:r>
      <w:r>
        <w:rPr>
          <w:rFonts w:ascii="Times New Roman" w:eastAsia="Times New Roman" w:hAnsi="Times New Roman"/>
          <w:color w:val="000000"/>
          <w:sz w:val="24"/>
          <w:szCs w:val="24"/>
          <w:lang w:eastAsia="ru-RU"/>
        </w:rPr>
        <w:t xml:space="preserve"> Тропина В.А. отказалась выполнять законные требования сотрудника полиции.</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После чего, 04.06.2022 в период времени с 14 часов 00 минут по 14 часов 22 минуты у </w:t>
      </w:r>
      <w:r>
        <w:rPr>
          <w:rFonts w:ascii="Times New Roman" w:eastAsia="Times New Roman" w:hAnsi="Times New Roman"/>
          <w:color w:val="000000"/>
          <w:sz w:val="24"/>
          <w:szCs w:val="24"/>
          <w:lang w:eastAsia="ru-RU"/>
        </w:rPr>
        <w:t>Тропиной</w:t>
      </w:r>
      <w:r>
        <w:rPr>
          <w:rFonts w:ascii="Times New Roman" w:eastAsia="Times New Roman" w:hAnsi="Times New Roman"/>
          <w:color w:val="000000"/>
          <w:sz w:val="24"/>
          <w:szCs w:val="24"/>
          <w:lang w:eastAsia="ru-RU"/>
        </w:rPr>
        <w:t xml:space="preserve"> В.А., находящейся в сквере Коммунаров возле домовладения, расположенного по адресу: </w:t>
      </w:r>
      <w:r>
        <w:rPr>
          <w:rFonts w:ascii="Times New Roman" w:eastAsia="Times New Roman" w:hAnsi="Times New Roman"/>
          <w:color w:val="000000"/>
          <w:sz w:val="24"/>
          <w:szCs w:val="24"/>
          <w:lang w:eastAsia="ru-RU"/>
        </w:rPr>
        <w:t xml:space="preserve">Республика Крым,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не желающей быть привлеченной сотрудниками полиции к ответственности за свое противоправное поведение, на почве внезапно возникших личных неприязненных отношений, связанных с привлечением ее к </w:t>
      </w:r>
      <w:r>
        <w:rPr>
          <w:rFonts w:ascii="Times New Roman" w:eastAsia="Times New Roman" w:hAnsi="Times New Roman"/>
          <w:color w:val="000000"/>
          <w:sz w:val="24"/>
          <w:szCs w:val="24"/>
          <w:lang w:eastAsia="ru-RU"/>
        </w:rPr>
        <w:t xml:space="preserve">административной ответственности, возник преступный умысел, направленный на публичное оскорбление представителя власти -  инспектора взвода № 1 ОР ППСП ОМВД России по г. Евпатории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 связи с исполнением им своих должностных обязанностей.</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Реализуя свой преступный умысел, находясь в указанное время и месте, осознавая, что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является сотрудником полиции и находится при исполнении своих должностных обязанностей, Тропина В.А., публично, в присутствии находившихся в непосредственной близости от нее граждан -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и сотрудников полиции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высказала в адрес представителя власти - инспектора взвода № 1 ОР ППСП ОМВД России по г. Евпатории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оскорбительные нецензурные слова в неприличной форме</w:t>
      </w:r>
      <w:r>
        <w:rPr>
          <w:rFonts w:ascii="Times New Roman" w:eastAsia="Times New Roman" w:hAnsi="Times New Roman"/>
          <w:color w:val="000000"/>
          <w:sz w:val="24"/>
          <w:szCs w:val="24"/>
          <w:lang w:eastAsia="ru-RU"/>
        </w:rPr>
        <w:t>, явно не соответствующие общепринятым нормам поведения, тем самым подрывая его авторитет как представителя власти, унизил его честь и достоинство как сотрудника полиции, причинив ему моральный вред.</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Тропина В. А. при совершении преступного деяния осознавала общественную опасность своих преступных действий, предвидела неизбежность наступления общественно опасных последствий в виде нарушения нормальной деятельности органов власти и унижения чести и достоинства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и желала их наступления.</w:t>
      </w:r>
    </w:p>
    <w:p w:rsidR="00622DAE" w:rsidP="00622DAE">
      <w:pPr>
        <w:spacing w:after="0" w:line="360" w:lineRule="auto"/>
        <w:ind w:right="-2"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Своими умышленными действиями Тропина В. А. совершила преступление, предусмотренное ст. 319 УК РФ, то есть публичное оскорбление представителя власти в связи с исполнением им своих должностных обязанностей.</w:t>
      </w:r>
    </w:p>
    <w:p w:rsidR="00622DAE" w:rsidP="00622DAE">
      <w:pPr>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При ознакомлении с материалами уголовного дела в ходе предварительного следствия </w:t>
      </w:r>
      <w:r>
        <w:rPr>
          <w:rFonts w:ascii="Times New Roman" w:hAnsi="Times New Roman"/>
          <w:color w:val="000000"/>
          <w:sz w:val="24"/>
          <w:szCs w:val="24"/>
        </w:rPr>
        <w:t>подсудимая заявила</w:t>
      </w:r>
      <w:r>
        <w:rPr>
          <w:rFonts w:ascii="Times New Roman" w:hAnsi="Times New Roman"/>
          <w:sz w:val="24"/>
          <w:szCs w:val="24"/>
        </w:rPr>
        <w:t xml:space="preserve"> ходатайство о постановлении приговора без проведения судебного разбирательства.</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В судебном заседании подсудимая </w:t>
      </w:r>
      <w:r>
        <w:rPr>
          <w:rFonts w:ascii="Times New Roman" w:hAnsi="Times New Roman"/>
          <w:sz w:val="24"/>
          <w:szCs w:val="24"/>
        </w:rPr>
        <w:t xml:space="preserve">поддержала </w:t>
      </w:r>
      <w:r>
        <w:rPr>
          <w:rFonts w:ascii="Times New Roman" w:hAnsi="Times New Roman"/>
          <w:sz w:val="24"/>
          <w:szCs w:val="24"/>
          <w:lang w:eastAsia="ru-RU"/>
        </w:rPr>
        <w:t>заявленное ходатайство о постановлении приговора без проведения  судебного разбирательства и пояснила, что предъявленное обвинение понятно, с обвинением согласна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данное ходатайство  заявлено добровольно и после консультации с защитником,  также осознает характер и  последствия  постановления приговора без проведения судебного</w:t>
      </w:r>
      <w:r>
        <w:rPr>
          <w:rFonts w:ascii="Times New Roman" w:hAnsi="Times New Roman"/>
          <w:sz w:val="24"/>
          <w:szCs w:val="24"/>
          <w:lang w:eastAsia="ru-RU"/>
        </w:rPr>
        <w:t xml:space="preserve"> разбирательства, и что приговор не может быть обжалован по основаниям, предусмотренным пунктом 1 статьи 389.15 Уголовно-процессуального кодекса Российской Федерации.</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Государственный обвинитель,  защитник, потерпевший в заявлении, не возражали против заявленного ходатайства и принятия судебного решения без проведения судебного разбирательства.</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Поскольку подсудимая обвиняется в совершении преступления небольшой тяжести, вину в предъявленном обвинении признала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w:t>
      </w:r>
      <w:r>
        <w:rPr>
          <w:rFonts w:ascii="Times New Roman" w:hAnsi="Times New Roman"/>
          <w:sz w:val="24"/>
          <w:szCs w:val="24"/>
          <w:lang w:eastAsia="ru-RU"/>
        </w:rPr>
        <w:t xml:space="preserve"> возможным принять судебное решение по делу без проведения судебного следствия. </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Действия </w:t>
      </w:r>
      <w:r>
        <w:rPr>
          <w:rFonts w:ascii="Times New Roman" w:hAnsi="Times New Roman"/>
          <w:color w:val="000000"/>
          <w:sz w:val="24"/>
          <w:szCs w:val="24"/>
        </w:rPr>
        <w:t xml:space="preserve">подсудимой </w:t>
      </w:r>
      <w:r>
        <w:rPr>
          <w:rFonts w:ascii="Times New Roman" w:hAnsi="Times New Roman"/>
          <w:sz w:val="24"/>
          <w:szCs w:val="24"/>
          <w:lang w:eastAsia="ru-RU"/>
        </w:rPr>
        <w:t>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Судом установлено, что действия  </w:t>
      </w:r>
      <w:r>
        <w:rPr>
          <w:rFonts w:ascii="Times New Roman" w:hAnsi="Times New Roman"/>
          <w:color w:val="000000"/>
          <w:sz w:val="24"/>
          <w:szCs w:val="24"/>
        </w:rPr>
        <w:t xml:space="preserve">подсудимой </w:t>
      </w:r>
      <w:r>
        <w:rPr>
          <w:rFonts w:ascii="Times New Roman" w:hAnsi="Times New Roman"/>
          <w:sz w:val="24"/>
          <w:szCs w:val="24"/>
        </w:rPr>
        <w:t xml:space="preserve"> </w:t>
      </w:r>
      <w:r>
        <w:rPr>
          <w:rFonts w:ascii="Times New Roman" w:hAnsi="Times New Roman"/>
          <w:sz w:val="24"/>
          <w:szCs w:val="24"/>
          <w:lang w:eastAsia="ru-RU"/>
        </w:rPr>
        <w:t>были умышленными, направленными на  публичное оскорбление представителя власти при исполнении им своих должностных обязанностей.</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Разрешая вопрос  о виде и мере наказания подсудимой, суд признает в качестве   смягчающих обстоятельств в соответствии со статьей 61 Уголовного кодекса Российской Федерации, полное признание вины, чистосердечное раскаяние, активное способствование раскрытию и расследованию преступления.</w:t>
      </w:r>
    </w:p>
    <w:p w:rsidR="00622DAE" w:rsidP="00622DAE">
      <w:pPr>
        <w:autoSpaceDE w:val="0"/>
        <w:autoSpaceDN w:val="0"/>
        <w:adjustRightInd w:val="0"/>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Обстоятельств, отягчающих наказание подсудимой, в соответствии статьей 63 Уголовного кодекса Российской Федерации, не имеется.</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622DAE" w:rsidP="00622DAE">
      <w:pPr>
        <w:pStyle w:val="Subtitle"/>
        <w:widowControl w:val="0"/>
        <w:tabs>
          <w:tab w:val="right" w:pos="3969"/>
          <w:tab w:val="left" w:pos="4253"/>
          <w:tab w:val="right" w:pos="9498"/>
        </w:tabs>
        <w:spacing w:after="0" w:line="360" w:lineRule="auto"/>
        <w:ind w:right="-2" w:firstLine="851"/>
        <w:jc w:val="both"/>
        <w:rPr>
          <w:rFonts w:ascii="Times New Roman" w:hAnsi="Times New Roman"/>
        </w:rPr>
      </w:pPr>
      <w:r>
        <w:rPr>
          <w:rFonts w:ascii="Times New Roman" w:hAnsi="Times New Roman"/>
        </w:rPr>
        <w:t xml:space="preserve">Подсудимая  на учете нарколога и психиатра не состоит. </w:t>
      </w:r>
    </w:p>
    <w:p w:rsidR="00622DAE" w:rsidP="00622DAE">
      <w:pPr>
        <w:pStyle w:val="Subtitle"/>
        <w:widowControl w:val="0"/>
        <w:tabs>
          <w:tab w:val="right" w:pos="3969"/>
          <w:tab w:val="left" w:pos="4253"/>
          <w:tab w:val="right" w:pos="9498"/>
        </w:tabs>
        <w:spacing w:after="0" w:line="360" w:lineRule="auto"/>
        <w:ind w:right="-2" w:firstLine="851"/>
        <w:jc w:val="both"/>
        <w:rPr>
          <w:rFonts w:ascii="Times New Roman" w:hAnsi="Times New Roman"/>
        </w:rPr>
      </w:pPr>
      <w:r>
        <w:rPr>
          <w:rFonts w:ascii="Times New Roman" w:hAnsi="Times New Roman"/>
        </w:rPr>
        <w:t xml:space="preserve">Суд принимает во внимание  данные о личности подсудимой: гражданка Российской Федерации, образование неполное среднее, официально  не трудоустроена, ранее судима, не замужем, детей не имеет. </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Обстоятельств, исключающих преступность или наказуемость деяния, совершенного подсудимой, равно как и обстоятельств, которые могут повлечь за собой </w:t>
      </w:r>
      <w:r>
        <w:rPr>
          <w:rFonts w:ascii="Times New Roman" w:hAnsi="Times New Roman"/>
          <w:sz w:val="24"/>
          <w:szCs w:val="24"/>
        </w:rPr>
        <w:t>освобождение подсудимой от уголовной ответственности или от наказания, судом также не установлено.</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Определяя вид и размер наказания подсудимой, </w:t>
      </w:r>
      <w:r>
        <w:rPr>
          <w:rFonts w:ascii="Times New Roman" w:hAnsi="Times New Roman"/>
          <w:sz w:val="24"/>
          <w:szCs w:val="24"/>
          <w:lang w:eastAsia="ru-RU"/>
        </w:rPr>
        <w:t>помимо</w:t>
      </w:r>
      <w:r>
        <w:rPr>
          <w:rFonts w:ascii="Times New Roman" w:hAnsi="Times New Roman"/>
          <w:sz w:val="24"/>
          <w:szCs w:val="24"/>
          <w:lang w:eastAsia="ru-RU"/>
        </w:rPr>
        <w:t xml:space="preserve"> изложенного выше, суд исходит из следующего.</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Учитывая данные о личности подсудимой, характер и степень общественной опасности совершенного деяния, с учетом установленных смягчающих и отсутствия отягчающих наказание обстоятельств, влияние назначенного наказания на исправление осужденной и на условия жизни его семьи, суд считает необходимым назначить наказание в виде обязательных работ.</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Суд  приходит к выводу, что такой вид наказания в наиболее полной мере сможет обеспечить достижение целей наказания, будет достаточным для исправления осужденной  и предупреждения совершения ею преступлений впредь, а также прививать уважение к законам, формировать навыки </w:t>
      </w:r>
      <w:r>
        <w:rPr>
          <w:rFonts w:ascii="Times New Roman" w:hAnsi="Times New Roman"/>
          <w:sz w:val="24"/>
          <w:szCs w:val="24"/>
        </w:rPr>
        <w:t>правопослушного</w:t>
      </w:r>
      <w:r>
        <w:rPr>
          <w:rFonts w:ascii="Times New Roman" w:hAnsi="Times New Roman"/>
          <w:sz w:val="24"/>
          <w:szCs w:val="24"/>
        </w:rPr>
        <w:t xml:space="preserve"> поведения.</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Гражданский иск по делу не заявлен.</w:t>
      </w:r>
    </w:p>
    <w:p w:rsidR="00622DAE" w:rsidP="006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Оснований для изменения </w:t>
      </w:r>
      <w:r>
        <w:rPr>
          <w:rFonts w:ascii="Times New Roman" w:hAnsi="Times New Roman"/>
          <w:sz w:val="24"/>
          <w:szCs w:val="24"/>
          <w:shd w:val="clear" w:color="auto" w:fill="FFFFFF"/>
        </w:rPr>
        <w:t xml:space="preserve">подсудимой </w:t>
      </w:r>
      <w:r>
        <w:rPr>
          <w:rFonts w:ascii="Times New Roman" w:hAnsi="Times New Roman"/>
          <w:sz w:val="24"/>
          <w:szCs w:val="24"/>
        </w:rPr>
        <w:t>меры пресечения до вступления приговора в законную силу суд не усматривает.</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Кроме того, как усматривается из материалов дела, 11.05.2021 Тропина Валентина Александровна судима приговором мирового судьи судебного участка № 42 Евпаторийского судебного района Республики Крым по ч. 1 ст. 112 УК РФ, назначено наказание в виде ограничения свободы сроком 1 год 4 месяца, по состоянию на дату заседания </w:t>
      </w:r>
      <w:r>
        <w:rPr>
          <w:rFonts w:ascii="Times New Roman" w:hAnsi="Times New Roman"/>
          <w:sz w:val="24"/>
          <w:szCs w:val="24"/>
          <w:lang w:eastAsia="ru-RU"/>
        </w:rPr>
        <w:t>неотбытый</w:t>
      </w:r>
      <w:r>
        <w:rPr>
          <w:rFonts w:ascii="Times New Roman" w:hAnsi="Times New Roman"/>
          <w:sz w:val="24"/>
          <w:szCs w:val="24"/>
          <w:lang w:eastAsia="ru-RU"/>
        </w:rPr>
        <w:t xml:space="preserve"> срок  наказания составляет 1 месяц.</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Согласно части 1 статьи 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w:t>
      </w:r>
      <w:r>
        <w:rPr>
          <w:rFonts w:ascii="Times New Roman" w:hAnsi="Times New Roman"/>
          <w:sz w:val="24"/>
          <w:szCs w:val="24"/>
          <w:lang w:eastAsia="ru-RU"/>
        </w:rPr>
        <w:t>неотбытая</w:t>
      </w:r>
      <w:r>
        <w:rPr>
          <w:rFonts w:ascii="Times New Roman" w:hAnsi="Times New Roman"/>
          <w:sz w:val="24"/>
          <w:szCs w:val="24"/>
          <w:lang w:eastAsia="ru-RU"/>
        </w:rPr>
        <w:t xml:space="preserve"> часть наказания по предыдущему приговору суда.</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Часть 2 статьи 72 УК РФ предусматривает, что при замене наказания или сложении наказаний, предусмотренных частью первой настоящей статьи, а также при зачете наказания сроки наказаний могут исчисляться в днях. При этом с учетом </w:t>
      </w:r>
      <w:r>
        <w:rPr>
          <w:rFonts w:ascii="Times New Roman" w:hAnsi="Times New Roman"/>
          <w:sz w:val="24"/>
          <w:szCs w:val="24"/>
          <w:lang w:eastAsia="ru-RU"/>
        </w:rPr>
        <w:t>положения части первой статьи 71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Окончательное наказание суд полагает необходимым назначить в порядке части 1 статьи 70 УК РФ.</w:t>
      </w:r>
    </w:p>
    <w:p w:rsidR="00622DAE" w:rsidP="00622DAE">
      <w:pPr>
        <w:spacing w:after="0" w:line="360" w:lineRule="auto"/>
        <w:ind w:right="-2" w:firstLine="851"/>
        <w:jc w:val="both"/>
        <w:rPr>
          <w:rFonts w:ascii="Times New Roman" w:hAnsi="Times New Roman"/>
          <w:sz w:val="24"/>
          <w:szCs w:val="24"/>
          <w:lang w:eastAsia="ru-RU"/>
        </w:rPr>
      </w:pPr>
      <w:r>
        <w:rPr>
          <w:rFonts w:ascii="Times New Roman" w:hAnsi="Times New Roman"/>
          <w:sz w:val="24"/>
          <w:szCs w:val="24"/>
          <w:lang w:eastAsia="ru-RU"/>
        </w:rPr>
        <w:t xml:space="preserve"> На основании изложенного, руководствуясь статьями 303-304, 307- 310, 314-316 Уголовно-процессуального кодекса Российской Федерации, суд</w:t>
      </w:r>
    </w:p>
    <w:p w:rsidR="00622DAE" w:rsidP="00622DAE">
      <w:pPr>
        <w:spacing w:after="0" w:line="360" w:lineRule="auto"/>
        <w:ind w:right="-2" w:firstLine="851"/>
        <w:jc w:val="center"/>
        <w:rPr>
          <w:rFonts w:ascii="Times New Roman" w:hAnsi="Times New Roman"/>
          <w:sz w:val="24"/>
          <w:szCs w:val="24"/>
          <w:lang w:eastAsia="ru-RU"/>
        </w:rPr>
      </w:pPr>
      <w:r>
        <w:rPr>
          <w:rFonts w:ascii="Times New Roman" w:hAnsi="Times New Roman"/>
          <w:sz w:val="24"/>
          <w:szCs w:val="24"/>
          <w:lang w:eastAsia="ru-RU"/>
        </w:rPr>
        <w:t>ПРИГОВОРИЛ:</w:t>
      </w:r>
    </w:p>
    <w:p w:rsidR="00622DAE" w:rsidP="00622DAE">
      <w:pPr>
        <w:tabs>
          <w:tab w:val="left" w:pos="0"/>
          <w:tab w:val="left" w:pos="9356"/>
        </w:tabs>
        <w:spacing w:after="0" w:line="360" w:lineRule="auto"/>
        <w:ind w:right="-2" w:firstLine="851"/>
        <w:jc w:val="both"/>
        <w:rPr>
          <w:rFonts w:ascii="Times New Roman" w:hAnsi="Times New Roman"/>
          <w:sz w:val="24"/>
          <w:szCs w:val="24"/>
          <w:highlight w:val="yellow"/>
        </w:rPr>
      </w:pPr>
      <w:r>
        <w:rPr>
          <w:rFonts w:ascii="Times New Roman" w:hAnsi="Times New Roman"/>
          <w:sz w:val="24"/>
          <w:szCs w:val="24"/>
        </w:rPr>
        <w:t>Тропину Валентину Александровну признать виновной в совершении преступления, предусмотренного ст. 319  Уголовного кодекса Российской Федерации, и назначить ей наказание в виде 100 (ста)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622DAE" w:rsidP="00622DAE">
      <w:pPr>
        <w:tabs>
          <w:tab w:val="left" w:pos="0"/>
          <w:tab w:val="left" w:pos="93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На основании ч. 2 ст. 70 УК РФ по совокупности приговоров к назначенному наказанию частично присоединить наказание по приговору мирового судьи судебного участка № 42 Евпаторийского судебного района Республики Крым от 11.05.2021 по ч. 1 ст. 112 УК РФ, и (с учетом части 2 статьи 72 УК РФ) назначить </w:t>
      </w:r>
      <w:r>
        <w:rPr>
          <w:rFonts w:ascii="Times New Roman" w:hAnsi="Times New Roman"/>
          <w:sz w:val="24"/>
          <w:szCs w:val="24"/>
        </w:rPr>
        <w:t>Тропиной</w:t>
      </w:r>
      <w:r>
        <w:rPr>
          <w:rFonts w:ascii="Times New Roman" w:hAnsi="Times New Roman"/>
          <w:sz w:val="24"/>
          <w:szCs w:val="24"/>
        </w:rPr>
        <w:t xml:space="preserve"> Валентине Александровне окончательно наказание в виде 140 (ста сорока)  часов обязательных</w:t>
      </w:r>
      <w:r>
        <w:rPr>
          <w:rFonts w:ascii="Times New Roman" w:hAnsi="Times New Roman"/>
          <w:sz w:val="24"/>
          <w:szCs w:val="24"/>
        </w:rPr>
        <w:t xml:space="preserve"> работ с отбыванием наказания  в местах, определяемых органом местного самоуправления по согласованию с уголовно-исполнительной инспекцией.</w:t>
      </w:r>
    </w:p>
    <w:p w:rsidR="00622DAE" w:rsidP="00622DAE">
      <w:pPr>
        <w:tabs>
          <w:tab w:val="left" w:pos="0"/>
          <w:tab w:val="left" w:pos="9356"/>
        </w:tabs>
        <w:spacing w:after="0" w:line="360" w:lineRule="auto"/>
        <w:ind w:right="-2" w:firstLine="851"/>
        <w:jc w:val="both"/>
        <w:rPr>
          <w:rFonts w:ascii="Times New Roman" w:hAnsi="Times New Roman"/>
          <w:sz w:val="24"/>
          <w:szCs w:val="24"/>
        </w:rPr>
      </w:pPr>
      <w:r>
        <w:rPr>
          <w:rFonts w:ascii="Times New Roman" w:hAnsi="Times New Roman"/>
          <w:sz w:val="24"/>
          <w:szCs w:val="24"/>
        </w:rPr>
        <w:t>Контроль за</w:t>
      </w:r>
      <w:r>
        <w:rPr>
          <w:rFonts w:ascii="Times New Roman" w:hAnsi="Times New Roman"/>
          <w:sz w:val="24"/>
          <w:szCs w:val="24"/>
        </w:rPr>
        <w:t xml:space="preserve"> исполнением приговора в части обязательных работ возложить на уголовно-исполнительную инспекцию по месту жительства </w:t>
      </w:r>
      <w:r>
        <w:rPr>
          <w:rFonts w:ascii="Times New Roman" w:hAnsi="Times New Roman"/>
          <w:sz w:val="24"/>
          <w:szCs w:val="24"/>
        </w:rPr>
        <w:t>Тропиной</w:t>
      </w:r>
      <w:r>
        <w:rPr>
          <w:rFonts w:ascii="Times New Roman" w:hAnsi="Times New Roman"/>
          <w:sz w:val="24"/>
          <w:szCs w:val="24"/>
        </w:rPr>
        <w:t xml:space="preserve"> Валентины Александровны.</w:t>
      </w:r>
    </w:p>
    <w:p w:rsidR="00622DAE" w:rsidP="00622DAE">
      <w:pPr>
        <w:tabs>
          <w:tab w:val="left" w:pos="0"/>
          <w:tab w:val="left" w:pos="9356"/>
        </w:tabs>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 Меру пресечения в виде </w:t>
      </w:r>
      <w:r>
        <w:rPr>
          <w:rStyle w:val="fio2"/>
          <w:sz w:val="24"/>
          <w:szCs w:val="24"/>
        </w:rPr>
        <w:t>подписки о невыезде и надлежащем поведении</w:t>
      </w:r>
      <w:r>
        <w:rPr>
          <w:rFonts w:ascii="Times New Roman" w:hAnsi="Times New Roman"/>
          <w:sz w:val="24"/>
          <w:szCs w:val="24"/>
        </w:rPr>
        <w:t xml:space="preserve"> по вступлении приговора в законную силу отменить.</w:t>
      </w:r>
    </w:p>
    <w:p w:rsidR="00622DAE" w:rsidP="00622DAE">
      <w:pPr>
        <w:spacing w:after="0" w:line="360" w:lineRule="auto"/>
        <w:ind w:right="-2" w:firstLine="851"/>
        <w:jc w:val="both"/>
        <w:rPr>
          <w:rFonts w:ascii="Times New Roman" w:hAnsi="Times New Roman"/>
          <w:sz w:val="24"/>
          <w:szCs w:val="24"/>
        </w:rPr>
      </w:pPr>
      <w:r>
        <w:rPr>
          <w:rFonts w:ascii="Times New Roman" w:hAnsi="Times New Roman"/>
          <w:sz w:val="24"/>
          <w:szCs w:val="24"/>
        </w:rPr>
        <w:t>Процессуальные издержки, предусмотренные ст. 131 УПК РФ, в соответствии с ч.10 ст. 316 УПК РФ, взысканию с осужденного не подлежат.</w:t>
      </w:r>
    </w:p>
    <w:p w:rsidR="00622DAE" w:rsidP="00622DAE">
      <w:pPr>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с соблюдением требований, предусмотренных  статьей 317 </w:t>
      </w:r>
      <w:r>
        <w:rPr>
          <w:rFonts w:ascii="Times New Roman" w:hAnsi="Times New Roman"/>
          <w:sz w:val="24"/>
          <w:szCs w:val="24"/>
          <w:lang w:eastAsia="ru-RU"/>
        </w:rPr>
        <w:t>Уголовно-процессуального кодекса Российской Федерации</w:t>
      </w:r>
      <w:r>
        <w:rPr>
          <w:rFonts w:ascii="Times New Roman" w:hAnsi="Times New Roman"/>
          <w:sz w:val="24"/>
          <w:szCs w:val="24"/>
        </w:rPr>
        <w:t xml:space="preserve">. </w:t>
      </w:r>
    </w:p>
    <w:p w:rsidR="00622DAE" w:rsidP="00622DAE">
      <w:pPr>
        <w:spacing w:after="0" w:line="360" w:lineRule="auto"/>
        <w:ind w:right="-2" w:firstLine="851"/>
        <w:jc w:val="both"/>
        <w:rPr>
          <w:rFonts w:ascii="Times New Roman" w:hAnsi="Times New Roman"/>
          <w:sz w:val="24"/>
          <w:szCs w:val="24"/>
        </w:rPr>
      </w:pPr>
      <w:r>
        <w:rPr>
          <w:rFonts w:ascii="Times New Roman" w:hAnsi="Times New Roman"/>
          <w:sz w:val="24"/>
          <w:szCs w:val="24"/>
        </w:rPr>
        <w:t xml:space="preserve">Приговор, постановленный в соответствии со статьей 316 </w:t>
      </w:r>
      <w:r>
        <w:rPr>
          <w:rFonts w:ascii="Times New Roman" w:hAnsi="Times New Roman"/>
          <w:sz w:val="24"/>
          <w:szCs w:val="24"/>
          <w:lang w:eastAsia="ru-RU"/>
        </w:rPr>
        <w:t>Уголовно-процессуального кодекса Российской Федерации</w:t>
      </w:r>
      <w:r>
        <w:rPr>
          <w:rFonts w:ascii="Times New Roman" w:hAnsi="Times New Roman"/>
          <w:sz w:val="24"/>
          <w:szCs w:val="24"/>
        </w:rPr>
        <w:t xml:space="preserve">, не может быть обжалован в </w:t>
      </w:r>
      <w:r>
        <w:rPr>
          <w:rFonts w:ascii="Times New Roman" w:hAnsi="Times New Roman"/>
          <w:sz w:val="24"/>
          <w:szCs w:val="24"/>
        </w:rPr>
        <w:t xml:space="preserve">апелляционном порядке по основанию, предусмотренному пунктом 1 статьи 389.15 </w:t>
      </w:r>
      <w:r>
        <w:rPr>
          <w:rFonts w:ascii="Times New Roman" w:hAnsi="Times New Roman"/>
          <w:sz w:val="24"/>
          <w:szCs w:val="24"/>
          <w:lang w:eastAsia="ru-RU"/>
        </w:rPr>
        <w:t>Уголовно-процессуального кодекса Российской Федерации</w:t>
      </w:r>
      <w:r>
        <w:rPr>
          <w:rFonts w:ascii="Times New Roman" w:hAnsi="Times New Roman"/>
          <w:sz w:val="24"/>
          <w:szCs w:val="24"/>
        </w:rPr>
        <w:t xml:space="preserve">. </w:t>
      </w:r>
    </w:p>
    <w:p w:rsidR="00622DAE" w:rsidP="00622DAE">
      <w:pPr>
        <w:pStyle w:val="31"/>
        <w:spacing w:line="360" w:lineRule="auto"/>
        <w:ind w:right="-2" w:firstLine="851"/>
      </w:pPr>
      <w:r>
        <w:t xml:space="preserve">Осужденная, в случае обжалования приговора, вправе ходатайствовать об участии в суде апелляционной инстанции. </w:t>
      </w:r>
    </w:p>
    <w:p w:rsidR="00622DAE" w:rsidP="00622DAE">
      <w:pPr>
        <w:spacing w:after="0" w:line="360" w:lineRule="auto"/>
        <w:ind w:right="-2" w:firstLine="851"/>
        <w:jc w:val="both"/>
        <w:rPr>
          <w:rFonts w:ascii="Times New Roman" w:hAnsi="Times New Roman"/>
          <w:sz w:val="24"/>
          <w:szCs w:val="24"/>
        </w:rPr>
      </w:pPr>
    </w:p>
    <w:p w:rsidR="00622DAE" w:rsidP="00622DAE">
      <w:pPr>
        <w:spacing w:after="0" w:line="360" w:lineRule="auto"/>
        <w:ind w:right="-2" w:firstLine="851"/>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И.О. Семенец</w:t>
      </w:r>
    </w:p>
    <w:p w:rsidR="00484A1C" w:rsidP="00622DAE">
      <w:pPr>
        <w:tabs>
          <w:tab w:val="left" w:pos="7797"/>
        </w:tabs>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E5"/>
    <w:rsid w:val="00265AE5"/>
    <w:rsid w:val="00484A1C"/>
    <w:rsid w:val="00622D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a"/>
    <w:qFormat/>
    <w:rsid w:val="00622DAE"/>
    <w:pPr>
      <w:spacing w:after="60" w:line="240" w:lineRule="auto"/>
      <w:jc w:val="center"/>
      <w:outlineLvl w:val="1"/>
    </w:pPr>
    <w:rPr>
      <w:rFonts w:ascii="Arial" w:eastAsia="Times New Roman" w:hAnsi="Arial"/>
      <w:sz w:val="24"/>
      <w:szCs w:val="24"/>
    </w:rPr>
  </w:style>
  <w:style w:type="character" w:customStyle="1" w:styleId="a">
    <w:name w:val="Подзаголовок Знак"/>
    <w:basedOn w:val="DefaultParagraphFont"/>
    <w:link w:val="Subtitle"/>
    <w:rsid w:val="00622DAE"/>
    <w:rPr>
      <w:rFonts w:ascii="Arial" w:eastAsia="Times New Roman" w:hAnsi="Arial" w:cs="Times New Roman"/>
      <w:sz w:val="24"/>
      <w:szCs w:val="24"/>
    </w:rPr>
  </w:style>
  <w:style w:type="paragraph" w:customStyle="1" w:styleId="31">
    <w:name w:val="Основной текст 31"/>
    <w:basedOn w:val="Normal"/>
    <w:uiPriority w:val="99"/>
    <w:rsid w:val="00622DAE"/>
    <w:pPr>
      <w:suppressAutoHyphens/>
      <w:spacing w:after="0" w:line="240" w:lineRule="auto"/>
      <w:ind w:right="-5"/>
      <w:jc w:val="both"/>
    </w:pPr>
    <w:rPr>
      <w:rFonts w:ascii="Times New Roman" w:eastAsia="Times New Roman" w:hAnsi="Times New Roman"/>
      <w:sz w:val="24"/>
      <w:szCs w:val="24"/>
      <w:lang w:eastAsia="zh-CN"/>
    </w:rPr>
  </w:style>
  <w:style w:type="character" w:customStyle="1" w:styleId="fio2">
    <w:name w:val="fio2"/>
    <w:uiPriority w:val="99"/>
    <w:rsid w:val="00622DAE"/>
    <w:rPr>
      <w:rFonts w:ascii="Times New Roman" w:hAnsi="Times New Roman" w:cs="Times New Roman" w:hint="default"/>
    </w:rPr>
  </w:style>
  <w:style w:type="character" w:customStyle="1" w:styleId="a0">
    <w:name w:val="Основной текст + Полужирный"/>
    <w:rsid w:val="00622DAE"/>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BalloonText">
    <w:name w:val="Balloon Text"/>
    <w:basedOn w:val="Normal"/>
    <w:link w:val="a1"/>
    <w:uiPriority w:val="99"/>
    <w:semiHidden/>
    <w:unhideWhenUsed/>
    <w:rsid w:val="00622DA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22D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