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EC" w:rsidRPr="008A61EC" w:rsidP="008A61EC">
      <w:pPr>
        <w:pStyle w:val="Title"/>
        <w:widowControl w:val="0"/>
        <w:spacing w:before="0" w:after="0"/>
        <w:ind w:hanging="426"/>
        <w:jc w:val="right"/>
        <w:rPr>
          <w:rFonts w:ascii="Times New Roman" w:hAnsi="Times New Roman"/>
          <w:b w:val="0"/>
          <w:sz w:val="28"/>
          <w:szCs w:val="28"/>
        </w:rPr>
      </w:pPr>
      <w:r w:rsidRPr="008A61EC">
        <w:rPr>
          <w:rFonts w:ascii="Times New Roman" w:hAnsi="Times New Roman"/>
          <w:b w:val="0"/>
          <w:sz w:val="28"/>
          <w:szCs w:val="28"/>
        </w:rPr>
        <w:t>Дело № 01-00</w:t>
      </w:r>
      <w:r>
        <w:rPr>
          <w:rFonts w:ascii="Times New Roman" w:hAnsi="Times New Roman"/>
          <w:b w:val="0"/>
          <w:sz w:val="28"/>
          <w:szCs w:val="28"/>
        </w:rPr>
        <w:t>05</w:t>
      </w:r>
      <w:r w:rsidRPr="008A61EC">
        <w:rPr>
          <w:rFonts w:ascii="Times New Roman" w:hAnsi="Times New Roman"/>
          <w:b w:val="0"/>
          <w:sz w:val="28"/>
          <w:szCs w:val="28"/>
        </w:rPr>
        <w:t>/43/202</w:t>
      </w:r>
      <w:r>
        <w:rPr>
          <w:rFonts w:ascii="Times New Roman" w:hAnsi="Times New Roman"/>
          <w:b w:val="0"/>
          <w:sz w:val="28"/>
          <w:szCs w:val="28"/>
        </w:rPr>
        <w:t>2</w:t>
      </w:r>
    </w:p>
    <w:p w:rsidR="008A61EC" w:rsidRPr="008A61EC" w:rsidP="008A61EC">
      <w:pPr>
        <w:pStyle w:val="Title"/>
        <w:widowControl w:val="0"/>
        <w:spacing w:before="0" w:after="0"/>
        <w:ind w:hanging="426"/>
        <w:rPr>
          <w:rFonts w:ascii="Times New Roman" w:hAnsi="Times New Roman"/>
          <w:b w:val="0"/>
          <w:spacing w:val="60"/>
          <w:sz w:val="28"/>
          <w:szCs w:val="28"/>
        </w:rPr>
      </w:pPr>
      <w:r w:rsidRPr="008A61EC">
        <w:rPr>
          <w:rFonts w:ascii="Times New Roman" w:hAnsi="Times New Roman"/>
          <w:b w:val="0"/>
          <w:spacing w:val="60"/>
          <w:sz w:val="28"/>
          <w:szCs w:val="28"/>
        </w:rPr>
        <w:t>ПРИГОВОР</w:t>
      </w:r>
    </w:p>
    <w:p w:rsidR="008A61EC" w:rsidRPr="008A61EC" w:rsidP="008A61EC">
      <w:pPr>
        <w:pStyle w:val="Title"/>
        <w:widowControl w:val="0"/>
        <w:spacing w:before="0" w:after="0"/>
        <w:ind w:hanging="426"/>
        <w:rPr>
          <w:rFonts w:ascii="Times New Roman" w:hAnsi="Times New Roman"/>
          <w:b w:val="0"/>
          <w:spacing w:val="60"/>
          <w:sz w:val="28"/>
          <w:szCs w:val="28"/>
        </w:rPr>
      </w:pPr>
      <w:r w:rsidRPr="008A61EC">
        <w:rPr>
          <w:rFonts w:ascii="Times New Roman" w:hAnsi="Times New Roman"/>
          <w:b w:val="0"/>
          <w:spacing w:val="60"/>
          <w:sz w:val="28"/>
          <w:szCs w:val="28"/>
        </w:rPr>
        <w:t>ИМЕНЕМ РОССИЙСКОЙ ФЕДЕРАЦИИ</w:t>
      </w:r>
    </w:p>
    <w:p w:rsidR="008A61EC" w:rsidRPr="008A61EC" w:rsidP="008A61EC">
      <w:pPr>
        <w:pStyle w:val="Title"/>
        <w:widowControl w:val="0"/>
        <w:spacing w:before="0" w:after="0"/>
        <w:ind w:hanging="426"/>
        <w:jc w:val="both"/>
        <w:rPr>
          <w:rFonts w:ascii="Times New Roman" w:hAnsi="Times New Roman"/>
          <w:b w:val="0"/>
          <w:spacing w:val="60"/>
          <w:sz w:val="28"/>
          <w:szCs w:val="28"/>
        </w:rPr>
      </w:pPr>
    </w:p>
    <w:p w:rsidR="008A61EC" w:rsidRPr="008A61EC" w:rsidP="008A6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февраля</w:t>
      </w:r>
      <w:r w:rsidRPr="008A61E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61EC">
        <w:rPr>
          <w:rFonts w:ascii="Times New Roman" w:hAnsi="Times New Roman" w:cs="Times New Roman"/>
          <w:sz w:val="28"/>
          <w:szCs w:val="28"/>
        </w:rPr>
        <w:t xml:space="preserve"> года                       г. Евпатория, ул. Горького, д.10/29                                    </w:t>
      </w:r>
    </w:p>
    <w:p w:rsidR="008A61EC" w:rsidRPr="008A61EC" w:rsidP="008A61EC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8A61EC" w:rsidRPr="008A61EC" w:rsidP="008A6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1EC">
        <w:rPr>
          <w:rFonts w:ascii="Times New Roman" w:hAnsi="Times New Roman" w:cs="Times New Roman"/>
          <w:sz w:val="28"/>
          <w:szCs w:val="28"/>
        </w:rPr>
        <w:t>Мировой судья судебного участка № 43 Евпаторийского судебного района (городской округ Евпатория)  Республики Крым</w:t>
      </w:r>
      <w:r w:rsidRPr="008A61E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A61EC">
        <w:rPr>
          <w:rFonts w:ascii="Times New Roman" w:hAnsi="Times New Roman" w:cs="Times New Roman"/>
          <w:sz w:val="28"/>
          <w:szCs w:val="28"/>
        </w:rPr>
        <w:t>Дахневич</w:t>
      </w:r>
      <w:r w:rsidRPr="008A61EC">
        <w:rPr>
          <w:rFonts w:ascii="Times New Roman" w:hAnsi="Times New Roman" w:cs="Times New Roman"/>
          <w:sz w:val="28"/>
          <w:szCs w:val="28"/>
        </w:rPr>
        <w:t xml:space="preserve"> Е.Д. </w:t>
      </w:r>
    </w:p>
    <w:p w:rsidR="008A61EC" w:rsidRPr="008A61EC" w:rsidP="008A61EC">
      <w:pPr>
        <w:pStyle w:val="41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A61EC">
        <w:rPr>
          <w:rFonts w:ascii="Times New Roman" w:hAnsi="Times New Roman" w:cs="Times New Roman"/>
          <w:sz w:val="28"/>
          <w:szCs w:val="28"/>
        </w:rPr>
        <w:t>при секретаре судебного заседания</w:t>
      </w:r>
      <w:r w:rsidRPr="008A61EC">
        <w:rPr>
          <w:rFonts w:ascii="Times New Roman" w:hAnsi="Times New Roman" w:cs="Times New Roman"/>
          <w:sz w:val="28"/>
          <w:szCs w:val="28"/>
        </w:rPr>
        <w:tab/>
      </w:r>
      <w:r w:rsidRPr="008A61EC">
        <w:rPr>
          <w:rFonts w:ascii="Times New Roman" w:hAnsi="Times New Roman" w:cs="Times New Roman"/>
          <w:sz w:val="28"/>
          <w:szCs w:val="28"/>
        </w:rPr>
        <w:tab/>
      </w:r>
      <w:r w:rsidRPr="008A61EC">
        <w:rPr>
          <w:rFonts w:ascii="Times New Roman" w:hAnsi="Times New Roman" w:cs="Times New Roman"/>
          <w:sz w:val="28"/>
          <w:szCs w:val="28"/>
        </w:rPr>
        <w:tab/>
      </w:r>
      <w:r w:rsidRPr="008A61EC">
        <w:rPr>
          <w:rFonts w:ascii="Times New Roman" w:hAnsi="Times New Roman" w:cs="Times New Roman"/>
          <w:sz w:val="28"/>
          <w:szCs w:val="28"/>
        </w:rPr>
        <w:tab/>
      </w:r>
      <w:r w:rsidRPr="008A61EC">
        <w:rPr>
          <w:rFonts w:ascii="Times New Roman" w:hAnsi="Times New Roman" w:cs="Times New Roman"/>
          <w:sz w:val="28"/>
          <w:szCs w:val="28"/>
        </w:rPr>
        <w:tab/>
        <w:t>- Гладчук М.М.,</w:t>
      </w:r>
    </w:p>
    <w:p w:rsidR="008A61EC" w:rsidRPr="008A61EC" w:rsidP="008A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EC">
        <w:rPr>
          <w:rFonts w:ascii="Times New Roman" w:hAnsi="Times New Roman" w:cs="Times New Roman"/>
          <w:sz w:val="28"/>
          <w:szCs w:val="28"/>
        </w:rPr>
        <w:t xml:space="preserve">с участием государственного обвинителя </w:t>
      </w:r>
      <w:r w:rsidRPr="008A61EC">
        <w:rPr>
          <w:rFonts w:ascii="Times New Roman" w:hAnsi="Times New Roman" w:cs="Times New Roman"/>
          <w:sz w:val="28"/>
          <w:szCs w:val="28"/>
        </w:rPr>
        <w:tab/>
      </w:r>
      <w:r w:rsidRPr="008A61EC">
        <w:rPr>
          <w:rFonts w:ascii="Times New Roman" w:hAnsi="Times New Roman" w:cs="Times New Roman"/>
          <w:sz w:val="28"/>
          <w:szCs w:val="28"/>
        </w:rPr>
        <w:tab/>
      </w:r>
      <w:r w:rsidRPr="008A61EC">
        <w:rPr>
          <w:rFonts w:ascii="Times New Roman" w:hAnsi="Times New Roman" w:cs="Times New Roman"/>
          <w:sz w:val="28"/>
          <w:szCs w:val="28"/>
        </w:rPr>
        <w:tab/>
        <w:t>-</w:t>
      </w:r>
      <w:r w:rsidRPr="008A61EC">
        <w:rPr>
          <w:rFonts w:ascii="Times New Roman" w:hAnsi="Times New Roman" w:cs="Times New Roman"/>
          <w:sz w:val="28"/>
          <w:szCs w:val="28"/>
        </w:rPr>
        <w:t>Михайлюка</w:t>
      </w:r>
      <w:r w:rsidRPr="008A61EC">
        <w:rPr>
          <w:rFonts w:ascii="Times New Roman" w:hAnsi="Times New Roman" w:cs="Times New Roman"/>
          <w:sz w:val="28"/>
          <w:szCs w:val="28"/>
        </w:rPr>
        <w:t xml:space="preserve"> М.В., </w:t>
      </w:r>
    </w:p>
    <w:p w:rsidR="008A61EC" w:rsidRPr="008A61EC" w:rsidP="008A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EC">
        <w:rPr>
          <w:rFonts w:ascii="Times New Roman" w:hAnsi="Times New Roman" w:cs="Times New Roman"/>
          <w:sz w:val="28"/>
          <w:szCs w:val="28"/>
        </w:rPr>
        <w:t>подсудимого</w:t>
      </w:r>
      <w:r w:rsidRPr="008A61EC">
        <w:rPr>
          <w:rFonts w:ascii="Times New Roman" w:hAnsi="Times New Roman" w:cs="Times New Roman"/>
          <w:sz w:val="28"/>
          <w:szCs w:val="28"/>
        </w:rPr>
        <w:tab/>
      </w:r>
      <w:r w:rsidRPr="008A61EC">
        <w:rPr>
          <w:rFonts w:ascii="Times New Roman" w:hAnsi="Times New Roman" w:cs="Times New Roman"/>
          <w:sz w:val="28"/>
          <w:szCs w:val="28"/>
        </w:rPr>
        <w:tab/>
      </w:r>
      <w:r w:rsidRPr="008A61EC">
        <w:rPr>
          <w:rFonts w:ascii="Times New Roman" w:hAnsi="Times New Roman" w:cs="Times New Roman"/>
          <w:sz w:val="28"/>
          <w:szCs w:val="28"/>
        </w:rPr>
        <w:tab/>
      </w:r>
      <w:r w:rsidRPr="008A61EC">
        <w:rPr>
          <w:rFonts w:ascii="Times New Roman" w:hAnsi="Times New Roman" w:cs="Times New Roman"/>
          <w:sz w:val="28"/>
          <w:szCs w:val="28"/>
        </w:rPr>
        <w:tab/>
      </w:r>
      <w:r w:rsidRPr="008A61EC">
        <w:rPr>
          <w:rFonts w:ascii="Times New Roman" w:hAnsi="Times New Roman" w:cs="Times New Roman"/>
          <w:sz w:val="28"/>
          <w:szCs w:val="28"/>
        </w:rPr>
        <w:tab/>
      </w:r>
      <w:r w:rsidRPr="008A61EC">
        <w:rPr>
          <w:rFonts w:ascii="Times New Roman" w:hAnsi="Times New Roman" w:cs="Times New Roman"/>
          <w:sz w:val="28"/>
          <w:szCs w:val="28"/>
        </w:rPr>
        <w:tab/>
      </w:r>
      <w:r w:rsidRPr="008A61EC">
        <w:rPr>
          <w:rFonts w:ascii="Times New Roman" w:hAnsi="Times New Roman" w:cs="Times New Roman"/>
          <w:sz w:val="28"/>
          <w:szCs w:val="28"/>
        </w:rPr>
        <w:tab/>
      </w:r>
      <w:r w:rsidRPr="008A61EC">
        <w:rPr>
          <w:rFonts w:ascii="Times New Roman" w:hAnsi="Times New Roman" w:cs="Times New Roman"/>
          <w:sz w:val="28"/>
          <w:szCs w:val="28"/>
        </w:rPr>
        <w:tab/>
        <w:t>- Журавлева Ю.И.,</w:t>
      </w:r>
    </w:p>
    <w:p w:rsidR="008A61EC" w:rsidRPr="008A61EC" w:rsidP="008A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EC">
        <w:rPr>
          <w:rFonts w:ascii="Times New Roman" w:hAnsi="Times New Roman" w:cs="Times New Roman"/>
          <w:sz w:val="28"/>
          <w:szCs w:val="28"/>
        </w:rPr>
        <w:t xml:space="preserve">защитника                                                   </w:t>
      </w:r>
      <w:r w:rsidRPr="008A61EC">
        <w:rPr>
          <w:rFonts w:ascii="Times New Roman" w:hAnsi="Times New Roman" w:cs="Times New Roman"/>
          <w:sz w:val="28"/>
          <w:szCs w:val="28"/>
        </w:rPr>
        <w:tab/>
      </w:r>
      <w:r w:rsidRPr="008A61EC">
        <w:rPr>
          <w:rFonts w:ascii="Times New Roman" w:hAnsi="Times New Roman" w:cs="Times New Roman"/>
          <w:sz w:val="28"/>
          <w:szCs w:val="28"/>
        </w:rPr>
        <w:tab/>
        <w:t xml:space="preserve">адвоката </w:t>
      </w:r>
      <w:r w:rsidRPr="008A61EC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>Демьяненко В.В.</w:t>
      </w:r>
      <w:r w:rsidRPr="008A61EC">
        <w:rPr>
          <w:rFonts w:ascii="Times New Roman" w:hAnsi="Times New Roman" w:cs="Times New Roman"/>
          <w:sz w:val="28"/>
          <w:szCs w:val="28"/>
        </w:rPr>
        <w:t>,</w:t>
      </w:r>
    </w:p>
    <w:p w:rsidR="008A61EC" w:rsidRPr="008A61EC" w:rsidP="008A61EC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8A61EC">
        <w:rPr>
          <w:rFonts w:ascii="Times New Roman" w:hAnsi="Times New Roman"/>
          <w:sz w:val="28"/>
          <w:szCs w:val="28"/>
        </w:rPr>
        <w:t>рассмотрев в открытом судебном заседании уголовное дело по обвинению :</w:t>
      </w:r>
    </w:p>
    <w:p w:rsidR="009368B4" w:rsidRPr="009B6F21" w:rsidP="009B6F21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8A61EC">
        <w:rPr>
          <w:rFonts w:ascii="Times New Roman" w:hAnsi="Times New Roman"/>
          <w:sz w:val="28"/>
          <w:szCs w:val="28"/>
        </w:rPr>
        <w:t xml:space="preserve">Журавлева Юрия Игоревича, </w:t>
      </w:r>
      <w:r w:rsidR="00C47215">
        <w:rPr>
          <w:rStyle w:val="2"/>
          <w:sz w:val="28"/>
          <w:szCs w:val="28"/>
        </w:rPr>
        <w:t>***</w:t>
      </w:r>
      <w:r w:rsidRPr="008A61EC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="00C47215">
        <w:rPr>
          <w:rStyle w:val="2"/>
          <w:sz w:val="28"/>
          <w:szCs w:val="28"/>
        </w:rPr>
        <w:t>***</w:t>
      </w:r>
      <w:r w:rsidRPr="008A61EC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C47215">
        <w:rPr>
          <w:rStyle w:val="2"/>
          <w:sz w:val="28"/>
          <w:szCs w:val="28"/>
        </w:rPr>
        <w:t>***</w:t>
      </w:r>
      <w:r w:rsidRPr="008A61EC">
        <w:rPr>
          <w:rFonts w:ascii="Times New Roman" w:hAnsi="Times New Roman"/>
          <w:sz w:val="28"/>
          <w:szCs w:val="28"/>
        </w:rPr>
        <w:t xml:space="preserve">, ранее судимого: 1) </w:t>
      </w:r>
      <w:r w:rsidR="00C47215">
        <w:rPr>
          <w:rStyle w:val="2"/>
          <w:sz w:val="28"/>
          <w:szCs w:val="28"/>
        </w:rPr>
        <w:t xml:space="preserve">*** </w:t>
      </w:r>
      <w:r w:rsidRPr="008A61EC">
        <w:rPr>
          <w:rFonts w:ascii="Times New Roman" w:hAnsi="Times New Roman"/>
          <w:sz w:val="28"/>
          <w:szCs w:val="28"/>
        </w:rPr>
        <w:t xml:space="preserve">года Евпаторийским городским судом Республики Крым по п «в» ч.2 ст. 185 УК РФ к двум годам исправительных работ с удержанием 10% в доход государства; 2) </w:t>
      </w:r>
      <w:r w:rsidR="00C47215">
        <w:rPr>
          <w:rStyle w:val="2"/>
          <w:sz w:val="28"/>
          <w:szCs w:val="28"/>
        </w:rPr>
        <w:t xml:space="preserve">*** </w:t>
      </w:r>
      <w:r w:rsidRPr="008A61EC">
        <w:rPr>
          <w:rFonts w:ascii="Times New Roman" w:hAnsi="Times New Roman"/>
          <w:sz w:val="28"/>
          <w:szCs w:val="28"/>
        </w:rPr>
        <w:t>года Евпаторийским городским судом Республики Крым по ч.2 ст.167 УК РФ, с применением  ст.70, п «в» ч.1 ст.71 УК РФ к лишению свободы на 2 года в исправит</w:t>
      </w:r>
      <w:r>
        <w:rPr>
          <w:rFonts w:ascii="Times New Roman" w:hAnsi="Times New Roman"/>
          <w:sz w:val="28"/>
          <w:szCs w:val="28"/>
        </w:rPr>
        <w:t xml:space="preserve">ельной колонии строгого режима, </w:t>
      </w:r>
      <w:r w:rsidRPr="008A61EC">
        <w:rPr>
          <w:rFonts w:ascii="Times New Roman" w:hAnsi="Times New Roman"/>
          <w:sz w:val="28"/>
          <w:szCs w:val="28"/>
        </w:rPr>
        <w:t xml:space="preserve">освобожденного </w:t>
      </w:r>
      <w:r w:rsidR="00C47215">
        <w:rPr>
          <w:rStyle w:val="2"/>
          <w:sz w:val="28"/>
          <w:szCs w:val="28"/>
        </w:rPr>
        <w:t xml:space="preserve">*** </w:t>
      </w:r>
      <w:r w:rsidRPr="008A61EC">
        <w:rPr>
          <w:rFonts w:ascii="Times New Roman" w:hAnsi="Times New Roman"/>
          <w:sz w:val="28"/>
          <w:szCs w:val="28"/>
        </w:rPr>
        <w:t>года по отбытию срока; в отношении которого применена мера процессуального принуждения в виде обязательства о явке,</w:t>
      </w:r>
    </w:p>
    <w:p w:rsidR="009368B4" w:rsidRPr="008A61EC" w:rsidP="008A61EC">
      <w:pPr>
        <w:pStyle w:val="BodyText3"/>
        <w:spacing w:after="0"/>
        <w:ind w:firstLine="709"/>
        <w:jc w:val="both"/>
        <w:rPr>
          <w:sz w:val="28"/>
          <w:szCs w:val="28"/>
          <w:lang w:eastAsia="ru-RU"/>
        </w:rPr>
      </w:pPr>
      <w:r w:rsidRPr="008A61EC">
        <w:rPr>
          <w:sz w:val="28"/>
          <w:szCs w:val="28"/>
        </w:rPr>
        <w:t xml:space="preserve">в совершении преступления, предусмотренного ч. 1 ст. 158 УК Российской Федерации, </w:t>
      </w:r>
    </w:p>
    <w:p w:rsidR="00C46602" w:rsidRPr="008A61EC" w:rsidP="008A6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E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 :</w:t>
      </w:r>
    </w:p>
    <w:p w:rsidR="00ED2BC6" w:rsidRPr="008A61EC" w:rsidP="008A6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78B" w:rsidRPr="00480BBE" w:rsidP="00480BBE">
      <w:pPr>
        <w:pStyle w:val="BodyText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9B6F21">
        <w:rPr>
          <w:rFonts w:ascii="Times New Roman" w:hAnsi="Times New Roman" w:cs="Times New Roman"/>
          <w:sz w:val="28"/>
          <w:szCs w:val="28"/>
        </w:rPr>
        <w:t>уравлев Ю.И.</w:t>
      </w:r>
      <w:r w:rsidRPr="00480BBE">
        <w:rPr>
          <w:rFonts w:ascii="Times New Roman" w:eastAsia="Calibri" w:hAnsi="Times New Roman" w:cs="Times New Roman"/>
          <w:sz w:val="28"/>
          <w:szCs w:val="28"/>
        </w:rPr>
        <w:t xml:space="preserve">совершил кражу, т.е. тайное хищение чужого имущества, при следующих обстоятельствах. </w:t>
      </w:r>
    </w:p>
    <w:p w:rsidR="00480BBE" w:rsidRPr="00480BBE" w:rsidP="00480BBE">
      <w:pPr>
        <w:pStyle w:val="20"/>
        <w:shd w:val="clear" w:color="auto" w:fill="auto"/>
        <w:tabs>
          <w:tab w:val="left" w:pos="2779"/>
        </w:tabs>
        <w:spacing w:before="0" w:line="240" w:lineRule="auto"/>
        <w:rPr>
          <w:color w:val="000000"/>
          <w:sz w:val="28"/>
          <w:szCs w:val="28"/>
          <w:lang w:eastAsia="ru-RU" w:bidi="ru-RU"/>
        </w:rPr>
      </w:pPr>
      <w:r w:rsidRPr="00480BBE">
        <w:rPr>
          <w:sz w:val="28"/>
          <w:szCs w:val="28"/>
        </w:rPr>
        <w:t xml:space="preserve">Так, </w:t>
      </w:r>
      <w:r w:rsidR="009B6F21">
        <w:rPr>
          <w:sz w:val="28"/>
          <w:szCs w:val="28"/>
        </w:rPr>
        <w:t xml:space="preserve">20 июля </w:t>
      </w:r>
      <w:r w:rsidR="002D496A">
        <w:rPr>
          <w:sz w:val="28"/>
          <w:szCs w:val="28"/>
        </w:rPr>
        <w:t>2021</w:t>
      </w:r>
      <w:r w:rsidRPr="00480BBE" w:rsidR="00626DFD">
        <w:rPr>
          <w:rFonts w:hint="eastAsia"/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480BBE" w:rsidR="00626DFD">
        <w:rPr>
          <w:rFonts w:hint="eastAsia"/>
          <w:sz w:val="28"/>
          <w:szCs w:val="28"/>
        </w:rPr>
        <w:t xml:space="preserve"> примерно в </w:t>
      </w:r>
      <w:r w:rsidR="009B6F21">
        <w:rPr>
          <w:sz w:val="28"/>
          <w:szCs w:val="28"/>
        </w:rPr>
        <w:t>13</w:t>
      </w:r>
      <w:r w:rsidRPr="00480BBE" w:rsidR="00626DFD">
        <w:rPr>
          <w:rFonts w:hint="eastAsia"/>
          <w:sz w:val="28"/>
          <w:szCs w:val="28"/>
        </w:rPr>
        <w:t xml:space="preserve"> час</w:t>
      </w:r>
      <w:r w:rsidR="009B6F21">
        <w:rPr>
          <w:sz w:val="28"/>
          <w:szCs w:val="28"/>
        </w:rPr>
        <w:t>ов1</w:t>
      </w:r>
      <w:r w:rsidR="002D496A">
        <w:rPr>
          <w:rFonts w:hint="eastAsia"/>
          <w:sz w:val="28"/>
          <w:szCs w:val="28"/>
        </w:rPr>
        <w:t xml:space="preserve">0 минут, </w:t>
      </w:r>
      <w:r w:rsidR="002D496A">
        <w:rPr>
          <w:sz w:val="28"/>
          <w:szCs w:val="28"/>
        </w:rPr>
        <w:t>Ж</w:t>
      </w:r>
      <w:r w:rsidR="009B6F21">
        <w:rPr>
          <w:sz w:val="28"/>
          <w:szCs w:val="28"/>
        </w:rPr>
        <w:t>уравлев Ю.И.</w:t>
      </w:r>
      <w:r w:rsidR="002D496A">
        <w:rPr>
          <w:sz w:val="28"/>
          <w:szCs w:val="28"/>
        </w:rPr>
        <w:t>,</w:t>
      </w:r>
      <w:r w:rsidRPr="00480BBE" w:rsidR="00626DFD">
        <w:rPr>
          <w:rFonts w:hint="eastAsia"/>
          <w:sz w:val="28"/>
          <w:szCs w:val="28"/>
        </w:rPr>
        <w:t xml:space="preserve"> находясь </w:t>
      </w:r>
      <w:r w:rsidR="009B6F21">
        <w:rPr>
          <w:sz w:val="28"/>
          <w:szCs w:val="28"/>
        </w:rPr>
        <w:t>в служебном помещении №</w:t>
      </w:r>
      <w:r w:rsidR="00C47215">
        <w:rPr>
          <w:rStyle w:val="2"/>
          <w:sz w:val="28"/>
          <w:szCs w:val="28"/>
        </w:rPr>
        <w:t xml:space="preserve">*** </w:t>
      </w:r>
      <w:r w:rsidR="009B6F21">
        <w:rPr>
          <w:sz w:val="28"/>
          <w:szCs w:val="28"/>
        </w:rPr>
        <w:t>Управления образования администрации города Евпатории Республики Крым</w:t>
      </w:r>
      <w:r w:rsidR="00795BC4">
        <w:rPr>
          <w:sz w:val="28"/>
          <w:szCs w:val="28"/>
        </w:rPr>
        <w:t>,</w:t>
      </w:r>
      <w:r w:rsidR="009B6F21">
        <w:rPr>
          <w:sz w:val="28"/>
          <w:szCs w:val="28"/>
        </w:rPr>
        <w:t xml:space="preserve"> расположенного по </w:t>
      </w:r>
      <w:r w:rsidR="00C47215">
        <w:rPr>
          <w:rStyle w:val="2"/>
          <w:sz w:val="28"/>
          <w:szCs w:val="28"/>
        </w:rPr>
        <w:t>***</w:t>
      </w:r>
      <w:r w:rsidR="009B6F21">
        <w:rPr>
          <w:sz w:val="28"/>
          <w:szCs w:val="28"/>
        </w:rPr>
        <w:t xml:space="preserve">,  </w:t>
      </w:r>
      <w:r w:rsidRPr="00480BBE">
        <w:rPr>
          <w:color w:val="000000"/>
          <w:sz w:val="28"/>
          <w:szCs w:val="28"/>
          <w:lang w:eastAsia="ru-RU" w:bidi="ru-RU"/>
        </w:rPr>
        <w:t xml:space="preserve">имея умысел, направленный на хищение чужого имущества, действуя </w:t>
      </w:r>
      <w:r w:rsidR="002D496A">
        <w:rPr>
          <w:color w:val="000000"/>
          <w:sz w:val="28"/>
          <w:szCs w:val="28"/>
          <w:lang w:eastAsia="ru-RU" w:bidi="ru-RU"/>
        </w:rPr>
        <w:t xml:space="preserve">умышленно, </w:t>
      </w:r>
      <w:r w:rsidRPr="00480BBE">
        <w:rPr>
          <w:color w:val="000000"/>
          <w:sz w:val="28"/>
          <w:szCs w:val="28"/>
          <w:lang w:eastAsia="ru-RU" w:bidi="ru-RU"/>
        </w:rPr>
        <w:t>из корыстных побуждений, воспользовавшись</w:t>
      </w:r>
      <w:r w:rsidR="009B6F21">
        <w:rPr>
          <w:color w:val="000000"/>
          <w:sz w:val="28"/>
          <w:szCs w:val="28"/>
          <w:lang w:eastAsia="ru-RU" w:bidi="ru-RU"/>
        </w:rPr>
        <w:t xml:space="preserve"> тем, что за его действиями никто не наблюдает, путем свободного доступа,</w:t>
      </w:r>
      <w:r w:rsidRPr="00480BBE">
        <w:rPr>
          <w:color w:val="000000"/>
          <w:sz w:val="28"/>
          <w:szCs w:val="28"/>
          <w:lang w:eastAsia="ru-RU" w:bidi="ru-RU"/>
        </w:rPr>
        <w:t xml:space="preserve"> тайно похитил </w:t>
      </w:r>
      <w:r w:rsidR="0000477A">
        <w:rPr>
          <w:color w:val="000000"/>
          <w:sz w:val="28"/>
          <w:szCs w:val="28"/>
          <w:lang w:eastAsia="ru-RU" w:bidi="ru-RU"/>
        </w:rPr>
        <w:t xml:space="preserve">лежавший на столе в вышеуказанном помещении ноутбук </w:t>
      </w:r>
      <w:r w:rsidR="00C47215">
        <w:rPr>
          <w:rStyle w:val="2"/>
          <w:sz w:val="28"/>
          <w:szCs w:val="28"/>
        </w:rPr>
        <w:t xml:space="preserve">*** </w:t>
      </w:r>
      <w:r w:rsidR="0000477A">
        <w:rPr>
          <w:color w:val="000000"/>
          <w:sz w:val="28"/>
          <w:szCs w:val="28"/>
          <w:lang w:eastAsia="ru-RU" w:bidi="ru-RU"/>
        </w:rPr>
        <w:t xml:space="preserve"> в корпусе черного цвета, стоимостью 43 960 руб. 00 коп., состоящий на балансе Управления образования администрации города Евпатории  Республики Крым. </w:t>
      </w:r>
      <w:r w:rsidRPr="00480BBE">
        <w:rPr>
          <w:color w:val="000000"/>
          <w:sz w:val="28"/>
          <w:szCs w:val="28"/>
          <w:lang w:eastAsia="ru-RU" w:bidi="ru-RU"/>
        </w:rPr>
        <w:t xml:space="preserve">После чего с места совершения преступления скрылся и распорядился похищенным по своему усмотрению, причинив имущественный вред </w:t>
      </w:r>
      <w:r w:rsidR="0000477A">
        <w:rPr>
          <w:color w:val="000000"/>
          <w:sz w:val="28"/>
          <w:szCs w:val="28"/>
          <w:lang w:eastAsia="ru-RU" w:bidi="ru-RU"/>
        </w:rPr>
        <w:t>Управлению образования администрации города Евпатории  Республики Крым</w:t>
      </w:r>
      <w:r w:rsidR="00C47215">
        <w:rPr>
          <w:color w:val="000000"/>
          <w:sz w:val="28"/>
          <w:szCs w:val="28"/>
          <w:lang w:eastAsia="ru-RU" w:bidi="ru-RU"/>
        </w:rPr>
        <w:t xml:space="preserve"> </w:t>
      </w:r>
      <w:r w:rsidRPr="00480BBE">
        <w:rPr>
          <w:color w:val="000000"/>
          <w:sz w:val="28"/>
          <w:szCs w:val="28"/>
          <w:lang w:eastAsia="ru-RU" w:bidi="ru-RU"/>
        </w:rPr>
        <w:t xml:space="preserve">в размере </w:t>
      </w:r>
      <w:r w:rsidR="0000477A">
        <w:rPr>
          <w:color w:val="000000"/>
          <w:sz w:val="28"/>
          <w:szCs w:val="28"/>
          <w:lang w:eastAsia="ru-RU" w:bidi="ru-RU"/>
        </w:rPr>
        <w:t>43 960 руб. 00 коп</w:t>
      </w:r>
      <w:r w:rsidR="00F87BBE">
        <w:rPr>
          <w:color w:val="000000"/>
          <w:sz w:val="28"/>
          <w:szCs w:val="28"/>
          <w:lang w:eastAsia="ru-RU" w:bidi="ru-RU"/>
        </w:rPr>
        <w:t>.</w:t>
      </w:r>
      <w:r w:rsidR="0000477A">
        <w:rPr>
          <w:color w:val="000000"/>
          <w:sz w:val="28"/>
          <w:szCs w:val="28"/>
          <w:lang w:eastAsia="ru-RU" w:bidi="ru-RU"/>
        </w:rPr>
        <w:t xml:space="preserve"> (сорок три тысячи девятьсот шестьдесят рублей 00 копеек).</w:t>
      </w:r>
    </w:p>
    <w:p w:rsidR="001F7B03" w:rsidRPr="00480BBE" w:rsidP="001F7B0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80BBE">
        <w:rPr>
          <w:rFonts w:ascii="Times New Roman" w:hAnsi="Times New Roman"/>
          <w:sz w:val="28"/>
          <w:szCs w:val="28"/>
        </w:rPr>
        <w:t xml:space="preserve">Подсудимый </w:t>
      </w:r>
      <w:r w:rsidRPr="0000477A" w:rsidR="0000477A">
        <w:rPr>
          <w:rFonts w:ascii="Times New Roman" w:hAnsi="Times New Roman"/>
          <w:sz w:val="28"/>
          <w:szCs w:val="28"/>
        </w:rPr>
        <w:t>Журавлев Ю.И</w:t>
      </w:r>
      <w:r w:rsidRPr="0000477A" w:rsidR="00F87BBE">
        <w:rPr>
          <w:rFonts w:ascii="Times New Roman" w:hAnsi="Times New Roman"/>
          <w:sz w:val="28"/>
          <w:szCs w:val="28"/>
        </w:rPr>
        <w:t>.</w:t>
      </w:r>
      <w:r w:rsidRPr="00480BBE">
        <w:rPr>
          <w:rFonts w:ascii="Times New Roman" w:hAnsi="Times New Roman"/>
          <w:sz w:val="28"/>
          <w:szCs w:val="28"/>
        </w:rPr>
        <w:t xml:space="preserve">в судебном заседании пояснил, что вину в совершении инкриминируемого ему деяния признает полностью, суть обвинения ему понятна, правильность </w:t>
      </w:r>
      <w:r w:rsidRPr="002B3F39">
        <w:rPr>
          <w:rFonts w:ascii="Times New Roman" w:hAnsi="Times New Roman"/>
          <w:sz w:val="28"/>
          <w:szCs w:val="28"/>
        </w:rPr>
        <w:t>изложенных в обвинительном постановлении обстоятельств он подтверждает в полном объеме. Место, время, способ, мотив и иные обстоятельства совершения преступлени</w:t>
      </w:r>
      <w:r w:rsidRPr="002B3F39" w:rsidR="00D018D4">
        <w:rPr>
          <w:rFonts w:ascii="Times New Roman" w:hAnsi="Times New Roman"/>
          <w:sz w:val="28"/>
          <w:szCs w:val="28"/>
        </w:rPr>
        <w:t>я</w:t>
      </w:r>
      <w:r w:rsidRPr="002B3F39">
        <w:rPr>
          <w:rFonts w:ascii="Times New Roman" w:hAnsi="Times New Roman"/>
          <w:sz w:val="28"/>
          <w:szCs w:val="28"/>
        </w:rPr>
        <w:t xml:space="preserve"> в </w:t>
      </w:r>
      <w:r w:rsidRPr="002B3F39">
        <w:rPr>
          <w:rFonts w:ascii="Times New Roman" w:hAnsi="Times New Roman"/>
          <w:sz w:val="28"/>
          <w:szCs w:val="28"/>
        </w:rPr>
        <w:t xml:space="preserve">обвинительном </w:t>
      </w:r>
      <w:r w:rsidRPr="002B3F39" w:rsidR="00B227B2">
        <w:rPr>
          <w:rFonts w:ascii="Times New Roman" w:hAnsi="Times New Roman"/>
          <w:sz w:val="28"/>
          <w:szCs w:val="28"/>
        </w:rPr>
        <w:t>акте</w:t>
      </w:r>
      <w:r w:rsidRPr="002B3F39">
        <w:rPr>
          <w:rFonts w:ascii="Times New Roman" w:hAnsi="Times New Roman"/>
          <w:sz w:val="28"/>
          <w:szCs w:val="28"/>
        </w:rPr>
        <w:t xml:space="preserve"> указаны правильно</w:t>
      </w:r>
      <w:r w:rsidRPr="002B3F39" w:rsidR="00A4370B">
        <w:rPr>
          <w:rFonts w:ascii="Times New Roman" w:hAnsi="Times New Roman"/>
          <w:sz w:val="28"/>
          <w:szCs w:val="28"/>
        </w:rPr>
        <w:t>,</w:t>
      </w:r>
      <w:r w:rsidRPr="002B3F39">
        <w:rPr>
          <w:rFonts w:ascii="Times New Roman" w:hAnsi="Times New Roman"/>
          <w:sz w:val="28"/>
          <w:szCs w:val="28"/>
        </w:rPr>
        <w:t xml:space="preserve"> квалификация его действиям дана верная. </w:t>
      </w:r>
      <w:r w:rsidRPr="00480BBE">
        <w:rPr>
          <w:rFonts w:ascii="Times New Roman" w:hAnsi="Times New Roman"/>
          <w:sz w:val="28"/>
          <w:szCs w:val="28"/>
        </w:rPr>
        <w:t xml:space="preserve">Заявил ходатайство о постановлении приговора в порядке, установленном статьями 316 и 317 УПК РФ. 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основаниям, предусмотренным п.1 ст. 389.15 УПК РФ. Свой поступок оценивает отрицательно, раскаивается в содеянном. </w:t>
      </w:r>
      <w:r>
        <w:rPr>
          <w:rFonts w:ascii="Times New Roman" w:hAnsi="Times New Roman"/>
          <w:sz w:val="28"/>
          <w:szCs w:val="28"/>
        </w:rPr>
        <w:t>П</w:t>
      </w:r>
      <w:r w:rsidRPr="00480BBE">
        <w:rPr>
          <w:rFonts w:ascii="Times New Roman" w:hAnsi="Times New Roman"/>
          <w:sz w:val="28"/>
          <w:szCs w:val="28"/>
        </w:rPr>
        <w:t>росит прощение у потерпевше</w:t>
      </w:r>
      <w:r>
        <w:rPr>
          <w:rFonts w:ascii="Times New Roman" w:hAnsi="Times New Roman"/>
          <w:sz w:val="28"/>
          <w:szCs w:val="28"/>
        </w:rPr>
        <w:t>го и готов возместить причиненный ущерб</w:t>
      </w:r>
      <w:r w:rsidRPr="00480BBE">
        <w:rPr>
          <w:rFonts w:ascii="Times New Roman" w:hAnsi="Times New Roman"/>
          <w:sz w:val="28"/>
          <w:szCs w:val="28"/>
        </w:rPr>
        <w:t xml:space="preserve">. Просил не лишать его свободы. </w:t>
      </w:r>
    </w:p>
    <w:p w:rsidR="001F7B03" w:rsidRPr="00480BBE" w:rsidP="001F7B0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80BBE">
        <w:rPr>
          <w:rFonts w:ascii="Times New Roman" w:hAnsi="Times New Roman"/>
          <w:sz w:val="28"/>
          <w:szCs w:val="28"/>
        </w:rPr>
        <w:t xml:space="preserve">С таким порядком судебного разбирательства по данному уголовному делу по ходатайству подсудимого, добровольность которого подтвердил его защитник, согласился и государственный обвинитель, а также </w:t>
      </w:r>
      <w:r>
        <w:rPr>
          <w:rFonts w:ascii="Times New Roman" w:hAnsi="Times New Roman"/>
          <w:sz w:val="28"/>
          <w:szCs w:val="28"/>
        </w:rPr>
        <w:t xml:space="preserve">представитель </w:t>
      </w:r>
      <w:r w:rsidRPr="00480BBE">
        <w:rPr>
          <w:rFonts w:ascii="Times New Roman" w:hAnsi="Times New Roman"/>
          <w:sz w:val="28"/>
          <w:szCs w:val="28"/>
        </w:rPr>
        <w:t>потерпевш</w:t>
      </w:r>
      <w:r>
        <w:rPr>
          <w:rFonts w:ascii="Times New Roman" w:hAnsi="Times New Roman"/>
          <w:sz w:val="28"/>
          <w:szCs w:val="28"/>
        </w:rPr>
        <w:t>его</w:t>
      </w:r>
      <w:r w:rsidRPr="00480BBE">
        <w:rPr>
          <w:rFonts w:ascii="Times New Roman" w:hAnsi="Times New Roman"/>
          <w:sz w:val="28"/>
          <w:szCs w:val="28"/>
        </w:rPr>
        <w:t xml:space="preserve"> в судебном заседании.</w:t>
      </w:r>
    </w:p>
    <w:p w:rsidR="001F7B03" w:rsidRPr="00480BBE" w:rsidP="001F7B03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80BBE">
        <w:rPr>
          <w:rFonts w:ascii="Times New Roman" w:hAnsi="Times New Roman" w:cs="Times New Roman"/>
          <w:sz w:val="28"/>
          <w:szCs w:val="28"/>
        </w:rPr>
        <w:tab/>
      </w:r>
      <w:r w:rsidRPr="00480BBE">
        <w:rPr>
          <w:rFonts w:ascii="Times New Roman" w:hAnsi="Times New Roman" w:cs="Times New Roman"/>
          <w:sz w:val="28"/>
          <w:szCs w:val="28"/>
        </w:rPr>
        <w:tab/>
        <w:t xml:space="preserve">Принимая во внимание вышеуказанные обстоятельства, суд приходит к выводу о том, что ходатайство подсудимого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 </w:t>
      </w:r>
    </w:p>
    <w:p w:rsidR="001F7B03" w:rsidRPr="00480BBE" w:rsidP="001F7B03">
      <w:pPr>
        <w:spacing w:after="0" w:line="240" w:lineRule="auto"/>
        <w:ind w:hanging="567"/>
        <w:jc w:val="both"/>
        <w:rPr>
          <w:rStyle w:val="s11"/>
          <w:sz w:val="28"/>
          <w:szCs w:val="28"/>
        </w:rPr>
      </w:pPr>
      <w:r w:rsidRPr="00480BBE">
        <w:rPr>
          <w:rStyle w:val="s11"/>
          <w:sz w:val="28"/>
          <w:szCs w:val="28"/>
        </w:rPr>
        <w:tab/>
      </w:r>
      <w:r w:rsidRPr="00480BBE">
        <w:rPr>
          <w:rStyle w:val="s11"/>
          <w:sz w:val="28"/>
          <w:szCs w:val="28"/>
        </w:rPr>
        <w:tab/>
        <w:t>Суд приходит к выводу, что обвинение, с которым согласился подсудимый является обоснованным, подтверждается доказательствами, собранными по уголовному делу.</w:t>
      </w:r>
    </w:p>
    <w:p w:rsidR="001F7B03" w:rsidRPr="00480BBE" w:rsidP="001F7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BBE">
        <w:rPr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</w:rPr>
        <w:t>Журавлева Ю.И.</w:t>
      </w:r>
      <w:r w:rsidRPr="00480BBE">
        <w:rPr>
          <w:rFonts w:ascii="Times New Roman" w:hAnsi="Times New Roman" w:cs="Times New Roman"/>
          <w:sz w:val="28"/>
          <w:szCs w:val="28"/>
        </w:rPr>
        <w:t xml:space="preserve"> суд квалифицирует по ч.1 ст. 158 УК РФ, как  кража, т.е. тайное хищение чужого имущества.</w:t>
      </w:r>
    </w:p>
    <w:p w:rsidR="000D2DC8" w:rsidRPr="00480BBE" w:rsidP="00480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BBE">
        <w:rPr>
          <w:rFonts w:ascii="Times New Roman" w:hAnsi="Times New Roman" w:cs="Times New Roman"/>
          <w:sz w:val="28"/>
          <w:szCs w:val="28"/>
        </w:rPr>
        <w:t>При назначении наказания подсудимому суд, в соответствии со ст. 60 УК РФ,  учитывает характер и степень общественной опасности совершенн</w:t>
      </w:r>
      <w:r w:rsidRPr="00480BBE" w:rsidR="00A4370B">
        <w:rPr>
          <w:rFonts w:ascii="Times New Roman" w:hAnsi="Times New Roman" w:cs="Times New Roman"/>
          <w:sz w:val="28"/>
          <w:szCs w:val="28"/>
        </w:rPr>
        <w:t>ого</w:t>
      </w:r>
      <w:r w:rsidRPr="00480BBE">
        <w:rPr>
          <w:rFonts w:ascii="Times New Roman" w:hAnsi="Times New Roman" w:cs="Times New Roman"/>
          <w:sz w:val="28"/>
          <w:szCs w:val="28"/>
        </w:rPr>
        <w:t xml:space="preserve"> им преступлени</w:t>
      </w:r>
      <w:r w:rsidRPr="00480BBE" w:rsidR="00A4370B">
        <w:rPr>
          <w:rFonts w:ascii="Times New Roman" w:hAnsi="Times New Roman" w:cs="Times New Roman"/>
          <w:sz w:val="28"/>
          <w:szCs w:val="28"/>
        </w:rPr>
        <w:t>я, отнесенного</w:t>
      </w:r>
      <w:r w:rsidRPr="00480BBE">
        <w:rPr>
          <w:rFonts w:ascii="Times New Roman" w:hAnsi="Times New Roman" w:cs="Times New Roman"/>
          <w:sz w:val="28"/>
          <w:szCs w:val="28"/>
        </w:rPr>
        <w:t xml:space="preserve"> к категории преступлени</w:t>
      </w:r>
      <w:r w:rsidRPr="00480BBE" w:rsidR="00A4370B">
        <w:rPr>
          <w:rFonts w:ascii="Times New Roman" w:hAnsi="Times New Roman" w:cs="Times New Roman"/>
          <w:sz w:val="28"/>
          <w:szCs w:val="28"/>
        </w:rPr>
        <w:t>я</w:t>
      </w:r>
      <w:r w:rsidRPr="00480BBE">
        <w:rPr>
          <w:rFonts w:ascii="Times New Roman" w:hAnsi="Times New Roman" w:cs="Times New Roman"/>
          <w:sz w:val="28"/>
          <w:szCs w:val="28"/>
        </w:rPr>
        <w:t xml:space="preserve"> небольшой степени тяжести, направленн</w:t>
      </w:r>
      <w:r w:rsidRPr="00480BBE" w:rsidR="00A4370B">
        <w:rPr>
          <w:rFonts w:ascii="Times New Roman" w:hAnsi="Times New Roman" w:cs="Times New Roman"/>
          <w:sz w:val="28"/>
          <w:szCs w:val="28"/>
        </w:rPr>
        <w:t>ого</w:t>
      </w:r>
      <w:r w:rsidRPr="00480BBE">
        <w:rPr>
          <w:rFonts w:ascii="Times New Roman" w:hAnsi="Times New Roman" w:cs="Times New Roman"/>
          <w:sz w:val="28"/>
          <w:szCs w:val="28"/>
        </w:rPr>
        <w:t xml:space="preserve"> против собственности.</w:t>
      </w:r>
    </w:p>
    <w:p w:rsidR="000D2DC8" w:rsidRPr="00480BBE" w:rsidP="00480BBE">
      <w:pPr>
        <w:pStyle w:val="HTMLPreformatted"/>
        <w:ind w:firstLine="567"/>
        <w:jc w:val="both"/>
        <w:rPr>
          <w:rFonts w:ascii="Times New Roman" w:hAnsi="Times New Roman"/>
          <w:sz w:val="28"/>
          <w:szCs w:val="28"/>
        </w:rPr>
      </w:pPr>
      <w:r w:rsidRPr="00480BBE">
        <w:rPr>
          <w:rFonts w:ascii="Times New Roman" w:hAnsi="Times New Roman"/>
          <w:sz w:val="28"/>
          <w:szCs w:val="28"/>
        </w:rPr>
        <w:t>Оснований для изменения категории преступлени</w:t>
      </w:r>
      <w:r w:rsidRPr="00480BBE" w:rsidR="00A4370B">
        <w:rPr>
          <w:rFonts w:ascii="Times New Roman" w:hAnsi="Times New Roman"/>
          <w:sz w:val="28"/>
          <w:szCs w:val="28"/>
        </w:rPr>
        <w:t>я</w:t>
      </w:r>
      <w:r w:rsidRPr="00480BBE">
        <w:rPr>
          <w:rFonts w:ascii="Times New Roman" w:hAnsi="Times New Roman"/>
          <w:sz w:val="28"/>
          <w:szCs w:val="28"/>
        </w:rPr>
        <w:t xml:space="preserve"> на менее тяжкую в соответствии с ч.6 ст. 15 УК РФ, суд не усматривает, поскольку подсудимым совершен</w:t>
      </w:r>
      <w:r w:rsidRPr="00480BBE" w:rsidR="00A4370B">
        <w:rPr>
          <w:rFonts w:ascii="Times New Roman" w:hAnsi="Times New Roman"/>
          <w:sz w:val="28"/>
          <w:szCs w:val="28"/>
        </w:rPr>
        <w:t>о</w:t>
      </w:r>
      <w:r w:rsidRPr="00480BBE">
        <w:rPr>
          <w:rFonts w:ascii="Times New Roman" w:hAnsi="Times New Roman"/>
          <w:sz w:val="28"/>
          <w:szCs w:val="28"/>
        </w:rPr>
        <w:t xml:space="preserve"> преступлени</w:t>
      </w:r>
      <w:r w:rsidRPr="00480BBE" w:rsidR="00A4370B">
        <w:rPr>
          <w:rFonts w:ascii="Times New Roman" w:hAnsi="Times New Roman"/>
          <w:sz w:val="28"/>
          <w:szCs w:val="28"/>
        </w:rPr>
        <w:t>е</w:t>
      </w:r>
      <w:r w:rsidRPr="00480BBE">
        <w:rPr>
          <w:rFonts w:ascii="Times New Roman" w:hAnsi="Times New Roman"/>
          <w:sz w:val="28"/>
          <w:szCs w:val="28"/>
        </w:rPr>
        <w:t xml:space="preserve"> небольшой тяжести.</w:t>
      </w:r>
    </w:p>
    <w:p w:rsidR="00DF50C5" w:rsidP="00480BB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B557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Суд принимает во внимание  данные о личности подсудимого, который является </w:t>
      </w:r>
      <w:r w:rsidR="0076360C">
        <w:rPr>
          <w:rFonts w:ascii="Times New Roman" w:hAnsi="Times New Roman" w:cs="Times New Roman"/>
          <w:sz w:val="28"/>
          <w:szCs w:val="28"/>
          <w:lang w:eastAsia="zh-CN"/>
        </w:rPr>
        <w:t>***</w:t>
      </w:r>
      <w:r w:rsidRPr="000B5572">
        <w:rPr>
          <w:rFonts w:ascii="Times New Roman" w:hAnsi="Times New Roman" w:cs="Times New Roman"/>
          <w:sz w:val="28"/>
          <w:szCs w:val="28"/>
          <w:lang w:eastAsia="zh-CN"/>
        </w:rPr>
        <w:t xml:space="preserve"> (л.д.</w:t>
      </w:r>
      <w:r w:rsidR="001F7B03">
        <w:rPr>
          <w:rFonts w:ascii="Times New Roman" w:hAnsi="Times New Roman" w:cs="Times New Roman"/>
          <w:sz w:val="28"/>
          <w:szCs w:val="28"/>
          <w:lang w:eastAsia="zh-CN"/>
        </w:rPr>
        <w:t>124</w:t>
      </w:r>
      <w:r w:rsidRPr="000B5572">
        <w:rPr>
          <w:rFonts w:ascii="Times New Roman" w:hAnsi="Times New Roman" w:cs="Times New Roman"/>
          <w:sz w:val="28"/>
          <w:szCs w:val="28"/>
          <w:lang w:eastAsia="zh-CN"/>
        </w:rPr>
        <w:t xml:space="preserve">), имеет </w:t>
      </w:r>
      <w:r w:rsidR="0076360C">
        <w:rPr>
          <w:rFonts w:ascii="Times New Roman" w:hAnsi="Times New Roman" w:cs="Times New Roman"/>
          <w:sz w:val="28"/>
          <w:szCs w:val="28"/>
          <w:lang w:eastAsia="zh-CN"/>
        </w:rPr>
        <w:t>**8</w:t>
      </w:r>
      <w:r w:rsidRPr="000B5572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1F7B03">
        <w:rPr>
          <w:rFonts w:ascii="Times New Roman" w:hAnsi="Times New Roman" w:cs="Times New Roman"/>
          <w:sz w:val="28"/>
          <w:szCs w:val="28"/>
          <w:lang w:eastAsia="zh-CN"/>
        </w:rPr>
        <w:t xml:space="preserve">со слов </w:t>
      </w:r>
      <w:r w:rsidR="0076360C">
        <w:rPr>
          <w:rFonts w:ascii="Times New Roman" w:hAnsi="Times New Roman" w:cs="Times New Roman"/>
          <w:sz w:val="28"/>
          <w:szCs w:val="28"/>
          <w:lang w:eastAsia="zh-CN"/>
        </w:rPr>
        <w:t>***</w:t>
      </w:r>
      <w:r w:rsidRPr="000B5572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1F7B03">
        <w:rPr>
          <w:rFonts w:ascii="Times New Roman" w:hAnsi="Times New Roman" w:cs="Times New Roman"/>
          <w:sz w:val="28"/>
          <w:szCs w:val="28"/>
          <w:lang w:eastAsia="zh-CN"/>
        </w:rPr>
        <w:t xml:space="preserve">официально </w:t>
      </w:r>
      <w:r w:rsidR="002B3F39">
        <w:rPr>
          <w:rFonts w:ascii="Times New Roman" w:hAnsi="Times New Roman" w:cs="Times New Roman"/>
          <w:sz w:val="28"/>
          <w:szCs w:val="28"/>
          <w:lang w:eastAsia="zh-CN"/>
        </w:rPr>
        <w:t>трудоустро</w:t>
      </w:r>
      <w:r w:rsidR="001F7B03">
        <w:rPr>
          <w:rFonts w:ascii="Times New Roman" w:hAnsi="Times New Roman" w:cs="Times New Roman"/>
          <w:sz w:val="28"/>
          <w:szCs w:val="28"/>
          <w:lang w:eastAsia="zh-CN"/>
        </w:rPr>
        <w:t>ился</w:t>
      </w:r>
      <w:r w:rsidRPr="000B5572">
        <w:rPr>
          <w:rFonts w:ascii="Times New Roman" w:hAnsi="Times New Roman" w:cs="Times New Roman"/>
          <w:sz w:val="28"/>
          <w:szCs w:val="28"/>
          <w:lang w:eastAsia="zh-CN"/>
        </w:rPr>
        <w:t xml:space="preserve">, невоеннообязанный, по месту проживания характеризуется </w:t>
      </w:r>
      <w:r w:rsidR="001F7B03">
        <w:rPr>
          <w:rFonts w:ascii="Times New Roman" w:hAnsi="Times New Roman" w:cs="Times New Roman"/>
          <w:sz w:val="28"/>
          <w:szCs w:val="28"/>
          <w:lang w:eastAsia="zh-CN"/>
        </w:rPr>
        <w:t>посредственно</w:t>
      </w:r>
      <w:r w:rsidRPr="000B5572">
        <w:rPr>
          <w:rFonts w:ascii="Times New Roman" w:hAnsi="Times New Roman" w:cs="Times New Roman"/>
          <w:sz w:val="28"/>
          <w:szCs w:val="28"/>
          <w:lang w:eastAsia="zh-CN"/>
        </w:rPr>
        <w:t xml:space="preserve"> (л.д.</w:t>
      </w:r>
      <w:r w:rsidR="001F7B03">
        <w:rPr>
          <w:rFonts w:ascii="Times New Roman" w:hAnsi="Times New Roman" w:cs="Times New Roman"/>
          <w:sz w:val="28"/>
          <w:szCs w:val="28"/>
          <w:lang w:eastAsia="zh-CN"/>
        </w:rPr>
        <w:t>161</w:t>
      </w:r>
      <w:r w:rsidRPr="000B5572">
        <w:rPr>
          <w:rFonts w:ascii="Times New Roman" w:hAnsi="Times New Roman" w:cs="Times New Roman"/>
          <w:sz w:val="28"/>
          <w:szCs w:val="28"/>
          <w:lang w:eastAsia="zh-CN"/>
        </w:rPr>
        <w:t xml:space="preserve">); </w:t>
      </w:r>
      <w:r w:rsidRPr="000B5572">
        <w:rPr>
          <w:rFonts w:ascii="Times New Roman" w:hAnsi="Times New Roman" w:cs="Times New Roman"/>
          <w:sz w:val="28"/>
          <w:szCs w:val="28"/>
        </w:rPr>
        <w:t xml:space="preserve">на диспансерном учете </w:t>
      </w:r>
      <w:r w:rsidR="0076360C">
        <w:rPr>
          <w:rFonts w:ascii="Times New Roman" w:hAnsi="Times New Roman" w:cs="Times New Roman"/>
          <w:sz w:val="28"/>
          <w:szCs w:val="28"/>
        </w:rPr>
        <w:t>***</w:t>
      </w:r>
      <w:r w:rsidRPr="000B5572">
        <w:rPr>
          <w:rFonts w:ascii="Times New Roman" w:hAnsi="Times New Roman" w:cs="Times New Roman"/>
          <w:sz w:val="28"/>
          <w:szCs w:val="28"/>
        </w:rPr>
        <w:t xml:space="preserve"> </w:t>
      </w:r>
      <w:r w:rsidRPr="000B5572">
        <w:rPr>
          <w:rFonts w:ascii="Times New Roman" w:hAnsi="Times New Roman" w:cs="Times New Roman"/>
          <w:sz w:val="28"/>
          <w:szCs w:val="28"/>
          <w:lang w:eastAsia="zh-CN"/>
        </w:rPr>
        <w:t>(л.д.</w:t>
      </w:r>
      <w:r w:rsidR="001F7B03">
        <w:rPr>
          <w:rFonts w:ascii="Times New Roman" w:hAnsi="Times New Roman" w:cs="Times New Roman"/>
          <w:sz w:val="28"/>
          <w:szCs w:val="28"/>
          <w:lang w:eastAsia="zh-CN"/>
        </w:rPr>
        <w:t>126</w:t>
      </w:r>
      <w:r w:rsidRPr="000B5572">
        <w:rPr>
          <w:rFonts w:ascii="Times New Roman" w:hAnsi="Times New Roman" w:cs="Times New Roman"/>
          <w:sz w:val="28"/>
          <w:szCs w:val="28"/>
          <w:lang w:eastAsia="zh-CN"/>
        </w:rPr>
        <w:t>),ранее судим (л.д.</w:t>
      </w:r>
      <w:r w:rsidR="001F7B03">
        <w:rPr>
          <w:rFonts w:ascii="Times New Roman" w:hAnsi="Times New Roman" w:cs="Times New Roman"/>
          <w:sz w:val="28"/>
          <w:szCs w:val="28"/>
          <w:lang w:eastAsia="zh-CN"/>
        </w:rPr>
        <w:t>127-129,140-141,142,148-159</w:t>
      </w:r>
      <w:r w:rsidR="002B3F39">
        <w:rPr>
          <w:rFonts w:ascii="Times New Roman" w:hAnsi="Times New Roman" w:cs="Times New Roman"/>
          <w:sz w:val="28"/>
          <w:szCs w:val="28"/>
          <w:lang w:eastAsia="zh-CN"/>
        </w:rPr>
        <w:t>)</w:t>
      </w:r>
      <w:r w:rsidR="00752205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D018D4" w:rsidRPr="009368B4" w:rsidP="00D0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368B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 смягчающим подсудимому наказание обстоятельствам</w:t>
      </w:r>
      <w:r w:rsidRPr="009368B4">
        <w:rPr>
          <w:rFonts w:ascii="Times New Roman" w:hAnsi="Times New Roman" w:cs="Times New Roman"/>
          <w:sz w:val="28"/>
          <w:szCs w:val="28"/>
          <w:lang w:eastAsia="zh-CN"/>
        </w:rPr>
        <w:t xml:space="preserve"> суд относит:</w:t>
      </w:r>
    </w:p>
    <w:p w:rsidR="00D018D4" w:rsidRPr="009368B4" w:rsidP="00D0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8B4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Pr="009368B4">
        <w:rPr>
          <w:rFonts w:ascii="Times New Roman" w:hAnsi="Times New Roman" w:cs="Times New Roman"/>
          <w:sz w:val="28"/>
          <w:szCs w:val="28"/>
        </w:rPr>
        <w:t>явк</w:t>
      </w:r>
      <w:r w:rsidRPr="009368B4" w:rsidR="00BC052A">
        <w:rPr>
          <w:rFonts w:ascii="Times New Roman" w:hAnsi="Times New Roman" w:cs="Times New Roman"/>
          <w:sz w:val="28"/>
          <w:szCs w:val="28"/>
        </w:rPr>
        <w:t>у</w:t>
      </w:r>
      <w:r w:rsidRPr="009368B4">
        <w:rPr>
          <w:rFonts w:ascii="Times New Roman" w:hAnsi="Times New Roman" w:cs="Times New Roman"/>
          <w:sz w:val="28"/>
          <w:szCs w:val="28"/>
        </w:rPr>
        <w:t xml:space="preserve"> с повинн</w:t>
      </w:r>
      <w:r w:rsidRPr="009368B4" w:rsidR="00BC052A">
        <w:rPr>
          <w:rFonts w:ascii="Times New Roman" w:hAnsi="Times New Roman" w:cs="Times New Roman"/>
          <w:sz w:val="28"/>
          <w:szCs w:val="28"/>
        </w:rPr>
        <w:t>ой</w:t>
      </w:r>
      <w:r w:rsidRPr="009368B4">
        <w:rPr>
          <w:rFonts w:ascii="Times New Roman" w:hAnsi="Times New Roman" w:cs="Times New Roman"/>
          <w:sz w:val="28"/>
          <w:szCs w:val="28"/>
        </w:rPr>
        <w:t>, активное способствование раскрытию и расследованию преступлени</w:t>
      </w:r>
      <w:r w:rsidRPr="009368B4" w:rsidR="00BC052A">
        <w:rPr>
          <w:rFonts w:ascii="Times New Roman" w:hAnsi="Times New Roman" w:cs="Times New Roman"/>
          <w:sz w:val="28"/>
          <w:szCs w:val="28"/>
        </w:rPr>
        <w:t>я</w:t>
      </w:r>
      <w:r w:rsidRPr="009368B4">
        <w:rPr>
          <w:rFonts w:ascii="Times New Roman" w:hAnsi="Times New Roman" w:cs="Times New Roman"/>
          <w:sz w:val="28"/>
          <w:szCs w:val="28"/>
        </w:rPr>
        <w:t xml:space="preserve">  (пункт «и» ч.1 ст.61 УК РФ);</w:t>
      </w:r>
    </w:p>
    <w:p w:rsidR="00D018D4" w:rsidRPr="009368B4" w:rsidP="00D018D4">
      <w:pPr>
        <w:pStyle w:val="HTMLPreformatted"/>
        <w:ind w:firstLine="567"/>
        <w:jc w:val="both"/>
        <w:rPr>
          <w:rFonts w:ascii="Times New Roman" w:hAnsi="Times New Roman"/>
          <w:sz w:val="28"/>
          <w:szCs w:val="28"/>
        </w:rPr>
      </w:pPr>
      <w:r w:rsidRPr="009368B4">
        <w:rPr>
          <w:rFonts w:ascii="Times New Roman" w:hAnsi="Times New Roman"/>
          <w:sz w:val="28"/>
          <w:szCs w:val="28"/>
        </w:rPr>
        <w:t>-полное признание вины, осознание неправомерности своего поведения, раскаяние в содеянном(ч.2 ст. 61 УК РФ).</w:t>
      </w:r>
    </w:p>
    <w:p w:rsidR="00032D1F" w:rsidRPr="009368B4" w:rsidP="00032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8B4">
        <w:rPr>
          <w:rStyle w:val="s11"/>
          <w:sz w:val="28"/>
          <w:szCs w:val="28"/>
        </w:rPr>
        <w:tab/>
      </w:r>
      <w:r w:rsidRPr="009368B4">
        <w:rPr>
          <w:rFonts w:ascii="Times New Roman" w:hAnsi="Times New Roman" w:cs="Times New Roman"/>
          <w:sz w:val="28"/>
          <w:szCs w:val="28"/>
        </w:rPr>
        <w:t>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</w:t>
      </w:r>
      <w:r w:rsidRPr="009368B4" w:rsidR="007A0D2C">
        <w:rPr>
          <w:rFonts w:ascii="Times New Roman" w:hAnsi="Times New Roman" w:cs="Times New Roman"/>
          <w:sz w:val="28"/>
          <w:szCs w:val="28"/>
        </w:rPr>
        <w:t>ого</w:t>
      </w:r>
      <w:r w:rsidRPr="009368B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Pr="009368B4" w:rsidR="007A0D2C">
        <w:rPr>
          <w:rFonts w:ascii="Times New Roman" w:hAnsi="Times New Roman" w:cs="Times New Roman"/>
          <w:sz w:val="28"/>
          <w:szCs w:val="28"/>
        </w:rPr>
        <w:t>я</w:t>
      </w:r>
      <w:r w:rsidRPr="009368B4">
        <w:rPr>
          <w:rFonts w:ascii="Times New Roman" w:hAnsi="Times New Roman" w:cs="Times New Roman"/>
          <w:sz w:val="28"/>
          <w:szCs w:val="28"/>
        </w:rPr>
        <w:t>, ролью виновного, его поведением во время или после совершения преступлени</w:t>
      </w:r>
      <w:r w:rsidRPr="009368B4" w:rsidR="007A0D2C">
        <w:rPr>
          <w:rFonts w:ascii="Times New Roman" w:hAnsi="Times New Roman" w:cs="Times New Roman"/>
          <w:sz w:val="28"/>
          <w:szCs w:val="28"/>
        </w:rPr>
        <w:t>я</w:t>
      </w:r>
      <w:r w:rsidRPr="009368B4">
        <w:rPr>
          <w:rFonts w:ascii="Times New Roman" w:hAnsi="Times New Roman" w:cs="Times New Roman"/>
          <w:sz w:val="28"/>
          <w:szCs w:val="28"/>
        </w:rPr>
        <w:t xml:space="preserve">, которые могли </w:t>
      </w:r>
      <w:r w:rsidRPr="009368B4">
        <w:rPr>
          <w:rFonts w:ascii="Times New Roman" w:hAnsi="Times New Roman" w:cs="Times New Roman"/>
          <w:sz w:val="28"/>
          <w:szCs w:val="28"/>
        </w:rPr>
        <w:t>бы служить основанием для применения ст. 64 УК РФ, т.е. для назначения более мягк</w:t>
      </w:r>
      <w:r w:rsidRPr="009368B4" w:rsidR="007A0D2C">
        <w:rPr>
          <w:rFonts w:ascii="Times New Roman" w:hAnsi="Times New Roman" w:cs="Times New Roman"/>
          <w:sz w:val="28"/>
          <w:szCs w:val="28"/>
        </w:rPr>
        <w:t>ого</w:t>
      </w:r>
      <w:r w:rsidRPr="009368B4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Pr="009368B4" w:rsidR="007A0D2C">
        <w:rPr>
          <w:rFonts w:ascii="Times New Roman" w:hAnsi="Times New Roman" w:cs="Times New Roman"/>
          <w:sz w:val="28"/>
          <w:szCs w:val="28"/>
        </w:rPr>
        <w:t>я</w:t>
      </w:r>
      <w:r w:rsidRPr="009368B4">
        <w:rPr>
          <w:rFonts w:ascii="Times New Roman" w:hAnsi="Times New Roman" w:cs="Times New Roman"/>
          <w:sz w:val="28"/>
          <w:szCs w:val="28"/>
        </w:rPr>
        <w:t>, чем предусмотрен</w:t>
      </w:r>
      <w:r w:rsidRPr="009368B4" w:rsidR="00A4370B">
        <w:rPr>
          <w:rFonts w:ascii="Times New Roman" w:hAnsi="Times New Roman" w:cs="Times New Roman"/>
          <w:sz w:val="28"/>
          <w:szCs w:val="28"/>
        </w:rPr>
        <w:t>о</w:t>
      </w:r>
      <w:r w:rsidRPr="009368B4">
        <w:rPr>
          <w:rFonts w:ascii="Times New Roman" w:hAnsi="Times New Roman" w:cs="Times New Roman"/>
          <w:sz w:val="28"/>
          <w:szCs w:val="28"/>
        </w:rPr>
        <w:t xml:space="preserve"> за данн</w:t>
      </w:r>
      <w:r w:rsidRPr="009368B4" w:rsidR="007A0D2C">
        <w:rPr>
          <w:rFonts w:ascii="Times New Roman" w:hAnsi="Times New Roman" w:cs="Times New Roman"/>
          <w:sz w:val="28"/>
          <w:szCs w:val="28"/>
        </w:rPr>
        <w:t>ое</w:t>
      </w:r>
      <w:r w:rsidRPr="009368B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Pr="009368B4" w:rsidR="007A0D2C">
        <w:rPr>
          <w:rFonts w:ascii="Times New Roman" w:hAnsi="Times New Roman" w:cs="Times New Roman"/>
          <w:sz w:val="28"/>
          <w:szCs w:val="28"/>
        </w:rPr>
        <w:t>е</w:t>
      </w:r>
      <w:r w:rsidRPr="009368B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D94FD3" w:rsidRPr="00AE56DD" w:rsidP="00D94FD3">
      <w:pPr>
        <w:pStyle w:val="p3"/>
        <w:ind w:firstLine="567"/>
        <w:rPr>
          <w:sz w:val="28"/>
          <w:szCs w:val="28"/>
        </w:rPr>
      </w:pPr>
      <w:r w:rsidRPr="009368B4">
        <w:rPr>
          <w:rStyle w:val="s11"/>
          <w:sz w:val="28"/>
          <w:szCs w:val="28"/>
        </w:rPr>
        <w:t>К обстоятельствам, отягчающим наказание подсудимому, в соответствии с п. «а» ч.1 ст.63 УК РФ, суд относит рецидив преступлений в его действиях, который образу</w:t>
      </w:r>
      <w:r>
        <w:rPr>
          <w:rStyle w:val="s11"/>
          <w:sz w:val="28"/>
          <w:szCs w:val="28"/>
        </w:rPr>
        <w:t>ет</w:t>
      </w:r>
      <w:r w:rsidRPr="009368B4">
        <w:rPr>
          <w:rStyle w:val="s11"/>
          <w:sz w:val="28"/>
          <w:szCs w:val="28"/>
        </w:rPr>
        <w:t xml:space="preserve"> судимост</w:t>
      </w:r>
      <w:r>
        <w:rPr>
          <w:rStyle w:val="s11"/>
          <w:sz w:val="28"/>
          <w:szCs w:val="28"/>
        </w:rPr>
        <w:t>ь</w:t>
      </w:r>
      <w:r w:rsidRPr="009368B4">
        <w:rPr>
          <w:rStyle w:val="s11"/>
          <w:sz w:val="28"/>
          <w:szCs w:val="28"/>
        </w:rPr>
        <w:t xml:space="preserve"> по приговору </w:t>
      </w:r>
      <w:r w:rsidRPr="000B5572">
        <w:rPr>
          <w:rStyle w:val="s11"/>
          <w:sz w:val="28"/>
          <w:szCs w:val="28"/>
        </w:rPr>
        <w:t xml:space="preserve">Евпаторийского городского суда Республики Крым от </w:t>
      </w:r>
      <w:r w:rsidRPr="00AE56DD">
        <w:rPr>
          <w:sz w:val="28"/>
          <w:szCs w:val="28"/>
        </w:rPr>
        <w:t>12 февраля 2019 года</w:t>
      </w:r>
      <w:r>
        <w:rPr>
          <w:rStyle w:val="s11"/>
          <w:sz w:val="28"/>
          <w:szCs w:val="28"/>
        </w:rPr>
        <w:t>,</w:t>
      </w:r>
      <w:r w:rsidRPr="000B5572">
        <w:rPr>
          <w:rStyle w:val="s11"/>
          <w:sz w:val="28"/>
          <w:szCs w:val="28"/>
        </w:rPr>
        <w:t xml:space="preserve"> указанн</w:t>
      </w:r>
      <w:r>
        <w:rPr>
          <w:rStyle w:val="s11"/>
          <w:sz w:val="28"/>
          <w:szCs w:val="28"/>
        </w:rPr>
        <w:t>ому</w:t>
      </w:r>
      <w:r w:rsidRPr="000B5572">
        <w:rPr>
          <w:rStyle w:val="s11"/>
          <w:sz w:val="28"/>
          <w:szCs w:val="28"/>
        </w:rPr>
        <w:t xml:space="preserve"> в вводной части приговора.</w:t>
      </w:r>
    </w:p>
    <w:p w:rsidR="00925B3F" w:rsidRPr="009368B4" w:rsidP="00CE6551">
      <w:pPr>
        <w:pStyle w:val="p3"/>
        <w:ind w:firstLine="708"/>
        <w:rPr>
          <w:rStyle w:val="s11"/>
          <w:sz w:val="28"/>
          <w:szCs w:val="28"/>
        </w:rPr>
      </w:pPr>
      <w:r w:rsidRPr="009368B4">
        <w:rPr>
          <w:rStyle w:val="s11"/>
          <w:sz w:val="28"/>
          <w:szCs w:val="28"/>
        </w:rPr>
        <w:t>Обстоятельства, исключающие преступность и наказуемость деяния подсудимого, а также обстоятельства, которые могут повлечь за собой освобождение подсудимого от уголовной ответственности, судом не установлены.</w:t>
      </w:r>
    </w:p>
    <w:p w:rsidR="00CE6551" w:rsidRPr="009368B4" w:rsidP="00CE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8B4">
        <w:rPr>
          <w:rStyle w:val="s11"/>
          <w:sz w:val="28"/>
          <w:szCs w:val="28"/>
        </w:rPr>
        <w:tab/>
      </w:r>
      <w:r w:rsidRPr="009368B4">
        <w:rPr>
          <w:rFonts w:ascii="Times New Roman" w:eastAsia="Calibri" w:hAnsi="Times New Roman" w:cs="Times New Roman"/>
          <w:sz w:val="28"/>
          <w:szCs w:val="28"/>
        </w:rPr>
        <w:t>Определяя вид и размер наказания подсудимому, помимо изложенного выше, суд исходит из следующего.</w:t>
      </w:r>
    </w:p>
    <w:p w:rsidR="00CE6551" w:rsidRPr="009368B4" w:rsidP="00CE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8B4">
        <w:rPr>
          <w:rFonts w:ascii="Times New Roman" w:eastAsia="Calibri" w:hAnsi="Times New Roman" w:cs="Times New Roman"/>
          <w:sz w:val="28"/>
          <w:szCs w:val="28"/>
        </w:rPr>
        <w:tab/>
        <w:t>В соответствии со ст. 6 УК РФ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CE6551" w:rsidRPr="009368B4" w:rsidP="00CE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8B4">
        <w:rPr>
          <w:rFonts w:ascii="Times New Roman" w:eastAsia="Calibri" w:hAnsi="Times New Roman" w:cs="Times New Roman"/>
          <w:sz w:val="28"/>
          <w:szCs w:val="28"/>
        </w:rPr>
        <w:t>Согласно ч. 2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1A01EE" w:rsidRPr="009368B4" w:rsidP="007522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8B4">
        <w:rPr>
          <w:rStyle w:val="s11"/>
          <w:sz w:val="28"/>
          <w:szCs w:val="28"/>
        </w:rPr>
        <w:t xml:space="preserve">Таким образом, принимая во внимание степень тяжести совершенного </w:t>
      </w:r>
      <w:r w:rsidR="00A1747D">
        <w:rPr>
          <w:rStyle w:val="s11"/>
          <w:sz w:val="28"/>
          <w:szCs w:val="28"/>
        </w:rPr>
        <w:t>Ж</w:t>
      </w:r>
      <w:r w:rsidR="00D94FD3">
        <w:rPr>
          <w:rStyle w:val="s11"/>
          <w:sz w:val="28"/>
          <w:szCs w:val="28"/>
        </w:rPr>
        <w:t>уравлевым Ю.И.</w:t>
      </w:r>
      <w:r w:rsidRPr="009368B4">
        <w:rPr>
          <w:rStyle w:val="s11"/>
          <w:sz w:val="28"/>
          <w:szCs w:val="28"/>
        </w:rPr>
        <w:t xml:space="preserve"> преступления, которое в соответствии со ст. 15 УК РФ является преступлением небольшой тяжести, учитывая обстоятельство, отягчающее наказание, данные о личности подсудимого, учитывая обстоятельства, смягчающие наказание, суд приходит к выводу о том, что необходимым и достаточным для исправления </w:t>
      </w:r>
      <w:r w:rsidR="00A1747D">
        <w:rPr>
          <w:rStyle w:val="s11"/>
          <w:sz w:val="28"/>
          <w:szCs w:val="28"/>
        </w:rPr>
        <w:t>Ж</w:t>
      </w:r>
      <w:r w:rsidR="00D94FD3">
        <w:rPr>
          <w:rStyle w:val="s11"/>
          <w:sz w:val="28"/>
          <w:szCs w:val="28"/>
        </w:rPr>
        <w:t>уравлева Ю.И.</w:t>
      </w:r>
      <w:r w:rsidRPr="009368B4">
        <w:rPr>
          <w:rStyle w:val="s11"/>
          <w:sz w:val="28"/>
          <w:szCs w:val="28"/>
        </w:rPr>
        <w:t xml:space="preserve"> и предупреждения совершения им новых преступлений, является н</w:t>
      </w:r>
      <w:r w:rsidRPr="009368B4" w:rsidR="00A271F0">
        <w:rPr>
          <w:rStyle w:val="s11"/>
          <w:sz w:val="28"/>
          <w:szCs w:val="28"/>
        </w:rPr>
        <w:t>аказание в виде лишения свободы.</w:t>
      </w:r>
    </w:p>
    <w:p w:rsidR="00A25050" w:rsidRPr="00A1747D" w:rsidP="00A271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47D">
        <w:rPr>
          <w:rFonts w:ascii="Times New Roman" w:hAnsi="Times New Roman" w:cs="Times New Roman"/>
          <w:sz w:val="28"/>
          <w:szCs w:val="28"/>
        </w:rPr>
        <w:t xml:space="preserve">При определении размера наказания </w:t>
      </w:r>
      <w:r w:rsidRPr="00A1747D" w:rsidR="00A1747D">
        <w:rPr>
          <w:rStyle w:val="s11"/>
          <w:sz w:val="28"/>
          <w:szCs w:val="28"/>
        </w:rPr>
        <w:t>Ж</w:t>
      </w:r>
      <w:r w:rsidR="00D94FD3">
        <w:rPr>
          <w:rStyle w:val="s11"/>
          <w:sz w:val="28"/>
          <w:szCs w:val="28"/>
        </w:rPr>
        <w:t>уравлеву Ю.И.</w:t>
      </w:r>
      <w:r w:rsidRPr="00A1747D" w:rsidR="00A1747D">
        <w:rPr>
          <w:rStyle w:val="s11"/>
          <w:sz w:val="28"/>
          <w:szCs w:val="28"/>
        </w:rPr>
        <w:t>, с</w:t>
      </w:r>
      <w:r w:rsidRPr="00A1747D">
        <w:rPr>
          <w:rFonts w:ascii="Times New Roman" w:hAnsi="Times New Roman" w:cs="Times New Roman"/>
          <w:sz w:val="28"/>
          <w:szCs w:val="28"/>
        </w:rPr>
        <w:t xml:space="preserve">уд учитывает положения </w:t>
      </w:r>
      <w:r w:rsidRPr="00A1747D">
        <w:rPr>
          <w:rFonts w:ascii="Times New Roman" w:hAnsi="Times New Roman" w:cs="Times New Roman"/>
          <w:sz w:val="28"/>
          <w:szCs w:val="28"/>
          <w:lang w:eastAsia="zh-CN"/>
        </w:rPr>
        <w:t>ч. 5 ст. 62 УК РФ,</w:t>
      </w:r>
      <w:r w:rsidRPr="00A1747D" w:rsidR="00A1747D">
        <w:rPr>
          <w:rStyle w:val="s11"/>
          <w:sz w:val="28"/>
          <w:szCs w:val="28"/>
        </w:rPr>
        <w:t xml:space="preserve"> а также</w:t>
      </w:r>
      <w:r w:rsidRPr="00A17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положения </w:t>
      </w:r>
      <w:r w:rsidRPr="00A1747D">
        <w:rPr>
          <w:rFonts w:ascii="Times New Roman" w:hAnsi="Times New Roman" w:cs="Times New Roman"/>
          <w:sz w:val="28"/>
          <w:szCs w:val="28"/>
        </w:rPr>
        <w:t>ч.ч. 1, 2 ст. 68 УК РФ</w:t>
      </w:r>
      <w:r w:rsidRPr="00A1747D">
        <w:rPr>
          <w:rFonts w:ascii="Times New Roman" w:hAnsi="Times New Roman" w:cs="Times New Roman"/>
          <w:sz w:val="28"/>
          <w:szCs w:val="28"/>
        </w:rPr>
        <w:t>.</w:t>
      </w:r>
    </w:p>
    <w:p w:rsidR="0075229D" w:rsidRPr="009368B4" w:rsidP="0075229D">
      <w:pPr>
        <w:pStyle w:val="p3"/>
        <w:ind w:firstLine="540"/>
        <w:rPr>
          <w:sz w:val="28"/>
          <w:szCs w:val="28"/>
        </w:rPr>
      </w:pPr>
      <w:r w:rsidRPr="00A1747D">
        <w:rPr>
          <w:rStyle w:val="s11"/>
          <w:sz w:val="28"/>
          <w:szCs w:val="28"/>
        </w:rPr>
        <w:t xml:space="preserve">Кроме того, учитывая </w:t>
      </w:r>
      <w:r w:rsidRPr="00A1747D">
        <w:rPr>
          <w:rStyle w:val="s11"/>
          <w:sz w:val="28"/>
          <w:szCs w:val="28"/>
        </w:rPr>
        <w:t>мнение</w:t>
      </w:r>
      <w:r w:rsidR="00D94FD3">
        <w:rPr>
          <w:rStyle w:val="s11"/>
          <w:sz w:val="28"/>
          <w:szCs w:val="28"/>
        </w:rPr>
        <w:t>представителя</w:t>
      </w:r>
      <w:r w:rsidR="00D94FD3">
        <w:rPr>
          <w:rStyle w:val="s11"/>
          <w:sz w:val="28"/>
          <w:szCs w:val="28"/>
        </w:rPr>
        <w:t xml:space="preserve"> </w:t>
      </w:r>
      <w:r w:rsidRPr="009368B4">
        <w:rPr>
          <w:rStyle w:val="s11"/>
          <w:sz w:val="28"/>
          <w:szCs w:val="28"/>
        </w:rPr>
        <w:t>потерпевше</w:t>
      </w:r>
      <w:r w:rsidR="00DF50C5">
        <w:rPr>
          <w:rStyle w:val="s11"/>
          <w:sz w:val="28"/>
          <w:szCs w:val="28"/>
        </w:rPr>
        <w:t>го</w:t>
      </w:r>
      <w:r w:rsidRPr="009368B4">
        <w:rPr>
          <w:rStyle w:val="s11"/>
          <w:sz w:val="28"/>
          <w:szCs w:val="28"/>
        </w:rPr>
        <w:t>, не настаивающе</w:t>
      </w:r>
      <w:r w:rsidR="00DF50C5">
        <w:rPr>
          <w:rStyle w:val="s11"/>
          <w:sz w:val="28"/>
          <w:szCs w:val="28"/>
        </w:rPr>
        <w:t>го</w:t>
      </w:r>
      <w:r w:rsidRPr="009368B4">
        <w:rPr>
          <w:rStyle w:val="s11"/>
          <w:sz w:val="28"/>
          <w:szCs w:val="28"/>
        </w:rPr>
        <w:t xml:space="preserve"> на назначении подсудимому строгого наказания, раскаяние подсудимого в содеянном, с</w:t>
      </w:r>
      <w:r w:rsidRPr="009368B4">
        <w:rPr>
          <w:sz w:val="28"/>
          <w:szCs w:val="28"/>
        </w:rPr>
        <w:t xml:space="preserve">уд приходит к выводу о возможности исправления </w:t>
      </w:r>
      <w:r w:rsidR="00A1747D">
        <w:rPr>
          <w:sz w:val="28"/>
          <w:szCs w:val="28"/>
        </w:rPr>
        <w:t>Ж</w:t>
      </w:r>
      <w:r w:rsidR="00D94FD3">
        <w:rPr>
          <w:sz w:val="28"/>
          <w:szCs w:val="28"/>
        </w:rPr>
        <w:t>уравлева Ю.И.</w:t>
      </w:r>
      <w:r w:rsidRPr="009368B4">
        <w:rPr>
          <w:sz w:val="28"/>
          <w:szCs w:val="28"/>
        </w:rPr>
        <w:t xml:space="preserve"> без реального отбывания наказания в виде лишения свободы с назначением подсудимому условного осуждения на основании ст. 73 УК РФ.</w:t>
      </w:r>
    </w:p>
    <w:p w:rsidR="004C215F" w:rsidP="004C215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6517">
        <w:rPr>
          <w:rFonts w:ascii="Times New Roman" w:hAnsi="Times New Roman"/>
          <w:sz w:val="28"/>
          <w:szCs w:val="28"/>
          <w:lang w:eastAsia="ru-RU"/>
        </w:rPr>
        <w:t xml:space="preserve">По мнению суда, такая мера </w:t>
      </w:r>
      <w:r>
        <w:rPr>
          <w:rFonts w:ascii="Times New Roman" w:hAnsi="Times New Roman"/>
          <w:sz w:val="28"/>
          <w:szCs w:val="28"/>
          <w:lang w:eastAsia="ru-RU"/>
        </w:rPr>
        <w:t xml:space="preserve">наказания </w:t>
      </w:r>
      <w:r w:rsidRPr="00CE6517">
        <w:rPr>
          <w:rFonts w:ascii="Times New Roman" w:hAnsi="Times New Roman"/>
          <w:sz w:val="28"/>
          <w:szCs w:val="28"/>
          <w:lang w:eastAsia="ru-RU"/>
        </w:rPr>
        <w:t>будет соответствовать как социальной справедливости, так и исправлению подсудимо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CE6517">
        <w:rPr>
          <w:rFonts w:ascii="Times New Roman" w:hAnsi="Times New Roman"/>
          <w:sz w:val="28"/>
          <w:szCs w:val="28"/>
          <w:lang w:eastAsia="ru-RU"/>
        </w:rPr>
        <w:t xml:space="preserve"> и предупреждению совершения 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CE6517">
        <w:rPr>
          <w:rFonts w:ascii="Times New Roman" w:hAnsi="Times New Roman"/>
          <w:sz w:val="28"/>
          <w:szCs w:val="28"/>
          <w:lang w:eastAsia="ru-RU"/>
        </w:rPr>
        <w:t xml:space="preserve"> новых преступлений, а также прививать уважение к законам, формировать навыки </w:t>
      </w:r>
      <w:r w:rsidRPr="00CE6517">
        <w:rPr>
          <w:rFonts w:ascii="Times New Roman" w:hAnsi="Times New Roman"/>
          <w:sz w:val="28"/>
          <w:szCs w:val="28"/>
          <w:lang w:eastAsia="ru-RU"/>
        </w:rPr>
        <w:t>правопослушного</w:t>
      </w:r>
      <w:r w:rsidRPr="00CE6517">
        <w:rPr>
          <w:rFonts w:ascii="Times New Roman" w:hAnsi="Times New Roman"/>
          <w:sz w:val="28"/>
          <w:szCs w:val="28"/>
          <w:lang w:eastAsia="ru-RU"/>
        </w:rPr>
        <w:t xml:space="preserve"> поведения, не озлобляя против общества.</w:t>
      </w:r>
    </w:p>
    <w:p w:rsidR="004C215F" w:rsidP="004C215F">
      <w:pPr>
        <w:pStyle w:val="p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 этом, суд считает необходимым возложить на </w:t>
      </w:r>
      <w:r w:rsidR="00A1747D">
        <w:rPr>
          <w:sz w:val="28"/>
          <w:szCs w:val="28"/>
        </w:rPr>
        <w:t>Ж</w:t>
      </w:r>
      <w:r w:rsidR="00D94FD3">
        <w:rPr>
          <w:sz w:val="28"/>
          <w:szCs w:val="28"/>
        </w:rPr>
        <w:t>уравлева Ю.И.</w:t>
      </w:r>
      <w:r>
        <w:rPr>
          <w:sz w:val="28"/>
          <w:szCs w:val="28"/>
        </w:rPr>
        <w:t xml:space="preserve">следующие обязанности: </w:t>
      </w:r>
      <w:r w:rsidRPr="000B5572">
        <w:rPr>
          <w:rStyle w:val="s11"/>
          <w:sz w:val="28"/>
          <w:szCs w:val="28"/>
        </w:rPr>
        <w:t xml:space="preserve">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осужденного, являться в данный орган на </w:t>
      </w:r>
      <w:r w:rsidRPr="000B5572">
        <w:rPr>
          <w:rStyle w:val="s11"/>
          <w:sz w:val="28"/>
          <w:szCs w:val="28"/>
        </w:rPr>
        <w:t>регистрацию один раз в месяц</w:t>
      </w:r>
      <w:r>
        <w:rPr>
          <w:rStyle w:val="s11"/>
          <w:sz w:val="28"/>
          <w:szCs w:val="28"/>
        </w:rPr>
        <w:t xml:space="preserve">, в дни, установленные </w:t>
      </w:r>
      <w:r w:rsidRPr="000B5572">
        <w:rPr>
          <w:rStyle w:val="s11"/>
          <w:sz w:val="28"/>
          <w:szCs w:val="28"/>
        </w:rPr>
        <w:t>специализированн</w:t>
      </w:r>
      <w:r>
        <w:rPr>
          <w:rStyle w:val="s11"/>
          <w:sz w:val="28"/>
          <w:szCs w:val="28"/>
        </w:rPr>
        <w:t>ым</w:t>
      </w:r>
      <w:r w:rsidRPr="000B5572">
        <w:rPr>
          <w:rStyle w:val="s11"/>
          <w:sz w:val="28"/>
          <w:szCs w:val="28"/>
        </w:rPr>
        <w:t xml:space="preserve"> государственн</w:t>
      </w:r>
      <w:r>
        <w:rPr>
          <w:rStyle w:val="s11"/>
          <w:sz w:val="28"/>
          <w:szCs w:val="28"/>
        </w:rPr>
        <w:t>ым</w:t>
      </w:r>
      <w:r w:rsidRPr="000B5572">
        <w:rPr>
          <w:rStyle w:val="s11"/>
          <w:sz w:val="28"/>
          <w:szCs w:val="28"/>
        </w:rPr>
        <w:t xml:space="preserve"> орган</w:t>
      </w:r>
      <w:r>
        <w:rPr>
          <w:rStyle w:val="s11"/>
          <w:sz w:val="28"/>
          <w:szCs w:val="28"/>
        </w:rPr>
        <w:t>ом, осуществляющим</w:t>
      </w:r>
      <w:r w:rsidRPr="000B5572">
        <w:rPr>
          <w:rStyle w:val="s11"/>
          <w:sz w:val="28"/>
          <w:szCs w:val="28"/>
        </w:rPr>
        <w:t xml:space="preserve"> контроль за поведением условно осужденного.</w:t>
      </w:r>
    </w:p>
    <w:p w:rsidR="00B27A48" w:rsidRPr="00B27A48" w:rsidP="00B27A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Кроме того, при рассмотрении дела, судом установлено, что </w:t>
      </w:r>
      <w:r>
        <w:rPr>
          <w:rFonts w:ascii="Times New Roman" w:hAnsi="Times New Roman" w:cs="Times New Roman"/>
          <w:sz w:val="28"/>
          <w:szCs w:val="28"/>
        </w:rPr>
        <w:t>Журавлев Ю.И.15 ноября</w:t>
      </w:r>
      <w:r w:rsidRPr="00B27A48">
        <w:rPr>
          <w:rFonts w:ascii="Times New Roman" w:hAnsi="Times New Roman" w:cs="Times New Roman"/>
          <w:sz w:val="28"/>
          <w:szCs w:val="28"/>
        </w:rPr>
        <w:t>2021 года был осужден приговором мирового судьи судебного участка №43 Евпаторийского судебного района (городской округ Евпатория) по ч.1 ст.115 УК РФ  к 4</w:t>
      </w:r>
      <w:r w:rsidRPr="00B27A48">
        <w:rPr>
          <w:rStyle w:val="s11"/>
          <w:sz w:val="28"/>
          <w:szCs w:val="28"/>
        </w:rPr>
        <w:t xml:space="preserve"> (четыре</w:t>
      </w:r>
      <w:r>
        <w:rPr>
          <w:rStyle w:val="s11"/>
          <w:sz w:val="28"/>
          <w:szCs w:val="28"/>
        </w:rPr>
        <w:t>м</w:t>
      </w:r>
      <w:r w:rsidRPr="00B27A48">
        <w:rPr>
          <w:rStyle w:val="s11"/>
          <w:sz w:val="28"/>
          <w:szCs w:val="28"/>
        </w:rPr>
        <w:t>) месяц</w:t>
      </w:r>
      <w:r>
        <w:rPr>
          <w:rStyle w:val="s11"/>
          <w:sz w:val="28"/>
          <w:szCs w:val="28"/>
        </w:rPr>
        <w:t>ам</w:t>
      </w:r>
      <w:r w:rsidRPr="00B27A48">
        <w:rPr>
          <w:rStyle w:val="s11"/>
          <w:sz w:val="28"/>
          <w:szCs w:val="28"/>
        </w:rPr>
        <w:t xml:space="preserve"> исправительных работ </w:t>
      </w:r>
      <w:r w:rsidRPr="00B27A48">
        <w:rPr>
          <w:rFonts w:ascii="Times New Roman" w:hAnsi="Times New Roman" w:cs="Times New Roman"/>
          <w:sz w:val="28"/>
          <w:szCs w:val="28"/>
        </w:rPr>
        <w:t xml:space="preserve">в местах, определяемых органами местного самоуправления по </w:t>
      </w:r>
      <w:hyperlink r:id="rId4" w:history="1">
        <w:r w:rsidRPr="00B27A48">
          <w:rPr>
            <w:rFonts w:ascii="Times New Roman" w:hAnsi="Times New Roman" w:cs="Times New Roman"/>
            <w:sz w:val="28"/>
            <w:szCs w:val="28"/>
          </w:rPr>
          <w:t>согласованию</w:t>
        </w:r>
      </w:hyperlink>
      <w:r w:rsidRPr="00B27A48">
        <w:rPr>
          <w:rFonts w:ascii="Times New Roman" w:hAnsi="Times New Roman" w:cs="Times New Roman"/>
          <w:sz w:val="28"/>
          <w:szCs w:val="28"/>
        </w:rPr>
        <w:t xml:space="preserve"> с уголовно-исполнительными инспекциями, но в районе места жительства осужденного, </w:t>
      </w:r>
      <w:r w:rsidRPr="00B27A48">
        <w:rPr>
          <w:rStyle w:val="s11"/>
          <w:sz w:val="28"/>
          <w:szCs w:val="28"/>
        </w:rPr>
        <w:t>с удержанием из заработной платы 10% в доход государства</w:t>
      </w:r>
      <w:r>
        <w:rPr>
          <w:rStyle w:val="s11"/>
          <w:sz w:val="28"/>
          <w:szCs w:val="28"/>
        </w:rPr>
        <w:t xml:space="preserve"> (л.д.148-158)</w:t>
      </w:r>
      <w:r w:rsidRPr="00B27A48">
        <w:rPr>
          <w:rStyle w:val="s11"/>
          <w:sz w:val="28"/>
          <w:szCs w:val="28"/>
        </w:rPr>
        <w:t>.</w:t>
      </w:r>
      <w:r>
        <w:rPr>
          <w:rStyle w:val="s11"/>
          <w:sz w:val="28"/>
          <w:szCs w:val="28"/>
        </w:rPr>
        <w:t xml:space="preserve"> Приговор вступил в законную силу</w:t>
      </w:r>
      <w:r w:rsidR="00C47215">
        <w:rPr>
          <w:rStyle w:val="s11"/>
          <w:sz w:val="28"/>
          <w:szCs w:val="28"/>
        </w:rPr>
        <w:t xml:space="preserve"> </w:t>
      </w:r>
      <w:r w:rsidR="00C47215">
        <w:rPr>
          <w:rStyle w:val="2"/>
          <w:rFonts w:eastAsiaTheme="minorHAnsi"/>
          <w:sz w:val="28"/>
          <w:szCs w:val="28"/>
        </w:rPr>
        <w:t xml:space="preserve">*** </w:t>
      </w:r>
      <w:r>
        <w:rPr>
          <w:rStyle w:val="s11"/>
          <w:sz w:val="28"/>
          <w:szCs w:val="28"/>
        </w:rPr>
        <w:t>года.</w:t>
      </w:r>
    </w:p>
    <w:p w:rsidR="00B27A48" w:rsidRPr="00940A80" w:rsidP="00940A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A80">
        <w:rPr>
          <w:rFonts w:ascii="Times New Roman" w:hAnsi="Times New Roman" w:cs="Times New Roman"/>
          <w:sz w:val="28"/>
          <w:szCs w:val="28"/>
        </w:rPr>
        <w:t xml:space="preserve">Поскольку Журавлев Ю.И. совершил преступление до </w:t>
      </w:r>
      <w:r>
        <w:rPr>
          <w:rFonts w:ascii="Times New Roman" w:hAnsi="Times New Roman" w:cs="Times New Roman"/>
          <w:sz w:val="28"/>
          <w:szCs w:val="28"/>
        </w:rPr>
        <w:t xml:space="preserve">вынесения указанного приговора, суд полагает возможным </w:t>
      </w:r>
      <w:r>
        <w:rPr>
          <w:rFonts w:ascii="Times New Roman" w:hAnsi="Times New Roman" w:cs="Times New Roman"/>
          <w:sz w:val="28"/>
          <w:szCs w:val="28"/>
        </w:rPr>
        <w:t>оставить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исполнять самостоятельно.</w:t>
      </w:r>
    </w:p>
    <w:p w:rsidR="00B27A48" w:rsidRPr="000B5572" w:rsidP="00B27A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572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B27A48" w:rsidRPr="000B5572" w:rsidP="00B27A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572">
        <w:rPr>
          <w:rFonts w:ascii="Times New Roman" w:hAnsi="Times New Roman" w:cs="Times New Roman"/>
          <w:sz w:val="28"/>
          <w:szCs w:val="28"/>
        </w:rPr>
        <w:tab/>
        <w:t>Вещественными доказательствами по делу следует распорядиться в соответствии со ст. 81 УПК РФ.</w:t>
      </w:r>
    </w:p>
    <w:p w:rsidR="00B27A48" w:rsidRPr="00756622" w:rsidP="00B27A4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756622">
        <w:rPr>
          <w:rFonts w:ascii="Times New Roman" w:hAnsi="Times New Roman"/>
          <w:sz w:val="28"/>
          <w:szCs w:val="28"/>
        </w:rPr>
        <w:t xml:space="preserve">В связи с проведением судебного разбирательства по делу в особом порядке  по правилам главы 40 УПК РФ, процессуальные издержки взысканию с подсудимого не подлежат.   </w:t>
      </w:r>
    </w:p>
    <w:p w:rsidR="00B27A48" w:rsidRPr="000B5572" w:rsidP="00B27A4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B55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ст.ст. 303-304, 307- 310, 314-316 УПК РФ, мировой судья</w:t>
      </w:r>
    </w:p>
    <w:p w:rsidR="0088017E" w:rsidRPr="009368B4" w:rsidP="007522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29D" w:rsidRPr="009368B4" w:rsidP="00752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8B4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г о в  о р и л:</w:t>
      </w:r>
    </w:p>
    <w:p w:rsidR="0075229D" w:rsidRPr="009368B4" w:rsidP="00752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5BA" w:rsidRPr="000B5572" w:rsidP="008835BA">
      <w:pPr>
        <w:pStyle w:val="p3"/>
        <w:ind w:firstLine="708"/>
        <w:rPr>
          <w:rStyle w:val="s11"/>
          <w:sz w:val="28"/>
          <w:szCs w:val="28"/>
        </w:rPr>
      </w:pPr>
      <w:r w:rsidRPr="008A61EC">
        <w:rPr>
          <w:sz w:val="28"/>
          <w:szCs w:val="28"/>
        </w:rPr>
        <w:t xml:space="preserve">Журавлева Юрия Игоревича, </w:t>
      </w:r>
      <w:r w:rsidR="00C47215">
        <w:rPr>
          <w:rStyle w:val="2"/>
          <w:sz w:val="28"/>
          <w:szCs w:val="28"/>
        </w:rPr>
        <w:t>***</w:t>
      </w:r>
      <w:r w:rsidRPr="000B5572">
        <w:rPr>
          <w:sz w:val="28"/>
          <w:szCs w:val="28"/>
        </w:rPr>
        <w:t xml:space="preserve">, признать виновным в совершении преступления, предусмотренного ст. 158 ч.1 УК РФ и назначить ему наказание по ст.158 ч.1 УК РФ в виде </w:t>
      </w:r>
      <w:r w:rsidR="00752205">
        <w:rPr>
          <w:sz w:val="28"/>
          <w:szCs w:val="28"/>
        </w:rPr>
        <w:t>10</w:t>
      </w:r>
      <w:r w:rsidRPr="000B5572">
        <w:rPr>
          <w:rStyle w:val="s11"/>
          <w:sz w:val="28"/>
          <w:szCs w:val="28"/>
        </w:rPr>
        <w:t xml:space="preserve"> (</w:t>
      </w:r>
      <w:r w:rsidR="00752205">
        <w:rPr>
          <w:rStyle w:val="s11"/>
          <w:sz w:val="28"/>
          <w:szCs w:val="28"/>
        </w:rPr>
        <w:t>дес</w:t>
      </w:r>
      <w:r>
        <w:rPr>
          <w:rStyle w:val="s11"/>
          <w:sz w:val="28"/>
          <w:szCs w:val="28"/>
        </w:rPr>
        <w:t>яти</w:t>
      </w:r>
      <w:r w:rsidRPr="000B5572">
        <w:rPr>
          <w:rStyle w:val="s11"/>
          <w:sz w:val="28"/>
          <w:szCs w:val="28"/>
        </w:rPr>
        <w:t>) месяцев лишения свободы</w:t>
      </w:r>
      <w:r w:rsidR="00A800E4">
        <w:rPr>
          <w:rStyle w:val="s11"/>
          <w:sz w:val="28"/>
          <w:szCs w:val="28"/>
        </w:rPr>
        <w:t>.</w:t>
      </w:r>
    </w:p>
    <w:p w:rsidR="008835BA" w:rsidRPr="000B5572" w:rsidP="008835BA">
      <w:pPr>
        <w:pStyle w:val="p3"/>
        <w:ind w:firstLine="708"/>
        <w:rPr>
          <w:rStyle w:val="s11"/>
          <w:sz w:val="28"/>
          <w:szCs w:val="28"/>
        </w:rPr>
      </w:pPr>
      <w:r w:rsidRPr="000B5572">
        <w:rPr>
          <w:rStyle w:val="s11"/>
          <w:sz w:val="28"/>
          <w:szCs w:val="28"/>
        </w:rPr>
        <w:t xml:space="preserve">На основании ст. 73 УК РФ назначенное </w:t>
      </w:r>
      <w:r w:rsidRPr="008A61EC" w:rsidR="00940A80">
        <w:rPr>
          <w:sz w:val="28"/>
          <w:szCs w:val="28"/>
        </w:rPr>
        <w:t>Журавлев</w:t>
      </w:r>
      <w:r w:rsidR="00940A80">
        <w:rPr>
          <w:sz w:val="28"/>
          <w:szCs w:val="28"/>
        </w:rPr>
        <w:t>у</w:t>
      </w:r>
      <w:r w:rsidRPr="008A61EC" w:rsidR="00940A80">
        <w:rPr>
          <w:sz w:val="28"/>
          <w:szCs w:val="28"/>
        </w:rPr>
        <w:t xml:space="preserve"> Юри</w:t>
      </w:r>
      <w:r w:rsidR="00940A80">
        <w:rPr>
          <w:sz w:val="28"/>
          <w:szCs w:val="28"/>
        </w:rPr>
        <w:t>ю</w:t>
      </w:r>
      <w:r w:rsidRPr="008A61EC" w:rsidR="00940A80">
        <w:rPr>
          <w:sz w:val="28"/>
          <w:szCs w:val="28"/>
        </w:rPr>
        <w:t xml:space="preserve"> Игоревич</w:t>
      </w:r>
      <w:r w:rsidR="00940A80">
        <w:rPr>
          <w:sz w:val="28"/>
          <w:szCs w:val="28"/>
        </w:rPr>
        <w:t>у</w:t>
      </w:r>
      <w:r w:rsidRPr="000B5572">
        <w:rPr>
          <w:rStyle w:val="s11"/>
          <w:sz w:val="28"/>
          <w:szCs w:val="28"/>
        </w:rPr>
        <w:t xml:space="preserve"> наказание  считать условным с испытательным сроком </w:t>
      </w:r>
      <w:r>
        <w:rPr>
          <w:rStyle w:val="s11"/>
          <w:sz w:val="28"/>
          <w:szCs w:val="28"/>
        </w:rPr>
        <w:t>1</w:t>
      </w:r>
      <w:r w:rsidRPr="000B5572">
        <w:rPr>
          <w:rStyle w:val="s11"/>
          <w:sz w:val="28"/>
          <w:szCs w:val="28"/>
        </w:rPr>
        <w:t xml:space="preserve"> (</w:t>
      </w:r>
      <w:r>
        <w:rPr>
          <w:rStyle w:val="s11"/>
          <w:sz w:val="28"/>
          <w:szCs w:val="28"/>
        </w:rPr>
        <w:t>один</w:t>
      </w:r>
      <w:r w:rsidRPr="000B5572">
        <w:rPr>
          <w:rStyle w:val="s11"/>
          <w:sz w:val="28"/>
          <w:szCs w:val="28"/>
        </w:rPr>
        <w:t xml:space="preserve">) </w:t>
      </w:r>
      <w:r>
        <w:rPr>
          <w:rStyle w:val="s11"/>
          <w:sz w:val="28"/>
          <w:szCs w:val="28"/>
        </w:rPr>
        <w:t>год</w:t>
      </w:r>
      <w:r w:rsidRPr="000B5572">
        <w:rPr>
          <w:rStyle w:val="s11"/>
          <w:sz w:val="28"/>
          <w:szCs w:val="28"/>
        </w:rPr>
        <w:t>.</w:t>
      </w:r>
    </w:p>
    <w:p w:rsidR="008835BA" w:rsidRPr="000B5572" w:rsidP="008835BA">
      <w:pPr>
        <w:pStyle w:val="p3"/>
        <w:ind w:firstLine="708"/>
        <w:rPr>
          <w:rStyle w:val="s11"/>
          <w:sz w:val="28"/>
          <w:szCs w:val="28"/>
        </w:rPr>
      </w:pPr>
      <w:r w:rsidRPr="000B5572">
        <w:rPr>
          <w:rStyle w:val="s11"/>
          <w:sz w:val="28"/>
          <w:szCs w:val="28"/>
        </w:rPr>
        <w:t xml:space="preserve">Возложить на </w:t>
      </w:r>
      <w:r w:rsidRPr="008A61EC" w:rsidR="00940A80">
        <w:rPr>
          <w:sz w:val="28"/>
          <w:szCs w:val="28"/>
        </w:rPr>
        <w:t>Журавлева Юрия Игоревича</w:t>
      </w:r>
      <w:r w:rsidR="00C47215">
        <w:rPr>
          <w:sz w:val="28"/>
          <w:szCs w:val="28"/>
        </w:rPr>
        <w:t xml:space="preserve"> </w:t>
      </w:r>
      <w:r w:rsidRPr="000B5572">
        <w:rPr>
          <w:rStyle w:val="s11"/>
          <w:sz w:val="28"/>
          <w:szCs w:val="28"/>
        </w:rPr>
        <w:t>обязанности</w:t>
      </w:r>
      <w:r>
        <w:rPr>
          <w:rStyle w:val="s11"/>
          <w:sz w:val="28"/>
          <w:szCs w:val="28"/>
        </w:rPr>
        <w:t xml:space="preserve">: </w:t>
      </w:r>
      <w:r w:rsidRPr="000B5572">
        <w:rPr>
          <w:rStyle w:val="s11"/>
          <w:sz w:val="28"/>
          <w:szCs w:val="28"/>
        </w:rPr>
        <w:t>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</w:t>
      </w:r>
      <w:r>
        <w:rPr>
          <w:rStyle w:val="s11"/>
          <w:sz w:val="28"/>
          <w:szCs w:val="28"/>
        </w:rPr>
        <w:t>;</w:t>
      </w:r>
      <w:r w:rsidRPr="000B5572">
        <w:rPr>
          <w:rStyle w:val="s11"/>
          <w:sz w:val="28"/>
          <w:szCs w:val="28"/>
        </w:rPr>
        <w:t xml:space="preserve"> являться в данный орган на регистрацию один раз в месяц</w:t>
      </w:r>
      <w:r>
        <w:rPr>
          <w:rStyle w:val="s11"/>
          <w:sz w:val="28"/>
          <w:szCs w:val="28"/>
        </w:rPr>
        <w:t xml:space="preserve">, в дни, установленные </w:t>
      </w:r>
      <w:r w:rsidRPr="000B5572">
        <w:rPr>
          <w:rStyle w:val="s11"/>
          <w:sz w:val="28"/>
          <w:szCs w:val="28"/>
        </w:rPr>
        <w:t>специализированн</w:t>
      </w:r>
      <w:r>
        <w:rPr>
          <w:rStyle w:val="s11"/>
          <w:sz w:val="28"/>
          <w:szCs w:val="28"/>
        </w:rPr>
        <w:t>ым</w:t>
      </w:r>
      <w:r w:rsidRPr="000B5572">
        <w:rPr>
          <w:rStyle w:val="s11"/>
          <w:sz w:val="28"/>
          <w:szCs w:val="28"/>
        </w:rPr>
        <w:t xml:space="preserve"> государственн</w:t>
      </w:r>
      <w:r>
        <w:rPr>
          <w:rStyle w:val="s11"/>
          <w:sz w:val="28"/>
          <w:szCs w:val="28"/>
        </w:rPr>
        <w:t>ым</w:t>
      </w:r>
      <w:r w:rsidRPr="000B5572">
        <w:rPr>
          <w:rStyle w:val="s11"/>
          <w:sz w:val="28"/>
          <w:szCs w:val="28"/>
        </w:rPr>
        <w:t xml:space="preserve"> орган</w:t>
      </w:r>
      <w:r>
        <w:rPr>
          <w:rStyle w:val="s11"/>
          <w:sz w:val="28"/>
          <w:szCs w:val="28"/>
        </w:rPr>
        <w:t>ом, осуществляющим</w:t>
      </w:r>
      <w:r w:rsidRPr="000B5572">
        <w:rPr>
          <w:rStyle w:val="s11"/>
          <w:sz w:val="28"/>
          <w:szCs w:val="28"/>
        </w:rPr>
        <w:t xml:space="preserve"> контроль за поведением условно осужденного..</w:t>
      </w:r>
    </w:p>
    <w:p w:rsidR="008835BA" w:rsidP="008835BA">
      <w:pPr>
        <w:pStyle w:val="31"/>
        <w:ind w:right="0"/>
        <w:rPr>
          <w:rStyle w:val="fio2"/>
          <w:sz w:val="28"/>
          <w:szCs w:val="28"/>
        </w:rPr>
      </w:pPr>
      <w:r>
        <w:rPr>
          <w:sz w:val="28"/>
          <w:szCs w:val="28"/>
        </w:rPr>
        <w:tab/>
        <w:t>Меру процессуального принуждения в виде обязательства о явке -</w:t>
      </w:r>
      <w:r w:rsidRPr="000B5572">
        <w:rPr>
          <w:sz w:val="28"/>
          <w:szCs w:val="28"/>
        </w:rPr>
        <w:t xml:space="preserve"> по вступлению приговора в законную силу  отменить</w:t>
      </w:r>
      <w:r w:rsidRPr="000B5572">
        <w:rPr>
          <w:rStyle w:val="fio2"/>
          <w:sz w:val="28"/>
          <w:szCs w:val="28"/>
        </w:rPr>
        <w:t xml:space="preserve">. </w:t>
      </w:r>
    </w:p>
    <w:p w:rsidR="00940A80" w:rsidP="008835BA">
      <w:pPr>
        <w:pStyle w:val="31"/>
        <w:ind w:right="0"/>
        <w:rPr>
          <w:rStyle w:val="s11"/>
          <w:sz w:val="28"/>
          <w:szCs w:val="28"/>
        </w:rPr>
      </w:pPr>
      <w:r>
        <w:rPr>
          <w:rStyle w:val="fio2"/>
          <w:sz w:val="28"/>
          <w:szCs w:val="28"/>
        </w:rPr>
        <w:tab/>
        <w:t xml:space="preserve">Приговор </w:t>
      </w:r>
      <w:r w:rsidRPr="00B27A48">
        <w:rPr>
          <w:sz w:val="28"/>
          <w:szCs w:val="28"/>
        </w:rPr>
        <w:t xml:space="preserve">мирового судьи судебного участка №43 Евпаторийского судебного района (городской округ Евпатория) </w:t>
      </w:r>
      <w:r>
        <w:rPr>
          <w:sz w:val="28"/>
          <w:szCs w:val="28"/>
        </w:rPr>
        <w:t xml:space="preserve">от </w:t>
      </w:r>
      <w:r w:rsidR="00C47215">
        <w:rPr>
          <w:rStyle w:val="2"/>
          <w:sz w:val="28"/>
          <w:szCs w:val="28"/>
        </w:rPr>
        <w:t xml:space="preserve">*** </w:t>
      </w:r>
      <w:r>
        <w:rPr>
          <w:sz w:val="28"/>
          <w:szCs w:val="28"/>
        </w:rPr>
        <w:t xml:space="preserve">года, которым Журавлев Юрий Игоревич осужден </w:t>
      </w:r>
      <w:r w:rsidRPr="00B27A48">
        <w:rPr>
          <w:sz w:val="28"/>
          <w:szCs w:val="28"/>
        </w:rPr>
        <w:t>по ч.1 ст.115 УК РФ</w:t>
      </w:r>
      <w:r>
        <w:rPr>
          <w:sz w:val="28"/>
          <w:szCs w:val="28"/>
        </w:rPr>
        <w:t xml:space="preserve"> к </w:t>
      </w:r>
      <w:r w:rsidRPr="00B27A48">
        <w:rPr>
          <w:sz w:val="28"/>
          <w:szCs w:val="28"/>
        </w:rPr>
        <w:t>4</w:t>
      </w:r>
      <w:r w:rsidRPr="00B27A48">
        <w:rPr>
          <w:rStyle w:val="s11"/>
          <w:sz w:val="28"/>
          <w:szCs w:val="28"/>
        </w:rPr>
        <w:t xml:space="preserve"> (четыре</w:t>
      </w:r>
      <w:r>
        <w:rPr>
          <w:rStyle w:val="s11"/>
          <w:sz w:val="28"/>
          <w:szCs w:val="28"/>
        </w:rPr>
        <w:t>м</w:t>
      </w:r>
      <w:r w:rsidRPr="00B27A48">
        <w:rPr>
          <w:rStyle w:val="s11"/>
          <w:sz w:val="28"/>
          <w:szCs w:val="28"/>
        </w:rPr>
        <w:t>) месяц</w:t>
      </w:r>
      <w:r>
        <w:rPr>
          <w:rStyle w:val="s11"/>
          <w:sz w:val="28"/>
          <w:szCs w:val="28"/>
        </w:rPr>
        <w:t>ам</w:t>
      </w:r>
      <w:r w:rsidRPr="00B27A48">
        <w:rPr>
          <w:rStyle w:val="s11"/>
          <w:sz w:val="28"/>
          <w:szCs w:val="28"/>
        </w:rPr>
        <w:t xml:space="preserve"> исправительных работ </w:t>
      </w:r>
      <w:r w:rsidRPr="00B27A48">
        <w:rPr>
          <w:sz w:val="28"/>
          <w:szCs w:val="28"/>
        </w:rPr>
        <w:t xml:space="preserve">в местах, определяемых органами местного самоуправления по </w:t>
      </w:r>
      <w:hyperlink r:id="rId4" w:history="1">
        <w:r w:rsidRPr="00B27A48">
          <w:rPr>
            <w:sz w:val="28"/>
            <w:szCs w:val="28"/>
          </w:rPr>
          <w:t>согласованию</w:t>
        </w:r>
      </w:hyperlink>
      <w:r w:rsidRPr="00B27A48">
        <w:rPr>
          <w:sz w:val="28"/>
          <w:szCs w:val="28"/>
        </w:rPr>
        <w:t xml:space="preserve"> с уголовно-исполнительными инспекциями, но в районе места жительства осужденного, </w:t>
      </w:r>
      <w:r w:rsidRPr="00B27A48">
        <w:rPr>
          <w:rStyle w:val="s11"/>
          <w:sz w:val="28"/>
          <w:szCs w:val="28"/>
        </w:rPr>
        <w:t>с удержанием из заработной платы 10% в доход государства</w:t>
      </w:r>
      <w:r>
        <w:rPr>
          <w:rStyle w:val="s11"/>
          <w:sz w:val="28"/>
          <w:szCs w:val="28"/>
        </w:rPr>
        <w:t xml:space="preserve"> – оставить исполнять самостоятельно.</w:t>
      </w:r>
    </w:p>
    <w:p w:rsidR="00940A80" w:rsidRPr="000B5572" w:rsidP="008835BA">
      <w:pPr>
        <w:pStyle w:val="31"/>
        <w:ind w:right="0"/>
        <w:rPr>
          <w:rStyle w:val="fio2"/>
          <w:sz w:val="28"/>
          <w:szCs w:val="28"/>
        </w:rPr>
      </w:pPr>
      <w:r>
        <w:rPr>
          <w:rStyle w:val="s11"/>
          <w:sz w:val="28"/>
          <w:szCs w:val="28"/>
        </w:rPr>
        <w:tab/>
        <w:t>Вещественные доказательства – полимерный прозрачный файл внутри которого находятся документы на ноутбук, хранящиеся в материалах уголовного дела (л.д.116) – оставить храниться в материалах уголовного дела.</w:t>
      </w:r>
    </w:p>
    <w:p w:rsidR="008835BA" w:rsidRPr="000B5572" w:rsidP="008835BA">
      <w:pPr>
        <w:pStyle w:val="p3"/>
        <w:ind w:firstLine="708"/>
        <w:rPr>
          <w:rStyle w:val="s11"/>
          <w:sz w:val="28"/>
          <w:szCs w:val="28"/>
        </w:rPr>
      </w:pPr>
      <w:r w:rsidRPr="000B5572">
        <w:rPr>
          <w:sz w:val="28"/>
          <w:szCs w:val="28"/>
        </w:rPr>
        <w:t xml:space="preserve">Приговор может быть обжалован в течение десяти суток со дня его постановления, а осужденным, содержащимся под стражей, - в тот же срок со дня вручения ему копии приговора, </w:t>
      </w:r>
      <w:r w:rsidRPr="000B5572">
        <w:rPr>
          <w:rStyle w:val="s11"/>
          <w:sz w:val="28"/>
          <w:szCs w:val="28"/>
        </w:rPr>
        <w:t xml:space="preserve">в Евпаторийский городской суд Республики Крым через мирового судью </w:t>
      </w:r>
      <w:r w:rsidRPr="000B5572">
        <w:rPr>
          <w:sz w:val="28"/>
          <w:szCs w:val="28"/>
        </w:rPr>
        <w:t>судебного участка № 43 Евпаторийского судебного района (городской округ Евпатория),</w:t>
      </w:r>
      <w:r w:rsidRPr="000B5572">
        <w:rPr>
          <w:rStyle w:val="s11"/>
          <w:sz w:val="28"/>
          <w:szCs w:val="28"/>
        </w:rPr>
        <w:t xml:space="preserve">  с соблюдением пределов обжалования приговора, установленных ст. 317 УПК РФ.</w:t>
      </w:r>
    </w:p>
    <w:p w:rsidR="008835BA" w:rsidRPr="000B5572" w:rsidP="00883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572">
        <w:rPr>
          <w:rFonts w:ascii="Times New Roman" w:hAnsi="Times New Roman" w:cs="Times New Roman"/>
          <w:sz w:val="28"/>
          <w:szCs w:val="28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8835BA" w:rsidRPr="000B5572" w:rsidP="008835BA">
      <w:pPr>
        <w:pStyle w:val="p3"/>
        <w:ind w:firstLine="708"/>
        <w:rPr>
          <w:rStyle w:val="s11"/>
          <w:sz w:val="28"/>
          <w:szCs w:val="28"/>
        </w:rPr>
      </w:pPr>
      <w:r w:rsidRPr="000B5572">
        <w:rPr>
          <w:rStyle w:val="s11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8835BA" w:rsidRPr="000B5572" w:rsidP="00883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5BA" w:rsidRPr="000B5572" w:rsidP="008835BA">
      <w:pPr>
        <w:spacing w:after="0" w:line="240" w:lineRule="auto"/>
        <w:ind w:firstLine="6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572">
        <w:rPr>
          <w:rFonts w:ascii="Times New Roman" w:hAnsi="Times New Roman" w:cs="Times New Roman"/>
          <w:sz w:val="28"/>
          <w:szCs w:val="28"/>
        </w:rPr>
        <w:t>Мировой судья</w:t>
      </w:r>
      <w:r w:rsidRPr="000B5572">
        <w:rPr>
          <w:rFonts w:ascii="Times New Roman" w:hAnsi="Times New Roman" w:cs="Times New Roman"/>
          <w:sz w:val="28"/>
          <w:szCs w:val="28"/>
        </w:rPr>
        <w:tab/>
      </w:r>
      <w:r w:rsidRPr="000B5572">
        <w:rPr>
          <w:rFonts w:ascii="Times New Roman" w:hAnsi="Times New Roman" w:cs="Times New Roman"/>
          <w:sz w:val="28"/>
          <w:szCs w:val="28"/>
        </w:rPr>
        <w:tab/>
      </w:r>
      <w:r w:rsidRPr="000B5572">
        <w:rPr>
          <w:rFonts w:ascii="Times New Roman" w:hAnsi="Times New Roman" w:cs="Times New Roman"/>
          <w:sz w:val="28"/>
          <w:szCs w:val="28"/>
        </w:rPr>
        <w:tab/>
      </w:r>
      <w:r w:rsidRPr="000B5572">
        <w:rPr>
          <w:rFonts w:ascii="Times New Roman" w:hAnsi="Times New Roman" w:cs="Times New Roman"/>
          <w:sz w:val="28"/>
          <w:szCs w:val="28"/>
        </w:rPr>
        <w:tab/>
      </w:r>
      <w:r w:rsidRPr="000B5572">
        <w:rPr>
          <w:rFonts w:ascii="Times New Roman" w:hAnsi="Times New Roman" w:cs="Times New Roman"/>
          <w:sz w:val="28"/>
          <w:szCs w:val="28"/>
        </w:rPr>
        <w:tab/>
      </w:r>
      <w:r w:rsidRPr="000B5572">
        <w:rPr>
          <w:rFonts w:ascii="Times New Roman" w:hAnsi="Times New Roman" w:cs="Times New Roman"/>
          <w:b/>
          <w:sz w:val="28"/>
          <w:szCs w:val="28"/>
        </w:rPr>
        <w:tab/>
      </w:r>
      <w:r w:rsidRPr="000B5572">
        <w:rPr>
          <w:rFonts w:ascii="Times New Roman" w:hAnsi="Times New Roman" w:cs="Times New Roman"/>
          <w:sz w:val="28"/>
          <w:szCs w:val="28"/>
        </w:rPr>
        <w:t xml:space="preserve">Е.Д. </w:t>
      </w:r>
      <w:r w:rsidRPr="000B5572">
        <w:rPr>
          <w:rFonts w:ascii="Times New Roman" w:hAnsi="Times New Roman" w:cs="Times New Roman"/>
          <w:sz w:val="28"/>
          <w:szCs w:val="28"/>
        </w:rPr>
        <w:t>Дахневич</w:t>
      </w:r>
    </w:p>
    <w:p w:rsidR="009368B4" w:rsidRPr="00936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752205">
      <w:headerReference w:type="default" r:id="rId5"/>
      <w:pgSz w:w="11906" w:h="16838"/>
      <w:pgMar w:top="425" w:right="851" w:bottom="851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349360"/>
      <w:docPartObj>
        <w:docPartGallery w:val="Page Numbers (Top of Page)"/>
        <w:docPartUnique/>
      </w:docPartObj>
    </w:sdtPr>
    <w:sdtContent>
      <w:p w:rsidR="00A25050">
        <w:pPr>
          <w:pStyle w:val="Header"/>
          <w:jc w:val="center"/>
        </w:pPr>
        <w:r>
          <w:fldChar w:fldCharType="begin"/>
        </w:r>
        <w:r w:rsidR="00CC2C59">
          <w:instrText xml:space="preserve"> PAGE   \* MERGEFORMAT </w:instrText>
        </w:r>
        <w:r>
          <w:fldChar w:fldCharType="separate"/>
        </w:r>
        <w:r w:rsidR="007636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50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02"/>
    <w:rsid w:val="0000477A"/>
    <w:rsid w:val="0002631D"/>
    <w:rsid w:val="00032D1F"/>
    <w:rsid w:val="000564E2"/>
    <w:rsid w:val="000668EE"/>
    <w:rsid w:val="00067560"/>
    <w:rsid w:val="00084F00"/>
    <w:rsid w:val="000909D8"/>
    <w:rsid w:val="000A4741"/>
    <w:rsid w:val="000A7566"/>
    <w:rsid w:val="000B5572"/>
    <w:rsid w:val="000D061A"/>
    <w:rsid w:val="000D1125"/>
    <w:rsid w:val="000D2DC8"/>
    <w:rsid w:val="000D5758"/>
    <w:rsid w:val="000E4022"/>
    <w:rsid w:val="00101867"/>
    <w:rsid w:val="00102331"/>
    <w:rsid w:val="00104515"/>
    <w:rsid w:val="00114B26"/>
    <w:rsid w:val="00115414"/>
    <w:rsid w:val="0013274C"/>
    <w:rsid w:val="00136D48"/>
    <w:rsid w:val="00152F1D"/>
    <w:rsid w:val="00192F82"/>
    <w:rsid w:val="0019432B"/>
    <w:rsid w:val="00196471"/>
    <w:rsid w:val="001A01EE"/>
    <w:rsid w:val="001B24D7"/>
    <w:rsid w:val="001F5BA6"/>
    <w:rsid w:val="001F7B03"/>
    <w:rsid w:val="00213D7A"/>
    <w:rsid w:val="00217463"/>
    <w:rsid w:val="00292949"/>
    <w:rsid w:val="002A7152"/>
    <w:rsid w:val="002B3F39"/>
    <w:rsid w:val="002D496A"/>
    <w:rsid w:val="00302D65"/>
    <w:rsid w:val="0031267A"/>
    <w:rsid w:val="00316542"/>
    <w:rsid w:val="00363B4B"/>
    <w:rsid w:val="00363E62"/>
    <w:rsid w:val="00383856"/>
    <w:rsid w:val="003E160D"/>
    <w:rsid w:val="003F12F4"/>
    <w:rsid w:val="004057A4"/>
    <w:rsid w:val="0040741E"/>
    <w:rsid w:val="00433C57"/>
    <w:rsid w:val="00434052"/>
    <w:rsid w:val="00440C36"/>
    <w:rsid w:val="0047013B"/>
    <w:rsid w:val="00480BBE"/>
    <w:rsid w:val="0048478B"/>
    <w:rsid w:val="004C215F"/>
    <w:rsid w:val="004C5923"/>
    <w:rsid w:val="004C6CE7"/>
    <w:rsid w:val="004F23B9"/>
    <w:rsid w:val="004F400F"/>
    <w:rsid w:val="005076B2"/>
    <w:rsid w:val="00546453"/>
    <w:rsid w:val="00557E23"/>
    <w:rsid w:val="00584E51"/>
    <w:rsid w:val="00592ABE"/>
    <w:rsid w:val="005A009B"/>
    <w:rsid w:val="005A537C"/>
    <w:rsid w:val="005C39E9"/>
    <w:rsid w:val="005D1765"/>
    <w:rsid w:val="005F0BEC"/>
    <w:rsid w:val="00626DFD"/>
    <w:rsid w:val="00626F8B"/>
    <w:rsid w:val="006323EC"/>
    <w:rsid w:val="00632B94"/>
    <w:rsid w:val="00635879"/>
    <w:rsid w:val="00694686"/>
    <w:rsid w:val="0069558A"/>
    <w:rsid w:val="006A3B55"/>
    <w:rsid w:val="006F1C02"/>
    <w:rsid w:val="00735833"/>
    <w:rsid w:val="00752205"/>
    <w:rsid w:val="0075229D"/>
    <w:rsid w:val="00756622"/>
    <w:rsid w:val="0076360C"/>
    <w:rsid w:val="00795BC4"/>
    <w:rsid w:val="00796CCC"/>
    <w:rsid w:val="007A0D2C"/>
    <w:rsid w:val="007B23C3"/>
    <w:rsid w:val="007C05B1"/>
    <w:rsid w:val="007E0539"/>
    <w:rsid w:val="007F021D"/>
    <w:rsid w:val="007F0E07"/>
    <w:rsid w:val="007F71F2"/>
    <w:rsid w:val="00811DEF"/>
    <w:rsid w:val="00812C83"/>
    <w:rsid w:val="00830457"/>
    <w:rsid w:val="0088017E"/>
    <w:rsid w:val="00881F7D"/>
    <w:rsid w:val="008835BA"/>
    <w:rsid w:val="00885E12"/>
    <w:rsid w:val="00897517"/>
    <w:rsid w:val="008A61EC"/>
    <w:rsid w:val="008C2E16"/>
    <w:rsid w:val="008D6A0B"/>
    <w:rsid w:val="008D6F31"/>
    <w:rsid w:val="008E3D2F"/>
    <w:rsid w:val="00925B3F"/>
    <w:rsid w:val="009368B4"/>
    <w:rsid w:val="00940A80"/>
    <w:rsid w:val="009709E0"/>
    <w:rsid w:val="00971149"/>
    <w:rsid w:val="00991134"/>
    <w:rsid w:val="009944D6"/>
    <w:rsid w:val="00997F2C"/>
    <w:rsid w:val="009B6F21"/>
    <w:rsid w:val="009C56E8"/>
    <w:rsid w:val="009C62A4"/>
    <w:rsid w:val="009F0BDE"/>
    <w:rsid w:val="00A13A56"/>
    <w:rsid w:val="00A1747D"/>
    <w:rsid w:val="00A24CEB"/>
    <w:rsid w:val="00A25050"/>
    <w:rsid w:val="00A271F0"/>
    <w:rsid w:val="00A4370B"/>
    <w:rsid w:val="00A67514"/>
    <w:rsid w:val="00A800E4"/>
    <w:rsid w:val="00AA0BAE"/>
    <w:rsid w:val="00AA1CA2"/>
    <w:rsid w:val="00AB1D69"/>
    <w:rsid w:val="00AB4EFA"/>
    <w:rsid w:val="00AE56DD"/>
    <w:rsid w:val="00AE79C1"/>
    <w:rsid w:val="00B1437C"/>
    <w:rsid w:val="00B178F3"/>
    <w:rsid w:val="00B227B2"/>
    <w:rsid w:val="00B27A48"/>
    <w:rsid w:val="00B303A0"/>
    <w:rsid w:val="00B36E94"/>
    <w:rsid w:val="00B428CF"/>
    <w:rsid w:val="00B444B6"/>
    <w:rsid w:val="00B64D70"/>
    <w:rsid w:val="00B67647"/>
    <w:rsid w:val="00B72843"/>
    <w:rsid w:val="00B91B80"/>
    <w:rsid w:val="00BC052A"/>
    <w:rsid w:val="00BD2156"/>
    <w:rsid w:val="00C24F4E"/>
    <w:rsid w:val="00C46602"/>
    <w:rsid w:val="00C47160"/>
    <w:rsid w:val="00C47215"/>
    <w:rsid w:val="00C54C15"/>
    <w:rsid w:val="00C806F5"/>
    <w:rsid w:val="00CB73D4"/>
    <w:rsid w:val="00CC1F5A"/>
    <w:rsid w:val="00CC2987"/>
    <w:rsid w:val="00CC2C59"/>
    <w:rsid w:val="00CC738D"/>
    <w:rsid w:val="00CD7FC9"/>
    <w:rsid w:val="00CE6517"/>
    <w:rsid w:val="00CE6551"/>
    <w:rsid w:val="00CF5280"/>
    <w:rsid w:val="00D018D4"/>
    <w:rsid w:val="00D0197E"/>
    <w:rsid w:val="00D335C4"/>
    <w:rsid w:val="00D367A3"/>
    <w:rsid w:val="00D53BB4"/>
    <w:rsid w:val="00D62DB1"/>
    <w:rsid w:val="00D83BB7"/>
    <w:rsid w:val="00D94FD3"/>
    <w:rsid w:val="00DA1127"/>
    <w:rsid w:val="00DB10F1"/>
    <w:rsid w:val="00DF50C5"/>
    <w:rsid w:val="00E00F3E"/>
    <w:rsid w:val="00E21303"/>
    <w:rsid w:val="00E32AFB"/>
    <w:rsid w:val="00E50512"/>
    <w:rsid w:val="00E5164D"/>
    <w:rsid w:val="00E62438"/>
    <w:rsid w:val="00E80F55"/>
    <w:rsid w:val="00EC76F4"/>
    <w:rsid w:val="00ED2A59"/>
    <w:rsid w:val="00ED2BC6"/>
    <w:rsid w:val="00EE26EF"/>
    <w:rsid w:val="00EE30A6"/>
    <w:rsid w:val="00EF0F1A"/>
    <w:rsid w:val="00F22DD6"/>
    <w:rsid w:val="00F25A89"/>
    <w:rsid w:val="00F4509B"/>
    <w:rsid w:val="00F5354B"/>
    <w:rsid w:val="00F71B0B"/>
    <w:rsid w:val="00F806F9"/>
    <w:rsid w:val="00F87BBE"/>
    <w:rsid w:val="00FB5BB6"/>
    <w:rsid w:val="00FB700D"/>
    <w:rsid w:val="00FC46C6"/>
    <w:rsid w:val="00FC53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6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basedOn w:val="DefaultParagraphFont"/>
    <w:rsid w:val="00C46602"/>
  </w:style>
  <w:style w:type="paragraph" w:customStyle="1" w:styleId="31">
    <w:name w:val="Основной текст 31"/>
    <w:basedOn w:val="Normal"/>
    <w:rsid w:val="00C46602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4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nformat">
    <w:name w:val="ConsNonformat"/>
    <w:link w:val="ConsNonformat0"/>
    <w:rsid w:val="009F0BD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F0B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PlainText">
    <w:name w:val="Plain Text"/>
    <w:basedOn w:val="Normal"/>
    <w:link w:val="a"/>
    <w:rsid w:val="009F0BD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9F0BDE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05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64E2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3"/>
    <w:rsid w:val="004C592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rsid w:val="004C592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48478B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48478B"/>
  </w:style>
  <w:style w:type="character" w:customStyle="1" w:styleId="2">
    <w:name w:val="Основной текст (2)_"/>
    <w:basedOn w:val="DefaultParagraphFont"/>
    <w:link w:val="20"/>
    <w:rsid w:val="0048478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8478B"/>
    <w:pPr>
      <w:widowControl w:val="0"/>
      <w:shd w:val="clear" w:color="auto" w:fill="FFFFFF"/>
      <w:spacing w:before="60" w:after="0" w:line="215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eader">
    <w:name w:val="header"/>
    <w:basedOn w:val="Normal"/>
    <w:link w:val="a2"/>
    <w:uiPriority w:val="99"/>
    <w:unhideWhenUsed/>
    <w:rsid w:val="00E6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62438"/>
  </w:style>
  <w:style w:type="paragraph" w:styleId="Footer">
    <w:name w:val="footer"/>
    <w:basedOn w:val="Normal"/>
    <w:link w:val="a3"/>
    <w:uiPriority w:val="99"/>
    <w:semiHidden/>
    <w:unhideWhenUsed/>
    <w:rsid w:val="00E6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E62438"/>
  </w:style>
  <w:style w:type="paragraph" w:customStyle="1" w:styleId="p3">
    <w:name w:val="p3"/>
    <w:basedOn w:val="Normal"/>
    <w:rsid w:val="00E624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DefaultParagraphFont"/>
    <w:rsid w:val="00E62438"/>
    <w:rPr>
      <w:rFonts w:ascii="Times New Roman" w:hAnsi="Times New Roman" w:cs="Times New Roman" w:hint="default"/>
      <w:sz w:val="24"/>
      <w:szCs w:val="24"/>
    </w:rPr>
  </w:style>
  <w:style w:type="character" w:customStyle="1" w:styleId="295pt75">
    <w:name w:val="Основной текст (2) + 9;5 pt;Масштаб 75%"/>
    <w:basedOn w:val="2"/>
    <w:rsid w:val="00635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635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6358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0D2D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Preformatted">
    <w:name w:val="HTML Preformatted"/>
    <w:basedOn w:val="Normal"/>
    <w:link w:val="HTML"/>
    <w:unhideWhenUsed/>
    <w:rsid w:val="000D2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0D2DC8"/>
    <w:rPr>
      <w:rFonts w:ascii="Courier New" w:eastAsia="Times New Roman" w:hAnsi="Courier New" w:cs="Times New Roman"/>
      <w:color w:val="000000"/>
      <w:sz w:val="21"/>
      <w:szCs w:val="21"/>
      <w:lang w:eastAsia="zh-CN"/>
    </w:rPr>
  </w:style>
  <w:style w:type="paragraph" w:styleId="NormalWeb">
    <w:name w:val="Normal (Web)"/>
    <w:basedOn w:val="Normal"/>
    <w:unhideWhenUsed/>
    <w:rsid w:val="00B1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pt70">
    <w:name w:val="Основной текст (2) + 13 pt;Масштаб 70%"/>
    <w:basedOn w:val="2"/>
    <w:rsid w:val="00115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4"/>
    <w:qFormat/>
    <w:rsid w:val="008A61EC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4">
    <w:name w:val="Название Знак"/>
    <w:basedOn w:val="DefaultParagraphFont"/>
    <w:link w:val="Title"/>
    <w:rsid w:val="008A61EC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4">
    <w:name w:val="Основной текст (4)"/>
    <w:link w:val="41"/>
    <w:locked/>
    <w:rsid w:val="008A61EC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8A61EC"/>
    <w:pPr>
      <w:shd w:val="clear" w:color="auto" w:fill="FFFFFF"/>
      <w:spacing w:after="0" w:line="250" w:lineRule="exact"/>
      <w:ind w:firstLine="720"/>
      <w:jc w:val="both"/>
    </w:pPr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21666DC3A21D5607ACA574E23658DEC1762F5DC922D16F544801D2FE0947EF3FBD9C9C1FFE6536CE20F8E15AE8F99ED9E3211B182444B1K8xA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