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46602" w:rsidRPr="0004254A" w:rsidP="009709E0">
      <w:pPr>
        <w:spacing w:after="0" w:line="240" w:lineRule="auto"/>
        <w:jc w:val="right"/>
        <w:rPr>
          <w:rFonts w:ascii="Times New Roman" w:eastAsia="Times New Roman" w:hAnsi="Times New Roman" w:cs="Times New Roman"/>
          <w:sz w:val="28"/>
          <w:szCs w:val="28"/>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pt;height:1pt">
            <v:imagedata r:id="rId4"/>
          </v:shape>
        </w:pict>
      </w:r>
      <w:r w:rsidRPr="0004254A">
        <w:rPr>
          <w:rFonts w:ascii="Times New Roman" w:eastAsia="Times New Roman" w:hAnsi="Times New Roman" w:cs="Times New Roman"/>
          <w:sz w:val="28"/>
          <w:szCs w:val="28"/>
          <w:lang w:eastAsia="ru-RU"/>
        </w:rPr>
        <w:t>Дело №</w:t>
      </w:r>
      <w:r w:rsidRPr="0004254A" w:rsidR="00A24CEB">
        <w:rPr>
          <w:rFonts w:ascii="Times New Roman" w:eastAsia="Times New Roman" w:hAnsi="Times New Roman" w:cs="Times New Roman"/>
          <w:sz w:val="28"/>
          <w:szCs w:val="28"/>
          <w:lang w:eastAsia="ru-RU"/>
        </w:rPr>
        <w:t>0</w:t>
      </w:r>
      <w:r w:rsidRPr="0004254A">
        <w:rPr>
          <w:rFonts w:ascii="Times New Roman" w:eastAsia="Times New Roman" w:hAnsi="Times New Roman" w:cs="Times New Roman"/>
          <w:sz w:val="28"/>
          <w:szCs w:val="28"/>
          <w:lang w:eastAsia="ru-RU"/>
        </w:rPr>
        <w:t>1-</w:t>
      </w:r>
      <w:r w:rsidRPr="0004254A" w:rsidR="00A24CEB">
        <w:rPr>
          <w:rFonts w:ascii="Times New Roman" w:eastAsia="Times New Roman" w:hAnsi="Times New Roman" w:cs="Times New Roman"/>
          <w:sz w:val="28"/>
          <w:szCs w:val="28"/>
          <w:lang w:eastAsia="ru-RU"/>
        </w:rPr>
        <w:t>00</w:t>
      </w:r>
      <w:r w:rsidRPr="0004254A" w:rsidR="00A64D56">
        <w:rPr>
          <w:rFonts w:ascii="Times New Roman" w:eastAsia="Times New Roman" w:hAnsi="Times New Roman" w:cs="Times New Roman"/>
          <w:sz w:val="28"/>
          <w:szCs w:val="28"/>
          <w:lang w:eastAsia="ru-RU"/>
        </w:rPr>
        <w:t>0</w:t>
      </w:r>
      <w:r w:rsidRPr="0004254A" w:rsidR="003A1E00">
        <w:rPr>
          <w:rFonts w:ascii="Times New Roman" w:eastAsia="Times New Roman" w:hAnsi="Times New Roman" w:cs="Times New Roman"/>
          <w:sz w:val="28"/>
          <w:szCs w:val="28"/>
          <w:lang w:eastAsia="ru-RU"/>
        </w:rPr>
        <w:t>8</w:t>
      </w:r>
      <w:r w:rsidRPr="0004254A" w:rsidR="00A24CEB">
        <w:rPr>
          <w:rFonts w:ascii="Times New Roman" w:eastAsia="Times New Roman" w:hAnsi="Times New Roman" w:cs="Times New Roman"/>
          <w:sz w:val="28"/>
          <w:szCs w:val="28"/>
          <w:lang w:eastAsia="ru-RU"/>
        </w:rPr>
        <w:t>/</w:t>
      </w:r>
      <w:r w:rsidRPr="0004254A">
        <w:rPr>
          <w:rFonts w:ascii="Times New Roman" w:eastAsia="Times New Roman" w:hAnsi="Times New Roman" w:cs="Times New Roman"/>
          <w:sz w:val="28"/>
          <w:szCs w:val="28"/>
          <w:lang w:eastAsia="ru-RU"/>
        </w:rPr>
        <w:t>4</w:t>
      </w:r>
      <w:r w:rsidRPr="0004254A" w:rsidR="00557E23">
        <w:rPr>
          <w:rFonts w:ascii="Times New Roman" w:eastAsia="Times New Roman" w:hAnsi="Times New Roman" w:cs="Times New Roman"/>
          <w:sz w:val="28"/>
          <w:szCs w:val="28"/>
          <w:lang w:eastAsia="ru-RU"/>
        </w:rPr>
        <w:t>3</w:t>
      </w:r>
      <w:r w:rsidRPr="0004254A">
        <w:rPr>
          <w:rFonts w:ascii="Times New Roman" w:eastAsia="Times New Roman" w:hAnsi="Times New Roman" w:cs="Times New Roman"/>
          <w:sz w:val="28"/>
          <w:szCs w:val="28"/>
          <w:lang w:eastAsia="ru-RU"/>
        </w:rPr>
        <w:t>/20</w:t>
      </w:r>
      <w:r w:rsidRPr="0004254A" w:rsidR="00A64D56">
        <w:rPr>
          <w:rFonts w:ascii="Times New Roman" w:eastAsia="Times New Roman" w:hAnsi="Times New Roman" w:cs="Times New Roman"/>
          <w:sz w:val="28"/>
          <w:szCs w:val="28"/>
          <w:lang w:eastAsia="ru-RU"/>
        </w:rPr>
        <w:t>2</w:t>
      </w:r>
      <w:r w:rsidRPr="0004254A" w:rsidR="003A1E00">
        <w:rPr>
          <w:rFonts w:ascii="Times New Roman" w:eastAsia="Times New Roman" w:hAnsi="Times New Roman" w:cs="Times New Roman"/>
          <w:sz w:val="28"/>
          <w:szCs w:val="28"/>
          <w:lang w:eastAsia="ru-RU"/>
        </w:rPr>
        <w:t>4</w:t>
      </w:r>
    </w:p>
    <w:p w:rsidR="00C46602" w:rsidRPr="0004254A" w:rsidP="009709E0">
      <w:pPr>
        <w:spacing w:after="0" w:line="240" w:lineRule="auto"/>
        <w:jc w:val="right"/>
        <w:rPr>
          <w:rFonts w:ascii="Times New Roman" w:eastAsia="Times New Roman" w:hAnsi="Times New Roman" w:cs="Times New Roman"/>
          <w:sz w:val="28"/>
          <w:szCs w:val="28"/>
          <w:lang w:eastAsia="ru-RU"/>
        </w:rPr>
      </w:pPr>
    </w:p>
    <w:p w:rsidR="00C46602" w:rsidRPr="0004254A" w:rsidP="009709E0">
      <w:pPr>
        <w:spacing w:after="0" w:line="240" w:lineRule="auto"/>
        <w:jc w:val="right"/>
        <w:rPr>
          <w:rFonts w:ascii="Times New Roman" w:eastAsia="Times New Roman" w:hAnsi="Times New Roman" w:cs="Times New Roman"/>
          <w:sz w:val="28"/>
          <w:szCs w:val="28"/>
          <w:lang w:eastAsia="ru-RU"/>
        </w:rPr>
      </w:pPr>
    </w:p>
    <w:p w:rsidR="00C46602" w:rsidRPr="0004254A" w:rsidP="009709E0">
      <w:pPr>
        <w:spacing w:after="0" w:line="240" w:lineRule="auto"/>
        <w:jc w:val="center"/>
        <w:rPr>
          <w:rFonts w:ascii="Times New Roman" w:eastAsia="Times New Roman" w:hAnsi="Times New Roman" w:cs="Times New Roman"/>
          <w:sz w:val="28"/>
          <w:szCs w:val="28"/>
          <w:lang w:eastAsia="ru-RU"/>
        </w:rPr>
      </w:pPr>
      <w:r w:rsidRPr="0004254A">
        <w:rPr>
          <w:rFonts w:ascii="Times New Roman" w:eastAsia="Times New Roman" w:hAnsi="Times New Roman" w:cs="Times New Roman"/>
          <w:sz w:val="28"/>
          <w:szCs w:val="28"/>
          <w:lang w:eastAsia="ru-RU"/>
        </w:rPr>
        <w:t>П</w:t>
      </w:r>
      <w:r w:rsidRPr="0004254A">
        <w:rPr>
          <w:rFonts w:ascii="Times New Roman" w:eastAsia="Times New Roman" w:hAnsi="Times New Roman" w:cs="Times New Roman"/>
          <w:sz w:val="28"/>
          <w:szCs w:val="28"/>
          <w:lang w:eastAsia="ru-RU"/>
        </w:rPr>
        <w:t xml:space="preserve"> Р И Г О В О Р</w:t>
      </w:r>
    </w:p>
    <w:p w:rsidR="00C46602" w:rsidRPr="0004254A" w:rsidP="009709E0">
      <w:pPr>
        <w:spacing w:after="0" w:line="240" w:lineRule="auto"/>
        <w:jc w:val="center"/>
        <w:rPr>
          <w:rFonts w:ascii="Times New Roman" w:eastAsia="Times New Roman" w:hAnsi="Times New Roman" w:cs="Times New Roman"/>
          <w:sz w:val="28"/>
          <w:szCs w:val="28"/>
          <w:lang w:eastAsia="ru-RU"/>
        </w:rPr>
      </w:pPr>
      <w:r w:rsidRPr="0004254A">
        <w:rPr>
          <w:rFonts w:ascii="Times New Roman" w:eastAsia="Times New Roman" w:hAnsi="Times New Roman" w:cs="Times New Roman"/>
          <w:sz w:val="28"/>
          <w:szCs w:val="28"/>
          <w:lang w:eastAsia="ru-RU"/>
        </w:rPr>
        <w:t xml:space="preserve">         ИМЕНЕМ   РОССИЙСКОЙ   ФЕДЕРАЦИИ</w:t>
      </w:r>
    </w:p>
    <w:p w:rsidR="00C46602" w:rsidRPr="0004254A" w:rsidP="009709E0">
      <w:pPr>
        <w:spacing w:after="0" w:line="240" w:lineRule="auto"/>
        <w:rPr>
          <w:rFonts w:ascii="Times New Roman" w:eastAsia="Times New Roman" w:hAnsi="Times New Roman" w:cs="Times New Roman"/>
          <w:sz w:val="28"/>
          <w:szCs w:val="28"/>
          <w:lang w:eastAsia="ru-RU"/>
        </w:rPr>
      </w:pPr>
    </w:p>
    <w:p w:rsidR="00C46602" w:rsidRPr="0004254A" w:rsidP="009709E0">
      <w:pPr>
        <w:spacing w:after="0" w:line="240" w:lineRule="auto"/>
        <w:jc w:val="both"/>
        <w:rPr>
          <w:rFonts w:ascii="Times New Roman" w:eastAsia="Times New Roman" w:hAnsi="Times New Roman" w:cs="Times New Roman"/>
          <w:sz w:val="28"/>
          <w:szCs w:val="28"/>
          <w:lang w:eastAsia="ru-RU"/>
        </w:rPr>
      </w:pPr>
      <w:r w:rsidRPr="0004254A">
        <w:rPr>
          <w:rFonts w:ascii="Times New Roman" w:eastAsia="Times New Roman" w:hAnsi="Times New Roman" w:cs="Times New Roman"/>
          <w:sz w:val="28"/>
          <w:szCs w:val="28"/>
          <w:lang w:eastAsia="ru-RU"/>
        </w:rPr>
        <w:tab/>
      </w:r>
      <w:r w:rsidRPr="0004254A" w:rsidR="003A1E00">
        <w:rPr>
          <w:rFonts w:ascii="Times New Roman" w:eastAsia="Times New Roman" w:hAnsi="Times New Roman" w:cs="Times New Roman"/>
          <w:sz w:val="28"/>
          <w:szCs w:val="28"/>
          <w:lang w:eastAsia="ru-RU"/>
        </w:rPr>
        <w:t>8 августа</w:t>
      </w:r>
      <w:r w:rsidRPr="0004254A">
        <w:rPr>
          <w:rFonts w:ascii="Times New Roman" w:eastAsia="Times New Roman" w:hAnsi="Times New Roman" w:cs="Times New Roman"/>
          <w:sz w:val="28"/>
          <w:szCs w:val="28"/>
          <w:lang w:eastAsia="ru-RU"/>
        </w:rPr>
        <w:t xml:space="preserve"> 20</w:t>
      </w:r>
      <w:r w:rsidRPr="0004254A" w:rsidR="003A1E00">
        <w:rPr>
          <w:rFonts w:ascii="Times New Roman" w:eastAsia="Times New Roman" w:hAnsi="Times New Roman" w:cs="Times New Roman"/>
          <w:sz w:val="28"/>
          <w:szCs w:val="28"/>
          <w:lang w:eastAsia="ru-RU"/>
        </w:rPr>
        <w:t>24</w:t>
      </w:r>
      <w:r w:rsidRPr="0004254A">
        <w:rPr>
          <w:rFonts w:ascii="Times New Roman" w:eastAsia="Times New Roman" w:hAnsi="Times New Roman" w:cs="Times New Roman"/>
          <w:sz w:val="28"/>
          <w:szCs w:val="28"/>
          <w:lang w:eastAsia="ru-RU"/>
        </w:rPr>
        <w:t xml:space="preserve"> года                            г. Евпатория</w:t>
      </w:r>
      <w:r w:rsidRPr="0004254A" w:rsidR="00A64D56">
        <w:rPr>
          <w:rFonts w:ascii="Times New Roman" w:eastAsia="Times New Roman" w:hAnsi="Times New Roman" w:cs="Times New Roman"/>
          <w:sz w:val="28"/>
          <w:szCs w:val="28"/>
          <w:lang w:eastAsia="ru-RU"/>
        </w:rPr>
        <w:t>, ул. Горького, д.10/29</w:t>
      </w:r>
    </w:p>
    <w:p w:rsidR="00C46602" w:rsidRPr="0004254A" w:rsidP="009709E0">
      <w:pPr>
        <w:spacing w:after="0" w:line="240" w:lineRule="auto"/>
        <w:ind w:firstLine="708"/>
        <w:jc w:val="both"/>
        <w:rPr>
          <w:rFonts w:ascii="Times New Roman" w:eastAsia="Times New Roman" w:hAnsi="Times New Roman" w:cs="Times New Roman"/>
          <w:sz w:val="28"/>
          <w:szCs w:val="28"/>
          <w:lang w:eastAsia="ru-RU"/>
        </w:rPr>
      </w:pPr>
      <w:r w:rsidRPr="0004254A">
        <w:rPr>
          <w:rFonts w:ascii="Times New Roman" w:eastAsia="Times New Roman" w:hAnsi="Times New Roman" w:cs="Times New Roman"/>
          <w:sz w:val="28"/>
          <w:szCs w:val="28"/>
          <w:lang w:eastAsia="ru-RU"/>
        </w:rPr>
        <w:t>М</w:t>
      </w:r>
      <w:r w:rsidRPr="0004254A">
        <w:rPr>
          <w:rFonts w:ascii="Times New Roman" w:eastAsia="Times New Roman" w:hAnsi="Times New Roman" w:cs="Times New Roman"/>
          <w:sz w:val="28"/>
          <w:szCs w:val="28"/>
          <w:lang w:eastAsia="ru-RU"/>
        </w:rPr>
        <w:t>ирово</w:t>
      </w:r>
      <w:r w:rsidRPr="0004254A">
        <w:rPr>
          <w:rFonts w:ascii="Times New Roman" w:eastAsia="Times New Roman" w:hAnsi="Times New Roman" w:cs="Times New Roman"/>
          <w:sz w:val="28"/>
          <w:szCs w:val="28"/>
          <w:lang w:eastAsia="ru-RU"/>
        </w:rPr>
        <w:t>й</w:t>
      </w:r>
      <w:r w:rsidRPr="0004254A">
        <w:rPr>
          <w:rFonts w:ascii="Times New Roman" w:eastAsia="Times New Roman" w:hAnsi="Times New Roman" w:cs="Times New Roman"/>
          <w:sz w:val="28"/>
          <w:szCs w:val="28"/>
          <w:lang w:eastAsia="ru-RU"/>
        </w:rPr>
        <w:t xml:space="preserve"> судь</w:t>
      </w:r>
      <w:r w:rsidRPr="0004254A">
        <w:rPr>
          <w:rFonts w:ascii="Times New Roman" w:eastAsia="Times New Roman" w:hAnsi="Times New Roman" w:cs="Times New Roman"/>
          <w:sz w:val="28"/>
          <w:szCs w:val="28"/>
          <w:lang w:eastAsia="ru-RU"/>
        </w:rPr>
        <w:t>я</w:t>
      </w:r>
      <w:r w:rsidRPr="0004254A">
        <w:rPr>
          <w:rFonts w:ascii="Times New Roman" w:eastAsia="Times New Roman" w:hAnsi="Times New Roman" w:cs="Times New Roman"/>
          <w:sz w:val="28"/>
          <w:szCs w:val="28"/>
          <w:lang w:eastAsia="ru-RU"/>
        </w:rPr>
        <w:t xml:space="preserve"> судебного участка № 43 Евпаторийского судебного района (городской округ Евпатория)</w:t>
      </w:r>
      <w:r w:rsidRPr="0004254A">
        <w:rPr>
          <w:rFonts w:ascii="Times New Roman" w:eastAsia="Times New Roman" w:hAnsi="Times New Roman" w:cs="Times New Roman"/>
          <w:sz w:val="28"/>
          <w:szCs w:val="28"/>
          <w:lang w:eastAsia="ru-RU"/>
        </w:rPr>
        <w:tab/>
      </w:r>
      <w:r w:rsidRPr="0004254A">
        <w:rPr>
          <w:rFonts w:ascii="Times New Roman" w:eastAsia="Times New Roman" w:hAnsi="Times New Roman" w:cs="Times New Roman"/>
          <w:sz w:val="28"/>
          <w:szCs w:val="28"/>
          <w:lang w:eastAsia="ru-RU"/>
        </w:rPr>
        <w:tab/>
      </w:r>
      <w:r w:rsidRPr="0004254A" w:rsidR="009944D6">
        <w:rPr>
          <w:rFonts w:ascii="Times New Roman" w:eastAsia="Times New Roman" w:hAnsi="Times New Roman" w:cs="Times New Roman"/>
          <w:sz w:val="28"/>
          <w:szCs w:val="28"/>
          <w:lang w:eastAsia="ru-RU"/>
        </w:rPr>
        <w:tab/>
      </w:r>
      <w:r w:rsidRPr="0004254A" w:rsidR="009944D6">
        <w:rPr>
          <w:rFonts w:ascii="Times New Roman" w:eastAsia="Times New Roman" w:hAnsi="Times New Roman" w:cs="Times New Roman"/>
          <w:sz w:val="28"/>
          <w:szCs w:val="28"/>
          <w:lang w:eastAsia="ru-RU"/>
        </w:rPr>
        <w:tab/>
      </w:r>
      <w:r w:rsidRPr="0004254A">
        <w:rPr>
          <w:rFonts w:ascii="Times New Roman" w:eastAsia="Times New Roman" w:hAnsi="Times New Roman" w:cs="Times New Roman"/>
          <w:sz w:val="28"/>
          <w:szCs w:val="28"/>
          <w:lang w:eastAsia="ru-RU"/>
        </w:rPr>
        <w:t>Дахневич</w:t>
      </w:r>
      <w:r w:rsidRPr="0004254A">
        <w:rPr>
          <w:rFonts w:ascii="Times New Roman" w:eastAsia="Times New Roman" w:hAnsi="Times New Roman" w:cs="Times New Roman"/>
          <w:sz w:val="28"/>
          <w:szCs w:val="28"/>
          <w:lang w:eastAsia="ru-RU"/>
        </w:rPr>
        <w:t xml:space="preserve"> Е.Д.</w:t>
      </w:r>
      <w:r w:rsidRPr="0004254A">
        <w:rPr>
          <w:rFonts w:ascii="Times New Roman" w:eastAsia="Times New Roman" w:hAnsi="Times New Roman" w:cs="Times New Roman"/>
          <w:i/>
          <w:sz w:val="28"/>
          <w:szCs w:val="28"/>
          <w:lang w:eastAsia="ru-RU"/>
        </w:rPr>
        <w:t>,</w:t>
      </w:r>
    </w:p>
    <w:p w:rsidR="00C46602" w:rsidRPr="0004254A" w:rsidP="009709E0">
      <w:pPr>
        <w:spacing w:after="0" w:line="240" w:lineRule="auto"/>
        <w:jc w:val="both"/>
        <w:rPr>
          <w:rFonts w:ascii="Times New Roman" w:eastAsia="Times New Roman" w:hAnsi="Times New Roman" w:cs="Times New Roman"/>
          <w:sz w:val="28"/>
          <w:szCs w:val="28"/>
          <w:lang w:eastAsia="ru-RU"/>
        </w:rPr>
      </w:pPr>
      <w:r w:rsidRPr="0004254A">
        <w:rPr>
          <w:rFonts w:ascii="Times New Roman" w:eastAsia="Times New Roman" w:hAnsi="Times New Roman" w:cs="Times New Roman"/>
          <w:sz w:val="28"/>
          <w:szCs w:val="28"/>
          <w:lang w:eastAsia="ru-RU"/>
        </w:rPr>
        <w:t xml:space="preserve">при секретаре </w:t>
      </w:r>
      <w:r w:rsidRPr="0004254A" w:rsidR="00557E23">
        <w:rPr>
          <w:rFonts w:ascii="Times New Roman" w:eastAsia="Times New Roman" w:hAnsi="Times New Roman" w:cs="Times New Roman"/>
          <w:sz w:val="28"/>
          <w:szCs w:val="28"/>
          <w:lang w:eastAsia="ru-RU"/>
        </w:rPr>
        <w:t xml:space="preserve">судебного заседания </w:t>
      </w:r>
      <w:r w:rsidRPr="0004254A" w:rsidR="00557E23">
        <w:rPr>
          <w:rFonts w:ascii="Times New Roman" w:eastAsia="Times New Roman" w:hAnsi="Times New Roman" w:cs="Times New Roman"/>
          <w:sz w:val="28"/>
          <w:szCs w:val="28"/>
          <w:lang w:eastAsia="ru-RU"/>
        </w:rPr>
        <w:tab/>
      </w:r>
      <w:r w:rsidRPr="0004254A" w:rsidR="00557E23">
        <w:rPr>
          <w:rFonts w:ascii="Times New Roman" w:eastAsia="Times New Roman" w:hAnsi="Times New Roman" w:cs="Times New Roman"/>
          <w:sz w:val="28"/>
          <w:szCs w:val="28"/>
          <w:lang w:eastAsia="ru-RU"/>
        </w:rPr>
        <w:tab/>
      </w:r>
      <w:r w:rsidRPr="0004254A" w:rsidR="00557E23">
        <w:rPr>
          <w:rFonts w:ascii="Times New Roman" w:eastAsia="Times New Roman" w:hAnsi="Times New Roman" w:cs="Times New Roman"/>
          <w:sz w:val="28"/>
          <w:szCs w:val="28"/>
          <w:lang w:eastAsia="ru-RU"/>
        </w:rPr>
        <w:tab/>
      </w:r>
      <w:r w:rsidRPr="0004254A" w:rsidR="00557E23">
        <w:rPr>
          <w:rFonts w:ascii="Times New Roman" w:eastAsia="Times New Roman" w:hAnsi="Times New Roman" w:cs="Times New Roman"/>
          <w:sz w:val="28"/>
          <w:szCs w:val="28"/>
          <w:lang w:eastAsia="ru-RU"/>
        </w:rPr>
        <w:tab/>
      </w:r>
      <w:r w:rsidRPr="0004254A" w:rsidR="003A1E00">
        <w:rPr>
          <w:rFonts w:ascii="Times New Roman" w:eastAsia="Times New Roman" w:hAnsi="Times New Roman" w:cs="Times New Roman"/>
          <w:sz w:val="28"/>
          <w:szCs w:val="28"/>
          <w:lang w:eastAsia="ru-RU"/>
        </w:rPr>
        <w:t>Рахматовой</w:t>
      </w:r>
      <w:r w:rsidRPr="0004254A" w:rsidR="003A1E00">
        <w:rPr>
          <w:rFonts w:ascii="Times New Roman" w:eastAsia="Times New Roman" w:hAnsi="Times New Roman" w:cs="Times New Roman"/>
          <w:sz w:val="28"/>
          <w:szCs w:val="28"/>
          <w:lang w:eastAsia="ru-RU"/>
        </w:rPr>
        <w:t xml:space="preserve"> Л.Р.</w:t>
      </w:r>
      <w:r w:rsidRPr="0004254A" w:rsidR="00557E23">
        <w:rPr>
          <w:rFonts w:ascii="Times New Roman" w:eastAsia="Times New Roman" w:hAnsi="Times New Roman" w:cs="Times New Roman"/>
          <w:sz w:val="28"/>
          <w:szCs w:val="28"/>
          <w:lang w:eastAsia="ru-RU"/>
        </w:rPr>
        <w:t>,</w:t>
      </w:r>
    </w:p>
    <w:p w:rsidR="00557E23" w:rsidRPr="0004254A" w:rsidP="009709E0">
      <w:pPr>
        <w:spacing w:after="0" w:line="240" w:lineRule="auto"/>
        <w:jc w:val="both"/>
        <w:rPr>
          <w:rFonts w:ascii="Times New Roman" w:eastAsia="Times New Roman" w:hAnsi="Times New Roman" w:cs="Times New Roman"/>
          <w:sz w:val="28"/>
          <w:szCs w:val="28"/>
          <w:lang w:eastAsia="ru-RU"/>
        </w:rPr>
      </w:pPr>
      <w:r w:rsidRPr="0004254A">
        <w:rPr>
          <w:rFonts w:ascii="Times New Roman" w:eastAsia="Times New Roman" w:hAnsi="Times New Roman" w:cs="Times New Roman"/>
          <w:sz w:val="28"/>
          <w:szCs w:val="28"/>
          <w:lang w:eastAsia="ru-RU"/>
        </w:rPr>
        <w:t>с участием государственного обвинителя –</w:t>
      </w:r>
      <w:r w:rsidRPr="0004254A">
        <w:rPr>
          <w:rFonts w:ascii="Times New Roman" w:eastAsia="Times New Roman" w:hAnsi="Times New Roman" w:cs="Times New Roman"/>
          <w:sz w:val="28"/>
          <w:szCs w:val="28"/>
          <w:lang w:eastAsia="ru-RU"/>
        </w:rPr>
        <w:tab/>
      </w:r>
      <w:r w:rsidRPr="0004254A">
        <w:rPr>
          <w:rFonts w:ascii="Times New Roman" w:eastAsia="Times New Roman" w:hAnsi="Times New Roman" w:cs="Times New Roman"/>
          <w:sz w:val="28"/>
          <w:szCs w:val="28"/>
          <w:lang w:eastAsia="ru-RU"/>
        </w:rPr>
        <w:tab/>
      </w:r>
      <w:r w:rsidRPr="0004254A">
        <w:rPr>
          <w:rFonts w:ascii="Times New Roman" w:eastAsia="Times New Roman" w:hAnsi="Times New Roman" w:cs="Times New Roman"/>
          <w:sz w:val="28"/>
          <w:szCs w:val="28"/>
          <w:lang w:eastAsia="ru-RU"/>
        </w:rPr>
        <w:tab/>
      </w:r>
      <w:r w:rsidRPr="0004254A" w:rsidR="003A1E00">
        <w:rPr>
          <w:rFonts w:ascii="Times New Roman" w:eastAsia="Times New Roman" w:hAnsi="Times New Roman" w:cs="Times New Roman"/>
          <w:sz w:val="28"/>
          <w:szCs w:val="28"/>
          <w:lang w:eastAsia="ru-RU"/>
        </w:rPr>
        <w:t>Маркова Б.Г.</w:t>
      </w:r>
      <w:r w:rsidRPr="0004254A">
        <w:rPr>
          <w:rFonts w:ascii="Times New Roman" w:eastAsia="Times New Roman" w:hAnsi="Times New Roman" w:cs="Times New Roman"/>
          <w:sz w:val="28"/>
          <w:szCs w:val="28"/>
          <w:lang w:eastAsia="ru-RU"/>
        </w:rPr>
        <w:t>,</w:t>
      </w:r>
    </w:p>
    <w:p w:rsidR="003A1E00" w:rsidRPr="0004254A" w:rsidP="009709E0">
      <w:pPr>
        <w:spacing w:after="0" w:line="240" w:lineRule="auto"/>
        <w:jc w:val="both"/>
        <w:rPr>
          <w:rFonts w:ascii="Times New Roman" w:eastAsia="Times New Roman" w:hAnsi="Times New Roman" w:cs="Times New Roman"/>
          <w:sz w:val="28"/>
          <w:szCs w:val="28"/>
          <w:lang w:eastAsia="ru-RU"/>
        </w:rPr>
      </w:pPr>
      <w:r w:rsidRPr="0004254A">
        <w:rPr>
          <w:rFonts w:ascii="Times New Roman" w:eastAsia="Times New Roman" w:hAnsi="Times New Roman" w:cs="Times New Roman"/>
          <w:sz w:val="28"/>
          <w:szCs w:val="28"/>
          <w:lang w:eastAsia="ru-RU"/>
        </w:rPr>
        <w:t xml:space="preserve">представителя потерпевшего </w:t>
      </w:r>
      <w:r w:rsidRPr="0004254A">
        <w:rPr>
          <w:rFonts w:ascii="Times New Roman" w:eastAsia="Times New Roman" w:hAnsi="Times New Roman" w:cs="Times New Roman"/>
          <w:sz w:val="28"/>
          <w:szCs w:val="28"/>
          <w:lang w:eastAsia="ru-RU"/>
        </w:rPr>
        <w:tab/>
      </w:r>
      <w:r w:rsidRPr="0004254A">
        <w:rPr>
          <w:rFonts w:ascii="Times New Roman" w:eastAsia="Times New Roman" w:hAnsi="Times New Roman" w:cs="Times New Roman"/>
          <w:sz w:val="28"/>
          <w:szCs w:val="28"/>
          <w:lang w:eastAsia="ru-RU"/>
        </w:rPr>
        <w:tab/>
      </w:r>
      <w:r w:rsidRPr="0004254A">
        <w:rPr>
          <w:rFonts w:ascii="Times New Roman" w:eastAsia="Times New Roman" w:hAnsi="Times New Roman" w:cs="Times New Roman"/>
          <w:sz w:val="28"/>
          <w:szCs w:val="28"/>
          <w:lang w:eastAsia="ru-RU"/>
        </w:rPr>
        <w:tab/>
        <w:t>адвоката</w:t>
      </w:r>
      <w:r w:rsidRPr="0004254A">
        <w:rPr>
          <w:rFonts w:ascii="Times New Roman" w:eastAsia="Times New Roman" w:hAnsi="Times New Roman" w:cs="Times New Roman"/>
          <w:sz w:val="28"/>
          <w:szCs w:val="28"/>
          <w:lang w:eastAsia="ru-RU"/>
        </w:rPr>
        <w:tab/>
        <w:t>Пилипенко К.Н.,</w:t>
      </w:r>
    </w:p>
    <w:p w:rsidR="003A1E00" w:rsidRPr="0004254A" w:rsidP="003A1E00">
      <w:pPr>
        <w:spacing w:after="0" w:line="240" w:lineRule="auto"/>
        <w:jc w:val="both"/>
        <w:rPr>
          <w:rFonts w:ascii="Times New Roman" w:eastAsia="Times New Roman" w:hAnsi="Times New Roman" w:cs="Times New Roman"/>
          <w:sz w:val="28"/>
          <w:szCs w:val="28"/>
          <w:lang w:eastAsia="ru-RU"/>
        </w:rPr>
      </w:pPr>
      <w:r w:rsidRPr="0004254A">
        <w:rPr>
          <w:rFonts w:ascii="Times New Roman" w:eastAsia="Times New Roman" w:hAnsi="Times New Roman" w:cs="Times New Roman"/>
          <w:sz w:val="28"/>
          <w:szCs w:val="28"/>
          <w:lang w:eastAsia="ru-RU"/>
        </w:rPr>
        <w:t xml:space="preserve">подсудимого </w:t>
      </w:r>
      <w:r w:rsidRPr="0004254A">
        <w:rPr>
          <w:rFonts w:ascii="Times New Roman" w:eastAsia="Times New Roman" w:hAnsi="Times New Roman" w:cs="Times New Roman"/>
          <w:sz w:val="28"/>
          <w:szCs w:val="28"/>
          <w:lang w:eastAsia="ru-RU"/>
        </w:rPr>
        <w:tab/>
      </w:r>
      <w:r w:rsidRPr="0004254A">
        <w:rPr>
          <w:rFonts w:ascii="Times New Roman" w:eastAsia="Times New Roman" w:hAnsi="Times New Roman" w:cs="Times New Roman"/>
          <w:sz w:val="28"/>
          <w:szCs w:val="28"/>
          <w:lang w:eastAsia="ru-RU"/>
        </w:rPr>
        <w:tab/>
      </w:r>
      <w:r w:rsidRPr="0004254A">
        <w:rPr>
          <w:rFonts w:ascii="Times New Roman" w:eastAsia="Times New Roman" w:hAnsi="Times New Roman" w:cs="Times New Roman"/>
          <w:sz w:val="28"/>
          <w:szCs w:val="28"/>
          <w:lang w:eastAsia="ru-RU"/>
        </w:rPr>
        <w:tab/>
      </w:r>
      <w:r w:rsidRPr="0004254A">
        <w:rPr>
          <w:rFonts w:ascii="Times New Roman" w:eastAsia="Times New Roman" w:hAnsi="Times New Roman" w:cs="Times New Roman"/>
          <w:sz w:val="28"/>
          <w:szCs w:val="28"/>
          <w:lang w:eastAsia="ru-RU"/>
        </w:rPr>
        <w:tab/>
      </w:r>
      <w:r w:rsidRPr="0004254A">
        <w:rPr>
          <w:rFonts w:ascii="Times New Roman" w:eastAsia="Times New Roman" w:hAnsi="Times New Roman" w:cs="Times New Roman"/>
          <w:sz w:val="28"/>
          <w:szCs w:val="28"/>
          <w:lang w:eastAsia="ru-RU"/>
        </w:rPr>
        <w:tab/>
      </w:r>
      <w:r w:rsidRPr="0004254A">
        <w:rPr>
          <w:rFonts w:ascii="Times New Roman" w:eastAsia="Times New Roman" w:hAnsi="Times New Roman" w:cs="Times New Roman"/>
          <w:sz w:val="28"/>
          <w:szCs w:val="28"/>
          <w:lang w:eastAsia="ru-RU"/>
        </w:rPr>
        <w:tab/>
      </w:r>
      <w:r w:rsidRPr="0004254A">
        <w:rPr>
          <w:rFonts w:ascii="Times New Roman" w:eastAsia="Times New Roman" w:hAnsi="Times New Roman" w:cs="Times New Roman"/>
          <w:sz w:val="28"/>
          <w:szCs w:val="28"/>
          <w:lang w:eastAsia="ru-RU"/>
        </w:rPr>
        <w:tab/>
      </w:r>
      <w:r w:rsidRPr="0004254A">
        <w:rPr>
          <w:rFonts w:ascii="Times New Roman" w:eastAsia="Times New Roman" w:hAnsi="Times New Roman" w:cs="Times New Roman"/>
          <w:sz w:val="28"/>
          <w:szCs w:val="28"/>
          <w:lang w:eastAsia="ru-RU"/>
        </w:rPr>
        <w:tab/>
      </w:r>
      <w:r w:rsidRPr="0004254A">
        <w:rPr>
          <w:rFonts w:ascii="Times New Roman" w:eastAsia="Times New Roman" w:hAnsi="Times New Roman" w:cs="Times New Roman"/>
          <w:sz w:val="28"/>
          <w:szCs w:val="28"/>
          <w:lang w:eastAsia="ru-RU"/>
        </w:rPr>
        <w:t>Волянюка</w:t>
      </w:r>
      <w:r w:rsidRPr="0004254A">
        <w:rPr>
          <w:rFonts w:ascii="Times New Roman" w:eastAsia="Times New Roman" w:hAnsi="Times New Roman" w:cs="Times New Roman"/>
          <w:sz w:val="28"/>
          <w:szCs w:val="28"/>
          <w:lang w:eastAsia="ru-RU"/>
        </w:rPr>
        <w:t xml:space="preserve"> Д.С.,</w:t>
      </w:r>
    </w:p>
    <w:p w:rsidR="00C46602" w:rsidRPr="0004254A" w:rsidP="009709E0">
      <w:pPr>
        <w:spacing w:after="0" w:line="240" w:lineRule="auto"/>
        <w:jc w:val="both"/>
        <w:rPr>
          <w:rFonts w:ascii="Times New Roman" w:eastAsia="Times New Roman" w:hAnsi="Times New Roman" w:cs="Times New Roman"/>
          <w:sz w:val="28"/>
          <w:szCs w:val="28"/>
          <w:lang w:eastAsia="ru-RU"/>
        </w:rPr>
      </w:pPr>
      <w:r w:rsidRPr="0004254A">
        <w:rPr>
          <w:rFonts w:ascii="Times New Roman" w:eastAsia="Times New Roman" w:hAnsi="Times New Roman" w:cs="Times New Roman"/>
          <w:sz w:val="28"/>
          <w:szCs w:val="28"/>
          <w:lang w:eastAsia="ru-RU"/>
        </w:rPr>
        <w:t xml:space="preserve">защитника – </w:t>
      </w:r>
      <w:r w:rsidRPr="0004254A" w:rsidR="00557E23">
        <w:rPr>
          <w:rFonts w:ascii="Times New Roman" w:eastAsia="Times New Roman" w:hAnsi="Times New Roman" w:cs="Times New Roman"/>
          <w:sz w:val="28"/>
          <w:szCs w:val="28"/>
          <w:lang w:eastAsia="ru-RU"/>
        </w:rPr>
        <w:tab/>
      </w:r>
      <w:r w:rsidRPr="0004254A" w:rsidR="00557E23">
        <w:rPr>
          <w:rFonts w:ascii="Times New Roman" w:eastAsia="Times New Roman" w:hAnsi="Times New Roman" w:cs="Times New Roman"/>
          <w:sz w:val="28"/>
          <w:szCs w:val="28"/>
          <w:lang w:eastAsia="ru-RU"/>
        </w:rPr>
        <w:tab/>
      </w:r>
      <w:r w:rsidRPr="0004254A" w:rsidR="00557E23">
        <w:rPr>
          <w:rFonts w:ascii="Times New Roman" w:eastAsia="Times New Roman" w:hAnsi="Times New Roman" w:cs="Times New Roman"/>
          <w:sz w:val="28"/>
          <w:szCs w:val="28"/>
          <w:lang w:eastAsia="ru-RU"/>
        </w:rPr>
        <w:tab/>
      </w:r>
      <w:r w:rsidRPr="0004254A" w:rsidR="00557E23">
        <w:rPr>
          <w:rFonts w:ascii="Times New Roman" w:eastAsia="Times New Roman" w:hAnsi="Times New Roman" w:cs="Times New Roman"/>
          <w:sz w:val="28"/>
          <w:szCs w:val="28"/>
          <w:lang w:eastAsia="ru-RU"/>
        </w:rPr>
        <w:tab/>
      </w:r>
      <w:r w:rsidRPr="0004254A" w:rsidR="00557E23">
        <w:rPr>
          <w:rFonts w:ascii="Times New Roman" w:eastAsia="Times New Roman" w:hAnsi="Times New Roman" w:cs="Times New Roman"/>
          <w:sz w:val="28"/>
          <w:szCs w:val="28"/>
          <w:lang w:eastAsia="ru-RU"/>
        </w:rPr>
        <w:tab/>
      </w:r>
      <w:r w:rsidRPr="0004254A" w:rsidR="009944D6">
        <w:rPr>
          <w:rFonts w:ascii="Times New Roman" w:eastAsia="Times New Roman" w:hAnsi="Times New Roman" w:cs="Times New Roman"/>
          <w:sz w:val="28"/>
          <w:szCs w:val="28"/>
          <w:lang w:eastAsia="ru-RU"/>
        </w:rPr>
        <w:tab/>
      </w:r>
      <w:r w:rsidRPr="0004254A">
        <w:rPr>
          <w:rFonts w:ascii="Times New Roman" w:eastAsia="Times New Roman" w:hAnsi="Times New Roman" w:cs="Times New Roman"/>
          <w:sz w:val="28"/>
          <w:szCs w:val="28"/>
          <w:lang w:eastAsia="ru-RU"/>
        </w:rPr>
        <w:t xml:space="preserve">адвоката </w:t>
      </w:r>
      <w:r w:rsidRPr="0004254A" w:rsidR="009944D6">
        <w:rPr>
          <w:rFonts w:ascii="Times New Roman" w:eastAsia="Times New Roman" w:hAnsi="Times New Roman" w:cs="Times New Roman"/>
          <w:sz w:val="28"/>
          <w:szCs w:val="28"/>
          <w:lang w:eastAsia="ru-RU"/>
        </w:rPr>
        <w:tab/>
      </w:r>
      <w:r w:rsidRPr="0004254A" w:rsidR="003A1E00">
        <w:rPr>
          <w:rFonts w:ascii="Times New Roman" w:eastAsia="Times New Roman" w:hAnsi="Times New Roman" w:cs="Times New Roman"/>
          <w:sz w:val="28"/>
          <w:szCs w:val="28"/>
          <w:lang w:eastAsia="ru-RU"/>
        </w:rPr>
        <w:t>Билей</w:t>
      </w:r>
      <w:r w:rsidRPr="0004254A" w:rsidR="003A1E00">
        <w:rPr>
          <w:rFonts w:ascii="Times New Roman" w:eastAsia="Times New Roman" w:hAnsi="Times New Roman" w:cs="Times New Roman"/>
          <w:sz w:val="28"/>
          <w:szCs w:val="28"/>
          <w:lang w:eastAsia="ru-RU"/>
        </w:rPr>
        <w:t xml:space="preserve"> П.В.</w:t>
      </w:r>
      <w:r w:rsidRPr="0004254A" w:rsidR="00557E23">
        <w:rPr>
          <w:rFonts w:ascii="Times New Roman" w:eastAsia="Times New Roman" w:hAnsi="Times New Roman" w:cs="Times New Roman"/>
          <w:sz w:val="28"/>
          <w:szCs w:val="28"/>
          <w:lang w:eastAsia="ru-RU"/>
        </w:rPr>
        <w:t>,</w:t>
      </w:r>
    </w:p>
    <w:p w:rsidR="00C46602" w:rsidRPr="0004254A" w:rsidP="009709E0">
      <w:pPr>
        <w:spacing w:after="0" w:line="240" w:lineRule="auto"/>
        <w:jc w:val="both"/>
        <w:rPr>
          <w:rFonts w:ascii="Times New Roman" w:eastAsia="Times New Roman" w:hAnsi="Times New Roman" w:cs="Times New Roman"/>
          <w:sz w:val="28"/>
          <w:szCs w:val="28"/>
          <w:lang w:eastAsia="ru-RU"/>
        </w:rPr>
      </w:pPr>
      <w:r w:rsidRPr="0004254A">
        <w:rPr>
          <w:rFonts w:ascii="Times New Roman" w:eastAsia="Times New Roman" w:hAnsi="Times New Roman" w:cs="Times New Roman"/>
          <w:sz w:val="28"/>
          <w:szCs w:val="28"/>
          <w:lang w:eastAsia="ru-RU"/>
        </w:rPr>
        <w:t>рассмотрев в открытом судебном заседании уголовное дело по обвинению</w:t>
      </w:r>
      <w:r w:rsidRPr="0004254A" w:rsidR="00ED2BC6">
        <w:rPr>
          <w:rFonts w:ascii="Times New Roman" w:eastAsia="Times New Roman" w:hAnsi="Times New Roman" w:cs="Times New Roman"/>
          <w:sz w:val="28"/>
          <w:szCs w:val="28"/>
          <w:lang w:eastAsia="ru-RU"/>
        </w:rPr>
        <w:t>:</w:t>
      </w:r>
    </w:p>
    <w:p w:rsidR="00CC1F5A" w:rsidRPr="0004254A" w:rsidP="009709E0">
      <w:pPr>
        <w:pStyle w:val="BodyText3"/>
        <w:spacing w:after="0"/>
        <w:ind w:firstLine="709"/>
        <w:jc w:val="both"/>
        <w:rPr>
          <w:sz w:val="28"/>
          <w:szCs w:val="28"/>
          <w:lang w:eastAsia="ru-RU"/>
        </w:rPr>
      </w:pPr>
      <w:r w:rsidRPr="0004254A">
        <w:rPr>
          <w:sz w:val="28"/>
          <w:szCs w:val="28"/>
        </w:rPr>
        <w:t>Волянюка</w:t>
      </w:r>
      <w:r w:rsidRPr="0004254A">
        <w:rPr>
          <w:sz w:val="28"/>
          <w:szCs w:val="28"/>
        </w:rPr>
        <w:t xml:space="preserve"> Данилы Сергеевича, </w:t>
      </w:r>
      <w:r w:rsidR="00B76CF0">
        <w:rPr>
          <w:sz w:val="24"/>
          <w:szCs w:val="24"/>
        </w:rPr>
        <w:t>***</w:t>
      </w:r>
      <w:r w:rsidRPr="0004254A" w:rsidR="00A64D56">
        <w:rPr>
          <w:sz w:val="28"/>
          <w:szCs w:val="28"/>
          <w:lang w:eastAsia="ru-RU"/>
        </w:rPr>
        <w:t xml:space="preserve">, </w:t>
      </w:r>
    </w:p>
    <w:p w:rsidR="00ED2BC6" w:rsidRPr="0004254A" w:rsidP="000D2DC8">
      <w:pPr>
        <w:pStyle w:val="PlainText"/>
        <w:ind w:firstLine="708"/>
        <w:jc w:val="both"/>
        <w:rPr>
          <w:rFonts w:ascii="Times New Roman" w:hAnsi="Times New Roman"/>
          <w:sz w:val="28"/>
          <w:szCs w:val="28"/>
          <w:lang w:eastAsia="ru-RU"/>
        </w:rPr>
      </w:pPr>
      <w:r w:rsidRPr="0004254A">
        <w:rPr>
          <w:rFonts w:ascii="Times New Roman" w:hAnsi="Times New Roman"/>
          <w:sz w:val="28"/>
          <w:szCs w:val="28"/>
        </w:rPr>
        <w:t>в совершении преступления, предусмотренного ч. 1 ст. 1</w:t>
      </w:r>
      <w:r w:rsidRPr="0004254A" w:rsidR="00A64D56">
        <w:rPr>
          <w:rFonts w:ascii="Times New Roman" w:hAnsi="Times New Roman"/>
          <w:sz w:val="28"/>
          <w:szCs w:val="28"/>
        </w:rPr>
        <w:t>12</w:t>
      </w:r>
      <w:r w:rsidRPr="0004254A">
        <w:rPr>
          <w:rFonts w:ascii="Times New Roman" w:hAnsi="Times New Roman"/>
          <w:sz w:val="28"/>
          <w:szCs w:val="28"/>
        </w:rPr>
        <w:t xml:space="preserve"> УК Российской Федерации, </w:t>
      </w:r>
    </w:p>
    <w:p w:rsidR="00C46602" w:rsidRPr="0004254A" w:rsidP="009709E0">
      <w:pPr>
        <w:spacing w:after="0" w:line="240" w:lineRule="auto"/>
        <w:jc w:val="center"/>
        <w:rPr>
          <w:rFonts w:ascii="Times New Roman" w:eastAsia="Times New Roman" w:hAnsi="Times New Roman" w:cs="Times New Roman"/>
          <w:sz w:val="28"/>
          <w:szCs w:val="28"/>
          <w:lang w:eastAsia="ru-RU"/>
        </w:rPr>
      </w:pPr>
      <w:r w:rsidRPr="0004254A">
        <w:rPr>
          <w:rFonts w:ascii="Times New Roman" w:eastAsia="Times New Roman" w:hAnsi="Times New Roman" w:cs="Times New Roman"/>
          <w:sz w:val="28"/>
          <w:szCs w:val="28"/>
          <w:lang w:eastAsia="ru-RU"/>
        </w:rPr>
        <w:t>у с т а н о в и л</w:t>
      </w:r>
      <w:r w:rsidRPr="0004254A">
        <w:rPr>
          <w:rFonts w:ascii="Times New Roman" w:eastAsia="Times New Roman" w:hAnsi="Times New Roman" w:cs="Times New Roman"/>
          <w:sz w:val="28"/>
          <w:szCs w:val="28"/>
          <w:lang w:eastAsia="ru-RU"/>
        </w:rPr>
        <w:t xml:space="preserve"> :</w:t>
      </w:r>
    </w:p>
    <w:p w:rsidR="00ED2BC6" w:rsidRPr="0004254A" w:rsidP="009709E0">
      <w:pPr>
        <w:spacing w:after="0" w:line="240" w:lineRule="auto"/>
        <w:ind w:firstLine="567"/>
        <w:jc w:val="both"/>
        <w:rPr>
          <w:rFonts w:ascii="Times New Roman" w:eastAsia="Times New Roman" w:hAnsi="Times New Roman" w:cs="Times New Roman"/>
          <w:sz w:val="28"/>
          <w:szCs w:val="28"/>
          <w:lang w:eastAsia="ru-RU"/>
        </w:rPr>
      </w:pPr>
    </w:p>
    <w:p w:rsidR="00A64D56" w:rsidRPr="0004254A" w:rsidP="00A64D56">
      <w:pPr>
        <w:pStyle w:val="32"/>
        <w:shd w:val="clear" w:color="auto" w:fill="auto"/>
        <w:spacing w:line="240" w:lineRule="auto"/>
        <w:ind w:firstLine="640"/>
        <w:rPr>
          <w:rFonts w:eastAsia="Calibri"/>
          <w:b w:val="0"/>
        </w:rPr>
      </w:pPr>
      <w:r w:rsidRPr="0004254A">
        <w:rPr>
          <w:b w:val="0"/>
        </w:rPr>
        <w:t>Волянюк</w:t>
      </w:r>
      <w:r w:rsidRPr="0004254A">
        <w:rPr>
          <w:b w:val="0"/>
        </w:rPr>
        <w:t xml:space="preserve"> Д.С. </w:t>
      </w:r>
      <w:r w:rsidRPr="0004254A" w:rsidR="0048478B">
        <w:rPr>
          <w:rFonts w:eastAsia="Calibri"/>
          <w:b w:val="0"/>
        </w:rPr>
        <w:t xml:space="preserve">совершил </w:t>
      </w:r>
      <w:r w:rsidRPr="0004254A">
        <w:rPr>
          <w:b w:val="0"/>
        </w:rPr>
        <w:t>умышленное причинение средней тяжести вреда здоровью, не опасного для жизни человека и не повлекшего последствий, указанных в статье 111 УК РФ, но вызвавшего длительное расстройство здоровья,</w:t>
      </w:r>
      <w:r w:rsidRPr="0004254A">
        <w:rPr>
          <w:rFonts w:eastAsia="Calibri"/>
          <w:b w:val="0"/>
        </w:rPr>
        <w:t xml:space="preserve"> при следующих обстоятельствах. </w:t>
      </w:r>
    </w:p>
    <w:p w:rsidR="00102FCB" w:rsidRPr="0004254A" w:rsidP="00472585">
      <w:pPr>
        <w:pStyle w:val="32"/>
        <w:shd w:val="clear" w:color="auto" w:fill="auto"/>
        <w:spacing w:line="240" w:lineRule="auto"/>
        <w:ind w:firstLine="640"/>
        <w:rPr>
          <w:b w:val="0"/>
        </w:rPr>
      </w:pPr>
      <w:r w:rsidRPr="0004254A">
        <w:rPr>
          <w:rFonts w:eastAsia="Calibri"/>
          <w:b w:val="0"/>
        </w:rPr>
        <w:t xml:space="preserve">Так, </w:t>
      </w:r>
      <w:r w:rsidR="00B76CF0">
        <w:rPr>
          <w:sz w:val="24"/>
          <w:szCs w:val="24"/>
        </w:rPr>
        <w:t>***</w:t>
      </w:r>
      <w:r w:rsidRPr="0004254A">
        <w:rPr>
          <w:rFonts w:eastAsia="Calibri"/>
          <w:b w:val="0"/>
        </w:rPr>
        <w:t xml:space="preserve">мин. </w:t>
      </w:r>
      <w:r w:rsidRPr="0004254A" w:rsidR="0042469E">
        <w:rPr>
          <w:rFonts w:eastAsia="Calibri"/>
          <w:b w:val="0"/>
        </w:rPr>
        <w:t>Волянюк</w:t>
      </w:r>
      <w:r w:rsidRPr="0004254A" w:rsidR="0042469E">
        <w:rPr>
          <w:rFonts w:eastAsia="Calibri"/>
          <w:b w:val="0"/>
        </w:rPr>
        <w:t xml:space="preserve"> Д.С.</w:t>
      </w:r>
      <w:r w:rsidRPr="0004254A">
        <w:rPr>
          <w:rFonts w:eastAsia="Calibri"/>
          <w:b w:val="0"/>
        </w:rPr>
        <w:t>, находясь в п</w:t>
      </w:r>
      <w:r w:rsidRPr="0004254A" w:rsidR="0042469E">
        <w:rPr>
          <w:rFonts w:eastAsia="Calibri"/>
          <w:b w:val="0"/>
        </w:rPr>
        <w:t xml:space="preserve">омещении кафе «Гараж», </w:t>
      </w:r>
      <w:r w:rsidRPr="0004254A">
        <w:rPr>
          <w:rFonts w:eastAsia="Calibri"/>
          <w:b w:val="0"/>
        </w:rPr>
        <w:t xml:space="preserve">расположенном по ул. </w:t>
      </w:r>
      <w:r w:rsidR="00B76CF0">
        <w:rPr>
          <w:sz w:val="24"/>
          <w:szCs w:val="24"/>
        </w:rPr>
        <w:t>***</w:t>
      </w:r>
      <w:r w:rsidRPr="0004254A">
        <w:rPr>
          <w:rFonts w:eastAsia="Calibri"/>
          <w:b w:val="0"/>
        </w:rPr>
        <w:t xml:space="preserve">, в ходе внезапно возникшего конфликта с </w:t>
      </w:r>
      <w:r w:rsidRPr="0004254A" w:rsidR="0042469E">
        <w:rPr>
          <w:rFonts w:eastAsia="Calibri"/>
          <w:b w:val="0"/>
        </w:rPr>
        <w:t xml:space="preserve">гр. </w:t>
      </w:r>
      <w:r w:rsidR="00B76CF0">
        <w:rPr>
          <w:sz w:val="24"/>
          <w:szCs w:val="24"/>
        </w:rPr>
        <w:t>***</w:t>
      </w:r>
      <w:r w:rsidRPr="0004254A" w:rsidR="0042469E">
        <w:rPr>
          <w:rFonts w:eastAsia="Calibri"/>
          <w:b w:val="0"/>
        </w:rPr>
        <w:t xml:space="preserve">на почве внезапно возникших личных неприязненных отношений, действуя умышленно, то </w:t>
      </w:r>
      <w:r w:rsidRPr="0004254A" w:rsidR="0042469E">
        <w:rPr>
          <w:rFonts w:eastAsia="Calibri"/>
          <w:b w:val="0"/>
        </w:rPr>
        <w:t>есть</w:t>
      </w:r>
      <w:r w:rsidRPr="0004254A" w:rsidR="0042469E">
        <w:rPr>
          <w:rFonts w:eastAsia="Calibri"/>
          <w:b w:val="0"/>
        </w:rPr>
        <w:t xml:space="preserve"> осознавая общественную</w:t>
      </w:r>
      <w:r w:rsidRPr="0004254A">
        <w:rPr>
          <w:b w:val="0"/>
        </w:rPr>
        <w:t xml:space="preserve"> опасность своих действий, предвидя возможность наступления общественно опасных последствий и желая их наступления, с целью причинения вреда здоровью </w:t>
      </w:r>
      <w:r w:rsidR="00B76CF0">
        <w:rPr>
          <w:sz w:val="24"/>
          <w:szCs w:val="24"/>
        </w:rPr>
        <w:t>***</w:t>
      </w:r>
      <w:r w:rsidRPr="0004254A">
        <w:rPr>
          <w:b w:val="0"/>
        </w:rPr>
        <w:t xml:space="preserve">, </w:t>
      </w:r>
      <w:r w:rsidRPr="0004254A" w:rsidR="00462034">
        <w:rPr>
          <w:b w:val="0"/>
        </w:rPr>
        <w:t>нанес  ему один удар кулаком правой руки по лицу, которые пришлись в область челюсти слева, в результате чего у потерпевшего образовалось телесное повреждение в виде открытого перелома области угла нижней челю</w:t>
      </w:r>
      <w:r w:rsidRPr="0004254A">
        <w:rPr>
          <w:b w:val="0"/>
        </w:rPr>
        <w:t>сти слева со смещением отломков.</w:t>
      </w:r>
    </w:p>
    <w:p w:rsidR="00A64D56" w:rsidRPr="0004254A" w:rsidP="00472585">
      <w:pPr>
        <w:pStyle w:val="32"/>
        <w:shd w:val="clear" w:color="auto" w:fill="auto"/>
        <w:spacing w:line="240" w:lineRule="auto"/>
        <w:ind w:firstLine="640"/>
        <w:rPr>
          <w:b w:val="0"/>
        </w:rPr>
      </w:pPr>
      <w:r w:rsidRPr="0004254A">
        <w:rPr>
          <w:b w:val="0"/>
        </w:rPr>
        <w:t xml:space="preserve"> </w:t>
      </w:r>
      <w:r w:rsidRPr="0004254A" w:rsidR="00472585">
        <w:rPr>
          <w:b w:val="0"/>
        </w:rPr>
        <w:t>Согласно заключени</w:t>
      </w:r>
      <w:r w:rsidRPr="0004254A" w:rsidR="00102FCB">
        <w:rPr>
          <w:b w:val="0"/>
        </w:rPr>
        <w:t>ю эксперта №</w:t>
      </w:r>
      <w:r w:rsidR="00B76CF0">
        <w:rPr>
          <w:sz w:val="24"/>
          <w:szCs w:val="24"/>
        </w:rPr>
        <w:t>***</w:t>
      </w:r>
      <w:r w:rsidRPr="0004254A" w:rsidR="00472585">
        <w:rPr>
          <w:b w:val="0"/>
        </w:rPr>
        <w:t xml:space="preserve">обнаружено телесное повреждение в виде </w:t>
      </w:r>
      <w:r w:rsidRPr="0004254A" w:rsidR="00102FCB">
        <w:rPr>
          <w:b w:val="0"/>
        </w:rPr>
        <w:t>открытого</w:t>
      </w:r>
      <w:r w:rsidRPr="0004254A" w:rsidR="00472585">
        <w:rPr>
          <w:b w:val="0"/>
        </w:rPr>
        <w:t xml:space="preserve"> перелома </w:t>
      </w:r>
      <w:r w:rsidRPr="0004254A" w:rsidR="00102FCB">
        <w:rPr>
          <w:b w:val="0"/>
        </w:rPr>
        <w:t xml:space="preserve">нижней челюсти в области </w:t>
      </w:r>
      <w:r w:rsidRPr="0004254A" w:rsidR="00102FCB">
        <w:rPr>
          <w:b w:val="0"/>
        </w:rPr>
        <w:t>угла</w:t>
      </w:r>
      <w:r w:rsidRPr="0004254A" w:rsidR="00102FCB">
        <w:rPr>
          <w:b w:val="0"/>
        </w:rPr>
        <w:t xml:space="preserve"> слева (</w:t>
      </w:r>
      <w:r w:rsidRPr="0004254A" w:rsidR="00472585">
        <w:rPr>
          <w:b w:val="0"/>
        </w:rPr>
        <w:t>подтвержденного рентгенологическим исследованием</w:t>
      </w:r>
      <w:r w:rsidRPr="0004254A" w:rsidR="00102FCB">
        <w:rPr>
          <w:b w:val="0"/>
        </w:rPr>
        <w:t xml:space="preserve"> и проведенной операцией)</w:t>
      </w:r>
      <w:r w:rsidRPr="0004254A" w:rsidR="00472585">
        <w:rPr>
          <w:b w:val="0"/>
        </w:rPr>
        <w:t>, котор</w:t>
      </w:r>
      <w:r w:rsidRPr="0004254A" w:rsidR="00102FCB">
        <w:rPr>
          <w:b w:val="0"/>
        </w:rPr>
        <w:t>ый мог о</w:t>
      </w:r>
      <w:r w:rsidRPr="0004254A" w:rsidR="00472585">
        <w:rPr>
          <w:b w:val="0"/>
        </w:rPr>
        <w:t>бразова</w:t>
      </w:r>
      <w:r w:rsidRPr="0004254A" w:rsidR="00102FCB">
        <w:rPr>
          <w:b w:val="0"/>
        </w:rPr>
        <w:t>ться в результате одного травматического воздействия тупого предмета</w:t>
      </w:r>
      <w:r w:rsidRPr="0004254A" w:rsidR="00472585">
        <w:rPr>
          <w:b w:val="0"/>
        </w:rPr>
        <w:t xml:space="preserve">, в срок, не противоречащий </w:t>
      </w:r>
      <w:r w:rsidR="00B76CF0">
        <w:rPr>
          <w:sz w:val="24"/>
          <w:szCs w:val="24"/>
        </w:rPr>
        <w:t>***</w:t>
      </w:r>
      <w:r w:rsidRPr="0004254A" w:rsidR="00472585">
        <w:rPr>
          <w:b w:val="0"/>
        </w:rPr>
        <w:t xml:space="preserve">года. Указанное телесное повреждение причинило </w:t>
      </w:r>
      <w:r w:rsidRPr="0004254A">
        <w:rPr>
          <w:b w:val="0"/>
        </w:rPr>
        <w:t>средн</w:t>
      </w:r>
      <w:r w:rsidRPr="0004254A" w:rsidR="00472585">
        <w:rPr>
          <w:b w:val="0"/>
        </w:rPr>
        <w:t>ей</w:t>
      </w:r>
      <w:r w:rsidRPr="0004254A">
        <w:rPr>
          <w:b w:val="0"/>
        </w:rPr>
        <w:t xml:space="preserve"> тяжести вред здоровью, как повлекшее временное нарушение функции органов и (или) систем</w:t>
      </w:r>
      <w:r w:rsidRPr="0004254A" w:rsidR="00472585">
        <w:rPr>
          <w:b w:val="0"/>
        </w:rPr>
        <w:t xml:space="preserve"> (временная нетрудоспособность), продолжительностью свыше трех недель (более 21 дня)</w:t>
      </w:r>
      <w:r w:rsidRPr="0004254A">
        <w:rPr>
          <w:b w:val="0"/>
        </w:rPr>
        <w:t xml:space="preserve"> (согласно п.7.1 «Медицинских критериев определения степени тяжести вреда, причиненного здоровью человека» утвержденных Приказом М3 и </w:t>
      </w:r>
      <w:r w:rsidRPr="0004254A">
        <w:rPr>
          <w:b w:val="0"/>
        </w:rPr>
        <w:t>СР</w:t>
      </w:r>
      <w:r w:rsidRPr="0004254A">
        <w:rPr>
          <w:b w:val="0"/>
        </w:rPr>
        <w:t xml:space="preserve"> РФ от 24 апреля 2008 года № 194н)</w:t>
      </w:r>
      <w:r w:rsidRPr="0004254A" w:rsidR="00102FCB">
        <w:rPr>
          <w:b w:val="0"/>
        </w:rPr>
        <w:t>.</w:t>
      </w:r>
    </w:p>
    <w:p w:rsidR="000D2DC8" w:rsidRPr="0004254A" w:rsidP="00A64D56">
      <w:pPr>
        <w:pStyle w:val="BodyText"/>
        <w:spacing w:after="0" w:line="240" w:lineRule="auto"/>
        <w:ind w:firstLine="567"/>
        <w:jc w:val="both"/>
        <w:rPr>
          <w:rFonts w:ascii="Times New Roman" w:hAnsi="Times New Roman" w:cs="Times New Roman"/>
          <w:sz w:val="28"/>
          <w:szCs w:val="28"/>
        </w:rPr>
      </w:pPr>
      <w:r w:rsidRPr="0004254A">
        <w:rPr>
          <w:rFonts w:ascii="Times New Roman" w:hAnsi="Times New Roman" w:cs="Times New Roman"/>
          <w:sz w:val="28"/>
          <w:szCs w:val="28"/>
        </w:rPr>
        <w:t xml:space="preserve">Подсудимый </w:t>
      </w:r>
      <w:r w:rsidRPr="0004254A" w:rsidR="00102FCB">
        <w:rPr>
          <w:rFonts w:ascii="Times New Roman" w:hAnsi="Times New Roman" w:cs="Times New Roman"/>
          <w:sz w:val="28"/>
          <w:szCs w:val="28"/>
        </w:rPr>
        <w:t>Волянюк</w:t>
      </w:r>
      <w:r w:rsidRPr="0004254A" w:rsidR="00102FCB">
        <w:rPr>
          <w:rFonts w:ascii="Times New Roman" w:hAnsi="Times New Roman" w:cs="Times New Roman"/>
          <w:sz w:val="28"/>
          <w:szCs w:val="28"/>
        </w:rPr>
        <w:t xml:space="preserve"> Д.С. </w:t>
      </w:r>
      <w:r w:rsidRPr="0004254A">
        <w:rPr>
          <w:rFonts w:ascii="Times New Roman" w:hAnsi="Times New Roman" w:cs="Times New Roman"/>
          <w:sz w:val="28"/>
          <w:szCs w:val="28"/>
        </w:rPr>
        <w:t xml:space="preserve">в судебном заседании пояснил, что вину в совершении инкриминируемого ему деяния признает полностью, суть </w:t>
      </w:r>
      <w:r w:rsidRPr="0004254A">
        <w:rPr>
          <w:rFonts w:ascii="Times New Roman" w:hAnsi="Times New Roman" w:cs="Times New Roman"/>
          <w:sz w:val="28"/>
          <w:szCs w:val="28"/>
        </w:rPr>
        <w:t>обвинения ему понятна, правильность изложенных в обвинительном постановлении обстоятельств он подтверждает в полном объеме. Место, время, способ, мотив и иные обстоятельства совершения преступлени</w:t>
      </w:r>
      <w:r w:rsidRPr="0004254A" w:rsidR="00D018D4">
        <w:rPr>
          <w:rFonts w:ascii="Times New Roman" w:hAnsi="Times New Roman" w:cs="Times New Roman"/>
          <w:sz w:val="28"/>
          <w:szCs w:val="28"/>
        </w:rPr>
        <w:t>я</w:t>
      </w:r>
      <w:r w:rsidRPr="0004254A">
        <w:rPr>
          <w:rFonts w:ascii="Times New Roman" w:hAnsi="Times New Roman" w:cs="Times New Roman"/>
          <w:sz w:val="28"/>
          <w:szCs w:val="28"/>
        </w:rPr>
        <w:t xml:space="preserve"> в обвинительном постановлении указаны правильно; квалификация его действиям дана верная. Заявил ходатайство о постановлении  приговора в порядке, установленном статьями 316 и 317 УПК РФ. Суду при этом он пояснил, что ходатайство им заявлено добровольно, после консультации с защитником, он осознает характер и последствия постановления приговора в таком порядке судебного разбирательства и что приговор не может быть обжалован по основаниям, предусмотренным п.1 ст. 389.15 УПК РФ. Свой поступок оценивает отрицательно, раскаивается в </w:t>
      </w:r>
      <w:r w:rsidRPr="0004254A">
        <w:rPr>
          <w:rFonts w:ascii="Times New Roman" w:hAnsi="Times New Roman" w:cs="Times New Roman"/>
          <w:sz w:val="28"/>
          <w:szCs w:val="28"/>
        </w:rPr>
        <w:t>содеянном</w:t>
      </w:r>
      <w:r w:rsidRPr="0004254A">
        <w:rPr>
          <w:rFonts w:ascii="Times New Roman" w:hAnsi="Times New Roman" w:cs="Times New Roman"/>
          <w:sz w:val="28"/>
          <w:szCs w:val="28"/>
        </w:rPr>
        <w:t xml:space="preserve">. </w:t>
      </w:r>
      <w:r w:rsidRPr="0004254A" w:rsidR="00102FCB">
        <w:rPr>
          <w:rFonts w:ascii="Times New Roman" w:hAnsi="Times New Roman" w:cs="Times New Roman"/>
          <w:sz w:val="28"/>
          <w:szCs w:val="28"/>
        </w:rPr>
        <w:t xml:space="preserve">Гражданский иск о возмещении компенсации морального вреда в размере </w:t>
      </w:r>
      <w:r w:rsidR="00B76CF0">
        <w:rPr>
          <w:sz w:val="24"/>
          <w:szCs w:val="24"/>
        </w:rPr>
        <w:t>***</w:t>
      </w:r>
      <w:r w:rsidRPr="0004254A" w:rsidR="00102FCB">
        <w:rPr>
          <w:rFonts w:ascii="Times New Roman" w:hAnsi="Times New Roman" w:cs="Times New Roman"/>
          <w:sz w:val="28"/>
          <w:szCs w:val="28"/>
        </w:rPr>
        <w:t xml:space="preserve">руб. </w:t>
      </w:r>
      <w:r w:rsidR="00B76CF0">
        <w:rPr>
          <w:sz w:val="24"/>
          <w:szCs w:val="24"/>
        </w:rPr>
        <w:t>***</w:t>
      </w:r>
      <w:r w:rsidRPr="0004254A" w:rsidR="00102FCB">
        <w:rPr>
          <w:rFonts w:ascii="Times New Roman" w:hAnsi="Times New Roman" w:cs="Times New Roman"/>
          <w:sz w:val="28"/>
          <w:szCs w:val="28"/>
        </w:rPr>
        <w:t xml:space="preserve"> коп</w:t>
      </w:r>
      <w:r w:rsidRPr="0004254A" w:rsidR="00102FCB">
        <w:rPr>
          <w:rFonts w:ascii="Times New Roman" w:hAnsi="Times New Roman" w:cs="Times New Roman"/>
          <w:sz w:val="28"/>
          <w:szCs w:val="28"/>
        </w:rPr>
        <w:t>.</w:t>
      </w:r>
      <w:r w:rsidRPr="0004254A" w:rsidR="00102FCB">
        <w:rPr>
          <w:rFonts w:ascii="Times New Roman" w:hAnsi="Times New Roman" w:cs="Times New Roman"/>
          <w:sz w:val="28"/>
          <w:szCs w:val="28"/>
        </w:rPr>
        <w:t xml:space="preserve"> </w:t>
      </w:r>
      <w:r w:rsidRPr="0004254A" w:rsidR="00102FCB">
        <w:rPr>
          <w:rFonts w:ascii="Times New Roman" w:hAnsi="Times New Roman" w:cs="Times New Roman"/>
          <w:sz w:val="28"/>
          <w:szCs w:val="28"/>
        </w:rPr>
        <w:t>п</w:t>
      </w:r>
      <w:r w:rsidRPr="0004254A" w:rsidR="00102FCB">
        <w:rPr>
          <w:rFonts w:ascii="Times New Roman" w:hAnsi="Times New Roman" w:cs="Times New Roman"/>
          <w:sz w:val="28"/>
          <w:szCs w:val="28"/>
        </w:rPr>
        <w:t xml:space="preserve">ризнает полностью, согласен ее возместить потерпевшему. </w:t>
      </w:r>
    </w:p>
    <w:p w:rsidR="000D2DC8" w:rsidRPr="0004254A" w:rsidP="000D2DC8">
      <w:pPr>
        <w:pStyle w:val="NoSpacing"/>
        <w:ind w:firstLine="708"/>
        <w:jc w:val="both"/>
        <w:rPr>
          <w:rFonts w:ascii="Times New Roman" w:hAnsi="Times New Roman"/>
          <w:sz w:val="28"/>
          <w:szCs w:val="28"/>
        </w:rPr>
      </w:pPr>
      <w:r w:rsidRPr="0004254A">
        <w:rPr>
          <w:rFonts w:ascii="Times New Roman" w:hAnsi="Times New Roman"/>
          <w:sz w:val="28"/>
          <w:szCs w:val="28"/>
        </w:rPr>
        <w:t xml:space="preserve">С таким порядком судебного разбирательства по данному уголовному делу по ходатайству подсудимого, добровольность которого подтвердил его защитник, согласился и государственный обвинитель, </w:t>
      </w:r>
      <w:r w:rsidRPr="0004254A" w:rsidR="002C0922">
        <w:rPr>
          <w:rFonts w:ascii="Times New Roman" w:hAnsi="Times New Roman"/>
          <w:sz w:val="28"/>
          <w:szCs w:val="28"/>
        </w:rPr>
        <w:t xml:space="preserve">представитель потерпевшего, </w:t>
      </w:r>
      <w:r w:rsidRPr="0004254A">
        <w:rPr>
          <w:rFonts w:ascii="Times New Roman" w:hAnsi="Times New Roman"/>
          <w:sz w:val="28"/>
          <w:szCs w:val="28"/>
        </w:rPr>
        <w:t>а также потерпевш</w:t>
      </w:r>
      <w:r w:rsidRPr="0004254A" w:rsidR="00472585">
        <w:rPr>
          <w:rFonts w:ascii="Times New Roman" w:hAnsi="Times New Roman"/>
          <w:sz w:val="28"/>
          <w:szCs w:val="28"/>
        </w:rPr>
        <w:t>ий</w:t>
      </w:r>
      <w:r w:rsidRPr="0004254A" w:rsidR="00D018D4">
        <w:rPr>
          <w:rFonts w:ascii="Times New Roman" w:hAnsi="Times New Roman"/>
          <w:sz w:val="28"/>
          <w:szCs w:val="28"/>
        </w:rPr>
        <w:t xml:space="preserve">, в направленном </w:t>
      </w:r>
      <w:r w:rsidRPr="0004254A" w:rsidR="00472585">
        <w:rPr>
          <w:rFonts w:ascii="Times New Roman" w:hAnsi="Times New Roman"/>
          <w:sz w:val="28"/>
          <w:szCs w:val="28"/>
        </w:rPr>
        <w:t>им</w:t>
      </w:r>
      <w:r w:rsidRPr="0004254A" w:rsidR="00D018D4">
        <w:rPr>
          <w:rFonts w:ascii="Times New Roman" w:hAnsi="Times New Roman"/>
          <w:sz w:val="28"/>
          <w:szCs w:val="28"/>
        </w:rPr>
        <w:t xml:space="preserve"> в суд заявлении</w:t>
      </w:r>
      <w:r w:rsidRPr="0004254A">
        <w:rPr>
          <w:rFonts w:ascii="Times New Roman" w:hAnsi="Times New Roman"/>
          <w:sz w:val="28"/>
          <w:szCs w:val="28"/>
        </w:rPr>
        <w:t>.</w:t>
      </w:r>
    </w:p>
    <w:p w:rsidR="000D2DC8" w:rsidRPr="0004254A" w:rsidP="00D018D4">
      <w:pPr>
        <w:spacing w:after="0" w:line="240" w:lineRule="auto"/>
        <w:ind w:hanging="567"/>
        <w:jc w:val="both"/>
        <w:rPr>
          <w:rFonts w:ascii="Times New Roman" w:hAnsi="Times New Roman" w:cs="Times New Roman"/>
          <w:sz w:val="28"/>
          <w:szCs w:val="28"/>
        </w:rPr>
      </w:pPr>
      <w:r w:rsidRPr="0004254A">
        <w:rPr>
          <w:rFonts w:ascii="Times New Roman" w:hAnsi="Times New Roman" w:cs="Times New Roman"/>
          <w:sz w:val="28"/>
          <w:szCs w:val="28"/>
        </w:rPr>
        <w:tab/>
      </w:r>
      <w:r w:rsidRPr="0004254A">
        <w:rPr>
          <w:rFonts w:ascii="Times New Roman" w:hAnsi="Times New Roman" w:cs="Times New Roman"/>
          <w:sz w:val="28"/>
          <w:szCs w:val="28"/>
        </w:rPr>
        <w:tab/>
        <w:t xml:space="preserve">Принимая во внимание вышеуказанные обстоятельства, суд приходит к выводу о том, что ходатайство подсудимого заявлено им в соответствии с требованиями главы 40 УПК РФ и полагает возможным применить особый порядок судебного разбирательства и постановить приговор без проведения судебного разбирательства.  </w:t>
      </w:r>
    </w:p>
    <w:p w:rsidR="000D2DC8" w:rsidRPr="0004254A" w:rsidP="00D018D4">
      <w:pPr>
        <w:spacing w:after="0" w:line="240" w:lineRule="auto"/>
        <w:ind w:hanging="567"/>
        <w:jc w:val="both"/>
        <w:rPr>
          <w:rStyle w:val="s11"/>
          <w:sz w:val="28"/>
          <w:szCs w:val="28"/>
        </w:rPr>
      </w:pPr>
      <w:r w:rsidRPr="0004254A">
        <w:rPr>
          <w:rStyle w:val="s11"/>
          <w:sz w:val="28"/>
          <w:szCs w:val="28"/>
        </w:rPr>
        <w:tab/>
      </w:r>
      <w:r w:rsidRPr="0004254A">
        <w:rPr>
          <w:rStyle w:val="s11"/>
          <w:sz w:val="28"/>
          <w:szCs w:val="28"/>
        </w:rPr>
        <w:tab/>
        <w:t xml:space="preserve">Суд приходит к выводу, что обвинение, с которым согласился </w:t>
      </w:r>
      <w:r w:rsidRPr="0004254A">
        <w:rPr>
          <w:rStyle w:val="s11"/>
          <w:sz w:val="28"/>
          <w:szCs w:val="28"/>
        </w:rPr>
        <w:t>подсудимый</w:t>
      </w:r>
      <w:r w:rsidRPr="0004254A">
        <w:rPr>
          <w:rStyle w:val="s11"/>
          <w:sz w:val="28"/>
          <w:szCs w:val="28"/>
        </w:rPr>
        <w:t xml:space="preserve"> является обоснованным, подтверждается доказательствами, собранными по уголовному делу.</w:t>
      </w:r>
    </w:p>
    <w:p w:rsidR="00472585" w:rsidRPr="0004254A" w:rsidP="00472585">
      <w:pPr>
        <w:pStyle w:val="32"/>
        <w:shd w:val="clear" w:color="auto" w:fill="auto"/>
        <w:spacing w:line="240" w:lineRule="auto"/>
        <w:ind w:firstLine="640"/>
        <w:rPr>
          <w:rFonts w:eastAsia="Calibri"/>
          <w:b w:val="0"/>
        </w:rPr>
      </w:pPr>
      <w:r w:rsidRPr="0004254A">
        <w:rPr>
          <w:b w:val="0"/>
        </w:rPr>
        <w:t xml:space="preserve">Действия </w:t>
      </w:r>
      <w:r w:rsidRPr="0004254A" w:rsidR="002C0922">
        <w:rPr>
          <w:b w:val="0"/>
        </w:rPr>
        <w:t>Волянюка</w:t>
      </w:r>
      <w:r w:rsidRPr="0004254A" w:rsidR="002C0922">
        <w:rPr>
          <w:b w:val="0"/>
        </w:rPr>
        <w:t xml:space="preserve"> Д.С.</w:t>
      </w:r>
      <w:r w:rsidRPr="0004254A">
        <w:rPr>
          <w:b w:val="0"/>
        </w:rPr>
        <w:t xml:space="preserve"> суд квалифицирует по ч.1 ст. 1</w:t>
      </w:r>
      <w:r w:rsidRPr="0004254A">
        <w:rPr>
          <w:b w:val="0"/>
        </w:rPr>
        <w:t>12</w:t>
      </w:r>
      <w:r w:rsidRPr="0004254A">
        <w:rPr>
          <w:b w:val="0"/>
        </w:rPr>
        <w:t xml:space="preserve"> УК РФ, как  </w:t>
      </w:r>
      <w:r w:rsidRPr="0004254A">
        <w:rPr>
          <w:b w:val="0"/>
        </w:rPr>
        <w:t>причинение средней тяжести вреда здоровью, не опасного для жизни человека и не повлекшего последствий, указанных в статье 111 УК РФ, но вызвавшего длительное расстройство здоровья</w:t>
      </w:r>
      <w:r w:rsidRPr="0004254A">
        <w:rPr>
          <w:rFonts w:eastAsia="Calibri"/>
          <w:b w:val="0"/>
        </w:rPr>
        <w:t xml:space="preserve">. </w:t>
      </w:r>
    </w:p>
    <w:p w:rsidR="000D2DC8" w:rsidRPr="0004254A" w:rsidP="00D018D4">
      <w:pPr>
        <w:spacing w:after="0" w:line="240" w:lineRule="auto"/>
        <w:ind w:firstLine="567"/>
        <w:jc w:val="both"/>
        <w:rPr>
          <w:rFonts w:ascii="Times New Roman" w:hAnsi="Times New Roman" w:cs="Times New Roman"/>
          <w:sz w:val="28"/>
          <w:szCs w:val="28"/>
        </w:rPr>
      </w:pPr>
      <w:r w:rsidRPr="0004254A">
        <w:rPr>
          <w:rFonts w:ascii="Times New Roman" w:hAnsi="Times New Roman" w:cs="Times New Roman"/>
          <w:sz w:val="28"/>
          <w:szCs w:val="28"/>
        </w:rPr>
        <w:t>При назначении наказания подсудимому суд, в соответствии со ст. 60 УК РФ,  учитывает характер и степень общественной опасности совершенных им преступлений, отнесенных к категории преступ</w:t>
      </w:r>
      <w:r w:rsidRPr="0004254A" w:rsidR="00472585">
        <w:rPr>
          <w:rFonts w:ascii="Times New Roman" w:hAnsi="Times New Roman" w:cs="Times New Roman"/>
          <w:sz w:val="28"/>
          <w:szCs w:val="28"/>
        </w:rPr>
        <w:t>лений небольшой степени тяжести</w:t>
      </w:r>
      <w:r w:rsidRPr="0004254A">
        <w:rPr>
          <w:rFonts w:ascii="Times New Roman" w:hAnsi="Times New Roman" w:cs="Times New Roman"/>
          <w:sz w:val="28"/>
          <w:szCs w:val="28"/>
        </w:rPr>
        <w:t>.</w:t>
      </w:r>
    </w:p>
    <w:p w:rsidR="000D2DC8" w:rsidRPr="0004254A" w:rsidP="00D018D4">
      <w:pPr>
        <w:pStyle w:val="HTMLPreformatted"/>
        <w:ind w:firstLine="567"/>
        <w:jc w:val="both"/>
        <w:rPr>
          <w:rFonts w:ascii="Times New Roman" w:hAnsi="Times New Roman"/>
          <w:color w:val="auto"/>
          <w:sz w:val="28"/>
          <w:szCs w:val="28"/>
        </w:rPr>
      </w:pPr>
      <w:r w:rsidRPr="0004254A">
        <w:rPr>
          <w:rFonts w:ascii="Times New Roman" w:hAnsi="Times New Roman"/>
          <w:color w:val="auto"/>
          <w:sz w:val="28"/>
          <w:szCs w:val="28"/>
        </w:rPr>
        <w:t>Оснований для изменения категории преступлений на менее тяжкую в соответствии с ч.6 ст. 15 УК РФ, суд не усматривает, поскольку подсудимым совершен</w:t>
      </w:r>
      <w:r w:rsidRPr="0004254A" w:rsidR="00472585">
        <w:rPr>
          <w:rFonts w:ascii="Times New Roman" w:hAnsi="Times New Roman"/>
          <w:color w:val="auto"/>
          <w:sz w:val="28"/>
          <w:szCs w:val="28"/>
        </w:rPr>
        <w:t>о</w:t>
      </w:r>
      <w:r w:rsidRPr="0004254A">
        <w:rPr>
          <w:rFonts w:ascii="Times New Roman" w:hAnsi="Times New Roman"/>
          <w:color w:val="auto"/>
          <w:sz w:val="28"/>
          <w:szCs w:val="28"/>
        </w:rPr>
        <w:t xml:space="preserve"> преступлени</w:t>
      </w:r>
      <w:r w:rsidRPr="0004254A" w:rsidR="00472585">
        <w:rPr>
          <w:rFonts w:ascii="Times New Roman" w:hAnsi="Times New Roman"/>
          <w:color w:val="auto"/>
          <w:sz w:val="28"/>
          <w:szCs w:val="28"/>
        </w:rPr>
        <w:t>е</w:t>
      </w:r>
      <w:r w:rsidRPr="0004254A">
        <w:rPr>
          <w:rFonts w:ascii="Times New Roman" w:hAnsi="Times New Roman"/>
          <w:color w:val="auto"/>
          <w:sz w:val="28"/>
          <w:szCs w:val="28"/>
        </w:rPr>
        <w:t xml:space="preserve"> небольшой тяжести.</w:t>
      </w:r>
    </w:p>
    <w:p w:rsidR="00D018D4" w:rsidRPr="0004254A" w:rsidP="00D018D4">
      <w:pPr>
        <w:tabs>
          <w:tab w:val="left" w:pos="916"/>
          <w:tab w:val="left" w:pos="1832"/>
          <w:tab w:val="left" w:pos="2748"/>
          <w:tab w:val="left" w:pos="3664"/>
          <w:tab w:val="left" w:pos="425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8"/>
          <w:szCs w:val="28"/>
          <w:lang w:eastAsia="zh-CN"/>
        </w:rPr>
      </w:pPr>
      <w:r w:rsidRPr="0004254A">
        <w:rPr>
          <w:rFonts w:ascii="Times New Roman" w:hAnsi="Times New Roman" w:cs="Times New Roman"/>
          <w:sz w:val="28"/>
          <w:szCs w:val="28"/>
          <w:lang w:eastAsia="zh-CN"/>
        </w:rPr>
        <w:t>Суд принимает во внимание  данные о личности подсудимого</w:t>
      </w:r>
      <w:r w:rsidRPr="0004254A" w:rsidR="00BC052A">
        <w:rPr>
          <w:rFonts w:ascii="Times New Roman" w:hAnsi="Times New Roman" w:cs="Times New Roman"/>
          <w:sz w:val="28"/>
          <w:szCs w:val="28"/>
          <w:lang w:eastAsia="zh-CN"/>
        </w:rPr>
        <w:t>, который</w:t>
      </w:r>
      <w:r w:rsidRPr="0004254A" w:rsidR="00472585">
        <w:rPr>
          <w:rFonts w:ascii="Times New Roman" w:hAnsi="Times New Roman" w:cs="Times New Roman"/>
          <w:sz w:val="28"/>
          <w:szCs w:val="28"/>
          <w:lang w:eastAsia="zh-CN"/>
        </w:rPr>
        <w:t xml:space="preserve"> </w:t>
      </w:r>
      <w:r w:rsidRPr="0004254A" w:rsidR="00114B26">
        <w:rPr>
          <w:rFonts w:ascii="Times New Roman" w:hAnsi="Times New Roman" w:cs="Times New Roman"/>
          <w:sz w:val="28"/>
          <w:szCs w:val="28"/>
          <w:lang w:eastAsia="zh-CN"/>
        </w:rPr>
        <w:t xml:space="preserve">является </w:t>
      </w:r>
      <w:r w:rsidRPr="0004254A">
        <w:rPr>
          <w:rFonts w:ascii="Times New Roman" w:hAnsi="Times New Roman" w:cs="Times New Roman"/>
          <w:sz w:val="28"/>
          <w:szCs w:val="28"/>
          <w:lang w:eastAsia="zh-CN"/>
        </w:rPr>
        <w:t>гражданин</w:t>
      </w:r>
      <w:r w:rsidRPr="0004254A" w:rsidR="00114B26">
        <w:rPr>
          <w:rFonts w:ascii="Times New Roman" w:hAnsi="Times New Roman" w:cs="Times New Roman"/>
          <w:sz w:val="28"/>
          <w:szCs w:val="28"/>
          <w:lang w:eastAsia="zh-CN"/>
        </w:rPr>
        <w:t>ом</w:t>
      </w:r>
      <w:r w:rsidRPr="0004254A" w:rsidR="00472585">
        <w:rPr>
          <w:rFonts w:ascii="Times New Roman" w:hAnsi="Times New Roman" w:cs="Times New Roman"/>
          <w:sz w:val="28"/>
          <w:szCs w:val="28"/>
          <w:lang w:eastAsia="zh-CN"/>
        </w:rPr>
        <w:t xml:space="preserve"> </w:t>
      </w:r>
      <w:r w:rsidRPr="0004254A" w:rsidR="00176ED5">
        <w:rPr>
          <w:rFonts w:ascii="Times New Roman" w:hAnsi="Times New Roman" w:cs="Times New Roman"/>
          <w:sz w:val="28"/>
          <w:szCs w:val="28"/>
          <w:lang w:eastAsia="zh-CN"/>
        </w:rPr>
        <w:t>Украины</w:t>
      </w:r>
      <w:r w:rsidRPr="0004254A" w:rsidR="00472585">
        <w:rPr>
          <w:rFonts w:ascii="Times New Roman" w:hAnsi="Times New Roman" w:cs="Times New Roman"/>
          <w:sz w:val="28"/>
          <w:szCs w:val="28"/>
          <w:lang w:eastAsia="zh-CN"/>
        </w:rPr>
        <w:t xml:space="preserve"> (л.д.</w:t>
      </w:r>
      <w:r w:rsidRPr="0004254A" w:rsidR="00E51968">
        <w:rPr>
          <w:rFonts w:ascii="Times New Roman" w:hAnsi="Times New Roman" w:cs="Times New Roman"/>
          <w:sz w:val="28"/>
          <w:szCs w:val="28"/>
          <w:lang w:eastAsia="zh-CN"/>
        </w:rPr>
        <w:t>99-102</w:t>
      </w:r>
      <w:r w:rsidRPr="0004254A" w:rsidR="00472585">
        <w:rPr>
          <w:rFonts w:ascii="Times New Roman" w:hAnsi="Times New Roman" w:cs="Times New Roman"/>
          <w:sz w:val="28"/>
          <w:szCs w:val="28"/>
          <w:lang w:eastAsia="zh-CN"/>
        </w:rPr>
        <w:t>)</w:t>
      </w:r>
      <w:r w:rsidRPr="0004254A">
        <w:rPr>
          <w:rFonts w:ascii="Times New Roman" w:hAnsi="Times New Roman" w:cs="Times New Roman"/>
          <w:sz w:val="28"/>
          <w:szCs w:val="28"/>
          <w:lang w:eastAsia="zh-CN"/>
        </w:rPr>
        <w:t xml:space="preserve">, имеет </w:t>
      </w:r>
      <w:r w:rsidRPr="0004254A" w:rsidR="00114B26">
        <w:rPr>
          <w:rFonts w:ascii="Times New Roman" w:hAnsi="Times New Roman" w:cs="Times New Roman"/>
          <w:sz w:val="28"/>
          <w:szCs w:val="28"/>
          <w:lang w:eastAsia="zh-CN"/>
        </w:rPr>
        <w:t>среднее</w:t>
      </w:r>
      <w:r w:rsidRPr="0004254A">
        <w:rPr>
          <w:rFonts w:ascii="Times New Roman" w:hAnsi="Times New Roman" w:cs="Times New Roman"/>
          <w:sz w:val="28"/>
          <w:szCs w:val="28"/>
          <w:lang w:eastAsia="zh-CN"/>
        </w:rPr>
        <w:t xml:space="preserve"> образование, </w:t>
      </w:r>
      <w:r w:rsidRPr="0004254A" w:rsidR="00E51968">
        <w:rPr>
          <w:rFonts w:ascii="Times New Roman" w:hAnsi="Times New Roman" w:cs="Times New Roman"/>
          <w:sz w:val="28"/>
          <w:szCs w:val="28"/>
          <w:lang w:eastAsia="zh-CN"/>
        </w:rPr>
        <w:t>не женат</w:t>
      </w:r>
      <w:r w:rsidRPr="0004254A">
        <w:rPr>
          <w:rFonts w:ascii="Times New Roman" w:hAnsi="Times New Roman" w:cs="Times New Roman"/>
          <w:sz w:val="28"/>
          <w:szCs w:val="28"/>
          <w:lang w:eastAsia="zh-CN"/>
        </w:rPr>
        <w:t>,</w:t>
      </w:r>
      <w:r w:rsidRPr="0004254A" w:rsidR="00CE6551">
        <w:rPr>
          <w:rFonts w:ascii="Times New Roman" w:hAnsi="Times New Roman" w:cs="Times New Roman"/>
          <w:sz w:val="28"/>
          <w:szCs w:val="28"/>
          <w:lang w:eastAsia="zh-CN"/>
        </w:rPr>
        <w:t xml:space="preserve"> </w:t>
      </w:r>
      <w:r w:rsidRPr="0004254A" w:rsidR="00E51968">
        <w:rPr>
          <w:rFonts w:ascii="Times New Roman" w:hAnsi="Times New Roman" w:cs="Times New Roman"/>
          <w:sz w:val="28"/>
          <w:szCs w:val="28"/>
          <w:lang w:eastAsia="zh-CN"/>
        </w:rPr>
        <w:t xml:space="preserve">несовершеннолетних детей не </w:t>
      </w:r>
      <w:r w:rsidRPr="0004254A" w:rsidR="00CE6551">
        <w:rPr>
          <w:rFonts w:ascii="Times New Roman" w:hAnsi="Times New Roman" w:cs="Times New Roman"/>
          <w:sz w:val="28"/>
          <w:szCs w:val="28"/>
          <w:lang w:eastAsia="zh-CN"/>
        </w:rPr>
        <w:t>имее</w:t>
      </w:r>
      <w:r w:rsidRPr="0004254A" w:rsidR="00114B26">
        <w:rPr>
          <w:rFonts w:ascii="Times New Roman" w:hAnsi="Times New Roman" w:cs="Times New Roman"/>
          <w:sz w:val="28"/>
          <w:szCs w:val="28"/>
          <w:lang w:eastAsia="zh-CN"/>
        </w:rPr>
        <w:t>т,</w:t>
      </w:r>
      <w:r w:rsidRPr="0004254A">
        <w:rPr>
          <w:rFonts w:ascii="Times New Roman" w:hAnsi="Times New Roman" w:cs="Times New Roman"/>
          <w:sz w:val="28"/>
          <w:szCs w:val="28"/>
          <w:lang w:eastAsia="zh-CN"/>
        </w:rPr>
        <w:t xml:space="preserve"> официально не трудоустроен,</w:t>
      </w:r>
      <w:r w:rsidRPr="0004254A" w:rsidR="00472585">
        <w:rPr>
          <w:rFonts w:ascii="Times New Roman" w:hAnsi="Times New Roman" w:cs="Times New Roman"/>
          <w:sz w:val="28"/>
          <w:szCs w:val="28"/>
          <w:lang w:eastAsia="zh-CN"/>
        </w:rPr>
        <w:t xml:space="preserve"> </w:t>
      </w:r>
      <w:r w:rsidRPr="0004254A" w:rsidR="009E6945">
        <w:rPr>
          <w:rFonts w:ascii="Times New Roman" w:hAnsi="Times New Roman" w:cs="Times New Roman"/>
          <w:sz w:val="28"/>
          <w:szCs w:val="28"/>
          <w:lang w:eastAsia="zh-CN"/>
        </w:rPr>
        <w:t xml:space="preserve">со слов имеет постоянный доход от работы в сфере информационной безопасности, </w:t>
      </w:r>
      <w:r w:rsidRPr="0004254A">
        <w:rPr>
          <w:rFonts w:ascii="Times New Roman" w:hAnsi="Times New Roman" w:cs="Times New Roman"/>
          <w:sz w:val="28"/>
          <w:szCs w:val="28"/>
          <w:lang w:eastAsia="zh-CN"/>
        </w:rPr>
        <w:t>не военнообязанный</w:t>
      </w:r>
      <w:r w:rsidRPr="0004254A" w:rsidR="00114B26">
        <w:rPr>
          <w:rFonts w:ascii="Times New Roman" w:hAnsi="Times New Roman" w:cs="Times New Roman"/>
          <w:sz w:val="28"/>
          <w:szCs w:val="28"/>
          <w:lang w:eastAsia="zh-CN"/>
        </w:rPr>
        <w:t xml:space="preserve"> (л.д.</w:t>
      </w:r>
      <w:r w:rsidRPr="0004254A" w:rsidR="00472585">
        <w:rPr>
          <w:rFonts w:ascii="Times New Roman" w:hAnsi="Times New Roman" w:cs="Times New Roman"/>
          <w:sz w:val="28"/>
          <w:szCs w:val="28"/>
          <w:lang w:eastAsia="zh-CN"/>
        </w:rPr>
        <w:t>10</w:t>
      </w:r>
      <w:r w:rsidRPr="0004254A" w:rsidR="00E51968">
        <w:rPr>
          <w:rFonts w:ascii="Times New Roman" w:hAnsi="Times New Roman" w:cs="Times New Roman"/>
          <w:sz w:val="28"/>
          <w:szCs w:val="28"/>
          <w:lang w:eastAsia="zh-CN"/>
        </w:rPr>
        <w:t>8</w:t>
      </w:r>
      <w:r w:rsidRPr="0004254A" w:rsidR="00114B26">
        <w:rPr>
          <w:rFonts w:ascii="Times New Roman" w:hAnsi="Times New Roman" w:cs="Times New Roman"/>
          <w:sz w:val="28"/>
          <w:szCs w:val="28"/>
          <w:lang w:eastAsia="zh-CN"/>
        </w:rPr>
        <w:t>)</w:t>
      </w:r>
      <w:r w:rsidRPr="0004254A">
        <w:rPr>
          <w:rFonts w:ascii="Times New Roman" w:hAnsi="Times New Roman" w:cs="Times New Roman"/>
          <w:sz w:val="28"/>
          <w:szCs w:val="28"/>
          <w:lang w:eastAsia="zh-CN"/>
        </w:rPr>
        <w:t xml:space="preserve">, по месту проживания </w:t>
      </w:r>
      <w:r w:rsidRPr="0004254A" w:rsidR="00114B26">
        <w:rPr>
          <w:rFonts w:ascii="Times New Roman" w:hAnsi="Times New Roman" w:cs="Times New Roman"/>
          <w:sz w:val="28"/>
          <w:szCs w:val="28"/>
          <w:lang w:eastAsia="zh-CN"/>
        </w:rPr>
        <w:t xml:space="preserve">характеризуется </w:t>
      </w:r>
      <w:r w:rsidRPr="0004254A" w:rsidR="00E51968">
        <w:rPr>
          <w:rFonts w:ascii="Times New Roman" w:hAnsi="Times New Roman" w:cs="Times New Roman"/>
          <w:sz w:val="28"/>
          <w:szCs w:val="28"/>
          <w:lang w:eastAsia="zh-CN"/>
        </w:rPr>
        <w:t>посредственно</w:t>
      </w:r>
      <w:r w:rsidRPr="0004254A" w:rsidR="00114B26">
        <w:rPr>
          <w:rFonts w:ascii="Times New Roman" w:hAnsi="Times New Roman" w:cs="Times New Roman"/>
          <w:sz w:val="28"/>
          <w:szCs w:val="28"/>
          <w:lang w:eastAsia="zh-CN"/>
        </w:rPr>
        <w:t xml:space="preserve"> (л.д.</w:t>
      </w:r>
      <w:r w:rsidRPr="0004254A" w:rsidR="00472585">
        <w:rPr>
          <w:rFonts w:ascii="Times New Roman" w:hAnsi="Times New Roman" w:cs="Times New Roman"/>
          <w:sz w:val="28"/>
          <w:szCs w:val="28"/>
          <w:lang w:eastAsia="zh-CN"/>
        </w:rPr>
        <w:t>1</w:t>
      </w:r>
      <w:r w:rsidRPr="0004254A" w:rsidR="00E51968">
        <w:rPr>
          <w:rFonts w:ascii="Times New Roman" w:hAnsi="Times New Roman" w:cs="Times New Roman"/>
          <w:sz w:val="28"/>
          <w:szCs w:val="28"/>
          <w:lang w:eastAsia="zh-CN"/>
        </w:rPr>
        <w:t>10</w:t>
      </w:r>
      <w:r w:rsidRPr="0004254A" w:rsidR="00472585">
        <w:rPr>
          <w:rFonts w:ascii="Times New Roman" w:hAnsi="Times New Roman" w:cs="Times New Roman"/>
          <w:sz w:val="28"/>
          <w:szCs w:val="28"/>
          <w:lang w:eastAsia="zh-CN"/>
        </w:rPr>
        <w:t>)</w:t>
      </w:r>
      <w:r w:rsidRPr="0004254A">
        <w:rPr>
          <w:rFonts w:ascii="Times New Roman" w:hAnsi="Times New Roman" w:cs="Times New Roman"/>
          <w:sz w:val="28"/>
          <w:szCs w:val="28"/>
          <w:lang w:eastAsia="zh-CN"/>
        </w:rPr>
        <w:t>;</w:t>
      </w:r>
      <w:r w:rsidRPr="0004254A">
        <w:rPr>
          <w:rFonts w:ascii="Times New Roman" w:hAnsi="Times New Roman" w:cs="Times New Roman"/>
          <w:sz w:val="28"/>
          <w:szCs w:val="28"/>
          <w:lang w:eastAsia="zh-CN"/>
        </w:rPr>
        <w:t xml:space="preserve"> </w:t>
      </w:r>
      <w:r w:rsidRPr="0004254A">
        <w:rPr>
          <w:rFonts w:ascii="Times New Roman" w:hAnsi="Times New Roman" w:cs="Times New Roman"/>
          <w:sz w:val="28"/>
          <w:szCs w:val="28"/>
        </w:rPr>
        <w:t xml:space="preserve">на диспансерном учете у </w:t>
      </w:r>
      <w:r w:rsidRPr="0004254A" w:rsidR="00114B26">
        <w:rPr>
          <w:rFonts w:ascii="Times New Roman" w:hAnsi="Times New Roman" w:cs="Times New Roman"/>
          <w:sz w:val="28"/>
          <w:szCs w:val="28"/>
        </w:rPr>
        <w:t>врача</w:t>
      </w:r>
      <w:r w:rsidRPr="0004254A">
        <w:rPr>
          <w:rFonts w:ascii="Times New Roman" w:hAnsi="Times New Roman" w:cs="Times New Roman"/>
          <w:sz w:val="28"/>
          <w:szCs w:val="28"/>
        </w:rPr>
        <w:t xml:space="preserve"> </w:t>
      </w:r>
      <w:r w:rsidRPr="0004254A" w:rsidR="00E51968">
        <w:rPr>
          <w:rFonts w:ascii="Times New Roman" w:hAnsi="Times New Roman" w:cs="Times New Roman"/>
          <w:sz w:val="28"/>
          <w:szCs w:val="28"/>
        </w:rPr>
        <w:t>нарколога не состоит, состоит на диспансерном учете у врача психиатра с диагнозом  «Острое полиморфное психотическое расстройство без симптомов шизофрении» (л.д.106)</w:t>
      </w:r>
      <w:r w:rsidRPr="0004254A" w:rsidR="00114B26">
        <w:rPr>
          <w:rFonts w:ascii="Times New Roman" w:hAnsi="Times New Roman" w:cs="Times New Roman"/>
          <w:sz w:val="28"/>
          <w:szCs w:val="28"/>
          <w:lang w:eastAsia="zh-CN"/>
        </w:rPr>
        <w:t xml:space="preserve">, согласно </w:t>
      </w:r>
      <w:r w:rsidRPr="0004254A" w:rsidR="00E33B2D">
        <w:rPr>
          <w:rFonts w:ascii="Times New Roman" w:hAnsi="Times New Roman" w:cs="Times New Roman"/>
          <w:sz w:val="28"/>
          <w:szCs w:val="28"/>
          <w:lang w:eastAsia="zh-CN"/>
        </w:rPr>
        <w:t xml:space="preserve">заключению врача судебно-психиатрического </w:t>
      </w:r>
      <w:r w:rsidRPr="0004254A" w:rsidR="00E33B2D">
        <w:rPr>
          <w:rFonts w:ascii="Times New Roman" w:hAnsi="Times New Roman" w:cs="Times New Roman"/>
          <w:sz w:val="28"/>
          <w:szCs w:val="28"/>
          <w:lang w:eastAsia="zh-CN"/>
        </w:rPr>
        <w:t xml:space="preserve">эксперта </w:t>
      </w:r>
      <w:r w:rsidRPr="0004254A" w:rsidR="00E33B2D">
        <w:rPr>
          <w:rFonts w:ascii="Times New Roman" w:hAnsi="Times New Roman" w:cs="Times New Roman"/>
          <w:sz w:val="28"/>
          <w:szCs w:val="28"/>
          <w:lang w:eastAsia="zh-CN"/>
        </w:rPr>
        <w:t>от</w:t>
      </w:r>
      <w:r w:rsidRPr="0004254A" w:rsidR="00E33B2D">
        <w:rPr>
          <w:rFonts w:ascii="Times New Roman" w:hAnsi="Times New Roman" w:cs="Times New Roman"/>
          <w:sz w:val="28"/>
          <w:szCs w:val="28"/>
          <w:lang w:eastAsia="zh-CN"/>
        </w:rPr>
        <w:t xml:space="preserve"> </w:t>
      </w:r>
      <w:r w:rsidR="00B76CF0">
        <w:rPr>
          <w:sz w:val="24"/>
          <w:szCs w:val="24"/>
        </w:rPr>
        <w:t>***</w:t>
      </w:r>
      <w:r w:rsidRPr="0004254A" w:rsidR="00E33B2D">
        <w:rPr>
          <w:rFonts w:ascii="Times New Roman" w:hAnsi="Times New Roman" w:cs="Times New Roman"/>
          <w:sz w:val="28"/>
          <w:szCs w:val="28"/>
          <w:lang w:eastAsia="zh-CN"/>
        </w:rPr>
        <w:t>в</w:t>
      </w:r>
      <w:r w:rsidRPr="0004254A" w:rsidR="00E33B2D">
        <w:rPr>
          <w:rFonts w:ascii="Times New Roman" w:hAnsi="Times New Roman" w:cs="Times New Roman"/>
          <w:sz w:val="28"/>
          <w:szCs w:val="28"/>
          <w:lang w:eastAsia="zh-CN"/>
        </w:rPr>
        <w:t xml:space="preserve"> применении принудительных мер медицинского характера не нуждается (л.д.67-69)</w:t>
      </w:r>
      <w:r w:rsidRPr="0004254A" w:rsidR="0015756B">
        <w:rPr>
          <w:rFonts w:ascii="Times New Roman" w:hAnsi="Times New Roman" w:cs="Times New Roman"/>
          <w:sz w:val="28"/>
          <w:szCs w:val="28"/>
          <w:lang w:eastAsia="zh-CN"/>
        </w:rPr>
        <w:t xml:space="preserve">, </w:t>
      </w:r>
      <w:r w:rsidRPr="0004254A" w:rsidR="00E33B2D">
        <w:rPr>
          <w:rFonts w:ascii="Times New Roman" w:hAnsi="Times New Roman" w:cs="Times New Roman"/>
          <w:sz w:val="28"/>
          <w:szCs w:val="28"/>
          <w:lang w:eastAsia="zh-CN"/>
        </w:rPr>
        <w:t xml:space="preserve">ранее </w:t>
      </w:r>
      <w:r w:rsidRPr="0004254A" w:rsidR="0015756B">
        <w:rPr>
          <w:rFonts w:ascii="Times New Roman" w:hAnsi="Times New Roman" w:cs="Times New Roman"/>
          <w:sz w:val="28"/>
          <w:szCs w:val="28"/>
          <w:lang w:eastAsia="zh-CN"/>
        </w:rPr>
        <w:t>не</w:t>
      </w:r>
      <w:r w:rsidRPr="0004254A" w:rsidR="00BC052A">
        <w:rPr>
          <w:rFonts w:ascii="Times New Roman" w:hAnsi="Times New Roman" w:cs="Times New Roman"/>
          <w:sz w:val="28"/>
          <w:szCs w:val="28"/>
          <w:lang w:eastAsia="zh-CN"/>
        </w:rPr>
        <w:t xml:space="preserve"> судим (л.д.</w:t>
      </w:r>
      <w:r w:rsidRPr="0004254A" w:rsidR="0015756B">
        <w:rPr>
          <w:rFonts w:ascii="Times New Roman" w:hAnsi="Times New Roman" w:cs="Times New Roman"/>
          <w:sz w:val="28"/>
          <w:szCs w:val="28"/>
          <w:lang w:eastAsia="zh-CN"/>
        </w:rPr>
        <w:t>10</w:t>
      </w:r>
      <w:r w:rsidRPr="0004254A" w:rsidR="00E33B2D">
        <w:rPr>
          <w:rFonts w:ascii="Times New Roman" w:hAnsi="Times New Roman" w:cs="Times New Roman"/>
          <w:sz w:val="28"/>
          <w:szCs w:val="28"/>
          <w:lang w:eastAsia="zh-CN"/>
        </w:rPr>
        <w:t>3,104</w:t>
      </w:r>
      <w:r w:rsidRPr="0004254A" w:rsidR="0015756B">
        <w:rPr>
          <w:rFonts w:ascii="Times New Roman" w:hAnsi="Times New Roman" w:cs="Times New Roman"/>
          <w:sz w:val="28"/>
          <w:szCs w:val="28"/>
          <w:lang w:eastAsia="zh-CN"/>
        </w:rPr>
        <w:t>).</w:t>
      </w:r>
    </w:p>
    <w:p w:rsidR="00D018D4" w:rsidRPr="0004254A" w:rsidP="00D01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8"/>
          <w:szCs w:val="28"/>
          <w:lang w:eastAsia="zh-CN"/>
        </w:rPr>
      </w:pPr>
      <w:r w:rsidRPr="0004254A">
        <w:rPr>
          <w:rFonts w:ascii="Times New Roman" w:hAnsi="Times New Roman" w:cs="Times New Roman"/>
          <w:sz w:val="28"/>
          <w:szCs w:val="28"/>
          <w:lang w:eastAsia="zh-CN"/>
        </w:rPr>
        <w:t>К смягчающим подсудимому наказание обстоятельствам суд относит:</w:t>
      </w:r>
    </w:p>
    <w:p w:rsidR="00D018D4" w:rsidRPr="0004254A" w:rsidP="00D01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4254A">
        <w:rPr>
          <w:rFonts w:ascii="Times New Roman" w:hAnsi="Times New Roman" w:cs="Times New Roman"/>
          <w:sz w:val="28"/>
          <w:szCs w:val="28"/>
          <w:lang w:eastAsia="zh-CN"/>
        </w:rPr>
        <w:t>-</w:t>
      </w:r>
      <w:r w:rsidRPr="0004254A">
        <w:rPr>
          <w:rFonts w:ascii="Times New Roman" w:hAnsi="Times New Roman" w:cs="Times New Roman"/>
          <w:sz w:val="28"/>
          <w:szCs w:val="28"/>
        </w:rPr>
        <w:t>явк</w:t>
      </w:r>
      <w:r w:rsidRPr="0004254A" w:rsidR="00BC052A">
        <w:rPr>
          <w:rFonts w:ascii="Times New Roman" w:hAnsi="Times New Roman" w:cs="Times New Roman"/>
          <w:sz w:val="28"/>
          <w:szCs w:val="28"/>
        </w:rPr>
        <w:t>у</w:t>
      </w:r>
      <w:r w:rsidRPr="0004254A">
        <w:rPr>
          <w:rFonts w:ascii="Times New Roman" w:hAnsi="Times New Roman" w:cs="Times New Roman"/>
          <w:sz w:val="28"/>
          <w:szCs w:val="28"/>
        </w:rPr>
        <w:t xml:space="preserve"> с повинн</w:t>
      </w:r>
      <w:r w:rsidRPr="0004254A" w:rsidR="00BC052A">
        <w:rPr>
          <w:rFonts w:ascii="Times New Roman" w:hAnsi="Times New Roman" w:cs="Times New Roman"/>
          <w:sz w:val="28"/>
          <w:szCs w:val="28"/>
        </w:rPr>
        <w:t>ой</w:t>
      </w:r>
      <w:r w:rsidRPr="0004254A">
        <w:rPr>
          <w:rFonts w:ascii="Times New Roman" w:hAnsi="Times New Roman" w:cs="Times New Roman"/>
          <w:sz w:val="28"/>
          <w:szCs w:val="28"/>
        </w:rPr>
        <w:t>, активное способствование раскрытию и расследованию преступлени</w:t>
      </w:r>
      <w:r w:rsidRPr="0004254A" w:rsidR="00BC052A">
        <w:rPr>
          <w:rFonts w:ascii="Times New Roman" w:hAnsi="Times New Roman" w:cs="Times New Roman"/>
          <w:sz w:val="28"/>
          <w:szCs w:val="28"/>
        </w:rPr>
        <w:t>я</w:t>
      </w:r>
      <w:r w:rsidRPr="0004254A">
        <w:rPr>
          <w:rFonts w:ascii="Times New Roman" w:hAnsi="Times New Roman" w:cs="Times New Roman"/>
          <w:sz w:val="28"/>
          <w:szCs w:val="28"/>
        </w:rPr>
        <w:t xml:space="preserve">  (пункт «и» ч.1 ст.61 УК РФ);</w:t>
      </w:r>
    </w:p>
    <w:p w:rsidR="00D018D4" w:rsidRPr="0004254A" w:rsidP="00157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04254A">
        <w:rPr>
          <w:rFonts w:ascii="Times New Roman" w:hAnsi="Times New Roman" w:cs="Times New Roman"/>
          <w:sz w:val="28"/>
          <w:szCs w:val="28"/>
        </w:rPr>
        <w:t xml:space="preserve">- </w:t>
      </w:r>
      <w:r w:rsidRPr="0004254A">
        <w:rPr>
          <w:rFonts w:ascii="Times New Roman" w:hAnsi="Times New Roman" w:cs="Times New Roman"/>
          <w:sz w:val="28"/>
          <w:szCs w:val="28"/>
        </w:rPr>
        <w:t>полное признание вины, осознание неправомерности своего поведения, раскаяние в содеянном</w:t>
      </w:r>
      <w:r w:rsidRPr="0004254A" w:rsidR="00E33B2D">
        <w:rPr>
          <w:rFonts w:ascii="Times New Roman" w:hAnsi="Times New Roman" w:cs="Times New Roman"/>
          <w:sz w:val="28"/>
          <w:szCs w:val="28"/>
        </w:rPr>
        <w:t xml:space="preserve"> </w:t>
      </w:r>
      <w:r w:rsidRPr="0004254A">
        <w:rPr>
          <w:rFonts w:ascii="Times New Roman" w:hAnsi="Times New Roman" w:cs="Times New Roman"/>
          <w:sz w:val="28"/>
          <w:szCs w:val="28"/>
        </w:rPr>
        <w:t>(ч.2 ст. 61 УК РФ).</w:t>
      </w:r>
    </w:p>
    <w:p w:rsidR="00032D1F" w:rsidRPr="0004254A" w:rsidP="00032D1F">
      <w:pPr>
        <w:spacing w:after="0" w:line="240" w:lineRule="auto"/>
        <w:ind w:firstLine="567"/>
        <w:jc w:val="both"/>
        <w:rPr>
          <w:rFonts w:ascii="Times New Roman" w:hAnsi="Times New Roman" w:cs="Times New Roman"/>
          <w:sz w:val="28"/>
          <w:szCs w:val="28"/>
        </w:rPr>
      </w:pPr>
      <w:r w:rsidRPr="0004254A">
        <w:rPr>
          <w:rStyle w:val="s11"/>
          <w:sz w:val="28"/>
          <w:szCs w:val="28"/>
        </w:rPr>
        <w:tab/>
      </w:r>
      <w:r w:rsidRPr="0004254A">
        <w:rPr>
          <w:rFonts w:ascii="Times New Roman" w:hAnsi="Times New Roman" w:cs="Times New Roman"/>
          <w:sz w:val="28"/>
          <w:szCs w:val="28"/>
        </w:rPr>
        <w:t>Суд не считает имеющиеся смягчающие наказание обстоятельства исключительными, не усматривает иных исключительных обстоятельств, связанных с целями и мотивами совершенн</w:t>
      </w:r>
      <w:r w:rsidRPr="0004254A" w:rsidR="007A0D2C">
        <w:rPr>
          <w:rFonts w:ascii="Times New Roman" w:hAnsi="Times New Roman" w:cs="Times New Roman"/>
          <w:sz w:val="28"/>
          <w:szCs w:val="28"/>
        </w:rPr>
        <w:t>ого</w:t>
      </w:r>
      <w:r w:rsidRPr="0004254A">
        <w:rPr>
          <w:rFonts w:ascii="Times New Roman" w:hAnsi="Times New Roman" w:cs="Times New Roman"/>
          <w:sz w:val="28"/>
          <w:szCs w:val="28"/>
        </w:rPr>
        <w:t xml:space="preserve"> преступлени</w:t>
      </w:r>
      <w:r w:rsidRPr="0004254A" w:rsidR="007A0D2C">
        <w:rPr>
          <w:rFonts w:ascii="Times New Roman" w:hAnsi="Times New Roman" w:cs="Times New Roman"/>
          <w:sz w:val="28"/>
          <w:szCs w:val="28"/>
        </w:rPr>
        <w:t>я</w:t>
      </w:r>
      <w:r w:rsidRPr="0004254A">
        <w:rPr>
          <w:rFonts w:ascii="Times New Roman" w:hAnsi="Times New Roman" w:cs="Times New Roman"/>
          <w:sz w:val="28"/>
          <w:szCs w:val="28"/>
        </w:rPr>
        <w:t>, ролью виновного, его поведением во время или после совершения преступлени</w:t>
      </w:r>
      <w:r w:rsidRPr="0004254A" w:rsidR="007A0D2C">
        <w:rPr>
          <w:rFonts w:ascii="Times New Roman" w:hAnsi="Times New Roman" w:cs="Times New Roman"/>
          <w:sz w:val="28"/>
          <w:szCs w:val="28"/>
        </w:rPr>
        <w:t>я</w:t>
      </w:r>
      <w:r w:rsidRPr="0004254A">
        <w:rPr>
          <w:rFonts w:ascii="Times New Roman" w:hAnsi="Times New Roman" w:cs="Times New Roman"/>
          <w:sz w:val="28"/>
          <w:szCs w:val="28"/>
        </w:rPr>
        <w:t>, которые могли бы служить основанием для применения ст. 64 УК РФ, т.е. для назначения более мягк</w:t>
      </w:r>
      <w:r w:rsidRPr="0004254A" w:rsidR="007A0D2C">
        <w:rPr>
          <w:rFonts w:ascii="Times New Roman" w:hAnsi="Times New Roman" w:cs="Times New Roman"/>
          <w:sz w:val="28"/>
          <w:szCs w:val="28"/>
        </w:rPr>
        <w:t>ого</w:t>
      </w:r>
      <w:r w:rsidRPr="0004254A">
        <w:rPr>
          <w:rFonts w:ascii="Times New Roman" w:hAnsi="Times New Roman" w:cs="Times New Roman"/>
          <w:sz w:val="28"/>
          <w:szCs w:val="28"/>
        </w:rPr>
        <w:t xml:space="preserve"> наказани</w:t>
      </w:r>
      <w:r w:rsidRPr="0004254A" w:rsidR="007A0D2C">
        <w:rPr>
          <w:rFonts w:ascii="Times New Roman" w:hAnsi="Times New Roman" w:cs="Times New Roman"/>
          <w:sz w:val="28"/>
          <w:szCs w:val="28"/>
        </w:rPr>
        <w:t>я</w:t>
      </w:r>
      <w:r w:rsidRPr="0004254A">
        <w:rPr>
          <w:rFonts w:ascii="Times New Roman" w:hAnsi="Times New Roman" w:cs="Times New Roman"/>
          <w:sz w:val="28"/>
          <w:szCs w:val="28"/>
        </w:rPr>
        <w:t>, чем предусмотрен</w:t>
      </w:r>
      <w:r w:rsidRPr="0004254A" w:rsidR="00AD07A3">
        <w:rPr>
          <w:rFonts w:ascii="Times New Roman" w:hAnsi="Times New Roman" w:cs="Times New Roman"/>
          <w:sz w:val="28"/>
          <w:szCs w:val="28"/>
        </w:rPr>
        <w:t>о</w:t>
      </w:r>
      <w:r w:rsidRPr="0004254A">
        <w:rPr>
          <w:rFonts w:ascii="Times New Roman" w:hAnsi="Times New Roman" w:cs="Times New Roman"/>
          <w:sz w:val="28"/>
          <w:szCs w:val="28"/>
        </w:rPr>
        <w:t xml:space="preserve"> за данн</w:t>
      </w:r>
      <w:r w:rsidRPr="0004254A" w:rsidR="007A0D2C">
        <w:rPr>
          <w:rFonts w:ascii="Times New Roman" w:hAnsi="Times New Roman" w:cs="Times New Roman"/>
          <w:sz w:val="28"/>
          <w:szCs w:val="28"/>
        </w:rPr>
        <w:t>ое</w:t>
      </w:r>
      <w:r w:rsidRPr="0004254A">
        <w:rPr>
          <w:rFonts w:ascii="Times New Roman" w:hAnsi="Times New Roman" w:cs="Times New Roman"/>
          <w:sz w:val="28"/>
          <w:szCs w:val="28"/>
        </w:rPr>
        <w:t xml:space="preserve"> преступлени</w:t>
      </w:r>
      <w:r w:rsidRPr="0004254A" w:rsidR="007A0D2C">
        <w:rPr>
          <w:rFonts w:ascii="Times New Roman" w:hAnsi="Times New Roman" w:cs="Times New Roman"/>
          <w:sz w:val="28"/>
          <w:szCs w:val="28"/>
        </w:rPr>
        <w:t>е</w:t>
      </w:r>
      <w:r w:rsidRPr="0004254A">
        <w:rPr>
          <w:rFonts w:ascii="Times New Roman" w:hAnsi="Times New Roman" w:cs="Times New Roman"/>
          <w:sz w:val="28"/>
          <w:szCs w:val="28"/>
          <w:lang w:eastAsia="zh-CN"/>
        </w:rPr>
        <w:t>.</w:t>
      </w:r>
    </w:p>
    <w:p w:rsidR="00925B3F" w:rsidRPr="0004254A" w:rsidP="00032D1F">
      <w:pPr>
        <w:pStyle w:val="p3"/>
        <w:ind w:firstLine="567"/>
        <w:rPr>
          <w:rStyle w:val="s11"/>
          <w:sz w:val="28"/>
          <w:szCs w:val="28"/>
        </w:rPr>
      </w:pPr>
      <w:r w:rsidRPr="0004254A">
        <w:rPr>
          <w:rStyle w:val="s11"/>
          <w:sz w:val="28"/>
          <w:szCs w:val="28"/>
        </w:rPr>
        <w:t>Отягчающих</w:t>
      </w:r>
      <w:r w:rsidRPr="0004254A">
        <w:rPr>
          <w:rStyle w:val="s11"/>
          <w:sz w:val="28"/>
          <w:szCs w:val="28"/>
        </w:rPr>
        <w:t xml:space="preserve"> наказание подсудимому</w:t>
      </w:r>
      <w:r w:rsidRPr="0004254A">
        <w:rPr>
          <w:rStyle w:val="s11"/>
          <w:sz w:val="28"/>
          <w:szCs w:val="28"/>
        </w:rPr>
        <w:t xml:space="preserve"> обстоятельств, судом не установлено. </w:t>
      </w:r>
    </w:p>
    <w:p w:rsidR="00925B3F" w:rsidRPr="0004254A" w:rsidP="00CE6551">
      <w:pPr>
        <w:pStyle w:val="p3"/>
        <w:ind w:firstLine="708"/>
        <w:rPr>
          <w:rStyle w:val="s11"/>
          <w:sz w:val="28"/>
          <w:szCs w:val="28"/>
        </w:rPr>
      </w:pPr>
      <w:r w:rsidRPr="0004254A">
        <w:rPr>
          <w:rStyle w:val="s11"/>
          <w:sz w:val="28"/>
          <w:szCs w:val="28"/>
        </w:rPr>
        <w:t>Обстоятельства, исключающие преступность и наказуемость деяния подсудимого, а также обстоятельства, которые могут повлечь за собой освобождение подсудимого от уголовной ответственности, судом не установлены.</w:t>
      </w:r>
    </w:p>
    <w:p w:rsidR="00CE6551" w:rsidRPr="0004254A" w:rsidP="00CE6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8"/>
          <w:szCs w:val="28"/>
        </w:rPr>
      </w:pPr>
      <w:r w:rsidRPr="0004254A">
        <w:rPr>
          <w:rStyle w:val="s11"/>
          <w:sz w:val="28"/>
          <w:szCs w:val="28"/>
        </w:rPr>
        <w:tab/>
      </w:r>
      <w:r w:rsidRPr="0004254A">
        <w:rPr>
          <w:rFonts w:ascii="Times New Roman" w:eastAsia="Calibri" w:hAnsi="Times New Roman" w:cs="Times New Roman"/>
          <w:sz w:val="28"/>
          <w:szCs w:val="28"/>
        </w:rPr>
        <w:t xml:space="preserve">Определяя вид и размер наказания подсудимому, </w:t>
      </w:r>
      <w:r w:rsidRPr="0004254A">
        <w:rPr>
          <w:rFonts w:ascii="Times New Roman" w:eastAsia="Calibri" w:hAnsi="Times New Roman" w:cs="Times New Roman"/>
          <w:sz w:val="28"/>
          <w:szCs w:val="28"/>
        </w:rPr>
        <w:t>помимо</w:t>
      </w:r>
      <w:r w:rsidRPr="0004254A">
        <w:rPr>
          <w:rFonts w:ascii="Times New Roman" w:eastAsia="Calibri" w:hAnsi="Times New Roman" w:cs="Times New Roman"/>
          <w:sz w:val="28"/>
          <w:szCs w:val="28"/>
        </w:rPr>
        <w:t xml:space="preserve"> изложенного выше, суд исходит из следующего.</w:t>
      </w:r>
    </w:p>
    <w:p w:rsidR="00CE6551" w:rsidRPr="0004254A" w:rsidP="00CE6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8"/>
          <w:szCs w:val="28"/>
        </w:rPr>
      </w:pPr>
      <w:r w:rsidRPr="0004254A">
        <w:rPr>
          <w:rFonts w:ascii="Times New Roman" w:eastAsia="Calibri" w:hAnsi="Times New Roman" w:cs="Times New Roman"/>
          <w:sz w:val="28"/>
          <w:szCs w:val="28"/>
        </w:rPr>
        <w:tab/>
        <w:t>В соответствии со ст. 6 УК РФ наказание и иные меры уголовно-правового характера, применяемые к лицу, совершившему преступление, должны быть справедливыми, то есть соответствовать характеру и степени общественной опасности преступления, обстоятельствам его совершения и личности виновного.</w:t>
      </w:r>
    </w:p>
    <w:p w:rsidR="00CE6551" w:rsidRPr="0004254A" w:rsidP="00CE6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8"/>
          <w:szCs w:val="28"/>
        </w:rPr>
      </w:pPr>
      <w:r w:rsidRPr="0004254A">
        <w:rPr>
          <w:rFonts w:ascii="Times New Roman" w:eastAsia="Calibri" w:hAnsi="Times New Roman" w:cs="Times New Roman"/>
          <w:sz w:val="28"/>
          <w:szCs w:val="28"/>
        </w:rPr>
        <w:t>Согласно ч. 2 ст. 43 УК РФ наказание применяется в целях восстановления социальной справедливости, а также в целях исправления осужденного и предупреждения совершения им новых преступлений.</w:t>
      </w:r>
    </w:p>
    <w:p w:rsidR="00A9517A" w:rsidRPr="0004254A" w:rsidP="00A95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8"/>
          <w:szCs w:val="28"/>
        </w:rPr>
      </w:pPr>
      <w:r w:rsidRPr="0004254A">
        <w:rPr>
          <w:rFonts w:ascii="Times New Roman" w:hAnsi="Times New Roman" w:cs="Times New Roman"/>
          <w:sz w:val="28"/>
          <w:szCs w:val="28"/>
        </w:rPr>
        <w:t>В соответствии с ч. 6 ст. 53 УК РФ ограничение свободы не назначается военнослужащим, иностранным гражданам, лицам без гражданства, а также лицам, не имеющим места постоянного проживания на территории Российской Федерации.</w:t>
      </w:r>
    </w:p>
    <w:p w:rsidR="00A9517A" w:rsidRPr="0004254A" w:rsidP="00A95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8"/>
          <w:szCs w:val="28"/>
        </w:rPr>
      </w:pPr>
      <w:r w:rsidRPr="0004254A">
        <w:rPr>
          <w:rFonts w:ascii="Times New Roman" w:hAnsi="Times New Roman" w:cs="Times New Roman"/>
          <w:sz w:val="28"/>
          <w:szCs w:val="28"/>
        </w:rPr>
        <w:t xml:space="preserve">Поскольку </w:t>
      </w:r>
      <w:r w:rsidRPr="0004254A">
        <w:rPr>
          <w:rFonts w:ascii="Times New Roman" w:hAnsi="Times New Roman" w:cs="Times New Roman"/>
          <w:sz w:val="28"/>
          <w:szCs w:val="28"/>
        </w:rPr>
        <w:t>Волянюк</w:t>
      </w:r>
      <w:r w:rsidRPr="0004254A">
        <w:rPr>
          <w:rFonts w:ascii="Times New Roman" w:hAnsi="Times New Roman" w:cs="Times New Roman"/>
          <w:sz w:val="28"/>
          <w:szCs w:val="28"/>
        </w:rPr>
        <w:t xml:space="preserve"> Д.С. является гражданином Украины, то ему, как иностранному гражданину, не может быть назначено наказание в виде ограничения свободы, о котором просил государственный обвинитель.</w:t>
      </w:r>
    </w:p>
    <w:p w:rsidR="00FE7A1D" w:rsidP="00A95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8"/>
          <w:szCs w:val="28"/>
        </w:rPr>
      </w:pPr>
      <w:r w:rsidRPr="0004254A">
        <w:rPr>
          <w:rFonts w:ascii="Times New Roman" w:hAnsi="Times New Roman" w:cs="Times New Roman"/>
          <w:sz w:val="28"/>
          <w:szCs w:val="28"/>
        </w:rPr>
        <w:t>В соответствии с ч. 1 ст. 53.1 УК РФ принудительные работы применяются как альтернатива лишению свободы и, следовательно, назначаются в случаях, когда имеются законные основания для назначения наказания в виде лишения свободы.</w:t>
      </w:r>
      <w:r>
        <w:rPr>
          <w:rFonts w:ascii="Times New Roman" w:hAnsi="Times New Roman" w:cs="Times New Roman"/>
          <w:sz w:val="28"/>
          <w:szCs w:val="28"/>
        </w:rPr>
        <w:t xml:space="preserve"> </w:t>
      </w:r>
    </w:p>
    <w:p w:rsidR="00A9517A" w:rsidRPr="0004254A" w:rsidP="00A95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8"/>
          <w:szCs w:val="28"/>
        </w:rPr>
      </w:pPr>
      <w:r w:rsidRPr="0004254A">
        <w:rPr>
          <w:rFonts w:ascii="Times New Roman" w:hAnsi="Times New Roman" w:cs="Times New Roman"/>
          <w:sz w:val="28"/>
          <w:szCs w:val="28"/>
        </w:rPr>
        <w:t xml:space="preserve">Оснований назначать наказание в виде лишения свободы </w:t>
      </w:r>
      <w:r w:rsidRPr="0004254A">
        <w:rPr>
          <w:rFonts w:ascii="Times New Roman" w:hAnsi="Times New Roman" w:cs="Times New Roman"/>
          <w:sz w:val="28"/>
          <w:szCs w:val="28"/>
        </w:rPr>
        <w:t>Волянюку</w:t>
      </w:r>
      <w:r w:rsidRPr="0004254A">
        <w:rPr>
          <w:rFonts w:ascii="Times New Roman" w:hAnsi="Times New Roman" w:cs="Times New Roman"/>
          <w:sz w:val="28"/>
          <w:szCs w:val="28"/>
        </w:rPr>
        <w:t xml:space="preserve"> Д.С., который является лицом, ранее не судимым, при отсутствии отягчающих вину обстоятельств, не имеется.</w:t>
      </w:r>
    </w:p>
    <w:p w:rsidR="00A9517A" w:rsidRPr="0004254A" w:rsidP="00A95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8"/>
          <w:szCs w:val="28"/>
        </w:rPr>
      </w:pPr>
      <w:r w:rsidRPr="0004254A">
        <w:rPr>
          <w:rFonts w:ascii="Times New Roman" w:hAnsi="Times New Roman" w:cs="Times New Roman"/>
          <w:sz w:val="28"/>
          <w:szCs w:val="28"/>
        </w:rPr>
        <w:t>Наказание в виде ареста, предусмотренное ст. 54 УК РФ, в настоящее время не применяется.</w:t>
      </w:r>
    </w:p>
    <w:p w:rsidR="00A9517A" w:rsidRPr="0004254A" w:rsidP="00A95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8"/>
          <w:szCs w:val="28"/>
        </w:rPr>
      </w:pPr>
      <w:r w:rsidRPr="0004254A">
        <w:rPr>
          <w:rFonts w:ascii="Times New Roman" w:hAnsi="Times New Roman" w:cs="Times New Roman"/>
          <w:sz w:val="28"/>
          <w:szCs w:val="28"/>
        </w:rPr>
        <w:t xml:space="preserve">Таким образом, ни один из видов наказания, предусмотренных ч. 1 ст. 112 УК РФ, не может быть назначен </w:t>
      </w:r>
      <w:r w:rsidRPr="0004254A">
        <w:rPr>
          <w:rFonts w:ascii="Times New Roman" w:hAnsi="Times New Roman" w:cs="Times New Roman"/>
          <w:sz w:val="28"/>
          <w:szCs w:val="28"/>
        </w:rPr>
        <w:t>Волянюку</w:t>
      </w:r>
      <w:r w:rsidRPr="0004254A">
        <w:rPr>
          <w:rFonts w:ascii="Times New Roman" w:hAnsi="Times New Roman" w:cs="Times New Roman"/>
          <w:sz w:val="28"/>
          <w:szCs w:val="28"/>
        </w:rPr>
        <w:t xml:space="preserve"> Д.С.</w:t>
      </w:r>
    </w:p>
    <w:p w:rsidR="00A9517A" w:rsidRPr="0004254A" w:rsidP="00A95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Style w:val="CourierNew155pt"/>
          <w:rFonts w:ascii="Times New Roman" w:hAnsi="Times New Roman" w:eastAsiaTheme="minorHAnsi" w:cs="Times New Roman"/>
          <w:b w:val="0"/>
          <w:color w:val="auto"/>
          <w:sz w:val="28"/>
          <w:szCs w:val="28"/>
        </w:rPr>
      </w:pPr>
      <w:r w:rsidRPr="0004254A">
        <w:rPr>
          <w:rFonts w:ascii="Times New Roman" w:hAnsi="Times New Roman" w:cs="Times New Roman"/>
          <w:sz w:val="28"/>
          <w:szCs w:val="28"/>
        </w:rPr>
        <w:t xml:space="preserve">В том случае, когда осужденному в силу положений, установленных законом, не может быть назначен ни один из предусмотренных соответствующей статьей Особенной части УК РФ видов наказания, ему следует назначить более мягкое наказание, чем предусмотрено санкцией соответствующей статьи. Ссылка на статью 64 УК РФ в таком случае </w:t>
      </w:r>
      <w:r w:rsidRPr="0004254A">
        <w:rPr>
          <w:rStyle w:val="CourierNew155pt"/>
          <w:rFonts w:ascii="Times New Roman" w:hAnsi="Times New Roman" w:eastAsiaTheme="minorHAnsi" w:cs="Times New Roman"/>
          <w:b w:val="0"/>
          <w:color w:val="auto"/>
          <w:sz w:val="28"/>
          <w:szCs w:val="28"/>
        </w:rPr>
        <w:t>не требуется.</w:t>
      </w:r>
    </w:p>
    <w:p w:rsidR="00A9517A" w:rsidRPr="0004254A" w:rsidP="00A95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sz w:val="28"/>
          <w:szCs w:val="28"/>
        </w:rPr>
      </w:pPr>
      <w:r w:rsidRPr="0004254A">
        <w:rPr>
          <w:rFonts w:ascii="Times New Roman" w:hAnsi="Times New Roman" w:cs="Times New Roman"/>
          <w:sz w:val="28"/>
          <w:szCs w:val="28"/>
        </w:rPr>
        <w:t xml:space="preserve">Исходя из общего принципа назначения наказания, более строгий вид наказания назначается только в случае, если менее строгий вид наказания </w:t>
      </w:r>
      <w:r w:rsidRPr="0004254A">
        <w:rPr>
          <w:rStyle w:val="CourierNew15pt"/>
          <w:rFonts w:ascii="Times New Roman" w:hAnsi="Times New Roman" w:cs="Times New Roman"/>
          <w:b w:val="0"/>
          <w:color w:val="auto"/>
          <w:sz w:val="28"/>
          <w:szCs w:val="28"/>
        </w:rPr>
        <w:t>не</w:t>
      </w:r>
      <w:r w:rsidRPr="0004254A">
        <w:rPr>
          <w:rStyle w:val="CourierNew15pt"/>
          <w:rFonts w:ascii="Times New Roman" w:hAnsi="Times New Roman" w:cs="Times New Roman"/>
          <w:color w:val="auto"/>
          <w:sz w:val="28"/>
          <w:szCs w:val="28"/>
        </w:rPr>
        <w:t xml:space="preserve"> </w:t>
      </w:r>
      <w:r w:rsidRPr="0004254A">
        <w:rPr>
          <w:rFonts w:ascii="Times New Roman" w:hAnsi="Times New Roman" w:cs="Times New Roman"/>
          <w:sz w:val="28"/>
          <w:szCs w:val="28"/>
        </w:rPr>
        <w:t>сможет обеспечить достижение целей наказания.</w:t>
      </w:r>
    </w:p>
    <w:p w:rsidR="00E33B2D" w:rsidRPr="0004254A" w:rsidP="00AE7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Style w:val="s11"/>
          <w:sz w:val="28"/>
          <w:szCs w:val="28"/>
        </w:rPr>
      </w:pPr>
      <w:r w:rsidRPr="0004254A">
        <w:rPr>
          <w:rFonts w:ascii="Times New Roman" w:hAnsi="Times New Roman" w:cs="Times New Roman"/>
          <w:sz w:val="28"/>
          <w:szCs w:val="28"/>
        </w:rPr>
        <w:t xml:space="preserve">Учитывая данные о личности подсудимого, характер и степей общественной опасности совершенного </w:t>
      </w:r>
      <w:r w:rsidRPr="0004254A">
        <w:rPr>
          <w:rStyle w:val="a4"/>
          <w:rFonts w:eastAsia="Calibri"/>
          <w:i w:val="0"/>
          <w:color w:val="auto"/>
        </w:rPr>
        <w:t>деяния,</w:t>
      </w:r>
      <w:r w:rsidRPr="0004254A">
        <w:rPr>
          <w:rFonts w:ascii="Times New Roman" w:hAnsi="Times New Roman" w:cs="Times New Roman"/>
          <w:sz w:val="28"/>
          <w:szCs w:val="28"/>
        </w:rPr>
        <w:t xml:space="preserve"> с учетом установления смягчающих и отсутствия отягчающих наказание обстоятельств, </w:t>
      </w:r>
      <w:r w:rsidRPr="0004254A" w:rsidR="00AE714A">
        <w:rPr>
          <w:rFonts w:ascii="Times New Roman" w:hAnsi="Times New Roman" w:cs="Times New Roman"/>
          <w:sz w:val="28"/>
          <w:szCs w:val="28"/>
        </w:rPr>
        <w:t xml:space="preserve">учитывая материальное положение подсудимого, </w:t>
      </w:r>
      <w:r w:rsidRPr="0004254A">
        <w:rPr>
          <w:rFonts w:ascii="Times New Roman" w:hAnsi="Times New Roman" w:cs="Times New Roman"/>
          <w:sz w:val="28"/>
          <w:szCs w:val="28"/>
        </w:rPr>
        <w:t xml:space="preserve">влияние назначенного наказания на исправление осужденного и на условия жизни </w:t>
      </w:r>
      <w:r w:rsidRPr="0004254A">
        <w:rPr>
          <w:rStyle w:val="a4"/>
          <w:rFonts w:eastAsia="Calibri"/>
          <w:i w:val="0"/>
          <w:color w:val="auto"/>
        </w:rPr>
        <w:t>его</w:t>
      </w:r>
      <w:r w:rsidRPr="0004254A">
        <w:rPr>
          <w:rStyle w:val="a4"/>
          <w:rFonts w:eastAsia="Calibri"/>
          <w:color w:val="auto"/>
        </w:rPr>
        <w:t xml:space="preserve"> </w:t>
      </w:r>
      <w:r w:rsidRPr="0004254A">
        <w:rPr>
          <w:rFonts w:ascii="Times New Roman" w:hAnsi="Times New Roman" w:cs="Times New Roman"/>
          <w:sz w:val="28"/>
          <w:szCs w:val="28"/>
        </w:rPr>
        <w:t>семьи, суд считает необходимым назначить ему наказание в виде штрафа.</w:t>
      </w:r>
    </w:p>
    <w:p w:rsidR="00A50F0C" w:rsidRPr="0004254A" w:rsidP="00A50F0C">
      <w:pPr>
        <w:spacing w:after="0" w:line="240" w:lineRule="auto"/>
        <w:ind w:firstLine="660"/>
        <w:jc w:val="both"/>
        <w:rPr>
          <w:rFonts w:ascii="Times New Roman" w:hAnsi="Times New Roman" w:cs="Times New Roman"/>
          <w:sz w:val="28"/>
          <w:szCs w:val="28"/>
        </w:rPr>
      </w:pPr>
      <w:r w:rsidRPr="0004254A">
        <w:rPr>
          <w:rFonts w:ascii="Times New Roman" w:hAnsi="Times New Roman" w:cs="Times New Roman"/>
          <w:sz w:val="28"/>
          <w:szCs w:val="28"/>
        </w:rPr>
        <w:t>Данное наказание, по мнению суда, в максимальной степени будет соответствовать целям и  задачам уголовного наказания, а именно: восстановлению социальной справедливости, а также</w:t>
      </w:r>
      <w:r w:rsidRPr="0004254A">
        <w:rPr>
          <w:rStyle w:val="213pt70"/>
          <w:rFonts w:eastAsiaTheme="minorHAnsi"/>
          <w:color w:val="auto"/>
          <w:sz w:val="28"/>
          <w:szCs w:val="28"/>
        </w:rPr>
        <w:t xml:space="preserve"> </w:t>
      </w:r>
      <w:r w:rsidRPr="0004254A">
        <w:rPr>
          <w:rFonts w:ascii="Times New Roman" w:hAnsi="Times New Roman" w:cs="Times New Roman"/>
          <w:sz w:val="28"/>
          <w:szCs w:val="28"/>
        </w:rPr>
        <w:t>исправлению осужденного и предупреждению совершения им новых преступлений.</w:t>
      </w:r>
    </w:p>
    <w:p w:rsidR="00A50F0C" w:rsidRPr="0004254A" w:rsidP="00A50F0C">
      <w:pPr>
        <w:autoSpaceDE w:val="0"/>
        <w:autoSpaceDN w:val="0"/>
        <w:adjustRightInd w:val="0"/>
        <w:spacing w:after="0" w:line="240" w:lineRule="auto"/>
        <w:ind w:firstLine="540"/>
        <w:jc w:val="both"/>
        <w:rPr>
          <w:rFonts w:ascii="Times New Roman" w:hAnsi="Times New Roman" w:cs="Times New Roman"/>
          <w:sz w:val="28"/>
          <w:szCs w:val="28"/>
        </w:rPr>
      </w:pPr>
      <w:r w:rsidRPr="0004254A">
        <w:rPr>
          <w:rFonts w:ascii="Times New Roman" w:hAnsi="Times New Roman" w:cs="Times New Roman"/>
          <w:sz w:val="28"/>
          <w:szCs w:val="28"/>
        </w:rPr>
        <w:t>При определении размера наказания суд учитывает положения ч.1, ч.5 ст. 62 УК РФ.</w:t>
      </w:r>
    </w:p>
    <w:p w:rsidR="0004254A" w:rsidRPr="0004254A" w:rsidP="0004254A">
      <w:pPr>
        <w:pStyle w:val="p3"/>
        <w:ind w:firstLine="540"/>
        <w:rPr>
          <w:sz w:val="28"/>
          <w:szCs w:val="28"/>
        </w:rPr>
      </w:pPr>
      <w:r w:rsidRPr="0004254A">
        <w:rPr>
          <w:sz w:val="28"/>
          <w:szCs w:val="28"/>
        </w:rPr>
        <w:tab/>
      </w:r>
      <w:r w:rsidRPr="0004254A">
        <w:rPr>
          <w:sz w:val="28"/>
          <w:szCs w:val="28"/>
        </w:rPr>
        <w:t xml:space="preserve">Обсуждая вопрос о заявленном потерпевшим гражданском </w:t>
      </w:r>
      <w:r w:rsidRPr="0004254A">
        <w:rPr>
          <w:sz w:val="28"/>
          <w:szCs w:val="28"/>
        </w:rPr>
        <w:t>иске</w:t>
      </w:r>
      <w:r w:rsidRPr="0004254A">
        <w:rPr>
          <w:sz w:val="28"/>
          <w:szCs w:val="28"/>
        </w:rPr>
        <w:t xml:space="preserve"> о взыскании с подсудимого  компенсации морального вреда  в размере </w:t>
      </w:r>
      <w:r w:rsidR="00B76CF0">
        <w:t>***</w:t>
      </w:r>
      <w:r w:rsidRPr="0004254A">
        <w:rPr>
          <w:sz w:val="28"/>
          <w:szCs w:val="28"/>
        </w:rPr>
        <w:t xml:space="preserve">суд приходит к следующему. </w:t>
      </w:r>
    </w:p>
    <w:p w:rsidR="0004254A" w:rsidRPr="0004254A" w:rsidP="0004254A">
      <w:pPr>
        <w:pStyle w:val="NormalWeb"/>
        <w:shd w:val="clear" w:color="auto" w:fill="FFFFFF"/>
        <w:spacing w:before="0" w:beforeAutospacing="0" w:after="0" w:afterAutospacing="0"/>
        <w:ind w:firstLine="720"/>
        <w:jc w:val="both"/>
        <w:rPr>
          <w:sz w:val="28"/>
          <w:szCs w:val="28"/>
        </w:rPr>
      </w:pPr>
      <w:r w:rsidRPr="0004254A">
        <w:rPr>
          <w:sz w:val="28"/>
          <w:szCs w:val="28"/>
        </w:rPr>
        <w:t>Согласно ч.1 </w:t>
      </w:r>
      <w:hyperlink r:id="rId5" w:history="1">
        <w:r w:rsidRPr="0004254A">
          <w:rPr>
            <w:rStyle w:val="Hyperlink"/>
            <w:color w:val="auto"/>
            <w:sz w:val="28"/>
            <w:szCs w:val="28"/>
            <w:u w:val="none"/>
          </w:rPr>
          <w:t>ст.1099 ГК РФ</w:t>
        </w:r>
      </w:hyperlink>
      <w:r w:rsidRPr="0004254A">
        <w:rPr>
          <w:sz w:val="28"/>
          <w:szCs w:val="28"/>
        </w:rPr>
        <w:t> основания и размер компенсации гражданину морального вреда определяются правилами, предусмотренными настоящей главой и статьей 151 настоящего Кодекса. В соответствии со </w:t>
      </w:r>
      <w:hyperlink r:id="rId6" w:history="1">
        <w:r w:rsidRPr="0004254A">
          <w:rPr>
            <w:rStyle w:val="Hyperlink"/>
            <w:color w:val="auto"/>
            <w:sz w:val="28"/>
            <w:szCs w:val="28"/>
            <w:u w:val="none"/>
          </w:rPr>
          <w:t>ст.1101 ГК РФ</w:t>
        </w:r>
      </w:hyperlink>
      <w:r w:rsidRPr="0004254A">
        <w:rPr>
          <w:sz w:val="28"/>
          <w:szCs w:val="28"/>
        </w:rPr>
        <w:t xml:space="preserve"> компенсация морального вреда осуществляется в денежной форме.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w:t>
      </w:r>
      <w:r w:rsidRPr="0004254A">
        <w:rPr>
          <w:sz w:val="28"/>
          <w:szCs w:val="28"/>
        </w:rPr>
        <w:t>причинителя</w:t>
      </w:r>
      <w:r w:rsidRPr="0004254A">
        <w:rPr>
          <w:sz w:val="28"/>
          <w:szCs w:val="28"/>
        </w:rPr>
        <w:t xml:space="preserve">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 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 </w:t>
      </w:r>
    </w:p>
    <w:p w:rsidR="0004254A" w:rsidRPr="0004254A" w:rsidP="0004254A">
      <w:pPr>
        <w:spacing w:after="0" w:line="240" w:lineRule="auto"/>
        <w:ind w:firstLine="708"/>
        <w:jc w:val="both"/>
        <w:rPr>
          <w:rFonts w:ascii="Times New Roman" w:hAnsi="Times New Roman" w:cs="Times New Roman"/>
          <w:sz w:val="28"/>
          <w:szCs w:val="28"/>
        </w:rPr>
      </w:pPr>
      <w:r w:rsidRPr="0004254A">
        <w:rPr>
          <w:rFonts w:ascii="Times New Roman" w:hAnsi="Times New Roman" w:cs="Times New Roman"/>
          <w:sz w:val="28"/>
          <w:szCs w:val="28"/>
        </w:rPr>
        <w:t>Действиями подсудимого здоровью потерпевшего Лобода О.В. причинен средней тяжести вред здоровью, как повлекший временное нарушение функции органов и (или) систем (временная нетрудоспособность), продолжительностью свыше трех недель. Потерпевший перенес физические страдания по поводу физической травмы, нравственные страдания вследствие лечения.</w:t>
      </w:r>
    </w:p>
    <w:p w:rsidR="0004254A" w:rsidRPr="0004254A" w:rsidP="0004254A">
      <w:pPr>
        <w:spacing w:after="0" w:line="240" w:lineRule="auto"/>
        <w:ind w:firstLine="708"/>
        <w:jc w:val="both"/>
        <w:rPr>
          <w:rFonts w:ascii="Times New Roman" w:hAnsi="Times New Roman" w:cs="Times New Roman"/>
          <w:sz w:val="28"/>
          <w:szCs w:val="28"/>
        </w:rPr>
      </w:pPr>
      <w:r w:rsidRPr="0004254A">
        <w:rPr>
          <w:rFonts w:ascii="Times New Roman" w:hAnsi="Times New Roman" w:cs="Times New Roman"/>
          <w:sz w:val="28"/>
          <w:szCs w:val="28"/>
        </w:rPr>
        <w:t>Подсудимый в судебном заседании заявил о своём согласии  выплатить моральный вред в требуемой потерпевшим сумме.</w:t>
      </w:r>
    </w:p>
    <w:p w:rsidR="0004254A" w:rsidRPr="0004254A" w:rsidP="0004254A">
      <w:pPr>
        <w:spacing w:after="0" w:line="240" w:lineRule="auto"/>
        <w:ind w:firstLine="708"/>
        <w:jc w:val="both"/>
        <w:rPr>
          <w:rFonts w:ascii="Times New Roman" w:hAnsi="Times New Roman" w:cs="Times New Roman"/>
          <w:sz w:val="28"/>
          <w:szCs w:val="28"/>
        </w:rPr>
      </w:pPr>
      <w:r w:rsidRPr="0004254A">
        <w:rPr>
          <w:rFonts w:ascii="Times New Roman" w:hAnsi="Times New Roman" w:cs="Times New Roman"/>
          <w:sz w:val="28"/>
          <w:szCs w:val="28"/>
        </w:rPr>
        <w:t xml:space="preserve">С учетом </w:t>
      </w:r>
      <w:r w:rsidRPr="0004254A">
        <w:rPr>
          <w:rFonts w:ascii="Times New Roman" w:hAnsi="Times New Roman" w:cs="Times New Roman"/>
          <w:sz w:val="28"/>
          <w:szCs w:val="28"/>
        </w:rPr>
        <w:t>изложенного</w:t>
      </w:r>
      <w:r w:rsidRPr="0004254A">
        <w:rPr>
          <w:rFonts w:ascii="Times New Roman" w:hAnsi="Times New Roman" w:cs="Times New Roman"/>
          <w:sz w:val="28"/>
          <w:szCs w:val="28"/>
        </w:rPr>
        <w:t>, суд полагает гражданский иск подлежащим удовлетворению.</w:t>
      </w:r>
    </w:p>
    <w:p w:rsidR="000A4741" w:rsidRPr="0004254A" w:rsidP="0004254A">
      <w:pPr>
        <w:pStyle w:val="NormalWeb"/>
        <w:shd w:val="clear" w:color="auto" w:fill="FFFFFF"/>
        <w:spacing w:before="0" w:beforeAutospacing="0" w:after="0" w:afterAutospacing="0"/>
        <w:ind w:firstLine="720"/>
        <w:jc w:val="both"/>
        <w:rPr>
          <w:sz w:val="28"/>
          <w:szCs w:val="28"/>
        </w:rPr>
      </w:pPr>
      <w:r w:rsidRPr="0004254A">
        <w:rPr>
          <w:sz w:val="28"/>
          <w:szCs w:val="28"/>
        </w:rPr>
        <w:t>Указанный размер компенсации суд считает разумным, соответствующим степени перенесенных потерпевшим физических и нравственных страданий.</w:t>
      </w:r>
    </w:p>
    <w:p w:rsidR="00A50F0C" w:rsidRPr="00FE7A1D" w:rsidP="00FE7A1D">
      <w:pPr>
        <w:tabs>
          <w:tab w:val="left" w:pos="567"/>
        </w:tabs>
        <w:spacing w:after="0" w:line="240" w:lineRule="auto"/>
        <w:jc w:val="both"/>
        <w:rPr>
          <w:rFonts w:ascii="Times New Roman" w:eastAsia="Times New Roman" w:hAnsi="Times New Roman" w:cs="Times New Roman"/>
          <w:sz w:val="28"/>
          <w:szCs w:val="28"/>
          <w:lang w:eastAsia="ru-RU"/>
        </w:rPr>
      </w:pPr>
      <w:r w:rsidRPr="0004254A">
        <w:rPr>
          <w:rFonts w:ascii="Times New Roman" w:hAnsi="Times New Roman" w:cs="Times New Roman"/>
          <w:sz w:val="28"/>
          <w:szCs w:val="28"/>
        </w:rPr>
        <w:tab/>
      </w:r>
      <w:r w:rsidRPr="0004254A" w:rsidR="00C46602">
        <w:rPr>
          <w:rFonts w:ascii="Times New Roman" w:eastAsia="Times New Roman" w:hAnsi="Times New Roman" w:cs="Times New Roman"/>
          <w:sz w:val="28"/>
          <w:szCs w:val="28"/>
          <w:lang w:eastAsia="ru-RU"/>
        </w:rPr>
        <w:tab/>
      </w:r>
      <w:r w:rsidRPr="0004254A">
        <w:rPr>
          <w:rFonts w:ascii="Times New Roman" w:hAnsi="Times New Roman" w:cs="Times New Roman"/>
          <w:sz w:val="28"/>
          <w:szCs w:val="28"/>
        </w:rPr>
        <w:t>В связи с проведением судебного разбирательства по делу в особом порядке  по правилам</w:t>
      </w:r>
      <w:r w:rsidRPr="0004254A">
        <w:rPr>
          <w:rFonts w:ascii="Times New Roman" w:hAnsi="Times New Roman" w:cs="Times New Roman"/>
          <w:sz w:val="28"/>
          <w:szCs w:val="28"/>
        </w:rPr>
        <w:t xml:space="preserve"> главы </w:t>
      </w:r>
      <w:r w:rsidRPr="00FE7A1D">
        <w:rPr>
          <w:rFonts w:ascii="Times New Roman" w:hAnsi="Times New Roman" w:cs="Times New Roman"/>
          <w:sz w:val="28"/>
          <w:szCs w:val="28"/>
        </w:rPr>
        <w:t>40 УПК РФ, процессуальные издержки взысканию с подсудимого не подлежат</w:t>
      </w:r>
      <w:r w:rsidRPr="00FE7A1D">
        <w:rPr>
          <w:rFonts w:ascii="Times New Roman" w:eastAsia="Times New Roman" w:hAnsi="Times New Roman" w:cs="Times New Roman"/>
          <w:sz w:val="28"/>
          <w:szCs w:val="28"/>
          <w:lang w:eastAsia="ru-RU"/>
        </w:rPr>
        <w:t>.</w:t>
      </w:r>
    </w:p>
    <w:p w:rsidR="00FE7A1D" w:rsidP="00FE7A1D">
      <w:pPr>
        <w:spacing w:after="0" w:line="240" w:lineRule="auto"/>
        <w:ind w:firstLine="567"/>
        <w:jc w:val="both"/>
        <w:rPr>
          <w:rFonts w:ascii="Times New Roman" w:hAnsi="Times New Roman" w:cs="Times New Roman"/>
          <w:sz w:val="28"/>
          <w:szCs w:val="28"/>
        </w:rPr>
      </w:pPr>
      <w:r w:rsidRPr="00FE7A1D">
        <w:rPr>
          <w:rFonts w:ascii="Times New Roman" w:eastAsia="Times New Roman" w:hAnsi="Times New Roman" w:cs="Times New Roman"/>
          <w:sz w:val="28"/>
          <w:szCs w:val="28"/>
          <w:lang w:eastAsia="ru-RU"/>
        </w:rPr>
        <w:tab/>
        <w:t xml:space="preserve">Вещественными доказательствами </w:t>
      </w:r>
      <w:r w:rsidRPr="00FE7A1D">
        <w:rPr>
          <w:rFonts w:ascii="Times New Roman" w:hAnsi="Times New Roman" w:cs="Times New Roman"/>
          <w:sz w:val="28"/>
          <w:szCs w:val="28"/>
        </w:rPr>
        <w:t>следует распорядиться в соответствии со ст.81 УПК РФ.</w:t>
      </w:r>
    </w:p>
    <w:p w:rsidR="00C46602" w:rsidP="00FE7A1D">
      <w:pPr>
        <w:spacing w:after="0" w:line="240" w:lineRule="auto"/>
        <w:ind w:firstLine="567"/>
        <w:jc w:val="both"/>
        <w:rPr>
          <w:rFonts w:ascii="Times New Roman" w:eastAsia="Times New Roman" w:hAnsi="Times New Roman" w:cs="Times New Roman"/>
          <w:sz w:val="28"/>
          <w:szCs w:val="28"/>
          <w:lang w:eastAsia="ru-RU"/>
        </w:rPr>
      </w:pPr>
      <w:r w:rsidRPr="0004254A">
        <w:rPr>
          <w:rFonts w:ascii="Times New Roman" w:eastAsia="Times New Roman" w:hAnsi="Times New Roman" w:cs="Times New Roman"/>
          <w:sz w:val="28"/>
          <w:szCs w:val="28"/>
          <w:lang w:eastAsia="ru-RU"/>
        </w:rPr>
        <w:tab/>
      </w:r>
      <w:r w:rsidRPr="0004254A">
        <w:rPr>
          <w:rFonts w:ascii="Times New Roman" w:eastAsia="Times New Roman" w:hAnsi="Times New Roman" w:cs="Times New Roman"/>
          <w:sz w:val="28"/>
          <w:szCs w:val="28"/>
          <w:lang w:eastAsia="ru-RU"/>
        </w:rPr>
        <w:t xml:space="preserve">На основании изложенного, руководствуясь </w:t>
      </w:r>
      <w:r w:rsidRPr="0004254A">
        <w:rPr>
          <w:rFonts w:ascii="Times New Roman" w:eastAsia="Times New Roman" w:hAnsi="Times New Roman" w:cs="Times New Roman"/>
          <w:sz w:val="28"/>
          <w:szCs w:val="28"/>
          <w:lang w:eastAsia="ru-RU"/>
        </w:rPr>
        <w:t>ст.ст</w:t>
      </w:r>
      <w:r w:rsidRPr="0004254A">
        <w:rPr>
          <w:rFonts w:ascii="Times New Roman" w:eastAsia="Times New Roman" w:hAnsi="Times New Roman" w:cs="Times New Roman"/>
          <w:sz w:val="28"/>
          <w:szCs w:val="28"/>
          <w:lang w:eastAsia="ru-RU"/>
        </w:rPr>
        <w:t>. 303-304, 307- 310, 314-316 УПК РФ, мировой судья</w:t>
      </w:r>
    </w:p>
    <w:p w:rsidR="00FE7A1D" w:rsidRPr="0004254A" w:rsidP="00FE7A1D">
      <w:pPr>
        <w:spacing w:after="0" w:line="240" w:lineRule="auto"/>
        <w:ind w:firstLine="567"/>
        <w:jc w:val="both"/>
        <w:rPr>
          <w:rFonts w:ascii="Times New Roman" w:eastAsia="Times New Roman" w:hAnsi="Times New Roman" w:cs="Times New Roman"/>
          <w:sz w:val="28"/>
          <w:szCs w:val="28"/>
          <w:lang w:eastAsia="ru-RU"/>
        </w:rPr>
      </w:pPr>
    </w:p>
    <w:p w:rsidR="00C46602" w:rsidRPr="0004254A" w:rsidP="00FE7A1D">
      <w:pPr>
        <w:spacing w:after="0" w:line="240" w:lineRule="auto"/>
        <w:jc w:val="center"/>
        <w:rPr>
          <w:rFonts w:ascii="Times New Roman" w:eastAsia="Times New Roman" w:hAnsi="Times New Roman" w:cs="Times New Roman"/>
          <w:sz w:val="28"/>
          <w:szCs w:val="28"/>
          <w:lang w:eastAsia="ru-RU"/>
        </w:rPr>
      </w:pPr>
      <w:r w:rsidRPr="0004254A">
        <w:rPr>
          <w:rFonts w:ascii="Times New Roman" w:eastAsia="Times New Roman" w:hAnsi="Times New Roman" w:cs="Times New Roman"/>
          <w:sz w:val="28"/>
          <w:szCs w:val="28"/>
          <w:lang w:eastAsia="ru-RU"/>
        </w:rPr>
        <w:t>п</w:t>
      </w:r>
      <w:r w:rsidRPr="0004254A">
        <w:rPr>
          <w:rFonts w:ascii="Times New Roman" w:eastAsia="Times New Roman" w:hAnsi="Times New Roman" w:cs="Times New Roman"/>
          <w:sz w:val="28"/>
          <w:szCs w:val="28"/>
          <w:lang w:eastAsia="ru-RU"/>
        </w:rPr>
        <w:t xml:space="preserve"> р и г о в  о р и л</w:t>
      </w:r>
      <w:r w:rsidRPr="0004254A">
        <w:rPr>
          <w:rFonts w:ascii="Times New Roman" w:eastAsia="Times New Roman" w:hAnsi="Times New Roman" w:cs="Times New Roman"/>
          <w:sz w:val="28"/>
          <w:szCs w:val="28"/>
          <w:lang w:eastAsia="ru-RU"/>
        </w:rPr>
        <w:t>:</w:t>
      </w:r>
    </w:p>
    <w:p w:rsidR="000A4741" w:rsidRPr="0004254A" w:rsidP="009709E0">
      <w:pPr>
        <w:spacing w:after="0" w:line="240" w:lineRule="auto"/>
        <w:jc w:val="center"/>
        <w:rPr>
          <w:rFonts w:ascii="Times New Roman" w:eastAsia="Times New Roman" w:hAnsi="Times New Roman" w:cs="Times New Roman"/>
          <w:sz w:val="28"/>
          <w:szCs w:val="28"/>
          <w:lang w:eastAsia="ru-RU"/>
        </w:rPr>
      </w:pPr>
    </w:p>
    <w:p w:rsidR="00F20DED" w:rsidRPr="0004254A" w:rsidP="00F20DED">
      <w:pPr>
        <w:pStyle w:val="p3"/>
        <w:ind w:firstLine="708"/>
        <w:rPr>
          <w:sz w:val="28"/>
          <w:szCs w:val="28"/>
        </w:rPr>
      </w:pPr>
      <w:r w:rsidRPr="0004254A">
        <w:rPr>
          <w:sz w:val="28"/>
          <w:szCs w:val="28"/>
        </w:rPr>
        <w:t>Волянюка</w:t>
      </w:r>
      <w:r w:rsidRPr="0004254A">
        <w:rPr>
          <w:sz w:val="28"/>
          <w:szCs w:val="28"/>
        </w:rPr>
        <w:t xml:space="preserve"> Данилу Сергеевича, </w:t>
      </w:r>
      <w:r w:rsidR="00B76CF0">
        <w:t>***</w:t>
      </w:r>
      <w:r w:rsidRPr="0004254A">
        <w:rPr>
          <w:sz w:val="28"/>
          <w:szCs w:val="28"/>
        </w:rPr>
        <w:t xml:space="preserve">года рождения, уроженца </w:t>
      </w:r>
      <w:r w:rsidR="00B76CF0">
        <w:t>***</w:t>
      </w:r>
      <w:r w:rsidRPr="0004254A" w:rsidR="00030CA4">
        <w:rPr>
          <w:sz w:val="28"/>
          <w:szCs w:val="28"/>
        </w:rPr>
        <w:t xml:space="preserve"> гражданина Украины,</w:t>
      </w:r>
      <w:r w:rsidRPr="0004254A" w:rsidR="00102331">
        <w:rPr>
          <w:sz w:val="28"/>
          <w:szCs w:val="28"/>
        </w:rPr>
        <w:t xml:space="preserve"> </w:t>
      </w:r>
      <w:r w:rsidRPr="0004254A" w:rsidR="00C46602">
        <w:rPr>
          <w:sz w:val="28"/>
          <w:szCs w:val="28"/>
        </w:rPr>
        <w:t xml:space="preserve">признать виновным в совершении преступления, предусмотренного </w:t>
      </w:r>
      <w:r w:rsidRPr="0004254A" w:rsidR="00102331">
        <w:rPr>
          <w:sz w:val="28"/>
          <w:szCs w:val="28"/>
        </w:rPr>
        <w:t xml:space="preserve">ч.1 </w:t>
      </w:r>
      <w:r w:rsidRPr="0004254A" w:rsidR="00C46602">
        <w:rPr>
          <w:sz w:val="28"/>
          <w:szCs w:val="28"/>
        </w:rPr>
        <w:t xml:space="preserve">ст. </w:t>
      </w:r>
      <w:r w:rsidRPr="0004254A" w:rsidR="000A4741">
        <w:rPr>
          <w:sz w:val="28"/>
          <w:szCs w:val="28"/>
        </w:rPr>
        <w:t>1</w:t>
      </w:r>
      <w:r w:rsidRPr="0004254A" w:rsidR="00A50F0C">
        <w:rPr>
          <w:sz w:val="28"/>
          <w:szCs w:val="28"/>
        </w:rPr>
        <w:t>12</w:t>
      </w:r>
      <w:r w:rsidRPr="0004254A" w:rsidR="000A4741">
        <w:rPr>
          <w:sz w:val="28"/>
          <w:szCs w:val="28"/>
        </w:rPr>
        <w:t xml:space="preserve">  УК</w:t>
      </w:r>
      <w:r w:rsidRPr="0004254A" w:rsidR="00C46602">
        <w:rPr>
          <w:sz w:val="28"/>
          <w:szCs w:val="28"/>
        </w:rPr>
        <w:t xml:space="preserve"> РФ и назначить ему наказание </w:t>
      </w:r>
      <w:r w:rsidRPr="0004254A" w:rsidR="000A4741">
        <w:rPr>
          <w:sz w:val="28"/>
          <w:szCs w:val="28"/>
        </w:rPr>
        <w:t xml:space="preserve">по </w:t>
      </w:r>
      <w:r w:rsidRPr="0004254A" w:rsidR="00102331">
        <w:rPr>
          <w:sz w:val="28"/>
          <w:szCs w:val="28"/>
        </w:rPr>
        <w:t xml:space="preserve">ч.1 ст. </w:t>
      </w:r>
      <w:r w:rsidRPr="0004254A" w:rsidR="000A4741">
        <w:rPr>
          <w:sz w:val="28"/>
          <w:szCs w:val="28"/>
        </w:rPr>
        <w:t>1</w:t>
      </w:r>
      <w:r w:rsidRPr="0004254A" w:rsidR="00A50F0C">
        <w:rPr>
          <w:sz w:val="28"/>
          <w:szCs w:val="28"/>
        </w:rPr>
        <w:t>12</w:t>
      </w:r>
      <w:r w:rsidRPr="0004254A" w:rsidR="000A4741">
        <w:rPr>
          <w:sz w:val="28"/>
          <w:szCs w:val="28"/>
        </w:rPr>
        <w:t xml:space="preserve"> УК РФ </w:t>
      </w:r>
      <w:r w:rsidRPr="0004254A" w:rsidR="00C46602">
        <w:rPr>
          <w:sz w:val="28"/>
          <w:szCs w:val="28"/>
        </w:rPr>
        <w:t xml:space="preserve">в виде </w:t>
      </w:r>
      <w:r w:rsidRPr="0004254A">
        <w:rPr>
          <w:sz w:val="28"/>
          <w:szCs w:val="28"/>
        </w:rPr>
        <w:t xml:space="preserve">в виде </w:t>
      </w:r>
      <w:r w:rsidR="00B76CF0">
        <w:t>***</w:t>
      </w:r>
      <w:r w:rsidRPr="0004254A">
        <w:rPr>
          <w:sz w:val="28"/>
          <w:szCs w:val="28"/>
        </w:rPr>
        <w:t>.</w:t>
      </w:r>
    </w:p>
    <w:p w:rsidR="00F20DED" w:rsidRPr="0004254A" w:rsidP="00F20DED">
      <w:pPr>
        <w:spacing w:after="0" w:line="240" w:lineRule="auto"/>
        <w:ind w:firstLine="708"/>
        <w:jc w:val="both"/>
        <w:rPr>
          <w:rFonts w:ascii="Times New Roman" w:hAnsi="Times New Roman" w:cs="Times New Roman"/>
          <w:sz w:val="28"/>
          <w:szCs w:val="28"/>
          <w:lang w:val="uk-UA"/>
        </w:rPr>
      </w:pPr>
      <w:r w:rsidRPr="0004254A">
        <w:rPr>
          <w:rFonts w:ascii="Times New Roman" w:hAnsi="Times New Roman" w:cs="Times New Roman"/>
          <w:sz w:val="28"/>
          <w:szCs w:val="28"/>
        </w:rPr>
        <w:t>Штраф подлежит уплате по следующим реквизитам: расчетный счет: 40102810645370000035, получатель - УФК по Республике Крым (ОМВД России по г. Евпатория), Банк получателя: Отделение Республика Крым Банка России</w:t>
      </w:r>
      <w:r w:rsidRPr="0004254A">
        <w:rPr>
          <w:rFonts w:ascii="Times New Roman" w:hAnsi="Times New Roman" w:cs="Times New Roman"/>
          <w:sz w:val="28"/>
          <w:szCs w:val="28"/>
        </w:rPr>
        <w:t xml:space="preserve"> ;</w:t>
      </w:r>
      <w:r w:rsidRPr="0004254A">
        <w:rPr>
          <w:rFonts w:ascii="Times New Roman" w:hAnsi="Times New Roman" w:cs="Times New Roman"/>
          <w:sz w:val="28"/>
          <w:szCs w:val="28"/>
        </w:rPr>
        <w:t xml:space="preserve"> БИК банка: 013510002; ИНН получателя:9110000105; КПП получателя: 911001001; ОКТМО: 35712000; КБК: 18811603125010000140; назначение платежа: штрафы и другие санкции; лицевой счет 04751А92190, УИН: </w:t>
      </w:r>
      <w:r w:rsidRPr="0004254A">
        <w:rPr>
          <w:rFonts w:ascii="Times New Roman" w:hAnsi="Times New Roman" w:cs="Times New Roman"/>
          <w:sz w:val="28"/>
          <w:szCs w:val="28"/>
          <w:lang w:val="uk-UA"/>
        </w:rPr>
        <w:t>1885822</w:t>
      </w:r>
      <w:r w:rsidRPr="0004254A" w:rsidR="00E51968">
        <w:rPr>
          <w:rFonts w:ascii="Times New Roman" w:hAnsi="Times New Roman" w:cs="Times New Roman"/>
          <w:sz w:val="28"/>
          <w:szCs w:val="28"/>
          <w:lang w:val="uk-UA"/>
        </w:rPr>
        <w:t>3</w:t>
      </w:r>
      <w:r w:rsidRPr="0004254A">
        <w:rPr>
          <w:rFonts w:ascii="Times New Roman" w:hAnsi="Times New Roman" w:cs="Times New Roman"/>
          <w:sz w:val="28"/>
          <w:szCs w:val="28"/>
          <w:lang w:val="uk-UA"/>
        </w:rPr>
        <w:t>0102300</w:t>
      </w:r>
      <w:r w:rsidRPr="0004254A" w:rsidR="00E51968">
        <w:rPr>
          <w:rFonts w:ascii="Times New Roman" w:hAnsi="Times New Roman" w:cs="Times New Roman"/>
          <w:sz w:val="28"/>
          <w:szCs w:val="28"/>
          <w:lang w:val="uk-UA"/>
        </w:rPr>
        <w:t>11205</w:t>
      </w:r>
      <w:r w:rsidRPr="0004254A">
        <w:rPr>
          <w:rFonts w:ascii="Times New Roman" w:hAnsi="Times New Roman" w:cs="Times New Roman"/>
          <w:sz w:val="28"/>
          <w:szCs w:val="28"/>
          <w:lang w:val="uk-UA"/>
        </w:rPr>
        <w:t>.</w:t>
      </w:r>
    </w:p>
    <w:p w:rsidR="00F20DED" w:rsidRPr="0004254A" w:rsidP="00F20DED">
      <w:pPr>
        <w:spacing w:after="0" w:line="240" w:lineRule="auto"/>
        <w:ind w:firstLine="708"/>
        <w:jc w:val="both"/>
        <w:rPr>
          <w:rStyle w:val="s11"/>
          <w:sz w:val="28"/>
          <w:szCs w:val="28"/>
        </w:rPr>
      </w:pPr>
      <w:r w:rsidRPr="0004254A">
        <w:rPr>
          <w:rFonts w:ascii="Times New Roman" w:hAnsi="Times New Roman" w:cs="Times New Roman"/>
          <w:sz w:val="28"/>
          <w:szCs w:val="28"/>
        </w:rPr>
        <w:t>Квитанция об уплате штрафа должна быть предоставлена в судебный участок №43 Евпаторийского судебного района (городской округ Евпатория) по адресу</w:t>
      </w:r>
      <w:r w:rsidRPr="0004254A">
        <w:rPr>
          <w:rFonts w:ascii="Times New Roman" w:hAnsi="Times New Roman" w:cs="Times New Roman"/>
          <w:sz w:val="28"/>
          <w:szCs w:val="28"/>
        </w:rPr>
        <w:t xml:space="preserve"> :</w:t>
      </w:r>
      <w:r w:rsidRPr="0004254A">
        <w:rPr>
          <w:rFonts w:ascii="Times New Roman" w:hAnsi="Times New Roman" w:cs="Times New Roman"/>
          <w:sz w:val="28"/>
          <w:szCs w:val="28"/>
        </w:rPr>
        <w:t xml:space="preserve"> г. Евпатория, ул. Горького, д.10/29.</w:t>
      </w:r>
    </w:p>
    <w:p w:rsidR="00F20DED" w:rsidRPr="0004254A" w:rsidP="00F20DED">
      <w:pPr>
        <w:spacing w:after="0" w:line="240" w:lineRule="auto"/>
        <w:ind w:firstLine="708"/>
        <w:jc w:val="both"/>
        <w:rPr>
          <w:rFonts w:ascii="Times New Roman" w:hAnsi="Times New Roman" w:cs="Times New Roman"/>
          <w:sz w:val="28"/>
          <w:szCs w:val="28"/>
        </w:rPr>
      </w:pPr>
      <w:r w:rsidRPr="0004254A">
        <w:rPr>
          <w:rFonts w:ascii="Times New Roman" w:hAnsi="Times New Roman" w:cs="Times New Roman"/>
          <w:sz w:val="28"/>
          <w:szCs w:val="28"/>
        </w:rPr>
        <w:t>Гражданский иск удовлетворить.</w:t>
      </w:r>
    </w:p>
    <w:p w:rsidR="00F20DED" w:rsidRPr="0004254A" w:rsidP="00030CA4">
      <w:pPr>
        <w:pStyle w:val="NormalWeb"/>
        <w:shd w:val="clear" w:color="auto" w:fill="FFFFFF"/>
        <w:spacing w:before="0" w:beforeAutospacing="0" w:after="0" w:afterAutospacing="0"/>
        <w:ind w:firstLine="720"/>
        <w:jc w:val="both"/>
        <w:rPr>
          <w:sz w:val="28"/>
          <w:szCs w:val="28"/>
        </w:rPr>
      </w:pPr>
      <w:r w:rsidRPr="0004254A">
        <w:rPr>
          <w:sz w:val="28"/>
          <w:szCs w:val="28"/>
        </w:rPr>
        <w:t xml:space="preserve">Взыскать с </w:t>
      </w:r>
      <w:r w:rsidRPr="0004254A">
        <w:rPr>
          <w:sz w:val="28"/>
          <w:szCs w:val="28"/>
        </w:rPr>
        <w:t>Волянюка</w:t>
      </w:r>
      <w:r w:rsidRPr="0004254A">
        <w:rPr>
          <w:sz w:val="28"/>
          <w:szCs w:val="28"/>
        </w:rPr>
        <w:t xml:space="preserve"> Данилы Сергеевича, </w:t>
      </w:r>
      <w:r w:rsidR="00B76CF0">
        <w:t>***</w:t>
      </w:r>
      <w:r w:rsidRPr="0004254A" w:rsidR="00030CA4">
        <w:rPr>
          <w:sz w:val="28"/>
          <w:szCs w:val="28"/>
        </w:rPr>
        <w:t xml:space="preserve">компенсацию морального вреда в размере </w:t>
      </w:r>
      <w:r w:rsidR="00B76CF0">
        <w:t>***</w:t>
      </w:r>
      <w:r w:rsidRPr="0004254A" w:rsidR="00030CA4">
        <w:rPr>
          <w:sz w:val="28"/>
          <w:szCs w:val="28"/>
        </w:rPr>
        <w:t>.</w:t>
      </w:r>
    </w:p>
    <w:p w:rsidR="00F20DED" w:rsidRPr="0004254A" w:rsidP="00030CA4">
      <w:pPr>
        <w:pStyle w:val="31"/>
        <w:ind w:right="0" w:firstLine="708"/>
        <w:rPr>
          <w:rStyle w:val="fio2"/>
          <w:sz w:val="28"/>
          <w:szCs w:val="28"/>
        </w:rPr>
      </w:pPr>
      <w:r w:rsidRPr="0004254A">
        <w:rPr>
          <w:sz w:val="28"/>
          <w:szCs w:val="28"/>
        </w:rPr>
        <w:t xml:space="preserve">Меру процессуального принуждения </w:t>
      </w:r>
      <w:r w:rsidRPr="0004254A">
        <w:rPr>
          <w:sz w:val="28"/>
          <w:szCs w:val="28"/>
        </w:rPr>
        <w:t>Волянюку</w:t>
      </w:r>
      <w:r w:rsidRPr="0004254A">
        <w:rPr>
          <w:sz w:val="28"/>
          <w:szCs w:val="28"/>
        </w:rPr>
        <w:t xml:space="preserve"> Даниле Сергеевичу</w:t>
      </w:r>
      <w:r w:rsidRPr="0004254A">
        <w:rPr>
          <w:sz w:val="28"/>
          <w:szCs w:val="28"/>
          <w:lang w:eastAsia="ru-RU"/>
        </w:rPr>
        <w:t xml:space="preserve"> в виде обязательства о явке</w:t>
      </w:r>
      <w:r w:rsidRPr="0004254A">
        <w:rPr>
          <w:rStyle w:val="fio2"/>
          <w:sz w:val="28"/>
          <w:szCs w:val="28"/>
        </w:rPr>
        <w:t>,</w:t>
      </w:r>
      <w:r w:rsidRPr="0004254A">
        <w:rPr>
          <w:sz w:val="28"/>
          <w:szCs w:val="28"/>
        </w:rPr>
        <w:t xml:space="preserve"> по вступлению приговора в законную силу - отменить</w:t>
      </w:r>
      <w:r w:rsidRPr="0004254A">
        <w:rPr>
          <w:rStyle w:val="fio2"/>
          <w:sz w:val="28"/>
          <w:szCs w:val="28"/>
        </w:rPr>
        <w:t xml:space="preserve">. </w:t>
      </w:r>
    </w:p>
    <w:p w:rsidR="00030CA4" w:rsidRPr="0004254A" w:rsidP="00030CA4">
      <w:pPr>
        <w:pStyle w:val="31"/>
        <w:ind w:right="0" w:firstLine="708"/>
        <w:rPr>
          <w:rStyle w:val="fio2"/>
          <w:sz w:val="28"/>
          <w:szCs w:val="28"/>
        </w:rPr>
      </w:pPr>
      <w:r w:rsidRPr="0004254A">
        <w:rPr>
          <w:rStyle w:val="fio2"/>
          <w:sz w:val="28"/>
          <w:szCs w:val="28"/>
        </w:rPr>
        <w:t>Вещественные доказательства по делу</w:t>
      </w:r>
      <w:r w:rsidRPr="0004254A">
        <w:rPr>
          <w:rStyle w:val="fio2"/>
          <w:sz w:val="28"/>
          <w:szCs w:val="28"/>
        </w:rPr>
        <w:t xml:space="preserve"> – </w:t>
      </w:r>
      <w:r w:rsidR="00B76CF0">
        <w:t>***</w:t>
      </w:r>
      <w:r w:rsidRPr="0004254A">
        <w:rPr>
          <w:rStyle w:val="fio2"/>
          <w:sz w:val="28"/>
          <w:szCs w:val="28"/>
        </w:rPr>
        <w:t xml:space="preserve">– </w:t>
      </w:r>
      <w:r w:rsidRPr="0004254A">
        <w:rPr>
          <w:rStyle w:val="fio2"/>
          <w:sz w:val="28"/>
          <w:szCs w:val="28"/>
        </w:rPr>
        <w:t>оставить храниться в материалах уголовного дела.</w:t>
      </w:r>
    </w:p>
    <w:p w:rsidR="00F20DED" w:rsidRPr="0004254A" w:rsidP="00F20DED">
      <w:pPr>
        <w:pStyle w:val="31"/>
        <w:ind w:right="0"/>
        <w:rPr>
          <w:rStyle w:val="s11"/>
          <w:sz w:val="28"/>
          <w:szCs w:val="28"/>
        </w:rPr>
      </w:pPr>
      <w:r w:rsidRPr="0004254A">
        <w:rPr>
          <w:rStyle w:val="fio2"/>
          <w:sz w:val="28"/>
          <w:szCs w:val="28"/>
        </w:rPr>
        <w:tab/>
      </w:r>
      <w:r w:rsidRPr="0004254A">
        <w:rPr>
          <w:sz w:val="28"/>
          <w:szCs w:val="28"/>
        </w:rPr>
        <w:t xml:space="preserve">Приговор может быть обжалован в течение пятнадцати суток со дня его постановления, а осужденным, содержащимся под стражей, - в тот же срок со дня вручения ему копии приговора, </w:t>
      </w:r>
      <w:r w:rsidRPr="0004254A">
        <w:rPr>
          <w:rStyle w:val="s11"/>
          <w:sz w:val="28"/>
          <w:szCs w:val="28"/>
        </w:rPr>
        <w:t xml:space="preserve">в Евпаторийский городской суд Республики Крым через мирового судью </w:t>
      </w:r>
      <w:r w:rsidRPr="0004254A">
        <w:rPr>
          <w:sz w:val="28"/>
          <w:szCs w:val="28"/>
        </w:rPr>
        <w:t>судебного участка № 43 Евпаторийского судебного района (городской округ Евпатория),</w:t>
      </w:r>
      <w:r w:rsidRPr="0004254A">
        <w:rPr>
          <w:rStyle w:val="s11"/>
          <w:sz w:val="28"/>
          <w:szCs w:val="28"/>
        </w:rPr>
        <w:t xml:space="preserve"> с соблюдением пределов обжалования приговора, установленных ст. 317 УПК РФ.</w:t>
      </w:r>
    </w:p>
    <w:p w:rsidR="00F20DED" w:rsidRPr="0004254A" w:rsidP="00F20DED">
      <w:pPr>
        <w:spacing w:after="0" w:line="240" w:lineRule="auto"/>
        <w:ind w:firstLine="708"/>
        <w:jc w:val="both"/>
        <w:rPr>
          <w:rFonts w:ascii="Times New Roman" w:hAnsi="Times New Roman" w:cs="Times New Roman"/>
          <w:sz w:val="28"/>
          <w:szCs w:val="28"/>
        </w:rPr>
      </w:pPr>
      <w:r w:rsidRPr="0004254A">
        <w:rPr>
          <w:rFonts w:ascii="Times New Roman" w:hAnsi="Times New Roman" w:cs="Times New Roman"/>
          <w:sz w:val="28"/>
          <w:szCs w:val="28"/>
        </w:rPr>
        <w:t xml:space="preserve">Приговор, постановленный в соответствии со ст. 316 УПК  РФ, не может быть обжалован в апелляционном порядке по основанию, предусмотренному п.1 ст. 389.15 УПК РФ. </w:t>
      </w:r>
    </w:p>
    <w:p w:rsidR="00F20DED" w:rsidRPr="0004254A" w:rsidP="00F20DED">
      <w:pPr>
        <w:pStyle w:val="p3"/>
        <w:ind w:firstLine="708"/>
        <w:rPr>
          <w:rStyle w:val="s11"/>
          <w:sz w:val="28"/>
          <w:szCs w:val="28"/>
        </w:rPr>
      </w:pPr>
      <w:r w:rsidRPr="0004254A">
        <w:rPr>
          <w:rStyle w:val="s11"/>
          <w:sz w:val="28"/>
          <w:szCs w:val="28"/>
        </w:rPr>
        <w:t>В случае подачи апелляционной жалобы осужденный вправе ходатайствовать об участии в рассмотрении уголовного дела судом апелляционной инстанции, о чем указывается в его апелляционной жалобе или в возражениях на жалобы, представления, принесенные другими участниками уголовного процесса.</w:t>
      </w:r>
    </w:p>
    <w:p w:rsidR="00F20DED" w:rsidRPr="0004254A" w:rsidP="00F20DED">
      <w:pPr>
        <w:spacing w:after="0" w:line="240" w:lineRule="auto"/>
        <w:ind w:firstLine="698"/>
        <w:jc w:val="both"/>
        <w:rPr>
          <w:rFonts w:ascii="Times New Roman" w:hAnsi="Times New Roman" w:cs="Times New Roman"/>
          <w:sz w:val="28"/>
          <w:szCs w:val="28"/>
        </w:rPr>
      </w:pPr>
    </w:p>
    <w:p w:rsidR="00F20DED" w:rsidRPr="0004254A" w:rsidP="00F20DED">
      <w:pPr>
        <w:spacing w:after="0" w:line="240" w:lineRule="auto"/>
        <w:ind w:firstLine="698"/>
        <w:jc w:val="both"/>
        <w:rPr>
          <w:rFonts w:ascii="Times New Roman" w:hAnsi="Times New Roman" w:cs="Times New Roman"/>
          <w:sz w:val="28"/>
          <w:szCs w:val="28"/>
        </w:rPr>
      </w:pPr>
    </w:p>
    <w:p w:rsidR="00F20DED" w:rsidRPr="0004254A" w:rsidP="00F20DED">
      <w:pPr>
        <w:spacing w:after="0" w:line="240" w:lineRule="auto"/>
        <w:ind w:firstLine="698"/>
        <w:jc w:val="both"/>
        <w:rPr>
          <w:rFonts w:ascii="Times New Roman" w:hAnsi="Times New Roman" w:cs="Times New Roman"/>
          <w:sz w:val="28"/>
          <w:szCs w:val="28"/>
        </w:rPr>
      </w:pPr>
      <w:r w:rsidRPr="0004254A">
        <w:rPr>
          <w:rFonts w:ascii="Times New Roman" w:hAnsi="Times New Roman" w:cs="Times New Roman"/>
          <w:sz w:val="28"/>
          <w:szCs w:val="28"/>
        </w:rPr>
        <w:t>Мировой судья</w:t>
      </w:r>
      <w:r w:rsidRPr="0004254A">
        <w:rPr>
          <w:rFonts w:ascii="Times New Roman" w:hAnsi="Times New Roman" w:cs="Times New Roman"/>
          <w:sz w:val="28"/>
          <w:szCs w:val="28"/>
        </w:rPr>
        <w:tab/>
      </w:r>
      <w:r w:rsidRPr="0004254A">
        <w:rPr>
          <w:rFonts w:ascii="Times New Roman" w:hAnsi="Times New Roman" w:cs="Times New Roman"/>
          <w:sz w:val="28"/>
          <w:szCs w:val="28"/>
        </w:rPr>
        <w:tab/>
      </w:r>
      <w:r w:rsidRPr="0004254A">
        <w:rPr>
          <w:rFonts w:ascii="Times New Roman" w:hAnsi="Times New Roman" w:cs="Times New Roman"/>
          <w:sz w:val="28"/>
          <w:szCs w:val="28"/>
        </w:rPr>
        <w:tab/>
      </w:r>
      <w:r w:rsidRPr="0004254A">
        <w:rPr>
          <w:rFonts w:ascii="Times New Roman" w:hAnsi="Times New Roman" w:cs="Times New Roman"/>
          <w:sz w:val="28"/>
          <w:szCs w:val="28"/>
        </w:rPr>
        <w:tab/>
      </w:r>
      <w:r w:rsidRPr="0004254A">
        <w:rPr>
          <w:rFonts w:ascii="Times New Roman" w:hAnsi="Times New Roman" w:cs="Times New Roman"/>
          <w:sz w:val="28"/>
          <w:szCs w:val="28"/>
        </w:rPr>
        <w:tab/>
      </w:r>
      <w:r w:rsidRPr="0004254A">
        <w:rPr>
          <w:rFonts w:ascii="Times New Roman" w:hAnsi="Times New Roman" w:cs="Times New Roman"/>
          <w:sz w:val="28"/>
          <w:szCs w:val="28"/>
        </w:rPr>
        <w:tab/>
      </w:r>
      <w:r w:rsidRPr="0004254A">
        <w:rPr>
          <w:rFonts w:ascii="Times New Roman" w:hAnsi="Times New Roman" w:cs="Times New Roman"/>
          <w:sz w:val="28"/>
          <w:szCs w:val="28"/>
        </w:rPr>
        <w:tab/>
        <w:t xml:space="preserve">Е.Д. </w:t>
      </w:r>
      <w:r w:rsidRPr="0004254A">
        <w:rPr>
          <w:rFonts w:ascii="Times New Roman" w:hAnsi="Times New Roman" w:cs="Times New Roman"/>
          <w:sz w:val="28"/>
          <w:szCs w:val="28"/>
        </w:rPr>
        <w:t>Дахневич</w:t>
      </w:r>
    </w:p>
    <w:p w:rsidR="00F20DED" w:rsidRPr="0004254A" w:rsidP="00F20DED">
      <w:pPr>
        <w:spacing w:after="0" w:line="240" w:lineRule="auto"/>
        <w:ind w:firstLine="698"/>
        <w:jc w:val="both"/>
        <w:rPr>
          <w:rFonts w:ascii="Times New Roman" w:hAnsi="Times New Roman" w:cs="Times New Roman"/>
          <w:sz w:val="28"/>
          <w:szCs w:val="28"/>
        </w:rPr>
      </w:pPr>
    </w:p>
    <w:p w:rsidR="00F20DED" w:rsidRPr="0004254A" w:rsidP="00B76CF0">
      <w:pPr>
        <w:spacing w:after="0" w:line="240" w:lineRule="auto"/>
        <w:jc w:val="both"/>
        <w:rPr>
          <w:rFonts w:ascii="Times New Roman" w:hAnsi="Times New Roman" w:cs="Times New Roman"/>
          <w:sz w:val="28"/>
          <w:szCs w:val="28"/>
        </w:rPr>
      </w:pPr>
      <w:r w:rsidRPr="0004254A">
        <w:rPr>
          <w:rFonts w:ascii="Times New Roman" w:hAnsi="Times New Roman" w:cs="Times New Roman"/>
          <w:sz w:val="28"/>
          <w:szCs w:val="28"/>
        </w:rPr>
        <w:tab/>
      </w:r>
    </w:p>
    <w:p w:rsidR="0031267A" w:rsidRPr="0004254A" w:rsidP="00F20DED">
      <w:pPr>
        <w:pStyle w:val="p3"/>
        <w:ind w:firstLine="708"/>
        <w:rPr>
          <w:sz w:val="28"/>
          <w:szCs w:val="28"/>
        </w:rPr>
      </w:pPr>
    </w:p>
    <w:sectPr w:rsidSect="00806B68">
      <w:headerReference w:type="default" r:id="rId7"/>
      <w:pgSz w:w="11906" w:h="16838"/>
      <w:pgMar w:top="425" w:right="851" w:bottom="992"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8349360"/>
      <w:docPartObj>
        <w:docPartGallery w:val="Page Numbers (Top of Page)"/>
        <w:docPartUnique/>
      </w:docPartObj>
    </w:sdtPr>
    <w:sdtContent>
      <w:p w:rsidR="00E32AFB">
        <w:pPr>
          <w:pStyle w:val="Header"/>
          <w:jc w:val="center"/>
        </w:pPr>
        <w:r>
          <w:fldChar w:fldCharType="begin"/>
        </w:r>
        <w:r w:rsidR="00213D7A">
          <w:instrText xml:space="preserve"> PAGE   \* MERGEFORMAT </w:instrText>
        </w:r>
        <w:r>
          <w:fldChar w:fldCharType="separate"/>
        </w:r>
        <w:r w:rsidR="00B76CF0">
          <w:rPr>
            <w:noProof/>
          </w:rPr>
          <w:t>6</w:t>
        </w:r>
        <w:r>
          <w:rPr>
            <w:noProof/>
          </w:rPr>
          <w:fldChar w:fldCharType="end"/>
        </w:r>
      </w:p>
    </w:sdtContent>
  </w:sdt>
  <w:p w:rsidR="00E32A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mirrorMargins/>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602"/>
    <w:rsid w:val="0002631D"/>
    <w:rsid w:val="00030CA4"/>
    <w:rsid w:val="00032D1F"/>
    <w:rsid w:val="0004254A"/>
    <w:rsid w:val="000564E2"/>
    <w:rsid w:val="000668EE"/>
    <w:rsid w:val="00067560"/>
    <w:rsid w:val="000909D8"/>
    <w:rsid w:val="000A4741"/>
    <w:rsid w:val="000D061A"/>
    <w:rsid w:val="000D2DC8"/>
    <w:rsid w:val="000E4022"/>
    <w:rsid w:val="000F666A"/>
    <w:rsid w:val="00102331"/>
    <w:rsid w:val="00102FCB"/>
    <w:rsid w:val="00114B26"/>
    <w:rsid w:val="0013274C"/>
    <w:rsid w:val="0015756B"/>
    <w:rsid w:val="00176ED5"/>
    <w:rsid w:val="001A73FD"/>
    <w:rsid w:val="00213D7A"/>
    <w:rsid w:val="00217463"/>
    <w:rsid w:val="002A7152"/>
    <w:rsid w:val="002C0922"/>
    <w:rsid w:val="0031267A"/>
    <w:rsid w:val="003556CA"/>
    <w:rsid w:val="00363B4B"/>
    <w:rsid w:val="00383856"/>
    <w:rsid w:val="003A1E00"/>
    <w:rsid w:val="003E160D"/>
    <w:rsid w:val="0040741E"/>
    <w:rsid w:val="0042469E"/>
    <w:rsid w:val="00462034"/>
    <w:rsid w:val="00465BD0"/>
    <w:rsid w:val="0047013B"/>
    <w:rsid w:val="00472585"/>
    <w:rsid w:val="0048478B"/>
    <w:rsid w:val="004C5923"/>
    <w:rsid w:val="004C6CE7"/>
    <w:rsid w:val="004E3AA8"/>
    <w:rsid w:val="004F400F"/>
    <w:rsid w:val="00546453"/>
    <w:rsid w:val="00557E23"/>
    <w:rsid w:val="00592ABE"/>
    <w:rsid w:val="005C39E9"/>
    <w:rsid w:val="005F0BEC"/>
    <w:rsid w:val="006323EC"/>
    <w:rsid w:val="00635879"/>
    <w:rsid w:val="00694686"/>
    <w:rsid w:val="006A3B55"/>
    <w:rsid w:val="00742C1B"/>
    <w:rsid w:val="007A0D2C"/>
    <w:rsid w:val="007B23C3"/>
    <w:rsid w:val="007F021D"/>
    <w:rsid w:val="007F71F2"/>
    <w:rsid w:val="00806B68"/>
    <w:rsid w:val="00824E3D"/>
    <w:rsid w:val="008C2E16"/>
    <w:rsid w:val="009133BC"/>
    <w:rsid w:val="00925B3F"/>
    <w:rsid w:val="009524A4"/>
    <w:rsid w:val="00957F95"/>
    <w:rsid w:val="009709E0"/>
    <w:rsid w:val="00971149"/>
    <w:rsid w:val="00991134"/>
    <w:rsid w:val="009944D6"/>
    <w:rsid w:val="009C56E8"/>
    <w:rsid w:val="009C62A4"/>
    <w:rsid w:val="009E6945"/>
    <w:rsid w:val="009F0BDE"/>
    <w:rsid w:val="00A13A56"/>
    <w:rsid w:val="00A24CEB"/>
    <w:rsid w:val="00A307DA"/>
    <w:rsid w:val="00A50F0C"/>
    <w:rsid w:val="00A64D56"/>
    <w:rsid w:val="00A77754"/>
    <w:rsid w:val="00A9517A"/>
    <w:rsid w:val="00AA0BAE"/>
    <w:rsid w:val="00AB1D69"/>
    <w:rsid w:val="00AB4EFA"/>
    <w:rsid w:val="00AD07A3"/>
    <w:rsid w:val="00AE714A"/>
    <w:rsid w:val="00AF0CC4"/>
    <w:rsid w:val="00B1437C"/>
    <w:rsid w:val="00B178F3"/>
    <w:rsid w:val="00B303A0"/>
    <w:rsid w:val="00B5749F"/>
    <w:rsid w:val="00B76CF0"/>
    <w:rsid w:val="00BC052A"/>
    <w:rsid w:val="00BD2156"/>
    <w:rsid w:val="00C46602"/>
    <w:rsid w:val="00C515E9"/>
    <w:rsid w:val="00C67848"/>
    <w:rsid w:val="00C806F5"/>
    <w:rsid w:val="00CB73D4"/>
    <w:rsid w:val="00CC1F5A"/>
    <w:rsid w:val="00CD7FC9"/>
    <w:rsid w:val="00CE6551"/>
    <w:rsid w:val="00CF5280"/>
    <w:rsid w:val="00CF6CDC"/>
    <w:rsid w:val="00D018D4"/>
    <w:rsid w:val="00D10482"/>
    <w:rsid w:val="00D367A3"/>
    <w:rsid w:val="00D53BB4"/>
    <w:rsid w:val="00D83BB7"/>
    <w:rsid w:val="00DA1127"/>
    <w:rsid w:val="00DB10F1"/>
    <w:rsid w:val="00E03BEA"/>
    <w:rsid w:val="00E14D79"/>
    <w:rsid w:val="00E32AFB"/>
    <w:rsid w:val="00E33B2D"/>
    <w:rsid w:val="00E5164D"/>
    <w:rsid w:val="00E51968"/>
    <w:rsid w:val="00E575F4"/>
    <w:rsid w:val="00E62438"/>
    <w:rsid w:val="00EC063D"/>
    <w:rsid w:val="00ED2BC6"/>
    <w:rsid w:val="00EE26EF"/>
    <w:rsid w:val="00EE30A6"/>
    <w:rsid w:val="00EF0F1A"/>
    <w:rsid w:val="00F20DED"/>
    <w:rsid w:val="00F22DD6"/>
    <w:rsid w:val="00F4509B"/>
    <w:rsid w:val="00F806F9"/>
    <w:rsid w:val="00FB700D"/>
    <w:rsid w:val="00FC46C6"/>
    <w:rsid w:val="00FC53C5"/>
    <w:rsid w:val="00FE7A1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60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o2">
    <w:name w:val="fio2"/>
    <w:basedOn w:val="DefaultParagraphFont"/>
    <w:rsid w:val="00C46602"/>
  </w:style>
  <w:style w:type="paragraph" w:customStyle="1" w:styleId="31">
    <w:name w:val="Основной текст 31"/>
    <w:basedOn w:val="Normal"/>
    <w:rsid w:val="00C46602"/>
    <w:pPr>
      <w:suppressAutoHyphens/>
      <w:spacing w:after="0" w:line="240" w:lineRule="auto"/>
      <w:ind w:right="-5"/>
      <w:jc w:val="both"/>
    </w:pPr>
    <w:rPr>
      <w:rFonts w:ascii="Times New Roman" w:eastAsia="Times New Roman" w:hAnsi="Times New Roman" w:cs="Times New Roman"/>
      <w:sz w:val="24"/>
      <w:szCs w:val="24"/>
      <w:lang w:eastAsia="zh-CN"/>
    </w:rPr>
  </w:style>
  <w:style w:type="paragraph" w:customStyle="1" w:styleId="ConsPlusNormal">
    <w:name w:val="ConsPlusNormal"/>
    <w:rsid w:val="00C46602"/>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ConsNonformat">
    <w:name w:val="ConsNonformat"/>
    <w:link w:val="ConsNonformat0"/>
    <w:rsid w:val="009F0BDE"/>
    <w:pPr>
      <w:widowControl w:val="0"/>
      <w:spacing w:after="0" w:line="240" w:lineRule="auto"/>
    </w:pPr>
    <w:rPr>
      <w:rFonts w:ascii="Courier New" w:eastAsia="Times New Roman" w:hAnsi="Courier New" w:cs="Times New Roman"/>
      <w:sz w:val="20"/>
      <w:szCs w:val="20"/>
      <w:lang w:eastAsia="ru-RU"/>
    </w:rPr>
  </w:style>
  <w:style w:type="character" w:customStyle="1" w:styleId="ConsNonformat0">
    <w:name w:val="ConsNonformat Знак"/>
    <w:link w:val="ConsNonformat"/>
    <w:locked/>
    <w:rsid w:val="009F0BDE"/>
    <w:rPr>
      <w:rFonts w:ascii="Courier New" w:eastAsia="Times New Roman" w:hAnsi="Courier New" w:cs="Times New Roman"/>
      <w:sz w:val="20"/>
      <w:szCs w:val="20"/>
      <w:lang w:eastAsia="ru-RU"/>
    </w:rPr>
  </w:style>
  <w:style w:type="paragraph" w:styleId="PlainText">
    <w:name w:val="Plain Text"/>
    <w:basedOn w:val="Normal"/>
    <w:link w:val="a"/>
    <w:rsid w:val="009F0BDE"/>
    <w:pPr>
      <w:spacing w:after="0" w:line="240" w:lineRule="auto"/>
    </w:pPr>
    <w:rPr>
      <w:rFonts w:ascii="Courier New" w:eastAsia="Times New Roman" w:hAnsi="Courier New" w:cs="Times New Roman"/>
      <w:sz w:val="20"/>
      <w:szCs w:val="20"/>
    </w:rPr>
  </w:style>
  <w:style w:type="character" w:customStyle="1" w:styleId="a">
    <w:name w:val="Текст Знак"/>
    <w:basedOn w:val="DefaultParagraphFont"/>
    <w:link w:val="PlainText"/>
    <w:rsid w:val="009F0BDE"/>
    <w:rPr>
      <w:rFonts w:ascii="Courier New" w:eastAsia="Times New Roman" w:hAnsi="Courier New" w:cs="Times New Roman"/>
      <w:sz w:val="20"/>
      <w:szCs w:val="20"/>
    </w:rPr>
  </w:style>
  <w:style w:type="paragraph" w:styleId="BalloonText">
    <w:name w:val="Balloon Text"/>
    <w:basedOn w:val="Normal"/>
    <w:link w:val="a0"/>
    <w:uiPriority w:val="99"/>
    <w:semiHidden/>
    <w:unhideWhenUsed/>
    <w:rsid w:val="000564E2"/>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0564E2"/>
    <w:rPr>
      <w:rFonts w:ascii="Segoe UI" w:hAnsi="Segoe UI" w:cs="Segoe UI"/>
      <w:sz w:val="18"/>
      <w:szCs w:val="18"/>
    </w:rPr>
  </w:style>
  <w:style w:type="paragraph" w:styleId="BodyText3">
    <w:name w:val="Body Text 3"/>
    <w:basedOn w:val="Normal"/>
    <w:link w:val="3"/>
    <w:rsid w:val="004C5923"/>
    <w:pPr>
      <w:suppressAutoHyphens/>
      <w:spacing w:after="120" w:line="240" w:lineRule="auto"/>
    </w:pPr>
    <w:rPr>
      <w:rFonts w:ascii="Times New Roman" w:eastAsia="Times New Roman" w:hAnsi="Times New Roman" w:cs="Times New Roman"/>
      <w:sz w:val="16"/>
      <w:szCs w:val="16"/>
      <w:lang w:eastAsia="zh-CN"/>
    </w:rPr>
  </w:style>
  <w:style w:type="character" w:customStyle="1" w:styleId="3">
    <w:name w:val="Основной текст 3 Знак"/>
    <w:basedOn w:val="DefaultParagraphFont"/>
    <w:link w:val="BodyText3"/>
    <w:rsid w:val="004C5923"/>
    <w:rPr>
      <w:rFonts w:ascii="Times New Roman" w:eastAsia="Times New Roman" w:hAnsi="Times New Roman" w:cs="Times New Roman"/>
      <w:sz w:val="16"/>
      <w:szCs w:val="16"/>
      <w:lang w:eastAsia="zh-CN"/>
    </w:rPr>
  </w:style>
  <w:style w:type="paragraph" w:styleId="BodyText">
    <w:name w:val="Body Text"/>
    <w:basedOn w:val="Normal"/>
    <w:link w:val="a1"/>
    <w:uiPriority w:val="99"/>
    <w:unhideWhenUsed/>
    <w:rsid w:val="0048478B"/>
    <w:pPr>
      <w:spacing w:after="120"/>
    </w:pPr>
  </w:style>
  <w:style w:type="character" w:customStyle="1" w:styleId="a1">
    <w:name w:val="Основной текст Знак"/>
    <w:basedOn w:val="DefaultParagraphFont"/>
    <w:link w:val="BodyText"/>
    <w:uiPriority w:val="99"/>
    <w:rsid w:val="0048478B"/>
  </w:style>
  <w:style w:type="character" w:customStyle="1" w:styleId="2">
    <w:name w:val="Основной текст (2)_"/>
    <w:basedOn w:val="DefaultParagraphFont"/>
    <w:link w:val="20"/>
    <w:rsid w:val="0048478B"/>
    <w:rPr>
      <w:rFonts w:ascii="Times New Roman" w:eastAsia="Times New Roman" w:hAnsi="Times New Roman" w:cs="Times New Roman"/>
      <w:sz w:val="17"/>
      <w:szCs w:val="17"/>
      <w:shd w:val="clear" w:color="auto" w:fill="FFFFFF"/>
    </w:rPr>
  </w:style>
  <w:style w:type="paragraph" w:customStyle="1" w:styleId="20">
    <w:name w:val="Основной текст (2)"/>
    <w:basedOn w:val="Normal"/>
    <w:link w:val="2"/>
    <w:rsid w:val="0048478B"/>
    <w:pPr>
      <w:widowControl w:val="0"/>
      <w:shd w:val="clear" w:color="auto" w:fill="FFFFFF"/>
      <w:spacing w:before="60" w:after="0" w:line="215" w:lineRule="exact"/>
      <w:jc w:val="both"/>
    </w:pPr>
    <w:rPr>
      <w:rFonts w:ascii="Times New Roman" w:eastAsia="Times New Roman" w:hAnsi="Times New Roman" w:cs="Times New Roman"/>
      <w:sz w:val="17"/>
      <w:szCs w:val="17"/>
    </w:rPr>
  </w:style>
  <w:style w:type="paragraph" w:styleId="Header">
    <w:name w:val="header"/>
    <w:basedOn w:val="Normal"/>
    <w:link w:val="a2"/>
    <w:uiPriority w:val="99"/>
    <w:unhideWhenUsed/>
    <w:rsid w:val="00E62438"/>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E62438"/>
  </w:style>
  <w:style w:type="paragraph" w:styleId="Footer">
    <w:name w:val="footer"/>
    <w:basedOn w:val="Normal"/>
    <w:link w:val="a3"/>
    <w:uiPriority w:val="99"/>
    <w:semiHidden/>
    <w:unhideWhenUsed/>
    <w:rsid w:val="00E62438"/>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semiHidden/>
    <w:rsid w:val="00E62438"/>
  </w:style>
  <w:style w:type="paragraph" w:customStyle="1" w:styleId="p3">
    <w:name w:val="p3"/>
    <w:basedOn w:val="Normal"/>
    <w:rsid w:val="00E62438"/>
    <w:pPr>
      <w:spacing w:after="0" w:line="240" w:lineRule="auto"/>
      <w:jc w:val="both"/>
    </w:pPr>
    <w:rPr>
      <w:rFonts w:ascii="Times New Roman" w:eastAsia="Times New Roman" w:hAnsi="Times New Roman" w:cs="Times New Roman"/>
      <w:sz w:val="24"/>
      <w:szCs w:val="24"/>
      <w:lang w:eastAsia="ru-RU"/>
    </w:rPr>
  </w:style>
  <w:style w:type="character" w:customStyle="1" w:styleId="s11">
    <w:name w:val="s11"/>
    <w:basedOn w:val="DefaultParagraphFont"/>
    <w:rsid w:val="00E62438"/>
    <w:rPr>
      <w:rFonts w:ascii="Times New Roman" w:hAnsi="Times New Roman" w:cs="Times New Roman" w:hint="default"/>
      <w:sz w:val="24"/>
      <w:szCs w:val="24"/>
    </w:rPr>
  </w:style>
  <w:style w:type="character" w:customStyle="1" w:styleId="295pt75">
    <w:name w:val="Основной текст (2) + 9;5 pt;Масштаб 75%"/>
    <w:basedOn w:val="2"/>
    <w:rsid w:val="00635879"/>
    <w:rPr>
      <w:rFonts w:ascii="Times New Roman" w:eastAsia="Times New Roman" w:hAnsi="Times New Roman" w:cs="Times New Roman"/>
      <w:b w:val="0"/>
      <w:bCs w:val="0"/>
      <w:i w:val="0"/>
      <w:iCs w:val="0"/>
      <w:smallCaps w:val="0"/>
      <w:strike w:val="0"/>
      <w:color w:val="000000"/>
      <w:spacing w:val="0"/>
      <w:w w:val="75"/>
      <w:position w:val="0"/>
      <w:sz w:val="19"/>
      <w:szCs w:val="19"/>
      <w:u w:val="none"/>
      <w:shd w:val="clear" w:color="auto" w:fill="FFFFFF"/>
      <w:lang w:val="ru-RU" w:eastAsia="ru-RU" w:bidi="ru-RU"/>
    </w:rPr>
  </w:style>
  <w:style w:type="character" w:customStyle="1" w:styleId="210pt">
    <w:name w:val="Основной текст (2) + 10 pt;Полужирный"/>
    <w:basedOn w:val="2"/>
    <w:rsid w:val="00635879"/>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Курсив"/>
    <w:basedOn w:val="2"/>
    <w:rsid w:val="0063587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styleId="NoSpacing">
    <w:name w:val="No Spacing"/>
    <w:uiPriority w:val="1"/>
    <w:qFormat/>
    <w:rsid w:val="000D2DC8"/>
    <w:pPr>
      <w:spacing w:after="0" w:line="240" w:lineRule="auto"/>
    </w:pPr>
    <w:rPr>
      <w:rFonts w:ascii="Calibri" w:eastAsia="Times New Roman" w:hAnsi="Calibri" w:cs="Times New Roman"/>
      <w:lang w:eastAsia="ru-RU"/>
    </w:rPr>
  </w:style>
  <w:style w:type="paragraph" w:styleId="HTMLPreformatted">
    <w:name w:val="HTML Preformatted"/>
    <w:basedOn w:val="Normal"/>
    <w:link w:val="HTML"/>
    <w:unhideWhenUsed/>
    <w:rsid w:val="000D2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color w:val="000000"/>
      <w:sz w:val="21"/>
      <w:szCs w:val="21"/>
      <w:lang w:eastAsia="zh-CN"/>
    </w:rPr>
  </w:style>
  <w:style w:type="character" w:customStyle="1" w:styleId="HTML">
    <w:name w:val="Стандартный HTML Знак"/>
    <w:basedOn w:val="DefaultParagraphFont"/>
    <w:link w:val="HTMLPreformatted"/>
    <w:rsid w:val="000D2DC8"/>
    <w:rPr>
      <w:rFonts w:ascii="Courier New" w:eastAsia="Times New Roman" w:hAnsi="Courier New" w:cs="Times New Roman"/>
      <w:color w:val="000000"/>
      <w:sz w:val="21"/>
      <w:szCs w:val="21"/>
      <w:lang w:eastAsia="zh-CN"/>
    </w:rPr>
  </w:style>
  <w:style w:type="paragraph" w:styleId="NormalWeb">
    <w:name w:val="Normal (Web)"/>
    <w:basedOn w:val="Normal"/>
    <w:uiPriority w:val="99"/>
    <w:unhideWhenUsed/>
    <w:rsid w:val="00B178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Exact">
    <w:name w:val="Основной текст (2) Exact"/>
    <w:basedOn w:val="DefaultParagraphFont"/>
    <w:rsid w:val="00A64D56"/>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30">
    <w:name w:val="Основной текст (3)_"/>
    <w:basedOn w:val="DefaultParagraphFont"/>
    <w:link w:val="32"/>
    <w:rsid w:val="00A64D56"/>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Normal"/>
    <w:link w:val="30"/>
    <w:rsid w:val="00A64D56"/>
    <w:pPr>
      <w:widowControl w:val="0"/>
      <w:shd w:val="clear" w:color="auto" w:fill="FFFFFF"/>
      <w:spacing w:after="0" w:line="322" w:lineRule="exact"/>
      <w:jc w:val="both"/>
    </w:pPr>
    <w:rPr>
      <w:rFonts w:ascii="Times New Roman" w:eastAsia="Times New Roman" w:hAnsi="Times New Roman" w:cs="Times New Roman"/>
      <w:b/>
      <w:bCs/>
      <w:sz w:val="28"/>
      <w:szCs w:val="28"/>
    </w:rPr>
  </w:style>
  <w:style w:type="character" w:customStyle="1" w:styleId="213pt70">
    <w:name w:val="Основной текст (2) + 13 pt;Масштаб 70%"/>
    <w:basedOn w:val="2"/>
    <w:rsid w:val="00A50F0C"/>
    <w:rPr>
      <w:rFonts w:ascii="Times New Roman" w:eastAsia="Times New Roman" w:hAnsi="Times New Roman" w:cs="Times New Roman"/>
      <w:b w:val="0"/>
      <w:bCs w:val="0"/>
      <w:i w:val="0"/>
      <w:iCs w:val="0"/>
      <w:smallCaps w:val="0"/>
      <w:strike w:val="0"/>
      <w:color w:val="000000"/>
      <w:spacing w:val="0"/>
      <w:w w:val="70"/>
      <w:position w:val="0"/>
      <w:sz w:val="26"/>
      <w:szCs w:val="26"/>
      <w:u w:val="none"/>
      <w:shd w:val="clear" w:color="auto" w:fill="FFFFFF"/>
      <w:lang w:val="ru-RU" w:eastAsia="ru-RU" w:bidi="ru-RU"/>
    </w:rPr>
  </w:style>
  <w:style w:type="character" w:customStyle="1" w:styleId="a4">
    <w:name w:val="Основной текст + Курсив"/>
    <w:basedOn w:val="DefaultParagraphFont"/>
    <w:rsid w:val="00A9517A"/>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CourierNew155pt">
    <w:name w:val="Основной текст + Courier New;15;5 pt;Полужирный"/>
    <w:basedOn w:val="DefaultParagraphFont"/>
    <w:rsid w:val="00A9517A"/>
    <w:rPr>
      <w:rFonts w:ascii="Courier New" w:eastAsia="Courier New" w:hAnsi="Courier New" w:cs="Courier New"/>
      <w:b/>
      <w:bCs/>
      <w:i w:val="0"/>
      <w:iCs w:val="0"/>
      <w:smallCaps w:val="0"/>
      <w:strike w:val="0"/>
      <w:color w:val="000000"/>
      <w:spacing w:val="0"/>
      <w:w w:val="100"/>
      <w:position w:val="0"/>
      <w:sz w:val="31"/>
      <w:szCs w:val="31"/>
      <w:u w:val="none"/>
      <w:shd w:val="clear" w:color="auto" w:fill="FFFFFF"/>
    </w:rPr>
  </w:style>
  <w:style w:type="character" w:customStyle="1" w:styleId="CourierNew15pt">
    <w:name w:val="Основной текст + Courier New;15 pt;Полужирный"/>
    <w:basedOn w:val="DefaultParagraphFont"/>
    <w:rsid w:val="00A9517A"/>
    <w:rPr>
      <w:rFonts w:ascii="Courier New" w:eastAsia="Courier New" w:hAnsi="Courier New" w:cs="Courier New"/>
      <w:b/>
      <w:bCs/>
      <w:i w:val="0"/>
      <w:iCs w:val="0"/>
      <w:smallCaps w:val="0"/>
      <w:strike w:val="0"/>
      <w:color w:val="000000"/>
      <w:spacing w:val="0"/>
      <w:w w:val="100"/>
      <w:position w:val="0"/>
      <w:sz w:val="30"/>
      <w:szCs w:val="30"/>
      <w:u w:val="none"/>
      <w:shd w:val="clear" w:color="auto" w:fill="FFFFFF"/>
      <w:lang w:val="ru-RU"/>
    </w:rPr>
  </w:style>
  <w:style w:type="character" w:styleId="Hyperlink">
    <w:name w:val="Hyperlink"/>
    <w:uiPriority w:val="99"/>
    <w:unhideWhenUsed/>
    <w:rsid w:val="000425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http://flag.kremlin.ru/i/gerb-big.png" TargetMode="External" /><Relationship Id="rId5" Type="http://schemas.openxmlformats.org/officeDocument/2006/relationships/hyperlink" Target="https://rospravosudie.com/law/%D0%A1%D1%82%D0%B0%D1%82%D1%8C%D1%8F_1099_%D0%93%D0%9A_%D0%A0%D0%A4" TargetMode="External" /><Relationship Id="rId6" Type="http://schemas.openxmlformats.org/officeDocument/2006/relationships/hyperlink" Target="https://rospravosudie.com/law/%D0%A1%D1%82%D0%B0%D1%82%D1%8C%D1%8F_1101_%D0%93%D0%9A_%D0%A0%D0%A4"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