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6602" w:rsidRPr="00E82CF0" w:rsidP="00DA0C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4"/>
          </v:shape>
        </w:pic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</w:t>
      </w:r>
      <w:r w:rsidRPr="00E82CF0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E82CF0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E82CF0" w:rsidR="00DA0C9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E82CF0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82CF0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Pr="00E82CF0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46602" w:rsidRPr="00E82CF0" w:rsidP="00DA0C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E82CF0" w:rsidP="00DA0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E82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Г О В О Р</w:t>
      </w:r>
    </w:p>
    <w:p w:rsidR="00C46602" w:rsidRPr="00E82CF0" w:rsidP="00DA0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ИМЕНЕМ   РОССИЙСКОЙ   ФЕДЕРАЦИИ</w:t>
      </w:r>
    </w:p>
    <w:p w:rsidR="00C46602" w:rsidRPr="00E82CF0" w:rsidP="00DA0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02" w:rsidRPr="00E82CF0" w:rsidP="00DA0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82CF0" w:rsidR="00DA0C92">
        <w:rPr>
          <w:rFonts w:ascii="Times New Roman" w:eastAsia="Times New Roman" w:hAnsi="Times New Roman" w:cs="Times New Roman"/>
          <w:sz w:val="28"/>
          <w:szCs w:val="28"/>
          <w:lang w:eastAsia="ru-RU"/>
        </w:rPr>
        <w:t>23 октября</w:t>
      </w:r>
      <w:r w:rsidRPr="00E82CF0" w:rsidR="0048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82CF0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</w:t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г. 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</w:t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Горького, д.10/29</w:t>
      </w:r>
    </w:p>
    <w:p w:rsidR="00663ABE" w:rsidRPr="00E82CF0" w:rsidP="00DA0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E82CF0" w:rsidP="00DA0C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43 Евпаторийского судебного района (городской округ Евпатория)</w:t>
      </w:r>
      <w:r w:rsidRPr="00E82CF0" w:rsidR="00EB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Дахневич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</w:t>
      </w:r>
      <w:r w:rsidRPr="00E82C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C46602" w:rsidRPr="00E82CF0" w:rsidP="00DA0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E82CF0" w:rsidR="00CF12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с/з</w:t>
      </w:r>
      <w:r w:rsidRPr="00E82CF0" w:rsidR="00CF12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CF0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8E3D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DA0C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E82CF0" w:rsidR="00DA0C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ахматовой</w:t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</w:t>
      </w:r>
      <w:r w:rsidRPr="00E82CF0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57E23" w:rsidRPr="00E82CF0" w:rsidP="00DA0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государственного обвинителя –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D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82CF0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Маркова Б.Г.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66B6B" w:rsidRPr="00E82CF0" w:rsidP="00DA0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</w:t>
      </w:r>
      <w:r w:rsidRPr="00E82CF0" w:rsidR="00D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2CF0" w:rsidR="00D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Аллахвердиевой К.В.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46602" w:rsidRPr="00E82CF0" w:rsidP="00DA0C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защитника – </w:t>
      </w:r>
      <w:r w:rsidRPr="00E82CF0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82CF0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82CF0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82CF0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82CF0" w:rsidR="00994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82CF0" w:rsidR="00DA0C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адвоката </w:t>
      </w:r>
      <w:r w:rsidRPr="00E82CF0" w:rsidR="006B64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Билей</w:t>
      </w:r>
      <w:r w:rsidRPr="00E82CF0" w:rsidR="006B64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П.В.</w:t>
      </w:r>
      <w:r w:rsidRPr="00E82CF0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46602" w:rsidRPr="00E82CF0" w:rsidP="00DA0C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уголовное дело по обвинению</w:t>
      </w:r>
      <w:r w:rsidRPr="00E82CF0" w:rsidR="00ED2B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27F8" w:rsidRPr="00E82CF0" w:rsidP="00DA0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>Аллахвердиевой Кристины Васильевны</w:t>
      </w:r>
      <w:r w:rsidR="005B36DE">
        <w:rPr>
          <w:sz w:val="28"/>
          <w:szCs w:val="28"/>
        </w:rPr>
        <w:t>***</w:t>
      </w:r>
      <w:r w:rsidRPr="00E82CF0" w:rsidR="00256480">
        <w:rPr>
          <w:rFonts w:ascii="Times New Roman" w:hAnsi="Times New Roman" w:cs="Times New Roman"/>
          <w:sz w:val="28"/>
          <w:szCs w:val="28"/>
        </w:rPr>
        <w:t>,</w:t>
      </w:r>
    </w:p>
    <w:p w:rsidR="00ED2BC6" w:rsidRPr="00E82CF0" w:rsidP="00DA0C92">
      <w:pPr>
        <w:pStyle w:val="PlainTex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2CF0">
        <w:rPr>
          <w:rFonts w:ascii="Times New Roman" w:hAnsi="Times New Roman"/>
          <w:sz w:val="28"/>
          <w:szCs w:val="28"/>
        </w:rPr>
        <w:t xml:space="preserve">в совершении преступления, предусмотренного </w:t>
      </w:r>
      <w:r w:rsidRPr="00E82CF0" w:rsidR="00DA0C92">
        <w:rPr>
          <w:rFonts w:ascii="Times New Roman" w:hAnsi="Times New Roman"/>
          <w:sz w:val="28"/>
          <w:szCs w:val="28"/>
        </w:rPr>
        <w:t>п. «а», «в» ч.1 ст.256</w:t>
      </w:r>
      <w:r w:rsidRPr="00E82CF0">
        <w:rPr>
          <w:rFonts w:ascii="Times New Roman" w:hAnsi="Times New Roman"/>
          <w:sz w:val="28"/>
          <w:szCs w:val="28"/>
        </w:rPr>
        <w:t xml:space="preserve"> УК Российской Федерации, </w:t>
      </w:r>
    </w:p>
    <w:p w:rsidR="00C3365B" w:rsidRPr="00E82CF0" w:rsidP="00DA0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у с т а н о в и л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C3365B" w:rsidRPr="00E82CF0" w:rsidP="00DA0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65B" w:rsidRPr="00E82CF0" w:rsidP="00DA0C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hAnsi="Times New Roman" w:cs="Times New Roman"/>
          <w:sz w:val="28"/>
          <w:szCs w:val="28"/>
        </w:rPr>
        <w:t>Аллахвердиева К.В.</w:t>
      </w:r>
      <w:r w:rsidRPr="00E82CF0" w:rsidR="00B91B80">
        <w:rPr>
          <w:rFonts w:ascii="Times New Roman" w:hAnsi="Times New Roman" w:cs="Times New Roman"/>
          <w:sz w:val="28"/>
          <w:szCs w:val="28"/>
        </w:rPr>
        <w:t xml:space="preserve"> </w:t>
      </w:r>
      <w:r w:rsidRPr="00E82CF0">
        <w:rPr>
          <w:rFonts w:ascii="Times New Roman" w:hAnsi="Times New Roman" w:cs="Times New Roman"/>
          <w:sz w:val="28"/>
          <w:szCs w:val="28"/>
        </w:rPr>
        <w:t>совершил</w:t>
      </w:r>
      <w:r w:rsidRPr="00E82CF0">
        <w:rPr>
          <w:rFonts w:ascii="Times New Roman" w:hAnsi="Times New Roman" w:cs="Times New Roman"/>
          <w:sz w:val="28"/>
          <w:szCs w:val="28"/>
        </w:rPr>
        <w:t>а  незаконную добычу (вылов) водных биологических ресурсов, совершенную с причинением крупного ущерба, в местах нереста и на миграционных путях к ним</w:t>
      </w:r>
      <w:r w:rsidRPr="00E82CF0" w:rsidR="002C74CC">
        <w:rPr>
          <w:rFonts w:ascii="Times New Roman" w:hAnsi="Times New Roman" w:cs="Times New Roman"/>
          <w:sz w:val="28"/>
          <w:szCs w:val="28"/>
        </w:rPr>
        <w:t xml:space="preserve">, </w:t>
      </w:r>
      <w:r w:rsidRPr="00E82CF0">
        <w:rPr>
          <w:rFonts w:ascii="Times New Roman" w:hAnsi="Times New Roman" w:cs="Times New Roman"/>
          <w:sz w:val="28"/>
          <w:szCs w:val="28"/>
        </w:rPr>
        <w:t>при следующих обстоятельствах.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E82CF0">
        <w:rPr>
          <w:color w:val="000000"/>
          <w:sz w:val="28"/>
          <w:szCs w:val="28"/>
          <w:lang w:eastAsia="ru-RU" w:bidi="ru-RU"/>
        </w:rPr>
        <w:t xml:space="preserve">Так,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>г</w:t>
      </w:r>
      <w:r w:rsidRPr="00E82CF0" w:rsidR="00CD3678">
        <w:rPr>
          <w:sz w:val="28"/>
          <w:szCs w:val="28"/>
        </w:rPr>
        <w:t>ода</w:t>
      </w:r>
      <w:r w:rsidRPr="00E82CF0">
        <w:rPr>
          <w:sz w:val="28"/>
          <w:szCs w:val="28"/>
        </w:rPr>
        <w:t xml:space="preserve"> в период с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>минут</w:t>
      </w:r>
      <w:r w:rsidRPr="00E82CF0" w:rsidR="00CD3678">
        <w:rPr>
          <w:sz w:val="28"/>
          <w:szCs w:val="28"/>
        </w:rPr>
        <w:t>,</w:t>
      </w:r>
      <w:r w:rsidRPr="00E82CF0">
        <w:rPr>
          <w:sz w:val="28"/>
          <w:szCs w:val="28"/>
        </w:rPr>
        <w:t xml:space="preserve"> </w:t>
      </w:r>
      <w:r w:rsidRPr="00E82CF0" w:rsidR="00CD3678">
        <w:rPr>
          <w:sz w:val="28"/>
          <w:szCs w:val="28"/>
        </w:rPr>
        <w:t xml:space="preserve">Аллахвердиева К.В., </w:t>
      </w:r>
      <w:r w:rsidRPr="00E82CF0">
        <w:rPr>
          <w:sz w:val="28"/>
          <w:szCs w:val="28"/>
        </w:rPr>
        <w:t xml:space="preserve">находясь дома, решила в ночное время в акватории озера </w:t>
      </w:r>
      <w:r w:rsidRPr="00E82CF0">
        <w:rPr>
          <w:sz w:val="28"/>
          <w:szCs w:val="28"/>
        </w:rPr>
        <w:t>Донузлав</w:t>
      </w:r>
      <w:r w:rsidRPr="00E82CF0">
        <w:rPr>
          <w:sz w:val="28"/>
          <w:szCs w:val="28"/>
        </w:rPr>
        <w:t xml:space="preserve"> (внутренние морские воды РФ Чёрного моря) осуществить вылов креветки.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E82CF0">
        <w:rPr>
          <w:sz w:val="28"/>
          <w:szCs w:val="28"/>
        </w:rPr>
        <w:t xml:space="preserve">Действуя согласно своему преступному умыслу, Аллахвердиева К.В., находясь по адресу места жительства, взяла орудие добычи (вылова) водных биологических ресурсов - ловушку скрытого типа, принадлежащее ей на праве собственности, а также пластиковое ведро и </w:t>
      </w:r>
      <w:r w:rsidRPr="00E82CF0" w:rsidR="00CD3678">
        <w:rPr>
          <w:sz w:val="28"/>
          <w:szCs w:val="28"/>
        </w:rPr>
        <w:t>ч</w:t>
      </w:r>
      <w:r w:rsidRPr="00E82CF0">
        <w:rPr>
          <w:sz w:val="28"/>
          <w:szCs w:val="28"/>
        </w:rPr>
        <w:t xml:space="preserve">ёрный полиэтиленовый пакет для сбора и транспортировки добытой креветки. После чего </w:t>
      </w:r>
      <w:r w:rsidRPr="00E82CF0" w:rsidR="00CD3678">
        <w:rPr>
          <w:sz w:val="28"/>
          <w:szCs w:val="28"/>
        </w:rPr>
        <w:t>А</w:t>
      </w:r>
      <w:r w:rsidRPr="00E82CF0">
        <w:rPr>
          <w:sz w:val="28"/>
          <w:szCs w:val="28"/>
        </w:rPr>
        <w:t xml:space="preserve">ллахвердиева К.В. в пешем порядке выдвинулась в направлении озера </w:t>
      </w:r>
      <w:r w:rsidRPr="00E82CF0">
        <w:rPr>
          <w:sz w:val="28"/>
          <w:szCs w:val="28"/>
        </w:rPr>
        <w:t>Донузлав</w:t>
      </w:r>
      <w:r w:rsidRPr="00E82CF0">
        <w:rPr>
          <w:sz w:val="28"/>
          <w:szCs w:val="28"/>
        </w:rPr>
        <w:t xml:space="preserve"> Черного моря</w:t>
      </w:r>
      <w:r w:rsidRPr="00E82CF0" w:rsidR="00CD3678">
        <w:rPr>
          <w:sz w:val="28"/>
          <w:szCs w:val="28"/>
        </w:rPr>
        <w:t xml:space="preserve"> с </w:t>
      </w:r>
      <w:r w:rsidRPr="00E82CF0">
        <w:rPr>
          <w:sz w:val="28"/>
          <w:szCs w:val="28"/>
        </w:rPr>
        <w:t xml:space="preserve"> целью установки вышеназванного орудия добычи (вылова).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440"/>
        <w:rPr>
          <w:sz w:val="28"/>
          <w:szCs w:val="28"/>
        </w:rPr>
      </w:pPr>
      <w:r w:rsidRPr="00E82CF0">
        <w:rPr>
          <w:sz w:val="28"/>
          <w:szCs w:val="28"/>
        </w:rPr>
        <w:t xml:space="preserve">Около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>г</w:t>
      </w:r>
      <w:r w:rsidRPr="00E82CF0" w:rsidR="00CD3678">
        <w:rPr>
          <w:sz w:val="28"/>
          <w:szCs w:val="28"/>
        </w:rPr>
        <w:t>ода</w:t>
      </w:r>
      <w:r w:rsidRPr="00E82CF0">
        <w:rPr>
          <w:sz w:val="28"/>
          <w:szCs w:val="28"/>
        </w:rPr>
        <w:t xml:space="preserve"> Аллахвердиева К.В. прибыла на участок </w:t>
      </w:r>
      <w:r w:rsidRPr="00E82CF0" w:rsidR="00CD3678">
        <w:rPr>
          <w:sz w:val="28"/>
          <w:szCs w:val="28"/>
        </w:rPr>
        <w:t>м</w:t>
      </w:r>
      <w:r w:rsidRPr="00E82CF0">
        <w:rPr>
          <w:sz w:val="28"/>
          <w:szCs w:val="28"/>
        </w:rPr>
        <w:t xml:space="preserve">естности побережья озера </w:t>
      </w:r>
      <w:r w:rsidRPr="00E82CF0">
        <w:rPr>
          <w:sz w:val="28"/>
          <w:szCs w:val="28"/>
        </w:rPr>
        <w:t>Донузлав</w:t>
      </w:r>
      <w:r w:rsidRPr="00E82CF0">
        <w:rPr>
          <w:sz w:val="28"/>
          <w:szCs w:val="28"/>
        </w:rPr>
        <w:t>, в район дамбы, находящейся вб</w:t>
      </w:r>
      <w:r w:rsidRPr="00E82CF0" w:rsidR="00CD3678">
        <w:rPr>
          <w:sz w:val="28"/>
          <w:szCs w:val="28"/>
        </w:rPr>
        <w:t>л</w:t>
      </w:r>
      <w:r w:rsidRPr="00E82CF0">
        <w:rPr>
          <w:sz w:val="28"/>
          <w:szCs w:val="28"/>
        </w:rPr>
        <w:t>и</w:t>
      </w:r>
      <w:r w:rsidRPr="00E82CF0" w:rsidR="00CD3678">
        <w:rPr>
          <w:sz w:val="28"/>
          <w:szCs w:val="28"/>
        </w:rPr>
        <w:t>з</w:t>
      </w:r>
      <w:r w:rsidRPr="00E82CF0">
        <w:rPr>
          <w:sz w:val="28"/>
          <w:szCs w:val="28"/>
        </w:rPr>
        <w:t xml:space="preserve">и центрального пляжа </w:t>
      </w:r>
      <w:r w:rsidRPr="00E82CF0" w:rsidR="00CD3678">
        <w:rPr>
          <w:sz w:val="28"/>
          <w:szCs w:val="28"/>
        </w:rPr>
        <w:t>п</w:t>
      </w:r>
      <w:r w:rsidRPr="00E82CF0">
        <w:rPr>
          <w:sz w:val="28"/>
          <w:szCs w:val="28"/>
        </w:rPr>
        <w:t>гт</w:t>
      </w:r>
      <w:r w:rsidRPr="00E82CF0">
        <w:rPr>
          <w:sz w:val="28"/>
          <w:szCs w:val="28"/>
        </w:rPr>
        <w:t xml:space="preserve">. </w:t>
      </w:r>
      <w:r w:rsidRPr="00E82CF0">
        <w:rPr>
          <w:sz w:val="28"/>
          <w:szCs w:val="28"/>
        </w:rPr>
        <w:t>Новоозерное</w:t>
      </w:r>
      <w:r w:rsidRPr="00E82CF0">
        <w:rPr>
          <w:sz w:val="28"/>
          <w:szCs w:val="28"/>
        </w:rPr>
        <w:t xml:space="preserve"> (г. Евпатория Республика Крым), взяв орудие добычи (вылова) водных </w:t>
      </w:r>
      <w:r w:rsidRPr="00E82CF0" w:rsidR="00CD3678">
        <w:rPr>
          <w:sz w:val="28"/>
          <w:szCs w:val="28"/>
        </w:rPr>
        <w:t>б</w:t>
      </w:r>
      <w:r w:rsidRPr="00E82CF0">
        <w:rPr>
          <w:sz w:val="28"/>
          <w:szCs w:val="28"/>
        </w:rPr>
        <w:t xml:space="preserve">иологических ресурсов - ловушку закрытого типа, вошла в акваторию озера </w:t>
      </w:r>
      <w:r w:rsidRPr="00E82CF0">
        <w:rPr>
          <w:sz w:val="28"/>
          <w:szCs w:val="28"/>
        </w:rPr>
        <w:t>Донузлав</w:t>
      </w:r>
      <w:r w:rsidRPr="00E82CF0">
        <w:rPr>
          <w:sz w:val="28"/>
          <w:szCs w:val="28"/>
        </w:rPr>
        <w:t xml:space="preserve"> и на </w:t>
      </w:r>
      <w:r w:rsidRPr="00E82CF0" w:rsidR="00CD3678">
        <w:rPr>
          <w:sz w:val="28"/>
          <w:szCs w:val="28"/>
        </w:rPr>
        <w:t>у</w:t>
      </w:r>
      <w:r w:rsidRPr="00E82CF0">
        <w:rPr>
          <w:sz w:val="28"/>
          <w:szCs w:val="28"/>
        </w:rPr>
        <w:t>далении около 1 м от берега</w:t>
      </w:r>
      <w:r w:rsidRPr="00E82CF0" w:rsidR="00CD3678">
        <w:rPr>
          <w:sz w:val="28"/>
          <w:szCs w:val="28"/>
        </w:rPr>
        <w:t>,</w:t>
      </w:r>
      <w:r w:rsidRPr="00E82CF0">
        <w:rPr>
          <w:sz w:val="28"/>
          <w:szCs w:val="28"/>
        </w:rPr>
        <w:t xml:space="preserve"> в районе участка озера с примерными географическими </w:t>
      </w:r>
      <w:r w:rsidRPr="00E82CF0" w:rsidR="00CD3678">
        <w:rPr>
          <w:sz w:val="28"/>
          <w:szCs w:val="28"/>
        </w:rPr>
        <w:t>к</w:t>
      </w:r>
      <w:r w:rsidRPr="00E82CF0">
        <w:rPr>
          <w:sz w:val="28"/>
          <w:szCs w:val="28"/>
        </w:rPr>
        <w:t xml:space="preserve">оординатами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установила </w:t>
      </w:r>
      <w:r w:rsidRPr="00E82CF0" w:rsidR="00CD3678">
        <w:rPr>
          <w:sz w:val="28"/>
          <w:szCs w:val="28"/>
        </w:rPr>
        <w:t>у</w:t>
      </w:r>
      <w:r w:rsidRPr="00E82CF0">
        <w:rPr>
          <w:sz w:val="28"/>
          <w:szCs w:val="28"/>
        </w:rPr>
        <w:t>казанное орудие добычи (вылова).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E82CF0">
        <w:rPr>
          <w:sz w:val="28"/>
          <w:szCs w:val="28"/>
        </w:rPr>
        <w:t xml:space="preserve">Реализуя свой преступный умысел, Аллахвердиева К.В. в период с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г. в акватории озера </w:t>
      </w:r>
      <w:r w:rsidRPr="00E82CF0">
        <w:rPr>
          <w:sz w:val="28"/>
          <w:szCs w:val="28"/>
        </w:rPr>
        <w:t>Донузлав</w:t>
      </w:r>
      <w:r w:rsidRPr="00E82CF0">
        <w:rPr>
          <w:sz w:val="28"/>
          <w:szCs w:val="28"/>
        </w:rPr>
        <w:t xml:space="preserve"> Черного моря в районе участка </w:t>
      </w:r>
      <w:r w:rsidRPr="00E82CF0" w:rsidR="00CD3678">
        <w:rPr>
          <w:sz w:val="28"/>
          <w:szCs w:val="28"/>
        </w:rPr>
        <w:t>м</w:t>
      </w:r>
      <w:r w:rsidRPr="00E82CF0">
        <w:rPr>
          <w:sz w:val="28"/>
          <w:szCs w:val="28"/>
        </w:rPr>
        <w:t>естности</w:t>
      </w:r>
      <w:r w:rsidRPr="00E82CF0">
        <w:rPr>
          <w:sz w:val="28"/>
          <w:szCs w:val="28"/>
        </w:rPr>
        <w:t xml:space="preserve"> с географическими координатами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осознавая общественную опасность своих действий, предвидя неизбежность </w:t>
      </w:r>
      <w:r w:rsidRPr="00E82CF0" w:rsidR="00CD3678">
        <w:rPr>
          <w:sz w:val="28"/>
          <w:szCs w:val="28"/>
        </w:rPr>
        <w:t>н</w:t>
      </w:r>
      <w:r w:rsidRPr="00E82CF0">
        <w:rPr>
          <w:sz w:val="28"/>
          <w:szCs w:val="28"/>
        </w:rPr>
        <w:t xml:space="preserve">аступления общественно опасных последствий, умышлено, из корыстных побуждений, </w:t>
      </w:r>
      <w:r w:rsidRPr="00E82CF0" w:rsidR="00CD3678">
        <w:rPr>
          <w:sz w:val="28"/>
          <w:szCs w:val="28"/>
        </w:rPr>
        <w:t>н</w:t>
      </w:r>
      <w:r w:rsidRPr="00E82CF0">
        <w:rPr>
          <w:sz w:val="28"/>
          <w:szCs w:val="28"/>
        </w:rPr>
        <w:t xml:space="preserve">аправленных на завладение водными биологическими ресурсами в личных целях, в месте </w:t>
      </w:r>
      <w:r w:rsidRPr="00E82CF0" w:rsidR="00CD3678">
        <w:rPr>
          <w:sz w:val="28"/>
          <w:szCs w:val="28"/>
        </w:rPr>
        <w:t>н</w:t>
      </w:r>
      <w:r w:rsidRPr="00E82CF0">
        <w:rPr>
          <w:sz w:val="28"/>
          <w:szCs w:val="28"/>
        </w:rPr>
        <w:t xml:space="preserve">ереста и на миграционных путях к нему, в запретный для добычи (вылова) креветки период, с </w:t>
      </w:r>
      <w:r w:rsidRPr="00E82CF0" w:rsidR="00CD3678">
        <w:rPr>
          <w:sz w:val="28"/>
          <w:szCs w:val="28"/>
        </w:rPr>
        <w:t>п</w:t>
      </w:r>
      <w:r w:rsidRPr="00E82CF0">
        <w:rPr>
          <w:sz w:val="28"/>
          <w:szCs w:val="28"/>
        </w:rPr>
        <w:t xml:space="preserve">рименением запрещенного при любительском рыболовстве орудия добычи (вылова) водных </w:t>
      </w:r>
      <w:r w:rsidRPr="00E82CF0" w:rsidR="00CD3678">
        <w:rPr>
          <w:sz w:val="28"/>
          <w:szCs w:val="28"/>
        </w:rPr>
        <w:t>б</w:t>
      </w:r>
      <w:r w:rsidRPr="00E82CF0">
        <w:rPr>
          <w:sz w:val="28"/>
          <w:szCs w:val="28"/>
        </w:rPr>
        <w:t xml:space="preserve">иологических ресурсов - ловушки закрытого типа, осуществила незаконную добычу (вылов) водных биологических ресурсов, а именно: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Аллахвердиева К.В. </w:t>
      </w:r>
      <w:r w:rsidRPr="00E82CF0" w:rsidR="00CD3678">
        <w:rPr>
          <w:sz w:val="28"/>
          <w:szCs w:val="28"/>
        </w:rPr>
        <w:t>п</w:t>
      </w:r>
      <w:r w:rsidRPr="00E82CF0">
        <w:rPr>
          <w:sz w:val="28"/>
          <w:szCs w:val="28"/>
        </w:rPr>
        <w:t xml:space="preserve">ересыпала в принесённые с собой синее пластиковое ведро и чёрный полиэтиленовый пакет, и </w:t>
      </w:r>
      <w:r w:rsidRPr="00E82CF0" w:rsidR="00CD3678">
        <w:rPr>
          <w:sz w:val="28"/>
          <w:szCs w:val="28"/>
        </w:rPr>
        <w:t>п</w:t>
      </w:r>
      <w:r w:rsidRPr="00E82CF0">
        <w:rPr>
          <w:sz w:val="28"/>
          <w:szCs w:val="28"/>
        </w:rPr>
        <w:t xml:space="preserve">ри попытке повторной установки ловушки в озеро </w:t>
      </w:r>
      <w:r w:rsidRPr="00E82CF0">
        <w:rPr>
          <w:sz w:val="28"/>
          <w:szCs w:val="28"/>
        </w:rPr>
        <w:t>Донузлав</w:t>
      </w:r>
      <w:r w:rsidRPr="00E82CF0">
        <w:rPr>
          <w:sz w:val="28"/>
          <w:szCs w:val="28"/>
        </w:rPr>
        <w:t xml:space="preserve">, была задержана сотрудниками </w:t>
      </w:r>
      <w:r w:rsidRPr="00E82CF0" w:rsidR="00CD3678">
        <w:rPr>
          <w:sz w:val="28"/>
          <w:szCs w:val="28"/>
        </w:rPr>
        <w:t>п</w:t>
      </w:r>
      <w:r w:rsidRPr="00E82CF0">
        <w:rPr>
          <w:sz w:val="28"/>
          <w:szCs w:val="28"/>
        </w:rPr>
        <w:t>ограничных органов.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440"/>
        <w:rPr>
          <w:sz w:val="28"/>
          <w:szCs w:val="28"/>
        </w:rPr>
      </w:pPr>
      <w:r w:rsidRPr="00E82CF0">
        <w:rPr>
          <w:sz w:val="28"/>
          <w:szCs w:val="28"/>
        </w:rPr>
        <w:t xml:space="preserve">Согласно заключению эксперта Федерального государственного бюджетного учреждения </w:t>
      </w:r>
      <w:r w:rsidRPr="00E82CF0" w:rsidR="00CD3678">
        <w:rPr>
          <w:sz w:val="28"/>
          <w:szCs w:val="28"/>
        </w:rPr>
        <w:t>н</w:t>
      </w:r>
      <w:r w:rsidRPr="00E82CF0">
        <w:rPr>
          <w:sz w:val="28"/>
          <w:szCs w:val="28"/>
        </w:rPr>
        <w:t xml:space="preserve">ауки федеральный исследовательский центр «Института биологии южных морей имени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Российской академии наук» </w:t>
      </w:r>
      <w:r w:rsidR="005B36DE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года является периодом нереста, а акватория озера </w:t>
      </w:r>
      <w:r w:rsidRPr="00E82CF0">
        <w:rPr>
          <w:sz w:val="28"/>
          <w:szCs w:val="28"/>
        </w:rPr>
        <w:t>Донузлав</w:t>
      </w:r>
      <w:r w:rsidRPr="00E82CF0">
        <w:rPr>
          <w:sz w:val="28"/>
          <w:szCs w:val="28"/>
        </w:rPr>
        <w:t xml:space="preserve"> Черного моря является </w:t>
      </w:r>
      <w:r w:rsidRPr="00E82CF0" w:rsidR="00CD3678">
        <w:rPr>
          <w:sz w:val="28"/>
          <w:szCs w:val="28"/>
        </w:rPr>
        <w:t>м</w:t>
      </w:r>
      <w:r w:rsidRPr="00E82CF0">
        <w:rPr>
          <w:sz w:val="28"/>
          <w:szCs w:val="28"/>
        </w:rPr>
        <w:t>естом нереста и миграционным путем к месту нереста для креветки черноморской травяной.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440"/>
        <w:rPr>
          <w:sz w:val="28"/>
          <w:szCs w:val="28"/>
        </w:rPr>
      </w:pPr>
      <w:r w:rsidRPr="00E82CF0">
        <w:rPr>
          <w:sz w:val="28"/>
          <w:szCs w:val="28"/>
        </w:rPr>
        <w:t xml:space="preserve">Тем самым, согласно заключению эксперта ФИЦ </w:t>
      </w:r>
      <w:r w:rsidRPr="00E82CF0">
        <w:rPr>
          <w:sz w:val="28"/>
          <w:szCs w:val="28"/>
        </w:rPr>
        <w:t>ИнБЮМ</w:t>
      </w:r>
      <w:r w:rsidRPr="00E82CF0">
        <w:rPr>
          <w:sz w:val="28"/>
          <w:szCs w:val="28"/>
        </w:rPr>
        <w:t xml:space="preserve"> от </w:t>
      </w:r>
      <w:r w:rsidR="00B7795F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г. и в </w:t>
      </w:r>
      <w:r w:rsidRPr="00E82CF0" w:rsidR="00CD3678">
        <w:rPr>
          <w:sz w:val="28"/>
          <w:szCs w:val="28"/>
        </w:rPr>
        <w:t>со</w:t>
      </w:r>
      <w:r w:rsidRPr="00E82CF0">
        <w:rPr>
          <w:sz w:val="28"/>
          <w:szCs w:val="28"/>
        </w:rPr>
        <w:t xml:space="preserve">ответствии с постановлением Правительства РФ от 3 ноября 2018 г. № 1321 «Об утверждении </w:t>
      </w:r>
      <w:r w:rsidRPr="00E82CF0" w:rsidR="00CD3678">
        <w:rPr>
          <w:sz w:val="28"/>
          <w:szCs w:val="28"/>
        </w:rPr>
        <w:t>та</w:t>
      </w:r>
      <w:r w:rsidRPr="00E82CF0">
        <w:rPr>
          <w:sz w:val="28"/>
          <w:szCs w:val="28"/>
        </w:rPr>
        <w:t xml:space="preserve">кс для исчисления размера ущерба, причиненного водным биологическим ресурсам» и </w:t>
      </w:r>
      <w:r w:rsidRPr="00E82CF0" w:rsidR="00CD3678">
        <w:rPr>
          <w:sz w:val="28"/>
          <w:szCs w:val="28"/>
        </w:rPr>
        <w:t>п</w:t>
      </w:r>
      <w:r w:rsidRPr="00E82CF0">
        <w:rPr>
          <w:sz w:val="28"/>
          <w:szCs w:val="28"/>
        </w:rPr>
        <w:t xml:space="preserve">римечанием 1 к нему, Аллахвердиева К.В. причинила ущерб на сумму </w:t>
      </w:r>
      <w:r w:rsidR="00B7795F">
        <w:rPr>
          <w:sz w:val="28"/>
          <w:szCs w:val="28"/>
        </w:rPr>
        <w:t>***</w:t>
      </w:r>
      <w:r w:rsidRPr="00E82CF0">
        <w:rPr>
          <w:sz w:val="28"/>
          <w:szCs w:val="28"/>
        </w:rPr>
        <w:t>рублей</w:t>
      </w:r>
      <w:r w:rsidRPr="00E82CF0" w:rsidR="00CD3678">
        <w:rPr>
          <w:sz w:val="28"/>
          <w:szCs w:val="28"/>
        </w:rPr>
        <w:t xml:space="preserve"> </w:t>
      </w:r>
      <w:r w:rsidR="00B7795F">
        <w:rPr>
          <w:sz w:val="28"/>
          <w:szCs w:val="28"/>
        </w:rPr>
        <w:t>***</w:t>
      </w:r>
      <w:r w:rsidRPr="00E82CF0" w:rsidR="00CD3678">
        <w:rPr>
          <w:sz w:val="28"/>
          <w:szCs w:val="28"/>
        </w:rPr>
        <w:t xml:space="preserve"> копеек)</w:t>
      </w:r>
      <w:r w:rsidRPr="00E82CF0">
        <w:rPr>
          <w:sz w:val="28"/>
          <w:szCs w:val="28"/>
        </w:rPr>
        <w:t xml:space="preserve">, что в соответствии с примечанием к статье 256 УК РФ </w:t>
      </w:r>
      <w:r w:rsidRPr="00E82CF0" w:rsidR="00CD3678">
        <w:rPr>
          <w:sz w:val="28"/>
          <w:szCs w:val="28"/>
        </w:rPr>
        <w:t>яв</w:t>
      </w:r>
      <w:r w:rsidRPr="00E82CF0">
        <w:rPr>
          <w:sz w:val="28"/>
          <w:szCs w:val="28"/>
        </w:rPr>
        <w:t>ляется крупным ущербом.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E82CF0">
        <w:rPr>
          <w:sz w:val="28"/>
          <w:szCs w:val="28"/>
        </w:rPr>
        <w:t xml:space="preserve">Таким образом, гражданка РФ Аллахвердиева К.В., осуществляла любительское </w:t>
      </w:r>
      <w:r w:rsidRPr="00E82CF0" w:rsidR="00CD3678">
        <w:rPr>
          <w:sz w:val="28"/>
          <w:szCs w:val="28"/>
        </w:rPr>
        <w:t>р</w:t>
      </w:r>
      <w:r w:rsidRPr="00E82CF0">
        <w:rPr>
          <w:sz w:val="28"/>
          <w:szCs w:val="28"/>
        </w:rPr>
        <w:t>ыболовство с нарушением законодательства в сфере рыболовства, чем нарушила требования статьи 40 Федерального закона от 24 апреля 1995 г. № 52-ФЗ «О животном мире», в соответствии с которой пользователи животным миром обязаны соблюдать установленные правила, нормативы и сроки пользования животным миром;</w:t>
      </w:r>
    </w:p>
    <w:p w:rsidR="00DA0C92" w:rsidRPr="00E82CF0" w:rsidP="00DA0C9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E82CF0">
        <w:rPr>
          <w:sz w:val="28"/>
          <w:szCs w:val="28"/>
        </w:rPr>
        <w:t>пункта 4 статьи 43.1 Федерального закона от 20 декабря 2004 г. № 166-ФЗ «О рыболовстве и сохранении водных биологических ресурсов»</w:t>
      </w:r>
      <w:r w:rsidRPr="00E82CF0" w:rsidR="00CD3678">
        <w:rPr>
          <w:sz w:val="28"/>
          <w:szCs w:val="28"/>
        </w:rPr>
        <w:t>,</w:t>
      </w:r>
      <w:r w:rsidRPr="00E82CF0">
        <w:rPr>
          <w:sz w:val="28"/>
          <w:szCs w:val="28"/>
        </w:rPr>
        <w:t xml:space="preserve"> в соответствии с которым правила рыболовства обязательны для исполнения юридическими лицами и гражданами, осуществляющими рыболовство и иную связанную с использованием водных биоресурсов деятельность</w:t>
      </w:r>
      <w:r w:rsidRPr="00E82CF0" w:rsidR="00CD3678">
        <w:rPr>
          <w:sz w:val="28"/>
          <w:szCs w:val="28"/>
        </w:rPr>
        <w:t>;</w:t>
      </w:r>
    </w:p>
    <w:p w:rsidR="003E7697" w:rsidRPr="00E82CF0" w:rsidP="00DA0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пункта 13.2, пункта 52 и абзаца а) подпункта 54.1 Правил рыболовства для Азово-Черноморского </w:t>
      </w:r>
      <w:r w:rsidRPr="00E82CF0">
        <w:rPr>
          <w:rFonts w:ascii="Times New Roman" w:hAnsi="Times New Roman" w:cs="Times New Roman"/>
          <w:sz w:val="28"/>
          <w:szCs w:val="28"/>
        </w:rPr>
        <w:t>рыбохозяйственного</w:t>
      </w:r>
      <w:r w:rsidRPr="00E82CF0">
        <w:rPr>
          <w:rFonts w:ascii="Times New Roman" w:hAnsi="Times New Roman" w:cs="Times New Roman"/>
          <w:sz w:val="28"/>
          <w:szCs w:val="28"/>
        </w:rPr>
        <w:t xml:space="preserve"> бассейна, утвержденных приказом Министерства сельского хозяйства РФ от 9 января 2020 г. № 1, согласно которым при осуществлении любительского рыболовства 10 июня 2024 года является запретным сроком (периодом) для добычи (вылова) креветок черноморских, а также запрещается использование ловушек всех типов и конструкций, для добычи (вылова) водных биологических</w:t>
      </w:r>
      <w:r w:rsidRPr="00E82CF0">
        <w:rPr>
          <w:rFonts w:ascii="Times New Roman" w:hAnsi="Times New Roman" w:cs="Times New Roman"/>
          <w:sz w:val="28"/>
          <w:szCs w:val="28"/>
        </w:rPr>
        <w:t xml:space="preserve"> ресурсов.</w:t>
      </w:r>
    </w:p>
    <w:p w:rsidR="00E25C24" w:rsidRPr="00E82CF0" w:rsidP="00DA0C92">
      <w:pPr>
        <w:pStyle w:val="20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E82CF0">
        <w:rPr>
          <w:color w:val="000000"/>
          <w:sz w:val="28"/>
          <w:szCs w:val="28"/>
          <w:lang w:eastAsia="ru-RU" w:bidi="ru-RU"/>
        </w:rPr>
        <w:t xml:space="preserve"> </w:t>
      </w:r>
      <w:r w:rsidRPr="00E82CF0">
        <w:rPr>
          <w:sz w:val="28"/>
          <w:szCs w:val="28"/>
        </w:rPr>
        <w:t>В судебном заседании подсудим</w:t>
      </w:r>
      <w:r w:rsidRPr="00E82CF0" w:rsidR="00CD3678">
        <w:rPr>
          <w:sz w:val="28"/>
          <w:szCs w:val="28"/>
        </w:rPr>
        <w:t>ая</w:t>
      </w:r>
      <w:r w:rsidRPr="00E82CF0">
        <w:rPr>
          <w:sz w:val="28"/>
          <w:szCs w:val="28"/>
        </w:rPr>
        <w:t xml:space="preserve"> свою вину в совершении инкриминируемого е</w:t>
      </w:r>
      <w:r w:rsidRPr="00E82CF0" w:rsidR="00CD3678">
        <w:rPr>
          <w:sz w:val="28"/>
          <w:szCs w:val="28"/>
        </w:rPr>
        <w:t>й</w:t>
      </w:r>
      <w:r w:rsidRPr="00E82CF0">
        <w:rPr>
          <w:sz w:val="28"/>
          <w:szCs w:val="28"/>
        </w:rPr>
        <w:t xml:space="preserve"> деяния признал</w:t>
      </w:r>
      <w:r w:rsidRPr="00E82CF0" w:rsidR="00CD3678">
        <w:rPr>
          <w:sz w:val="28"/>
          <w:szCs w:val="28"/>
        </w:rPr>
        <w:t>а</w:t>
      </w:r>
      <w:r w:rsidRPr="00E82CF0">
        <w:rPr>
          <w:sz w:val="28"/>
          <w:szCs w:val="28"/>
        </w:rPr>
        <w:t xml:space="preserve"> полностью и пояснил</w:t>
      </w:r>
      <w:r w:rsidRPr="00E82CF0" w:rsidR="00CD3678">
        <w:rPr>
          <w:sz w:val="28"/>
          <w:szCs w:val="28"/>
        </w:rPr>
        <w:t>а</w:t>
      </w:r>
      <w:r w:rsidRPr="00E82CF0">
        <w:rPr>
          <w:sz w:val="28"/>
          <w:szCs w:val="28"/>
        </w:rPr>
        <w:t>, что суть обвинения е</w:t>
      </w:r>
      <w:r w:rsidRPr="00E82CF0" w:rsidR="00CD3678">
        <w:rPr>
          <w:sz w:val="28"/>
          <w:szCs w:val="28"/>
        </w:rPr>
        <w:t>й</w:t>
      </w:r>
      <w:r w:rsidRPr="00E82CF0">
        <w:rPr>
          <w:sz w:val="28"/>
          <w:szCs w:val="28"/>
        </w:rPr>
        <w:t xml:space="preserve"> понятна, правильность изложенных в обвинительном </w:t>
      </w:r>
      <w:r w:rsidRPr="00E82CF0" w:rsidR="00CD3678">
        <w:rPr>
          <w:sz w:val="28"/>
          <w:szCs w:val="28"/>
        </w:rPr>
        <w:t>акте</w:t>
      </w:r>
      <w:r w:rsidRPr="00E82CF0">
        <w:rPr>
          <w:sz w:val="28"/>
          <w:szCs w:val="28"/>
        </w:rPr>
        <w:t xml:space="preserve"> обстоятельств он</w:t>
      </w:r>
      <w:r w:rsidRPr="00E82CF0" w:rsidR="00CD3678">
        <w:rPr>
          <w:sz w:val="28"/>
          <w:szCs w:val="28"/>
        </w:rPr>
        <w:t>а</w:t>
      </w:r>
      <w:r w:rsidRPr="00E82CF0">
        <w:rPr>
          <w:sz w:val="28"/>
          <w:szCs w:val="28"/>
        </w:rPr>
        <w:t xml:space="preserve"> подтверждает в полном объеме. Место, время, способ, мотив и иные обстоятельства совершения преступления в обвинительном </w:t>
      </w:r>
      <w:r w:rsidRPr="00E82CF0" w:rsidR="00CD3678">
        <w:rPr>
          <w:sz w:val="28"/>
          <w:szCs w:val="28"/>
        </w:rPr>
        <w:t>акте</w:t>
      </w:r>
      <w:r w:rsidRPr="00E82CF0">
        <w:rPr>
          <w:sz w:val="28"/>
          <w:szCs w:val="28"/>
        </w:rPr>
        <w:t xml:space="preserve"> указаны правильно; квалификация е</w:t>
      </w:r>
      <w:r w:rsidRPr="00E82CF0" w:rsidR="00CD3678">
        <w:rPr>
          <w:sz w:val="28"/>
          <w:szCs w:val="28"/>
        </w:rPr>
        <w:t>е</w:t>
      </w:r>
      <w:r w:rsidRPr="00E82CF0">
        <w:rPr>
          <w:sz w:val="28"/>
          <w:szCs w:val="28"/>
        </w:rPr>
        <w:t xml:space="preserve"> действиям дана верная. Заявил</w:t>
      </w:r>
      <w:r w:rsidRPr="00E82CF0" w:rsidR="00CD3678">
        <w:rPr>
          <w:sz w:val="28"/>
          <w:szCs w:val="28"/>
        </w:rPr>
        <w:t>а</w:t>
      </w:r>
      <w:r w:rsidRPr="00E82CF0">
        <w:rPr>
          <w:sz w:val="28"/>
          <w:szCs w:val="28"/>
        </w:rPr>
        <w:t xml:space="preserve"> ходатайство о постановлении  приговора в порядке, установленном статьями </w:t>
      </w:r>
      <w:r w:rsidRPr="00E82CF0">
        <w:rPr>
          <w:sz w:val="28"/>
          <w:szCs w:val="28"/>
        </w:rPr>
        <w:t>316 и 317 УПК РФ. Суду при этом он</w:t>
      </w:r>
      <w:r w:rsidRPr="00E82CF0" w:rsidR="00664722">
        <w:rPr>
          <w:sz w:val="28"/>
          <w:szCs w:val="28"/>
        </w:rPr>
        <w:t>а</w:t>
      </w:r>
      <w:r w:rsidRPr="00E82CF0">
        <w:rPr>
          <w:sz w:val="28"/>
          <w:szCs w:val="28"/>
        </w:rPr>
        <w:t xml:space="preserve"> пояснил</w:t>
      </w:r>
      <w:r w:rsidRPr="00E82CF0" w:rsidR="00664722">
        <w:rPr>
          <w:sz w:val="28"/>
          <w:szCs w:val="28"/>
        </w:rPr>
        <w:t>а</w:t>
      </w:r>
      <w:r w:rsidRPr="00E82CF0">
        <w:rPr>
          <w:sz w:val="28"/>
          <w:szCs w:val="28"/>
        </w:rPr>
        <w:t xml:space="preserve">, что ходатайство </w:t>
      </w:r>
      <w:r w:rsidRPr="00E82CF0" w:rsidR="00664722">
        <w:rPr>
          <w:sz w:val="28"/>
          <w:szCs w:val="28"/>
        </w:rPr>
        <w:t>ею</w:t>
      </w:r>
      <w:r w:rsidRPr="00E82CF0">
        <w:rPr>
          <w:sz w:val="28"/>
          <w:szCs w:val="28"/>
        </w:rPr>
        <w:t xml:space="preserve"> заявлено добровольно, после консультации с защитником, он</w:t>
      </w:r>
      <w:r w:rsidRPr="00E82CF0" w:rsidR="00664722">
        <w:rPr>
          <w:sz w:val="28"/>
          <w:szCs w:val="28"/>
        </w:rPr>
        <w:t>а</w:t>
      </w:r>
      <w:r w:rsidRPr="00E82CF0">
        <w:rPr>
          <w:sz w:val="28"/>
          <w:szCs w:val="28"/>
        </w:rPr>
        <w:t xml:space="preserve">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основаниям, предусмотренным п.1 ст. 389.15 УПК РФ. Свой поступок оценивает отрицательно, раскаивается в </w:t>
      </w:r>
      <w:r w:rsidRPr="00E82CF0">
        <w:rPr>
          <w:sz w:val="28"/>
          <w:szCs w:val="28"/>
        </w:rPr>
        <w:t>содеянном</w:t>
      </w:r>
      <w:r w:rsidRPr="00E82CF0">
        <w:rPr>
          <w:sz w:val="28"/>
          <w:szCs w:val="28"/>
        </w:rPr>
        <w:t xml:space="preserve">. </w:t>
      </w:r>
      <w:r w:rsidRPr="00E82CF0" w:rsidR="00664722">
        <w:rPr>
          <w:sz w:val="28"/>
          <w:szCs w:val="28"/>
        </w:rPr>
        <w:t xml:space="preserve">Просила назначить наказание в виде исправительных работ, поскольку штраф платить возможности не имеет, доход семьи около 15 тысяч в месяц. </w:t>
      </w:r>
    </w:p>
    <w:p w:rsidR="00F44686" w:rsidRPr="00E82CF0" w:rsidP="00DA0C92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E82CF0">
        <w:rPr>
          <w:rFonts w:ascii="Times New Roman" w:hAnsi="Times New Roman"/>
          <w:sz w:val="28"/>
          <w:szCs w:val="28"/>
        </w:rPr>
        <w:t>С таким порядком судебного разбирательства по данному уголовному делу по ходатайству подсудимо</w:t>
      </w:r>
      <w:r w:rsidRPr="00E82CF0" w:rsidR="00664722">
        <w:rPr>
          <w:rFonts w:ascii="Times New Roman" w:hAnsi="Times New Roman"/>
          <w:sz w:val="28"/>
          <w:szCs w:val="28"/>
        </w:rPr>
        <w:t>й</w:t>
      </w:r>
      <w:r w:rsidRPr="00E82CF0">
        <w:rPr>
          <w:rFonts w:ascii="Times New Roman" w:hAnsi="Times New Roman"/>
          <w:sz w:val="28"/>
          <w:szCs w:val="28"/>
        </w:rPr>
        <w:t>, добровольность которого подтвердил е</w:t>
      </w:r>
      <w:r w:rsidRPr="00E82CF0" w:rsidR="00664722">
        <w:rPr>
          <w:rFonts w:ascii="Times New Roman" w:hAnsi="Times New Roman"/>
          <w:sz w:val="28"/>
          <w:szCs w:val="28"/>
        </w:rPr>
        <w:t>ё</w:t>
      </w:r>
      <w:r w:rsidRPr="00E82CF0">
        <w:rPr>
          <w:rFonts w:ascii="Times New Roman" w:hAnsi="Times New Roman"/>
          <w:sz w:val="28"/>
          <w:szCs w:val="28"/>
        </w:rPr>
        <w:t xml:space="preserve"> защитник, согласил</w:t>
      </w:r>
      <w:r w:rsidRPr="00E82CF0" w:rsidR="00664722">
        <w:rPr>
          <w:rFonts w:ascii="Times New Roman" w:hAnsi="Times New Roman"/>
          <w:sz w:val="28"/>
          <w:szCs w:val="28"/>
        </w:rPr>
        <w:t>ся</w:t>
      </w:r>
      <w:r w:rsidRPr="00E82CF0">
        <w:rPr>
          <w:rFonts w:ascii="Times New Roman" w:hAnsi="Times New Roman"/>
          <w:sz w:val="28"/>
          <w:szCs w:val="28"/>
        </w:rPr>
        <w:t xml:space="preserve"> </w:t>
      </w:r>
      <w:r w:rsidRPr="00E82CF0" w:rsidR="00664722">
        <w:rPr>
          <w:rFonts w:ascii="Times New Roman" w:hAnsi="Times New Roman"/>
          <w:sz w:val="28"/>
          <w:szCs w:val="28"/>
        </w:rPr>
        <w:t xml:space="preserve">и </w:t>
      </w:r>
      <w:r w:rsidRPr="00E82CF0">
        <w:rPr>
          <w:rFonts w:ascii="Times New Roman" w:hAnsi="Times New Roman"/>
          <w:sz w:val="28"/>
          <w:szCs w:val="28"/>
        </w:rPr>
        <w:t>государственный обвинитель.</w:t>
      </w:r>
    </w:p>
    <w:p w:rsidR="00F44686" w:rsidRPr="00E82CF0" w:rsidP="00DA0C9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  <w:t>Принимая во внимание вышеуказанные обстоятельства, суд приходит к выводу о том, что ходатайство подсудимо</w:t>
      </w:r>
      <w:r w:rsidRPr="00E82CF0" w:rsidR="00664722">
        <w:rPr>
          <w:rFonts w:ascii="Times New Roman" w:hAnsi="Times New Roman" w:cs="Times New Roman"/>
          <w:sz w:val="28"/>
          <w:szCs w:val="28"/>
        </w:rPr>
        <w:t>й</w:t>
      </w:r>
      <w:r w:rsidRPr="00E82CF0">
        <w:rPr>
          <w:rFonts w:ascii="Times New Roman" w:hAnsi="Times New Roman" w:cs="Times New Roman"/>
          <w:sz w:val="28"/>
          <w:szCs w:val="28"/>
        </w:rPr>
        <w:t xml:space="preserve"> заявлено </w:t>
      </w:r>
      <w:r w:rsidRPr="00E82CF0" w:rsidR="00664722">
        <w:rPr>
          <w:rFonts w:ascii="Times New Roman" w:hAnsi="Times New Roman" w:cs="Times New Roman"/>
          <w:sz w:val="28"/>
          <w:szCs w:val="28"/>
        </w:rPr>
        <w:t>ею</w:t>
      </w:r>
      <w:r w:rsidRPr="00E82CF0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разбирательства.  </w:t>
      </w:r>
    </w:p>
    <w:p w:rsidR="00F44686" w:rsidRPr="00E82CF0" w:rsidP="00DA0C92">
      <w:pPr>
        <w:spacing w:after="0" w:line="240" w:lineRule="auto"/>
        <w:ind w:hanging="567"/>
        <w:jc w:val="both"/>
        <w:rPr>
          <w:rStyle w:val="s11"/>
          <w:sz w:val="28"/>
          <w:szCs w:val="28"/>
        </w:rPr>
      </w:pPr>
      <w:r w:rsidRPr="00E82CF0">
        <w:rPr>
          <w:rStyle w:val="s11"/>
          <w:sz w:val="28"/>
          <w:szCs w:val="28"/>
        </w:rPr>
        <w:tab/>
      </w:r>
      <w:r w:rsidRPr="00E82CF0">
        <w:rPr>
          <w:rStyle w:val="s11"/>
          <w:sz w:val="28"/>
          <w:szCs w:val="28"/>
        </w:rPr>
        <w:tab/>
        <w:t>Суд приходит к выводу, что обвинение, с которым согласил</w:t>
      </w:r>
      <w:r w:rsidRPr="00E82CF0" w:rsidR="00664722">
        <w:rPr>
          <w:rStyle w:val="s11"/>
          <w:sz w:val="28"/>
          <w:szCs w:val="28"/>
        </w:rPr>
        <w:t>ась</w:t>
      </w:r>
      <w:r w:rsidRPr="00E82CF0">
        <w:rPr>
          <w:rStyle w:val="s11"/>
          <w:sz w:val="28"/>
          <w:szCs w:val="28"/>
        </w:rPr>
        <w:t xml:space="preserve"> </w:t>
      </w:r>
      <w:r w:rsidRPr="00E82CF0">
        <w:rPr>
          <w:rStyle w:val="s11"/>
          <w:sz w:val="28"/>
          <w:szCs w:val="28"/>
        </w:rPr>
        <w:t>подсудим</w:t>
      </w:r>
      <w:r w:rsidRPr="00E82CF0" w:rsidR="00664722">
        <w:rPr>
          <w:rStyle w:val="s11"/>
          <w:sz w:val="28"/>
          <w:szCs w:val="28"/>
        </w:rPr>
        <w:t>ая</w:t>
      </w:r>
      <w:r w:rsidRPr="00E82CF0">
        <w:rPr>
          <w:rStyle w:val="s11"/>
          <w:sz w:val="28"/>
          <w:szCs w:val="28"/>
        </w:rPr>
        <w:t xml:space="preserve"> является обоснованным, подтверждается доказательствами, собранными по уголовному делу.</w:t>
      </w:r>
    </w:p>
    <w:p w:rsidR="00664722" w:rsidRPr="00664722" w:rsidP="00664722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82CF0">
        <w:rPr>
          <w:sz w:val="28"/>
          <w:szCs w:val="28"/>
        </w:rPr>
        <w:t xml:space="preserve">Действия </w:t>
      </w:r>
      <w:r w:rsidRPr="00E82CF0">
        <w:rPr>
          <w:sz w:val="28"/>
          <w:szCs w:val="28"/>
        </w:rPr>
        <w:t>Аллахвердиевой К.В.</w:t>
      </w:r>
      <w:r w:rsidRPr="00E82CF0" w:rsidR="00F44686">
        <w:rPr>
          <w:sz w:val="28"/>
          <w:szCs w:val="28"/>
        </w:rPr>
        <w:t xml:space="preserve"> </w:t>
      </w:r>
      <w:r w:rsidRPr="00E82CF0">
        <w:rPr>
          <w:sz w:val="28"/>
          <w:szCs w:val="28"/>
        </w:rPr>
        <w:t xml:space="preserve">суд квалифицирует по </w:t>
      </w:r>
      <w:r w:rsidRPr="00E82CF0">
        <w:rPr>
          <w:sz w:val="28"/>
          <w:szCs w:val="28"/>
        </w:rPr>
        <w:t>п. «а», «в» ч.1 ст.256 УК РФ</w:t>
      </w:r>
      <w:r w:rsidRPr="00E82CF0">
        <w:rPr>
          <w:sz w:val="28"/>
          <w:szCs w:val="28"/>
        </w:rPr>
        <w:t xml:space="preserve">, как  </w:t>
      </w:r>
      <w:r w:rsidRPr="00E82CF0">
        <w:rPr>
          <w:sz w:val="28"/>
          <w:szCs w:val="28"/>
        </w:rPr>
        <w:t xml:space="preserve">незаконная добыча (вылов) водных биологических ресурсов, совершенное </w:t>
      </w:r>
      <w:r w:rsidRPr="00664722">
        <w:rPr>
          <w:sz w:val="28"/>
          <w:szCs w:val="28"/>
        </w:rPr>
        <w:t>с причинением крупного ущерба</w:t>
      </w:r>
      <w:r w:rsidRPr="00E82CF0">
        <w:rPr>
          <w:sz w:val="28"/>
          <w:szCs w:val="28"/>
        </w:rPr>
        <w:t xml:space="preserve">, </w:t>
      </w:r>
      <w:r w:rsidRPr="00664722">
        <w:rPr>
          <w:sz w:val="28"/>
          <w:szCs w:val="28"/>
        </w:rPr>
        <w:t>в местах нереста или на миграционных путях к ним</w:t>
      </w:r>
      <w:r w:rsidRPr="00E82CF0">
        <w:rPr>
          <w:sz w:val="28"/>
          <w:szCs w:val="28"/>
        </w:rPr>
        <w:t>.</w:t>
      </w:r>
    </w:p>
    <w:p w:rsidR="000D2DC8" w:rsidRPr="00E82CF0" w:rsidP="00DA0C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>При назначении наказания подсудимо</w:t>
      </w:r>
      <w:r w:rsidRPr="00E82CF0" w:rsidR="00420BFB">
        <w:rPr>
          <w:rFonts w:ascii="Times New Roman" w:hAnsi="Times New Roman" w:cs="Times New Roman"/>
          <w:sz w:val="28"/>
          <w:szCs w:val="28"/>
        </w:rPr>
        <w:t>й</w:t>
      </w:r>
      <w:r w:rsidRPr="00E82CF0">
        <w:rPr>
          <w:rFonts w:ascii="Times New Roman" w:hAnsi="Times New Roman" w:cs="Times New Roman"/>
          <w:sz w:val="28"/>
          <w:szCs w:val="28"/>
        </w:rPr>
        <w:t xml:space="preserve"> суд, в соответствии со ст. 60 УК РФ,  учитывает характер и степень общественной опасности совершенн</w:t>
      </w:r>
      <w:r w:rsidRPr="00E82CF0" w:rsidR="00A4370B">
        <w:rPr>
          <w:rFonts w:ascii="Times New Roman" w:hAnsi="Times New Roman" w:cs="Times New Roman"/>
          <w:sz w:val="28"/>
          <w:szCs w:val="28"/>
        </w:rPr>
        <w:t>ого</w:t>
      </w:r>
      <w:r w:rsidRPr="00E82CF0">
        <w:rPr>
          <w:rFonts w:ascii="Times New Roman" w:hAnsi="Times New Roman" w:cs="Times New Roman"/>
          <w:sz w:val="28"/>
          <w:szCs w:val="28"/>
        </w:rPr>
        <w:t xml:space="preserve"> им преступлени</w:t>
      </w:r>
      <w:r w:rsidRPr="00E82CF0" w:rsidR="00A4370B">
        <w:rPr>
          <w:rFonts w:ascii="Times New Roman" w:hAnsi="Times New Roman" w:cs="Times New Roman"/>
          <w:sz w:val="28"/>
          <w:szCs w:val="28"/>
        </w:rPr>
        <w:t>я, отнесенного</w:t>
      </w:r>
      <w:r w:rsidRPr="00E82CF0">
        <w:rPr>
          <w:rFonts w:ascii="Times New Roman" w:hAnsi="Times New Roman" w:cs="Times New Roman"/>
          <w:sz w:val="28"/>
          <w:szCs w:val="28"/>
        </w:rPr>
        <w:t xml:space="preserve"> к категории преступлени</w:t>
      </w:r>
      <w:r w:rsidRPr="00E82CF0" w:rsidR="00A4370B">
        <w:rPr>
          <w:rFonts w:ascii="Times New Roman" w:hAnsi="Times New Roman" w:cs="Times New Roman"/>
          <w:sz w:val="28"/>
          <w:szCs w:val="28"/>
        </w:rPr>
        <w:t>я</w:t>
      </w:r>
      <w:r w:rsidRPr="00E82CF0" w:rsidR="008D1619">
        <w:rPr>
          <w:rFonts w:ascii="Times New Roman" w:hAnsi="Times New Roman" w:cs="Times New Roman"/>
          <w:sz w:val="28"/>
          <w:szCs w:val="28"/>
        </w:rPr>
        <w:t xml:space="preserve"> небольшой степени тяжести</w:t>
      </w:r>
      <w:r w:rsidRPr="00E82CF0">
        <w:rPr>
          <w:rFonts w:ascii="Times New Roman" w:hAnsi="Times New Roman" w:cs="Times New Roman"/>
          <w:sz w:val="28"/>
          <w:szCs w:val="28"/>
        </w:rPr>
        <w:t>.</w:t>
      </w:r>
    </w:p>
    <w:p w:rsidR="000D2DC8" w:rsidRPr="00E82CF0" w:rsidP="00DA0C92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E82CF0">
        <w:rPr>
          <w:rFonts w:ascii="Times New Roman" w:hAnsi="Times New Roman"/>
          <w:sz w:val="28"/>
          <w:szCs w:val="28"/>
        </w:rPr>
        <w:t>Оснований для изменения категории преступлени</w:t>
      </w:r>
      <w:r w:rsidRPr="00E82CF0" w:rsidR="00A4370B">
        <w:rPr>
          <w:rFonts w:ascii="Times New Roman" w:hAnsi="Times New Roman"/>
          <w:sz w:val="28"/>
          <w:szCs w:val="28"/>
        </w:rPr>
        <w:t>я</w:t>
      </w:r>
      <w:r w:rsidRPr="00E82CF0">
        <w:rPr>
          <w:rFonts w:ascii="Times New Roman" w:hAnsi="Times New Roman"/>
          <w:sz w:val="28"/>
          <w:szCs w:val="28"/>
        </w:rPr>
        <w:t xml:space="preserve"> на менее тяжкую в соответствии с ч.6 ст. 15 УК РФ, суд не усматривает, поскольку подсудим</w:t>
      </w:r>
      <w:r w:rsidRPr="00E82CF0" w:rsidR="00420BFB">
        <w:rPr>
          <w:rFonts w:ascii="Times New Roman" w:hAnsi="Times New Roman"/>
          <w:sz w:val="28"/>
          <w:szCs w:val="28"/>
        </w:rPr>
        <w:t>ой</w:t>
      </w:r>
      <w:r w:rsidRPr="00E82CF0">
        <w:rPr>
          <w:rFonts w:ascii="Times New Roman" w:hAnsi="Times New Roman"/>
          <w:sz w:val="28"/>
          <w:szCs w:val="28"/>
        </w:rPr>
        <w:t xml:space="preserve"> совершен</w:t>
      </w:r>
      <w:r w:rsidRPr="00E82CF0" w:rsidR="00A4370B">
        <w:rPr>
          <w:rFonts w:ascii="Times New Roman" w:hAnsi="Times New Roman"/>
          <w:sz w:val="28"/>
          <w:szCs w:val="28"/>
        </w:rPr>
        <w:t>о</w:t>
      </w:r>
      <w:r w:rsidRPr="00E82CF0">
        <w:rPr>
          <w:rFonts w:ascii="Times New Roman" w:hAnsi="Times New Roman"/>
          <w:sz w:val="28"/>
          <w:szCs w:val="28"/>
        </w:rPr>
        <w:t xml:space="preserve"> преступлени</w:t>
      </w:r>
      <w:r w:rsidRPr="00E82CF0" w:rsidR="00A4370B">
        <w:rPr>
          <w:rFonts w:ascii="Times New Roman" w:hAnsi="Times New Roman"/>
          <w:sz w:val="28"/>
          <w:szCs w:val="28"/>
        </w:rPr>
        <w:t>е</w:t>
      </w:r>
      <w:r w:rsidRPr="00E82CF0">
        <w:rPr>
          <w:rFonts w:ascii="Times New Roman" w:hAnsi="Times New Roman"/>
          <w:sz w:val="28"/>
          <w:szCs w:val="28"/>
        </w:rPr>
        <w:t xml:space="preserve"> небольшой тяжести.</w:t>
      </w:r>
    </w:p>
    <w:p w:rsidR="00D018D4" w:rsidRPr="00E82CF0" w:rsidP="00DA0C9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82CF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Суд принимает во внимание  данные о личности подсудимо</w:t>
      </w:r>
      <w:r w:rsidRPr="00E82CF0" w:rsidR="00420BF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й</w:t>
      </w:r>
      <w:r w:rsidRPr="00E82CF0" w:rsidR="00BC052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 котор</w:t>
      </w:r>
      <w:r w:rsidRPr="00E82CF0" w:rsidR="00420BF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ая</w:t>
      </w:r>
      <w:r w:rsidRPr="00E82CF0" w:rsidR="00B6764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E82CF0" w:rsidR="00114B2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является 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>граждан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кой</w:t>
      </w:r>
      <w:r w:rsidRPr="00E82CF0" w:rsidR="00B6764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82CF0" w:rsidR="00114B26">
        <w:rPr>
          <w:rFonts w:ascii="Times New Roman" w:hAnsi="Times New Roman" w:cs="Times New Roman"/>
          <w:sz w:val="28"/>
          <w:szCs w:val="28"/>
          <w:lang w:eastAsia="zh-CN"/>
        </w:rPr>
        <w:t>Российской Федерации</w:t>
      </w:r>
      <w:r w:rsidRPr="00E82CF0" w:rsidR="00523CB6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39-41</w:t>
      </w:r>
      <w:r w:rsidRPr="00E82CF0" w:rsidR="00C061DB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 xml:space="preserve">, имеет </w:t>
      </w:r>
      <w:r w:rsidRPr="00E82CF0" w:rsidR="00114B26">
        <w:rPr>
          <w:rFonts w:ascii="Times New Roman" w:hAnsi="Times New Roman" w:cs="Times New Roman"/>
          <w:sz w:val="28"/>
          <w:szCs w:val="28"/>
          <w:lang w:eastAsia="zh-CN"/>
        </w:rPr>
        <w:t>среднее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 xml:space="preserve"> образование, 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замужем</w:t>
      </w:r>
      <w:r w:rsidRPr="00E82CF0" w:rsidR="00114B26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>официально не трудоустроен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а,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 xml:space="preserve"> по месту проживания </w:t>
      </w:r>
      <w:r w:rsidRPr="00E82CF0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характеризуется 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отрицательно</w:t>
      </w:r>
      <w:r w:rsidRPr="00E82CF0" w:rsidR="008D027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82CF0" w:rsidR="00114B26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152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 xml:space="preserve">); </w:t>
      </w:r>
      <w:r w:rsidRPr="00E82CF0">
        <w:rPr>
          <w:rFonts w:ascii="Times New Roman" w:hAnsi="Times New Roman" w:cs="Times New Roman"/>
          <w:sz w:val="28"/>
          <w:szCs w:val="28"/>
        </w:rPr>
        <w:t xml:space="preserve">на диспансерном учете у </w:t>
      </w:r>
      <w:r w:rsidRPr="00E82CF0" w:rsidR="00114B26">
        <w:rPr>
          <w:rFonts w:ascii="Times New Roman" w:hAnsi="Times New Roman" w:cs="Times New Roman"/>
          <w:sz w:val="28"/>
          <w:szCs w:val="28"/>
        </w:rPr>
        <w:t>врача</w:t>
      </w:r>
      <w:r w:rsidRPr="00E82CF0">
        <w:rPr>
          <w:rFonts w:ascii="Times New Roman" w:hAnsi="Times New Roman" w:cs="Times New Roman"/>
          <w:sz w:val="28"/>
          <w:szCs w:val="28"/>
        </w:rPr>
        <w:t xml:space="preserve"> психиатра </w:t>
      </w:r>
      <w:r w:rsidRPr="00E82CF0" w:rsidR="00F44686">
        <w:rPr>
          <w:rFonts w:ascii="Times New Roman" w:hAnsi="Times New Roman" w:cs="Times New Roman"/>
          <w:sz w:val="28"/>
          <w:szCs w:val="28"/>
        </w:rPr>
        <w:t xml:space="preserve">и нарколога </w:t>
      </w:r>
      <w:r w:rsidRPr="00E82CF0">
        <w:rPr>
          <w:rFonts w:ascii="Times New Roman" w:hAnsi="Times New Roman" w:cs="Times New Roman"/>
          <w:sz w:val="28"/>
          <w:szCs w:val="28"/>
        </w:rPr>
        <w:t>не состоит</w:t>
      </w:r>
      <w:r w:rsidRPr="00E82CF0" w:rsidR="00F44686">
        <w:rPr>
          <w:rFonts w:ascii="Times New Roman" w:hAnsi="Times New Roman" w:cs="Times New Roman"/>
          <w:sz w:val="28"/>
          <w:szCs w:val="28"/>
        </w:rPr>
        <w:t xml:space="preserve"> 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153,157,159)</w:t>
      </w:r>
      <w:r w:rsidRPr="00E82CF0" w:rsidR="00114B26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E82CF0" w:rsidR="00BC052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82CF0" w:rsidR="00C061DB">
        <w:rPr>
          <w:rFonts w:ascii="Times New Roman" w:hAnsi="Times New Roman" w:cs="Times New Roman"/>
          <w:sz w:val="28"/>
          <w:szCs w:val="28"/>
          <w:lang w:eastAsia="zh-CN"/>
        </w:rPr>
        <w:t xml:space="preserve">ранее 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 xml:space="preserve">не </w:t>
      </w:r>
      <w:r w:rsidRPr="00E82CF0" w:rsidR="00C061DB">
        <w:rPr>
          <w:rFonts w:ascii="Times New Roman" w:hAnsi="Times New Roman" w:cs="Times New Roman"/>
          <w:sz w:val="28"/>
          <w:szCs w:val="28"/>
          <w:lang w:eastAsia="zh-CN"/>
        </w:rPr>
        <w:t>судим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E82CF0" w:rsidR="00C061D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82CF0" w:rsidR="00BC052A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E82CF0" w:rsidR="00C061DB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Pr="00E82CF0" w:rsidR="00420BFB">
        <w:rPr>
          <w:rFonts w:ascii="Times New Roman" w:hAnsi="Times New Roman" w:cs="Times New Roman"/>
          <w:sz w:val="28"/>
          <w:szCs w:val="28"/>
          <w:lang w:eastAsia="zh-CN"/>
        </w:rPr>
        <w:t>54-155</w:t>
      </w:r>
      <w:r w:rsidRPr="00E82CF0" w:rsidR="00523612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E82CF0" w:rsidR="0039013D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D018D4" w:rsidRPr="00E82CF0" w:rsidP="00DA0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82CF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К смягчающим подсудимо</w:t>
      </w:r>
      <w:r w:rsidRPr="00E82CF0" w:rsidR="00420BF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й</w:t>
      </w:r>
      <w:r w:rsidRPr="00E82CF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наказание обстоятельствам</w:t>
      </w:r>
      <w:r w:rsidRPr="00E82CF0">
        <w:rPr>
          <w:rFonts w:ascii="Times New Roman" w:hAnsi="Times New Roman" w:cs="Times New Roman"/>
          <w:sz w:val="28"/>
          <w:szCs w:val="28"/>
          <w:lang w:eastAsia="zh-CN"/>
        </w:rPr>
        <w:t xml:space="preserve"> суд относит:</w:t>
      </w:r>
    </w:p>
    <w:p w:rsidR="00420BFB" w:rsidRPr="00E82CF0" w:rsidP="00DA0C92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E82CF0">
        <w:rPr>
          <w:rFonts w:ascii="Times New Roman" w:hAnsi="Times New Roman"/>
          <w:sz w:val="28"/>
          <w:szCs w:val="28"/>
        </w:rPr>
        <w:t>-</w:t>
      </w:r>
      <w:r w:rsidRPr="00E82CF0">
        <w:rPr>
          <w:rFonts w:ascii="Times New Roman" w:hAnsi="Times New Roman"/>
          <w:sz w:val="28"/>
          <w:szCs w:val="28"/>
        </w:rPr>
        <w:t>наличие малолетних детей (п. «г» ч.1 ст.61 УК РФ);</w:t>
      </w:r>
    </w:p>
    <w:p w:rsidR="00420BFB" w:rsidRPr="00E82CF0" w:rsidP="00DA0C92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E82CF0">
        <w:rPr>
          <w:rFonts w:ascii="Times New Roman" w:hAnsi="Times New Roman"/>
          <w:sz w:val="28"/>
          <w:szCs w:val="28"/>
        </w:rPr>
        <w:t>-активное способствование раскрытию и расследованию преступления (п. «и» ч.1 ст.61 УК);</w:t>
      </w:r>
    </w:p>
    <w:p w:rsidR="00D018D4" w:rsidRPr="00E82CF0" w:rsidP="00DA0C92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E82CF0">
        <w:rPr>
          <w:rFonts w:ascii="Times New Roman" w:hAnsi="Times New Roman"/>
          <w:sz w:val="28"/>
          <w:szCs w:val="28"/>
        </w:rPr>
        <w:t xml:space="preserve">- </w:t>
      </w:r>
      <w:r w:rsidRPr="00E82CF0">
        <w:rPr>
          <w:rFonts w:ascii="Times New Roman" w:hAnsi="Times New Roman"/>
          <w:sz w:val="28"/>
          <w:szCs w:val="28"/>
        </w:rPr>
        <w:t>признание вины, осознание неправомерности своего поведения, раскаяние в содеянном</w:t>
      </w:r>
      <w:r w:rsidRPr="00E82CF0" w:rsidR="00870990">
        <w:rPr>
          <w:rFonts w:ascii="Times New Roman" w:hAnsi="Times New Roman"/>
          <w:sz w:val="28"/>
          <w:szCs w:val="28"/>
        </w:rPr>
        <w:t xml:space="preserve"> </w:t>
      </w:r>
      <w:r w:rsidRPr="00E82CF0">
        <w:rPr>
          <w:rFonts w:ascii="Times New Roman" w:hAnsi="Times New Roman"/>
          <w:sz w:val="28"/>
          <w:szCs w:val="28"/>
        </w:rPr>
        <w:t>(ч.2 ст. 61 УК РФ).</w:t>
      </w:r>
    </w:p>
    <w:p w:rsidR="00032D1F" w:rsidRPr="00E82CF0" w:rsidP="00DA0C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Style w:val="s11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>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</w:t>
      </w:r>
      <w:r w:rsidRPr="00E82CF0" w:rsidR="007A0D2C">
        <w:rPr>
          <w:rFonts w:ascii="Times New Roman" w:hAnsi="Times New Roman" w:cs="Times New Roman"/>
          <w:sz w:val="28"/>
          <w:szCs w:val="28"/>
        </w:rPr>
        <w:t>ого</w:t>
      </w:r>
      <w:r w:rsidRPr="00E82CF0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E82CF0" w:rsidR="007A0D2C">
        <w:rPr>
          <w:rFonts w:ascii="Times New Roman" w:hAnsi="Times New Roman" w:cs="Times New Roman"/>
          <w:sz w:val="28"/>
          <w:szCs w:val="28"/>
        </w:rPr>
        <w:t>я</w:t>
      </w:r>
      <w:r w:rsidRPr="00E82CF0">
        <w:rPr>
          <w:rFonts w:ascii="Times New Roman" w:hAnsi="Times New Roman" w:cs="Times New Roman"/>
          <w:sz w:val="28"/>
          <w:szCs w:val="28"/>
        </w:rPr>
        <w:t xml:space="preserve">, ролью виновного, </w:t>
      </w:r>
      <w:r w:rsidRPr="00E82CF0">
        <w:rPr>
          <w:rFonts w:ascii="Times New Roman" w:hAnsi="Times New Roman" w:cs="Times New Roman"/>
          <w:sz w:val="28"/>
          <w:szCs w:val="28"/>
        </w:rPr>
        <w:t>его поведением во время или после совершения преступлени</w:t>
      </w:r>
      <w:r w:rsidRPr="00E82CF0" w:rsidR="007A0D2C">
        <w:rPr>
          <w:rFonts w:ascii="Times New Roman" w:hAnsi="Times New Roman" w:cs="Times New Roman"/>
          <w:sz w:val="28"/>
          <w:szCs w:val="28"/>
        </w:rPr>
        <w:t>я</w:t>
      </w:r>
      <w:r w:rsidRPr="00E82CF0">
        <w:rPr>
          <w:rFonts w:ascii="Times New Roman" w:hAnsi="Times New Roman" w:cs="Times New Roman"/>
          <w:sz w:val="28"/>
          <w:szCs w:val="28"/>
        </w:rPr>
        <w:t>, которые могли бы служить основанием для применения ст. 64 УК РФ, т.е. для назначения более мягк</w:t>
      </w:r>
      <w:r w:rsidRPr="00E82CF0" w:rsidR="007A0D2C">
        <w:rPr>
          <w:rFonts w:ascii="Times New Roman" w:hAnsi="Times New Roman" w:cs="Times New Roman"/>
          <w:sz w:val="28"/>
          <w:szCs w:val="28"/>
        </w:rPr>
        <w:t>ого</w:t>
      </w:r>
      <w:r w:rsidRPr="00E82CF0">
        <w:rPr>
          <w:rFonts w:ascii="Times New Roman" w:hAnsi="Times New Roman" w:cs="Times New Roman"/>
          <w:sz w:val="28"/>
          <w:szCs w:val="28"/>
        </w:rPr>
        <w:t xml:space="preserve"> наказани</w:t>
      </w:r>
      <w:r w:rsidRPr="00E82CF0" w:rsidR="007A0D2C">
        <w:rPr>
          <w:rFonts w:ascii="Times New Roman" w:hAnsi="Times New Roman" w:cs="Times New Roman"/>
          <w:sz w:val="28"/>
          <w:szCs w:val="28"/>
        </w:rPr>
        <w:t>я</w:t>
      </w:r>
      <w:r w:rsidRPr="00E82CF0">
        <w:rPr>
          <w:rFonts w:ascii="Times New Roman" w:hAnsi="Times New Roman" w:cs="Times New Roman"/>
          <w:sz w:val="28"/>
          <w:szCs w:val="28"/>
        </w:rPr>
        <w:t>, чем предусмотрен</w:t>
      </w:r>
      <w:r w:rsidRPr="00E82CF0" w:rsidR="00A4370B">
        <w:rPr>
          <w:rFonts w:ascii="Times New Roman" w:hAnsi="Times New Roman" w:cs="Times New Roman"/>
          <w:sz w:val="28"/>
          <w:szCs w:val="28"/>
        </w:rPr>
        <w:t>о</w:t>
      </w:r>
      <w:r w:rsidRPr="00E82CF0">
        <w:rPr>
          <w:rFonts w:ascii="Times New Roman" w:hAnsi="Times New Roman" w:cs="Times New Roman"/>
          <w:sz w:val="28"/>
          <w:szCs w:val="28"/>
        </w:rPr>
        <w:t xml:space="preserve"> за данн</w:t>
      </w:r>
      <w:r w:rsidRPr="00E82CF0" w:rsidR="007A0D2C">
        <w:rPr>
          <w:rFonts w:ascii="Times New Roman" w:hAnsi="Times New Roman" w:cs="Times New Roman"/>
          <w:sz w:val="28"/>
          <w:szCs w:val="28"/>
        </w:rPr>
        <w:t>ое</w:t>
      </w:r>
      <w:r w:rsidRPr="00E82CF0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E82CF0" w:rsidR="007A0D2C">
        <w:rPr>
          <w:rFonts w:ascii="Times New Roman" w:hAnsi="Times New Roman" w:cs="Times New Roman"/>
          <w:sz w:val="28"/>
          <w:szCs w:val="28"/>
        </w:rPr>
        <w:t>е</w:t>
      </w:r>
      <w:r w:rsidRPr="00E82CF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C95C04" w:rsidRPr="00E82CF0" w:rsidP="00DA0C92">
      <w:pPr>
        <w:pStyle w:val="p3"/>
        <w:ind w:firstLine="567"/>
        <w:rPr>
          <w:rStyle w:val="s11"/>
          <w:sz w:val="28"/>
          <w:szCs w:val="28"/>
        </w:rPr>
      </w:pPr>
      <w:r w:rsidRPr="00E82CF0">
        <w:rPr>
          <w:rStyle w:val="s11"/>
          <w:sz w:val="28"/>
          <w:szCs w:val="28"/>
        </w:rPr>
        <w:t>Отягчающих</w:t>
      </w:r>
      <w:r w:rsidRPr="00E82CF0">
        <w:rPr>
          <w:rStyle w:val="s11"/>
          <w:sz w:val="28"/>
          <w:szCs w:val="28"/>
        </w:rPr>
        <w:t xml:space="preserve"> обстоятельств</w:t>
      </w:r>
      <w:r w:rsidRPr="00E82CF0">
        <w:rPr>
          <w:rStyle w:val="s11"/>
          <w:sz w:val="28"/>
          <w:szCs w:val="28"/>
        </w:rPr>
        <w:t xml:space="preserve"> не установлено.</w:t>
      </w:r>
      <w:r w:rsidRPr="00E82CF0">
        <w:rPr>
          <w:rStyle w:val="s11"/>
          <w:sz w:val="28"/>
          <w:szCs w:val="28"/>
        </w:rPr>
        <w:t xml:space="preserve"> </w:t>
      </w:r>
    </w:p>
    <w:p w:rsidR="00925B3F" w:rsidRPr="00E82CF0" w:rsidP="00DA0C92">
      <w:pPr>
        <w:pStyle w:val="p3"/>
        <w:ind w:firstLine="708"/>
        <w:rPr>
          <w:rStyle w:val="s11"/>
          <w:sz w:val="28"/>
          <w:szCs w:val="28"/>
        </w:rPr>
      </w:pPr>
      <w:r w:rsidRPr="00E82CF0">
        <w:rPr>
          <w:rStyle w:val="s11"/>
          <w:sz w:val="28"/>
          <w:szCs w:val="28"/>
        </w:rPr>
        <w:t>Обстоятельства, исключающие преступность и наказуемость деяния подсудимо</w:t>
      </w:r>
      <w:r w:rsidRPr="00E82CF0" w:rsidR="00420BFB">
        <w:rPr>
          <w:rStyle w:val="s11"/>
          <w:sz w:val="28"/>
          <w:szCs w:val="28"/>
        </w:rPr>
        <w:t>й</w:t>
      </w:r>
      <w:r w:rsidRPr="00E82CF0">
        <w:rPr>
          <w:rStyle w:val="s11"/>
          <w:sz w:val="28"/>
          <w:szCs w:val="28"/>
        </w:rPr>
        <w:t>, а также обстоятельства, которые могут повлечь за собой освобождение подсудимо</w:t>
      </w:r>
      <w:r w:rsidRPr="00E82CF0" w:rsidR="00420BFB">
        <w:rPr>
          <w:rStyle w:val="s11"/>
          <w:sz w:val="28"/>
          <w:szCs w:val="28"/>
        </w:rPr>
        <w:t>й</w:t>
      </w:r>
      <w:r w:rsidRPr="00E82CF0">
        <w:rPr>
          <w:rStyle w:val="s11"/>
          <w:sz w:val="28"/>
          <w:szCs w:val="28"/>
        </w:rPr>
        <w:t xml:space="preserve"> от уголовной ответственности, судом</w:t>
      </w:r>
      <w:r w:rsidRPr="00E82CF0" w:rsidR="00420BFB">
        <w:rPr>
          <w:rStyle w:val="s11"/>
          <w:sz w:val="28"/>
          <w:szCs w:val="28"/>
        </w:rPr>
        <w:t xml:space="preserve"> также</w:t>
      </w:r>
      <w:r w:rsidRPr="00E82CF0">
        <w:rPr>
          <w:rStyle w:val="s11"/>
          <w:sz w:val="28"/>
          <w:szCs w:val="28"/>
        </w:rPr>
        <w:t xml:space="preserve"> не установлены.</w:t>
      </w:r>
    </w:p>
    <w:p w:rsidR="00CE6551" w:rsidRPr="00E82CF0" w:rsidP="00DA0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CF0">
        <w:rPr>
          <w:rStyle w:val="s11"/>
          <w:sz w:val="28"/>
          <w:szCs w:val="28"/>
        </w:rPr>
        <w:tab/>
      </w:r>
      <w:r w:rsidRPr="00E82CF0">
        <w:rPr>
          <w:rFonts w:ascii="Times New Roman" w:eastAsia="Calibri" w:hAnsi="Times New Roman" w:cs="Times New Roman"/>
          <w:sz w:val="28"/>
          <w:szCs w:val="28"/>
        </w:rPr>
        <w:t>Определяя вид и размер наказания подсудимо</w:t>
      </w:r>
      <w:r w:rsidRPr="00E82CF0" w:rsidR="00420BFB">
        <w:rPr>
          <w:rFonts w:ascii="Times New Roman" w:eastAsia="Calibri" w:hAnsi="Times New Roman" w:cs="Times New Roman"/>
          <w:sz w:val="28"/>
          <w:szCs w:val="28"/>
        </w:rPr>
        <w:t>й</w:t>
      </w:r>
      <w:r w:rsidRPr="00E82CF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82CF0">
        <w:rPr>
          <w:rFonts w:ascii="Times New Roman" w:eastAsia="Calibri" w:hAnsi="Times New Roman" w:cs="Times New Roman"/>
          <w:sz w:val="28"/>
          <w:szCs w:val="28"/>
        </w:rPr>
        <w:t>помимо</w:t>
      </w:r>
      <w:r w:rsidRPr="00E82CF0">
        <w:rPr>
          <w:rFonts w:ascii="Times New Roman" w:eastAsia="Calibri" w:hAnsi="Times New Roman" w:cs="Times New Roman"/>
          <w:sz w:val="28"/>
          <w:szCs w:val="28"/>
        </w:rPr>
        <w:t xml:space="preserve"> изложенного выше, суд исходит из следующего.</w:t>
      </w:r>
    </w:p>
    <w:p w:rsidR="00CE6551" w:rsidRPr="00E82CF0" w:rsidP="00DA0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CF0">
        <w:rPr>
          <w:rFonts w:ascii="Times New Roman" w:eastAsia="Calibri" w:hAnsi="Times New Roman" w:cs="Times New Roman"/>
          <w:sz w:val="28"/>
          <w:szCs w:val="28"/>
        </w:rPr>
        <w:tab/>
        <w:t>В соответствии со ст. 6 УК РФ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виновного.</w:t>
      </w:r>
    </w:p>
    <w:p w:rsidR="00CE6551" w:rsidRPr="00E82CF0" w:rsidP="00DA0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CF0">
        <w:rPr>
          <w:rFonts w:ascii="Times New Roman" w:eastAsia="Calibri" w:hAnsi="Times New Roman" w:cs="Times New Roman"/>
          <w:sz w:val="28"/>
          <w:szCs w:val="28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им новых преступлений.</w:t>
      </w:r>
    </w:p>
    <w:p w:rsidR="00F85A73" w:rsidRPr="00E82CF0" w:rsidP="00DA0C92">
      <w:pPr>
        <w:pStyle w:val="p3"/>
        <w:ind w:firstLine="567"/>
        <w:rPr>
          <w:color w:val="000000"/>
          <w:sz w:val="28"/>
          <w:szCs w:val="28"/>
          <w:shd w:val="clear" w:color="auto" w:fill="FFFFFF"/>
          <w:lang w:bidi="ru-RU"/>
        </w:rPr>
      </w:pPr>
      <w:r w:rsidRPr="00E82CF0">
        <w:rPr>
          <w:rStyle w:val="s11"/>
          <w:sz w:val="28"/>
          <w:szCs w:val="28"/>
        </w:rPr>
        <w:t xml:space="preserve">Таким образом, принимая во внимание степень тяжести совершенного </w:t>
      </w:r>
      <w:r w:rsidRPr="00E82CF0" w:rsidR="00420BFB">
        <w:rPr>
          <w:rStyle w:val="s11"/>
          <w:sz w:val="28"/>
          <w:szCs w:val="28"/>
        </w:rPr>
        <w:t>Аллахвердиевой КВ.</w:t>
      </w:r>
      <w:r w:rsidRPr="00E82CF0">
        <w:rPr>
          <w:rStyle w:val="s11"/>
          <w:sz w:val="28"/>
          <w:szCs w:val="28"/>
        </w:rPr>
        <w:t xml:space="preserve"> преступления, которое в соответствии со ст. 15 УК РФ является преступлением небольшой тяжести, учитывая данные о личности подсудимо</w:t>
      </w:r>
      <w:r w:rsidRPr="00E82CF0" w:rsidR="00420BFB">
        <w:rPr>
          <w:rStyle w:val="s11"/>
          <w:sz w:val="28"/>
          <w:szCs w:val="28"/>
        </w:rPr>
        <w:t>й</w:t>
      </w:r>
      <w:r w:rsidRPr="00E82CF0">
        <w:rPr>
          <w:rStyle w:val="s11"/>
          <w:sz w:val="28"/>
          <w:szCs w:val="28"/>
        </w:rPr>
        <w:t xml:space="preserve">, </w:t>
      </w:r>
      <w:r w:rsidRPr="00E82CF0" w:rsidR="00420BFB">
        <w:rPr>
          <w:rStyle w:val="s11"/>
          <w:sz w:val="28"/>
          <w:szCs w:val="28"/>
        </w:rPr>
        <w:t xml:space="preserve">ее материальное положение, </w:t>
      </w:r>
      <w:r w:rsidRPr="00E82CF0">
        <w:rPr>
          <w:rStyle w:val="s11"/>
          <w:sz w:val="28"/>
          <w:szCs w:val="28"/>
        </w:rPr>
        <w:t>учитывая обстоятельств</w:t>
      </w:r>
      <w:r w:rsidRPr="00E82CF0" w:rsidR="00420BFB">
        <w:rPr>
          <w:rStyle w:val="s11"/>
          <w:sz w:val="28"/>
          <w:szCs w:val="28"/>
        </w:rPr>
        <w:t>а, смягчающи</w:t>
      </w:r>
      <w:r w:rsidRPr="00E82CF0">
        <w:rPr>
          <w:rStyle w:val="s11"/>
          <w:sz w:val="28"/>
          <w:szCs w:val="28"/>
        </w:rPr>
        <w:t xml:space="preserve">е наказание, </w:t>
      </w:r>
      <w:r w:rsidRPr="00E82CF0" w:rsidR="00420BFB">
        <w:rPr>
          <w:rStyle w:val="s11"/>
          <w:sz w:val="28"/>
          <w:szCs w:val="28"/>
        </w:rPr>
        <w:t xml:space="preserve">отсутствие отягчающих обстоятельств, </w:t>
      </w:r>
      <w:r w:rsidRPr="00E82CF0">
        <w:rPr>
          <w:rStyle w:val="s11"/>
          <w:sz w:val="28"/>
          <w:szCs w:val="28"/>
        </w:rPr>
        <w:t>суд приходит к выводу о том, что необходимым и достаточным для исправления подсудимо</w:t>
      </w:r>
      <w:r w:rsidRPr="00E82CF0" w:rsidR="00420BFB">
        <w:rPr>
          <w:rStyle w:val="s11"/>
          <w:sz w:val="28"/>
          <w:szCs w:val="28"/>
        </w:rPr>
        <w:t>й</w:t>
      </w:r>
      <w:r w:rsidRPr="00E82CF0">
        <w:rPr>
          <w:rStyle w:val="s11"/>
          <w:sz w:val="28"/>
          <w:szCs w:val="28"/>
        </w:rPr>
        <w:t xml:space="preserve"> и предупреждения совершения </w:t>
      </w:r>
      <w:r w:rsidRPr="00E82CF0" w:rsidR="00420BFB">
        <w:rPr>
          <w:rStyle w:val="s11"/>
          <w:sz w:val="28"/>
          <w:szCs w:val="28"/>
        </w:rPr>
        <w:t>ею</w:t>
      </w:r>
      <w:r w:rsidRPr="00E82CF0">
        <w:rPr>
          <w:rStyle w:val="s11"/>
          <w:sz w:val="28"/>
          <w:szCs w:val="28"/>
        </w:rPr>
        <w:t xml:space="preserve"> новых преступлений, является наказание в</w:t>
      </w:r>
      <w:r w:rsidRPr="00E82CF0">
        <w:rPr>
          <w:rStyle w:val="s11"/>
          <w:sz w:val="28"/>
          <w:szCs w:val="28"/>
        </w:rPr>
        <w:t xml:space="preserve"> </w:t>
      </w:r>
      <w:r w:rsidRPr="00E82CF0">
        <w:rPr>
          <w:rStyle w:val="s11"/>
          <w:sz w:val="28"/>
          <w:szCs w:val="28"/>
        </w:rPr>
        <w:t>виде</w:t>
      </w:r>
      <w:r w:rsidRPr="00E82CF0" w:rsidR="00B64D70">
        <w:rPr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E82CF0">
        <w:rPr>
          <w:color w:val="000000"/>
          <w:sz w:val="28"/>
          <w:szCs w:val="28"/>
          <w:shd w:val="clear" w:color="auto" w:fill="FFFFFF"/>
          <w:lang w:bidi="ru-RU"/>
        </w:rPr>
        <w:t xml:space="preserve">исправительных </w:t>
      </w:r>
      <w:r w:rsidRPr="00E82CF0" w:rsidR="00B64D70">
        <w:rPr>
          <w:color w:val="000000"/>
          <w:sz w:val="28"/>
          <w:szCs w:val="28"/>
          <w:shd w:val="clear" w:color="auto" w:fill="FFFFFF"/>
          <w:lang w:bidi="ru-RU"/>
        </w:rPr>
        <w:t>работ</w:t>
      </w:r>
      <w:r w:rsidRPr="00E82CF0">
        <w:rPr>
          <w:color w:val="000000"/>
          <w:sz w:val="28"/>
          <w:szCs w:val="28"/>
          <w:shd w:val="clear" w:color="auto" w:fill="FFFFFF"/>
          <w:lang w:bidi="ru-RU"/>
        </w:rPr>
        <w:t>.</w:t>
      </w:r>
    </w:p>
    <w:p w:rsidR="00157909" w:rsidRPr="00E82CF0" w:rsidP="00DA0C92">
      <w:pPr>
        <w:pStyle w:val="p3"/>
        <w:ind w:firstLine="567"/>
        <w:rPr>
          <w:color w:val="000000"/>
          <w:sz w:val="28"/>
          <w:szCs w:val="28"/>
          <w:shd w:val="clear" w:color="auto" w:fill="FFFFFF"/>
          <w:lang w:bidi="ru-RU"/>
        </w:rPr>
      </w:pPr>
      <w:r w:rsidRPr="00E82CF0">
        <w:rPr>
          <w:color w:val="000000"/>
          <w:sz w:val="28"/>
          <w:szCs w:val="28"/>
          <w:shd w:val="clear" w:color="auto" w:fill="FFFFFF"/>
          <w:lang w:bidi="ru-RU"/>
        </w:rPr>
        <w:t>Наказание в виде штрафа, с учетом материального положения подсудимой, которая не работает, иных доходов не имеет, будет являться не исполнимым.</w:t>
      </w:r>
    </w:p>
    <w:p w:rsidR="002520FD" w:rsidRPr="00E82CF0" w:rsidP="002520F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82CF0">
        <w:rPr>
          <w:sz w:val="28"/>
          <w:szCs w:val="28"/>
        </w:rPr>
        <w:t>Наказание в виде обязательных работ, которые заключаются в выполнении осужденным в свободное от основной работы или учебы время бесплатных общественно полезных работ, по мнению суда</w:t>
      </w:r>
      <w:r w:rsidRPr="00E82CF0" w:rsidR="002419F4">
        <w:rPr>
          <w:sz w:val="28"/>
          <w:szCs w:val="28"/>
        </w:rPr>
        <w:t>,</w:t>
      </w:r>
      <w:r w:rsidRPr="00E82CF0">
        <w:rPr>
          <w:sz w:val="28"/>
          <w:szCs w:val="28"/>
        </w:rPr>
        <w:t xml:space="preserve"> может негативно повлиять на </w:t>
      </w:r>
      <w:r w:rsidRPr="00E82CF0" w:rsidR="002419F4">
        <w:rPr>
          <w:sz w:val="28"/>
          <w:szCs w:val="28"/>
        </w:rPr>
        <w:t>условия жизни ее семьи – двоих малолетних детей.</w:t>
      </w:r>
    </w:p>
    <w:p w:rsidR="002419F4" w:rsidRPr="00E82CF0" w:rsidP="002419F4">
      <w:pPr>
        <w:pStyle w:val="p3"/>
        <w:ind w:firstLine="540"/>
        <w:rPr>
          <w:rStyle w:val="s11"/>
          <w:sz w:val="28"/>
          <w:szCs w:val="28"/>
        </w:rPr>
      </w:pPr>
      <w:r w:rsidRPr="00E82CF0">
        <w:rPr>
          <w:sz w:val="28"/>
          <w:szCs w:val="28"/>
        </w:rPr>
        <w:t xml:space="preserve"> </w:t>
      </w:r>
      <w:r w:rsidRPr="00E82CF0">
        <w:rPr>
          <w:rStyle w:val="s11"/>
          <w:sz w:val="28"/>
          <w:szCs w:val="28"/>
        </w:rPr>
        <w:t>Суд полагает, что наказание в виде исправительных работ будет соответствовать характеру совершённого преступления, обстоятельствам его совершения, личности виновной, а также требованиям справедливости.</w:t>
      </w:r>
    </w:p>
    <w:p w:rsidR="00F85A73" w:rsidRPr="00E82CF0" w:rsidP="00DA0C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При определении размера наказания </w:t>
      </w:r>
      <w:r w:rsidRPr="00E82CF0" w:rsidR="00F54B03">
        <w:rPr>
          <w:rFonts w:ascii="Times New Roman" w:hAnsi="Times New Roman" w:cs="Times New Roman"/>
          <w:sz w:val="28"/>
          <w:szCs w:val="28"/>
        </w:rPr>
        <w:t xml:space="preserve">подсудимой, </w:t>
      </w:r>
      <w:r w:rsidRPr="00E82CF0">
        <w:rPr>
          <w:rStyle w:val="s11"/>
          <w:sz w:val="28"/>
          <w:szCs w:val="28"/>
        </w:rPr>
        <w:t>с</w:t>
      </w:r>
      <w:r w:rsidRPr="00E82CF0">
        <w:rPr>
          <w:rFonts w:ascii="Times New Roman" w:hAnsi="Times New Roman" w:cs="Times New Roman"/>
          <w:sz w:val="28"/>
          <w:szCs w:val="28"/>
        </w:rPr>
        <w:t xml:space="preserve">уд учитывает положения </w:t>
      </w:r>
      <w:r w:rsidRPr="00E82CF0" w:rsidR="00F54B03">
        <w:rPr>
          <w:rFonts w:ascii="Times New Roman" w:hAnsi="Times New Roman" w:cs="Times New Roman"/>
          <w:sz w:val="28"/>
          <w:szCs w:val="28"/>
          <w:lang w:eastAsia="zh-CN"/>
        </w:rPr>
        <w:t>ч. 5 ст. 62 УК РФ</w:t>
      </w:r>
      <w:r w:rsidRPr="00E82C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E04" w:rsidRPr="00E82CF0" w:rsidP="00DA0C92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E82CF0">
        <w:rPr>
          <w:rFonts w:ascii="Times New Roman" w:hAnsi="Times New Roman"/>
          <w:sz w:val="28"/>
          <w:szCs w:val="28"/>
        </w:rPr>
        <w:t>Гражданский иск в уголовном деле не заявлен.</w:t>
      </w:r>
    </w:p>
    <w:p w:rsidR="009C7E04" w:rsidRPr="00E82CF0" w:rsidP="00DA0C9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  <w:t>Вещественны</w:t>
      </w:r>
      <w:r w:rsidRPr="00E82CF0" w:rsidR="00F54B03">
        <w:rPr>
          <w:rFonts w:ascii="Times New Roman" w:hAnsi="Times New Roman" w:cs="Times New Roman"/>
          <w:sz w:val="28"/>
          <w:szCs w:val="28"/>
        </w:rPr>
        <w:t>ми доказательствами следует распорядиться в соответствии со ст.81 УПК РФ</w:t>
      </w:r>
      <w:r w:rsidRPr="00E82CF0">
        <w:rPr>
          <w:rFonts w:ascii="Times New Roman" w:hAnsi="Times New Roman" w:cs="Times New Roman"/>
          <w:sz w:val="28"/>
          <w:szCs w:val="28"/>
        </w:rPr>
        <w:t>.</w:t>
      </w:r>
    </w:p>
    <w:p w:rsidR="005B3E0A" w:rsidRPr="00E82CF0" w:rsidP="00DA0C92">
      <w:pPr>
        <w:pStyle w:val="BodyText3"/>
        <w:tabs>
          <w:tab w:val="left" w:pos="567"/>
        </w:tabs>
        <w:spacing w:after="0"/>
        <w:ind w:firstLine="567"/>
        <w:jc w:val="both"/>
        <w:rPr>
          <w:sz w:val="28"/>
          <w:szCs w:val="28"/>
        </w:rPr>
      </w:pPr>
      <w:r w:rsidRPr="00E82CF0">
        <w:rPr>
          <w:sz w:val="28"/>
          <w:szCs w:val="28"/>
        </w:rPr>
        <w:t>Процессуальные издержки, предусмотренные ст.131 УПК РФ, в соответствии с ч.10 ст.316 УПК РФ взысканию с осужденно</w:t>
      </w:r>
      <w:r w:rsidRPr="00E82CF0" w:rsidR="00F54B03">
        <w:rPr>
          <w:sz w:val="28"/>
          <w:szCs w:val="28"/>
        </w:rPr>
        <w:t>й</w:t>
      </w:r>
      <w:r w:rsidRPr="00E82CF0">
        <w:rPr>
          <w:sz w:val="28"/>
          <w:szCs w:val="28"/>
        </w:rPr>
        <w:t xml:space="preserve"> не подлежат.</w:t>
      </w:r>
    </w:p>
    <w:p w:rsidR="00523612" w:rsidP="00DA0C9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На основании изложенного, руководствуясь </w:t>
      </w:r>
      <w:r w:rsidRPr="00E82CF0">
        <w:rPr>
          <w:rFonts w:ascii="Times New Roman" w:hAnsi="Times New Roman" w:cs="Times New Roman"/>
          <w:sz w:val="28"/>
          <w:szCs w:val="28"/>
        </w:rPr>
        <w:t>ст.ст</w:t>
      </w:r>
      <w:r w:rsidRPr="00E82CF0">
        <w:rPr>
          <w:rFonts w:ascii="Times New Roman" w:hAnsi="Times New Roman" w:cs="Times New Roman"/>
          <w:sz w:val="28"/>
          <w:szCs w:val="28"/>
        </w:rPr>
        <w:t>. 303-304, 307- 310, 314-316 УПК РФ, мировой судья</w:t>
      </w:r>
    </w:p>
    <w:p w:rsidR="00E82CF0" w:rsidRPr="00E82CF0" w:rsidP="00DA0C9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E82CF0" w:rsidP="00DA0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г о в  о р и л</w:t>
      </w:r>
      <w:r w:rsidRPr="00E82C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4741" w:rsidRPr="00E82CF0" w:rsidP="00DA0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AF8" w:rsidRPr="00E82CF0" w:rsidP="00DA0C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s11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Аллахвердиеву Кристину Васильевну, </w:t>
      </w:r>
      <w:r w:rsidR="00B7795F">
        <w:rPr>
          <w:sz w:val="28"/>
          <w:szCs w:val="28"/>
        </w:rPr>
        <w:t>***</w:t>
      </w:r>
      <w:r w:rsidRPr="00E82CF0" w:rsidR="00102331">
        <w:rPr>
          <w:rFonts w:ascii="Times New Roman" w:hAnsi="Times New Roman" w:cs="Times New Roman"/>
          <w:sz w:val="28"/>
          <w:szCs w:val="28"/>
        </w:rPr>
        <w:t xml:space="preserve">, </w:t>
      </w:r>
      <w:r w:rsidRPr="00E82CF0" w:rsidR="00C46602">
        <w:rPr>
          <w:rFonts w:ascii="Times New Roman" w:hAnsi="Times New Roman" w:cs="Times New Roman"/>
          <w:sz w:val="28"/>
          <w:szCs w:val="28"/>
        </w:rPr>
        <w:t>признать виновн</w:t>
      </w:r>
      <w:r w:rsidRPr="00E82CF0">
        <w:rPr>
          <w:rFonts w:ascii="Times New Roman" w:hAnsi="Times New Roman" w:cs="Times New Roman"/>
          <w:sz w:val="28"/>
          <w:szCs w:val="28"/>
        </w:rPr>
        <w:t>ой</w:t>
      </w:r>
      <w:r w:rsidRPr="00E82CF0" w:rsidR="00C46602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 w:rsidRPr="00E82CF0">
        <w:rPr>
          <w:rFonts w:ascii="Times New Roman" w:hAnsi="Times New Roman" w:cs="Times New Roman"/>
          <w:sz w:val="28"/>
          <w:szCs w:val="28"/>
        </w:rPr>
        <w:t xml:space="preserve">п. «а», «в» ч.1 ст.256 УК Российской Федерации </w:t>
      </w:r>
      <w:r w:rsidRPr="00E82CF0" w:rsidR="00C46602">
        <w:rPr>
          <w:rFonts w:ascii="Times New Roman" w:hAnsi="Times New Roman" w:cs="Times New Roman"/>
          <w:sz w:val="28"/>
          <w:szCs w:val="28"/>
        </w:rPr>
        <w:t>и назначить е</w:t>
      </w:r>
      <w:r w:rsidRPr="00E82CF0">
        <w:rPr>
          <w:rFonts w:ascii="Times New Roman" w:hAnsi="Times New Roman" w:cs="Times New Roman"/>
          <w:sz w:val="28"/>
          <w:szCs w:val="28"/>
        </w:rPr>
        <w:t>й</w:t>
      </w:r>
      <w:r w:rsidRPr="00E82CF0" w:rsidR="00C46602">
        <w:rPr>
          <w:rFonts w:ascii="Times New Roman" w:hAnsi="Times New Roman" w:cs="Times New Roman"/>
          <w:sz w:val="28"/>
          <w:szCs w:val="28"/>
        </w:rPr>
        <w:t xml:space="preserve"> наказание </w:t>
      </w:r>
      <w:r w:rsidRPr="00E82CF0" w:rsidR="000A4741">
        <w:rPr>
          <w:rFonts w:ascii="Times New Roman" w:hAnsi="Times New Roman" w:cs="Times New Roman"/>
          <w:sz w:val="28"/>
          <w:szCs w:val="28"/>
        </w:rPr>
        <w:t xml:space="preserve">по </w:t>
      </w:r>
      <w:r w:rsidRPr="00E82CF0">
        <w:rPr>
          <w:rFonts w:ascii="Times New Roman" w:hAnsi="Times New Roman" w:cs="Times New Roman"/>
          <w:sz w:val="28"/>
          <w:szCs w:val="28"/>
        </w:rPr>
        <w:t xml:space="preserve">п. «а», «в» ч.1 ст.256 УК Российской Федерации </w:t>
      </w:r>
      <w:r w:rsidRPr="00E82CF0" w:rsidR="00C46602">
        <w:rPr>
          <w:rFonts w:ascii="Times New Roman" w:hAnsi="Times New Roman" w:cs="Times New Roman"/>
          <w:sz w:val="28"/>
          <w:szCs w:val="28"/>
        </w:rPr>
        <w:t>в виде</w:t>
      </w:r>
      <w:r w:rsidRPr="00E82CF0" w:rsidR="00C54C15">
        <w:rPr>
          <w:rFonts w:ascii="Times New Roman" w:hAnsi="Times New Roman" w:cs="Times New Roman"/>
          <w:sz w:val="28"/>
          <w:szCs w:val="28"/>
        </w:rPr>
        <w:t xml:space="preserve"> </w:t>
      </w:r>
      <w:r w:rsidRPr="00E82CF0">
        <w:rPr>
          <w:rFonts w:ascii="Times New Roman" w:hAnsi="Times New Roman" w:cs="Times New Roman"/>
          <w:sz w:val="28"/>
          <w:szCs w:val="28"/>
        </w:rPr>
        <w:t>4</w:t>
      </w:r>
      <w:r w:rsidRPr="00E82CF0">
        <w:rPr>
          <w:rFonts w:ascii="Times New Roman" w:hAnsi="Times New Roman" w:cs="Times New Roman"/>
          <w:sz w:val="28"/>
          <w:szCs w:val="28"/>
        </w:rPr>
        <w:t xml:space="preserve"> (</w:t>
      </w:r>
      <w:r w:rsidRPr="00E82CF0">
        <w:rPr>
          <w:rFonts w:ascii="Times New Roman" w:hAnsi="Times New Roman" w:cs="Times New Roman"/>
          <w:sz w:val="28"/>
          <w:szCs w:val="28"/>
        </w:rPr>
        <w:t>четырех</w:t>
      </w:r>
      <w:r w:rsidRPr="00E82CF0">
        <w:rPr>
          <w:rFonts w:ascii="Times New Roman" w:hAnsi="Times New Roman" w:cs="Times New Roman"/>
          <w:sz w:val="28"/>
          <w:szCs w:val="28"/>
        </w:rPr>
        <w:t xml:space="preserve">) месяцев исправительных </w:t>
      </w:r>
      <w:r w:rsidRPr="00E82CF0" w:rsidR="00C54C15">
        <w:rPr>
          <w:rFonts w:ascii="Times New Roman" w:hAnsi="Times New Roman" w:cs="Times New Roman"/>
          <w:spacing w:val="-1"/>
          <w:sz w:val="28"/>
          <w:szCs w:val="28"/>
        </w:rPr>
        <w:t>работ</w:t>
      </w:r>
      <w:r w:rsidRPr="00E82C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82CF0">
        <w:rPr>
          <w:rFonts w:ascii="Times New Roman" w:hAnsi="Times New Roman" w:cs="Times New Roman"/>
          <w:sz w:val="28"/>
          <w:szCs w:val="28"/>
        </w:rPr>
        <w:t xml:space="preserve">в местах, определяемых органами местного самоуправления по </w:t>
      </w:r>
      <w:hyperlink r:id="rId5" w:history="1">
        <w:r w:rsidRPr="00E82CF0">
          <w:rPr>
            <w:rFonts w:ascii="Times New Roman" w:hAnsi="Times New Roman" w:cs="Times New Roman"/>
            <w:sz w:val="28"/>
            <w:szCs w:val="28"/>
          </w:rPr>
          <w:t>согласованию</w:t>
        </w:r>
      </w:hyperlink>
      <w:r w:rsidRPr="00E82CF0">
        <w:rPr>
          <w:rFonts w:ascii="Times New Roman" w:hAnsi="Times New Roman" w:cs="Times New Roman"/>
          <w:sz w:val="28"/>
          <w:szCs w:val="28"/>
        </w:rPr>
        <w:t xml:space="preserve"> с уголовно-исполнительными инспекциями, но в районе места жительства осужденно</w:t>
      </w:r>
      <w:r w:rsidRPr="00E82CF0">
        <w:rPr>
          <w:rFonts w:ascii="Times New Roman" w:hAnsi="Times New Roman" w:cs="Times New Roman"/>
          <w:sz w:val="28"/>
          <w:szCs w:val="28"/>
        </w:rPr>
        <w:t>й</w:t>
      </w:r>
      <w:r w:rsidRPr="00E82CF0">
        <w:rPr>
          <w:rFonts w:ascii="Times New Roman" w:hAnsi="Times New Roman" w:cs="Times New Roman"/>
          <w:sz w:val="28"/>
          <w:szCs w:val="28"/>
        </w:rPr>
        <w:t xml:space="preserve">, </w:t>
      </w:r>
      <w:r w:rsidRPr="00E82CF0">
        <w:rPr>
          <w:rStyle w:val="s11"/>
          <w:sz w:val="28"/>
          <w:szCs w:val="28"/>
        </w:rPr>
        <w:t>с удержанием</w:t>
      </w:r>
      <w:r w:rsidRPr="00E82CF0">
        <w:rPr>
          <w:rStyle w:val="s11"/>
          <w:sz w:val="28"/>
          <w:szCs w:val="28"/>
        </w:rPr>
        <w:t xml:space="preserve"> из заработной платы 5% в доход государства. </w:t>
      </w:r>
    </w:p>
    <w:p w:rsidR="00FC2E4F" w:rsidRPr="00E82CF0" w:rsidP="00DA0C9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82CF0">
        <w:rPr>
          <w:rStyle w:val="s11"/>
          <w:sz w:val="28"/>
          <w:szCs w:val="28"/>
        </w:rPr>
        <w:t xml:space="preserve">Разъяснить </w:t>
      </w:r>
      <w:r w:rsidRPr="00E82CF0" w:rsidR="002419F4">
        <w:rPr>
          <w:sz w:val="28"/>
          <w:szCs w:val="28"/>
        </w:rPr>
        <w:t>Аллахвердиевой Кристине Васильевне</w:t>
      </w:r>
      <w:r w:rsidRPr="00E82CF0">
        <w:rPr>
          <w:sz w:val="28"/>
          <w:szCs w:val="28"/>
        </w:rPr>
        <w:t xml:space="preserve">, что в случае злостного уклонения осужденного от отбывания исправительных работ суд может заменить </w:t>
      </w:r>
      <w:r w:rsidRPr="00E82CF0">
        <w:rPr>
          <w:sz w:val="28"/>
          <w:szCs w:val="28"/>
        </w:rPr>
        <w:t>неотбытое</w:t>
      </w:r>
      <w:r w:rsidRPr="00E82CF0">
        <w:rPr>
          <w:sz w:val="28"/>
          <w:szCs w:val="28"/>
        </w:rPr>
        <w:t xml:space="preserve">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работ.</w:t>
      </w:r>
    </w:p>
    <w:p w:rsidR="00FC2E4F" w:rsidRPr="00E82CF0" w:rsidP="00DA0C92">
      <w:pPr>
        <w:pStyle w:val="31"/>
        <w:ind w:right="0"/>
        <w:rPr>
          <w:sz w:val="28"/>
          <w:szCs w:val="28"/>
        </w:rPr>
      </w:pPr>
      <w:r w:rsidRPr="00E82CF0">
        <w:rPr>
          <w:sz w:val="28"/>
          <w:szCs w:val="28"/>
        </w:rPr>
        <w:tab/>
      </w:r>
      <w:r w:rsidRPr="00E82CF0" w:rsidR="00E20FCB">
        <w:rPr>
          <w:sz w:val="28"/>
          <w:szCs w:val="28"/>
        </w:rPr>
        <w:t>Меру пр</w:t>
      </w:r>
      <w:r w:rsidRPr="00E82CF0">
        <w:rPr>
          <w:sz w:val="28"/>
          <w:szCs w:val="28"/>
        </w:rPr>
        <w:t xml:space="preserve">оцессуального принуждения </w:t>
      </w:r>
      <w:r w:rsidRPr="00E82CF0" w:rsidR="002419F4">
        <w:rPr>
          <w:sz w:val="28"/>
          <w:szCs w:val="28"/>
        </w:rPr>
        <w:t xml:space="preserve">Аллахвердиевой Кристине Васильевне </w:t>
      </w:r>
      <w:r w:rsidRPr="00E82CF0">
        <w:rPr>
          <w:sz w:val="28"/>
          <w:szCs w:val="28"/>
        </w:rPr>
        <w:t>в виде обязательства о явке, по вступлению приговора в законную силу – отменить.</w:t>
      </w:r>
    </w:p>
    <w:p w:rsidR="002419F4" w:rsidRPr="00E82CF0" w:rsidP="00AE3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Вещественные доказательства: </w:t>
      </w:r>
      <w:r w:rsidR="00B7795F">
        <w:rPr>
          <w:sz w:val="28"/>
          <w:szCs w:val="28"/>
        </w:rPr>
        <w:t>***</w:t>
      </w:r>
      <w:r w:rsidRPr="00E82CF0">
        <w:rPr>
          <w:rFonts w:ascii="Times New Roman" w:hAnsi="Times New Roman" w:cs="Times New Roman"/>
          <w:sz w:val="28"/>
          <w:szCs w:val="28"/>
        </w:rPr>
        <w:t xml:space="preserve"> согласно Акту передачи на ответственное хранение от </w:t>
      </w:r>
      <w:r w:rsidR="00B7795F">
        <w:rPr>
          <w:sz w:val="28"/>
          <w:szCs w:val="28"/>
        </w:rPr>
        <w:t>***</w:t>
      </w:r>
      <w:r w:rsidRPr="00E82CF0">
        <w:rPr>
          <w:rFonts w:ascii="Times New Roman" w:hAnsi="Times New Roman" w:cs="Times New Roman"/>
          <w:sz w:val="28"/>
          <w:szCs w:val="28"/>
        </w:rPr>
        <w:t xml:space="preserve">года (л.д.99) </w:t>
      </w:r>
      <w:r w:rsidRPr="00E82CF0" w:rsidR="00E82CF0">
        <w:rPr>
          <w:rFonts w:ascii="Times New Roman" w:hAnsi="Times New Roman" w:cs="Times New Roman"/>
          <w:sz w:val="28"/>
          <w:szCs w:val="28"/>
        </w:rPr>
        <w:t xml:space="preserve">по вступлению приговора в законную силу </w:t>
      </w:r>
      <w:r w:rsidRPr="00E82CF0">
        <w:rPr>
          <w:rFonts w:ascii="Times New Roman" w:hAnsi="Times New Roman" w:cs="Times New Roman"/>
          <w:sz w:val="28"/>
          <w:szCs w:val="28"/>
        </w:rPr>
        <w:t>– конфисковать в доход государства.</w:t>
      </w:r>
    </w:p>
    <w:p w:rsidR="0053782F" w:rsidRPr="00E82CF0" w:rsidP="00E82CF0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sz w:val="28"/>
          <w:szCs w:val="28"/>
        </w:rPr>
      </w:pPr>
      <w:r w:rsidRPr="00E82CF0">
        <w:rPr>
          <w:sz w:val="28"/>
          <w:szCs w:val="28"/>
        </w:rPr>
        <w:tab/>
        <w:t xml:space="preserve">Вещественные доказательства: </w:t>
      </w:r>
      <w:r w:rsidR="00B7795F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согласно Акту передачи на </w:t>
      </w:r>
      <w:r w:rsidRPr="00E82CF0">
        <w:rPr>
          <w:sz w:val="28"/>
          <w:szCs w:val="28"/>
        </w:rPr>
        <w:t>ответственное</w:t>
      </w:r>
      <w:r w:rsidRPr="00E82CF0">
        <w:rPr>
          <w:sz w:val="28"/>
          <w:szCs w:val="28"/>
        </w:rPr>
        <w:t xml:space="preserve"> хранения от </w:t>
      </w:r>
      <w:r w:rsidR="00B7795F">
        <w:rPr>
          <w:sz w:val="28"/>
          <w:szCs w:val="28"/>
        </w:rPr>
        <w:t>***</w:t>
      </w:r>
      <w:r w:rsidRPr="00E82CF0">
        <w:rPr>
          <w:sz w:val="28"/>
          <w:szCs w:val="28"/>
        </w:rPr>
        <w:t xml:space="preserve">года (л.д.117) по вступлению приговора в законную силу </w:t>
      </w:r>
      <w:r w:rsidRPr="00E82CF0">
        <w:rPr>
          <w:sz w:val="28"/>
          <w:szCs w:val="28"/>
        </w:rPr>
        <w:t>- уничтожить;</w:t>
      </w:r>
    </w:p>
    <w:p w:rsidR="002419F4" w:rsidRPr="00E82CF0" w:rsidP="00AE30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Вещественное доказательство: </w:t>
      </w:r>
      <w:r w:rsidRPr="00E82CF0" w:rsidR="0053782F">
        <w:rPr>
          <w:rFonts w:ascii="Times New Roman" w:hAnsi="Times New Roman" w:cs="Times New Roman"/>
          <w:sz w:val="28"/>
          <w:szCs w:val="28"/>
        </w:rPr>
        <w:t xml:space="preserve"> </w:t>
      </w:r>
      <w:r w:rsidRPr="00E82CF0" w:rsidR="00AE30B8">
        <w:rPr>
          <w:rFonts w:ascii="Times New Roman" w:hAnsi="Times New Roman" w:cs="Times New Roman"/>
          <w:sz w:val="28"/>
          <w:szCs w:val="28"/>
        </w:rPr>
        <w:t>электронны</w:t>
      </w:r>
      <w:r w:rsidRPr="00E82CF0">
        <w:rPr>
          <w:rFonts w:ascii="Times New Roman" w:hAnsi="Times New Roman" w:cs="Times New Roman"/>
          <w:sz w:val="28"/>
          <w:szCs w:val="28"/>
        </w:rPr>
        <w:t>й</w:t>
      </w:r>
      <w:r w:rsidRPr="00E82CF0" w:rsidR="00AE30B8">
        <w:rPr>
          <w:rFonts w:ascii="Times New Roman" w:hAnsi="Times New Roman" w:cs="Times New Roman"/>
          <w:sz w:val="28"/>
          <w:szCs w:val="28"/>
        </w:rPr>
        <w:t xml:space="preserve"> носител</w:t>
      </w:r>
      <w:r w:rsidRPr="00E82CF0">
        <w:rPr>
          <w:rFonts w:ascii="Times New Roman" w:hAnsi="Times New Roman" w:cs="Times New Roman"/>
          <w:sz w:val="28"/>
          <w:szCs w:val="28"/>
        </w:rPr>
        <w:t>ь</w:t>
      </w:r>
      <w:r w:rsidRPr="00E82CF0" w:rsidR="00AE30B8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Pr="00E82CF0">
        <w:rPr>
          <w:rFonts w:ascii="Times New Roman" w:hAnsi="Times New Roman" w:cs="Times New Roman"/>
          <w:sz w:val="28"/>
          <w:szCs w:val="28"/>
        </w:rPr>
        <w:t xml:space="preserve"> </w:t>
      </w:r>
      <w:r w:rsidRPr="00E82CF0" w:rsidR="00AE30B8">
        <w:rPr>
          <w:rFonts w:ascii="Times New Roman" w:hAnsi="Times New Roman" w:cs="Times New Roman"/>
          <w:sz w:val="28"/>
          <w:szCs w:val="28"/>
        </w:rPr>
        <w:t xml:space="preserve">DYD-RW, приложенный к протоколу осмотра предметов (документов) от </w:t>
      </w:r>
      <w:r w:rsidR="00B7795F">
        <w:rPr>
          <w:sz w:val="28"/>
          <w:szCs w:val="28"/>
        </w:rPr>
        <w:t>***</w:t>
      </w:r>
      <w:r w:rsidRPr="00E82CF0" w:rsidR="00AE30B8">
        <w:rPr>
          <w:rFonts w:ascii="Times New Roman" w:hAnsi="Times New Roman" w:cs="Times New Roman"/>
          <w:sz w:val="28"/>
          <w:szCs w:val="28"/>
        </w:rPr>
        <w:t xml:space="preserve"> г.</w:t>
      </w:r>
      <w:r w:rsidRPr="00E82CF0">
        <w:rPr>
          <w:rFonts w:ascii="Times New Roman" w:hAnsi="Times New Roman" w:cs="Times New Roman"/>
          <w:sz w:val="28"/>
          <w:szCs w:val="28"/>
        </w:rPr>
        <w:t>, х</w:t>
      </w:r>
      <w:r w:rsidRPr="00E82CF0" w:rsidR="00AE30B8">
        <w:rPr>
          <w:rFonts w:ascii="Times New Roman" w:hAnsi="Times New Roman" w:cs="Times New Roman"/>
          <w:sz w:val="28"/>
          <w:szCs w:val="28"/>
        </w:rPr>
        <w:t>ран</w:t>
      </w:r>
      <w:r w:rsidRPr="00E82CF0">
        <w:rPr>
          <w:rFonts w:ascii="Times New Roman" w:hAnsi="Times New Roman" w:cs="Times New Roman"/>
          <w:sz w:val="28"/>
          <w:szCs w:val="28"/>
        </w:rPr>
        <w:t>ящийся</w:t>
      </w:r>
      <w:r w:rsidRPr="00E82CF0" w:rsidR="00AE30B8">
        <w:rPr>
          <w:rFonts w:ascii="Times New Roman" w:hAnsi="Times New Roman" w:cs="Times New Roman"/>
          <w:sz w:val="28"/>
          <w:szCs w:val="28"/>
        </w:rPr>
        <w:t xml:space="preserve"> в уголовном деле</w:t>
      </w:r>
      <w:r w:rsidRPr="00E82CF0">
        <w:rPr>
          <w:rFonts w:ascii="Times New Roman" w:hAnsi="Times New Roman" w:cs="Times New Roman"/>
          <w:sz w:val="28"/>
          <w:szCs w:val="28"/>
        </w:rPr>
        <w:t xml:space="preserve"> (л.д.140)</w:t>
      </w:r>
      <w:r w:rsidRPr="00E82CF0" w:rsidR="0053782F">
        <w:rPr>
          <w:rFonts w:ascii="Times New Roman" w:hAnsi="Times New Roman" w:cs="Times New Roman"/>
          <w:sz w:val="28"/>
          <w:szCs w:val="28"/>
        </w:rPr>
        <w:t xml:space="preserve"> –</w:t>
      </w:r>
      <w:r w:rsidRPr="00E82CF0">
        <w:rPr>
          <w:rFonts w:ascii="Times New Roman" w:hAnsi="Times New Roman" w:cs="Times New Roman"/>
          <w:sz w:val="28"/>
          <w:szCs w:val="28"/>
        </w:rPr>
        <w:t xml:space="preserve"> оставить </w:t>
      </w:r>
      <w:r w:rsidRPr="00E82CF0" w:rsidR="0053782F">
        <w:rPr>
          <w:rFonts w:ascii="Times New Roman" w:hAnsi="Times New Roman" w:cs="Times New Roman"/>
          <w:sz w:val="28"/>
          <w:szCs w:val="28"/>
        </w:rPr>
        <w:t>хранить</w:t>
      </w:r>
      <w:r w:rsidRPr="00E82CF0">
        <w:rPr>
          <w:rFonts w:ascii="Times New Roman" w:hAnsi="Times New Roman" w:cs="Times New Roman"/>
          <w:sz w:val="28"/>
          <w:szCs w:val="28"/>
        </w:rPr>
        <w:t>ся</w:t>
      </w:r>
      <w:r w:rsidRPr="00E82CF0" w:rsidR="0053782F">
        <w:rPr>
          <w:rFonts w:ascii="Times New Roman" w:hAnsi="Times New Roman" w:cs="Times New Roman"/>
          <w:sz w:val="28"/>
          <w:szCs w:val="28"/>
        </w:rPr>
        <w:t xml:space="preserve"> при уголовном деле в течение всего срока хранения последнего.</w:t>
      </w:r>
    </w:p>
    <w:p w:rsidR="00635879" w:rsidRPr="00E82CF0" w:rsidP="002419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s11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Приговор </w:t>
      </w:r>
      <w:r w:rsidRPr="00E82CF0">
        <w:rPr>
          <w:rFonts w:ascii="Times New Roman" w:hAnsi="Times New Roman" w:cs="Times New Roman"/>
          <w:sz w:val="28"/>
          <w:szCs w:val="28"/>
        </w:rPr>
        <w:t xml:space="preserve">может быть обжалован в течение </w:t>
      </w:r>
      <w:r w:rsidRPr="00E82CF0" w:rsidR="00FC5D80">
        <w:rPr>
          <w:rFonts w:ascii="Times New Roman" w:hAnsi="Times New Roman" w:cs="Times New Roman"/>
          <w:sz w:val="28"/>
          <w:szCs w:val="28"/>
        </w:rPr>
        <w:t>пятнадцати</w:t>
      </w:r>
      <w:r w:rsidRPr="00E82CF0">
        <w:rPr>
          <w:rFonts w:ascii="Times New Roman" w:hAnsi="Times New Roman" w:cs="Times New Roman"/>
          <w:sz w:val="28"/>
          <w:szCs w:val="28"/>
        </w:rPr>
        <w:t xml:space="preserve"> суток со дня его постановления, а осужденным, содержащимся под стражей, - в тот же срок со дня вручения ему копии приговора, </w:t>
      </w:r>
      <w:r w:rsidRPr="00E82CF0">
        <w:rPr>
          <w:rStyle w:val="s11"/>
          <w:sz w:val="28"/>
          <w:szCs w:val="28"/>
        </w:rPr>
        <w:t xml:space="preserve">в Евпаторийский городской суд Республики Крым через мирового судью </w:t>
      </w:r>
      <w:r w:rsidRPr="00E82CF0">
        <w:rPr>
          <w:rFonts w:ascii="Times New Roman" w:hAnsi="Times New Roman" w:cs="Times New Roman"/>
          <w:sz w:val="28"/>
          <w:szCs w:val="28"/>
        </w:rPr>
        <w:t>судебного участка № 43 Евпаторийского судебного района (городской округ Евпатория),</w:t>
      </w:r>
      <w:r w:rsidRPr="00E82CF0">
        <w:rPr>
          <w:rStyle w:val="s11"/>
          <w:sz w:val="28"/>
          <w:szCs w:val="28"/>
        </w:rPr>
        <w:t xml:space="preserve">  с соблюдением пределов обжалования приговора, установленных ст. 317 УПК РФ.</w:t>
      </w:r>
    </w:p>
    <w:p w:rsidR="00635879" w:rsidRPr="00E82CF0" w:rsidP="00DA0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CF0">
        <w:rPr>
          <w:rFonts w:ascii="Times New Roman" w:hAnsi="Times New Roman" w:cs="Times New Roman"/>
          <w:sz w:val="28"/>
          <w:szCs w:val="28"/>
        </w:rPr>
        <w:t xml:space="preserve">Приговор, постановленный в соответствии со ст. 316 УПК  РФ, не может быть обжалован в апелляционном порядке по основанию, предусмотренному п.1 ст. 389.15 УПК РФ. </w:t>
      </w:r>
    </w:p>
    <w:p w:rsidR="00635879" w:rsidRPr="00E82CF0" w:rsidP="00DA0C92">
      <w:pPr>
        <w:pStyle w:val="p3"/>
        <w:ind w:firstLine="708"/>
        <w:rPr>
          <w:rStyle w:val="s11"/>
          <w:sz w:val="28"/>
          <w:szCs w:val="28"/>
        </w:rPr>
      </w:pPr>
      <w:r w:rsidRPr="00E82CF0">
        <w:rPr>
          <w:rStyle w:val="s11"/>
          <w:sz w:val="28"/>
          <w:szCs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о чем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4F400F" w:rsidRPr="00E82CF0" w:rsidP="00DA0C92">
      <w:pPr>
        <w:pStyle w:val="p3"/>
        <w:ind w:firstLine="708"/>
        <w:rPr>
          <w:rStyle w:val="s11"/>
          <w:sz w:val="28"/>
          <w:szCs w:val="28"/>
        </w:rPr>
      </w:pPr>
    </w:p>
    <w:p w:rsidR="00635879" w:rsidRPr="00E82CF0" w:rsidP="00DA0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E00" w:rsidRPr="00E82CF0" w:rsidP="00DA0C9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2CF0">
        <w:rPr>
          <w:rFonts w:ascii="Times New Roman" w:hAnsi="Times New Roman" w:cs="Times New Roman"/>
          <w:sz w:val="28"/>
          <w:szCs w:val="28"/>
        </w:rPr>
        <w:t>Мировой судья</w:t>
      </w: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</w:r>
      <w:r w:rsidRPr="00E82CF0">
        <w:rPr>
          <w:rFonts w:ascii="Times New Roman" w:hAnsi="Times New Roman" w:cs="Times New Roman"/>
          <w:sz w:val="28"/>
          <w:szCs w:val="28"/>
        </w:rPr>
        <w:tab/>
        <w:t xml:space="preserve">Е.Д. </w:t>
      </w:r>
      <w:r w:rsidRPr="00E82CF0">
        <w:rPr>
          <w:rFonts w:ascii="Times New Roman" w:hAnsi="Times New Roman" w:cs="Times New Roman"/>
          <w:sz w:val="28"/>
          <w:szCs w:val="28"/>
        </w:rPr>
        <w:t>Дахневич</w:t>
      </w:r>
    </w:p>
    <w:p w:rsidR="00372E00" w:rsidRPr="00E82CF0" w:rsidP="00DA0C9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31267A" w:rsidRPr="00E82CF0" w:rsidP="00DA0C9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sectPr w:rsidSect="00663ABE">
      <w:headerReference w:type="default" r:id="rId6"/>
      <w:pgSz w:w="11906" w:h="16838"/>
      <w:pgMar w:top="425" w:right="851" w:bottom="992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49360"/>
      <w:docPartObj>
        <w:docPartGallery w:val="Page Numbers (Top of Page)"/>
        <w:docPartUnique/>
      </w:docPartObj>
    </w:sdtPr>
    <w:sdtContent>
      <w:p w:rsidR="001A44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9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44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543BA4"/>
    <w:multiLevelType w:val="multilevel"/>
    <w:tmpl w:val="784A5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74B057A0"/>
    <w:multiLevelType w:val="multilevel"/>
    <w:tmpl w:val="AC7A56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02"/>
    <w:rsid w:val="0002631D"/>
    <w:rsid w:val="00032D1F"/>
    <w:rsid w:val="00033BE2"/>
    <w:rsid w:val="00052AE9"/>
    <w:rsid w:val="000564E2"/>
    <w:rsid w:val="000668EE"/>
    <w:rsid w:val="00067560"/>
    <w:rsid w:val="000712C6"/>
    <w:rsid w:val="000909D8"/>
    <w:rsid w:val="000A2319"/>
    <w:rsid w:val="000A4741"/>
    <w:rsid w:val="000D061A"/>
    <w:rsid w:val="000D1125"/>
    <w:rsid w:val="000D2DC8"/>
    <w:rsid w:val="000E4022"/>
    <w:rsid w:val="00101867"/>
    <w:rsid w:val="00102331"/>
    <w:rsid w:val="00107DBB"/>
    <w:rsid w:val="00114B26"/>
    <w:rsid w:val="00115414"/>
    <w:rsid w:val="00115AF8"/>
    <w:rsid w:val="0013274C"/>
    <w:rsid w:val="00147D28"/>
    <w:rsid w:val="00157909"/>
    <w:rsid w:val="00177589"/>
    <w:rsid w:val="001A4486"/>
    <w:rsid w:val="001B2010"/>
    <w:rsid w:val="001B24D7"/>
    <w:rsid w:val="001B2544"/>
    <w:rsid w:val="002053E8"/>
    <w:rsid w:val="00213D7A"/>
    <w:rsid w:val="00217463"/>
    <w:rsid w:val="00220F50"/>
    <w:rsid w:val="002419F4"/>
    <w:rsid w:val="002520FD"/>
    <w:rsid w:val="00256480"/>
    <w:rsid w:val="002647ED"/>
    <w:rsid w:val="002803F7"/>
    <w:rsid w:val="002959BF"/>
    <w:rsid w:val="0029733F"/>
    <w:rsid w:val="002A2B1B"/>
    <w:rsid w:val="002A7152"/>
    <w:rsid w:val="002B3CF8"/>
    <w:rsid w:val="002B60C2"/>
    <w:rsid w:val="002C74CC"/>
    <w:rsid w:val="002E1127"/>
    <w:rsid w:val="00302D65"/>
    <w:rsid w:val="00310E50"/>
    <w:rsid w:val="0031267A"/>
    <w:rsid w:val="00317552"/>
    <w:rsid w:val="00331FA0"/>
    <w:rsid w:val="00352F1F"/>
    <w:rsid w:val="00363B4B"/>
    <w:rsid w:val="00372E00"/>
    <w:rsid w:val="00383856"/>
    <w:rsid w:val="0039013D"/>
    <w:rsid w:val="003B190E"/>
    <w:rsid w:val="003E160D"/>
    <w:rsid w:val="003E7697"/>
    <w:rsid w:val="0040741E"/>
    <w:rsid w:val="00420BFB"/>
    <w:rsid w:val="00456F36"/>
    <w:rsid w:val="0047013B"/>
    <w:rsid w:val="004821B0"/>
    <w:rsid w:val="0048478B"/>
    <w:rsid w:val="004A296B"/>
    <w:rsid w:val="004A3BAB"/>
    <w:rsid w:val="004C5923"/>
    <w:rsid w:val="004C6CE7"/>
    <w:rsid w:val="004D7995"/>
    <w:rsid w:val="004F400F"/>
    <w:rsid w:val="00523612"/>
    <w:rsid w:val="00523CB6"/>
    <w:rsid w:val="0053782F"/>
    <w:rsid w:val="00546453"/>
    <w:rsid w:val="00557E23"/>
    <w:rsid w:val="00592ABE"/>
    <w:rsid w:val="005B36DE"/>
    <w:rsid w:val="005B3E0A"/>
    <w:rsid w:val="005C39E9"/>
    <w:rsid w:val="005E3731"/>
    <w:rsid w:val="005F021C"/>
    <w:rsid w:val="005F0BEC"/>
    <w:rsid w:val="005F7AFF"/>
    <w:rsid w:val="006323EC"/>
    <w:rsid w:val="00635879"/>
    <w:rsid w:val="00647526"/>
    <w:rsid w:val="0065119A"/>
    <w:rsid w:val="006527F8"/>
    <w:rsid w:val="00663ABE"/>
    <w:rsid w:val="00664722"/>
    <w:rsid w:val="00666B6B"/>
    <w:rsid w:val="00671AED"/>
    <w:rsid w:val="00694686"/>
    <w:rsid w:val="006A3B55"/>
    <w:rsid w:val="006B649C"/>
    <w:rsid w:val="006C2407"/>
    <w:rsid w:val="006D7015"/>
    <w:rsid w:val="006E5CFF"/>
    <w:rsid w:val="006F4809"/>
    <w:rsid w:val="0073505A"/>
    <w:rsid w:val="0078036C"/>
    <w:rsid w:val="00783BEE"/>
    <w:rsid w:val="007A0D2C"/>
    <w:rsid w:val="007B23C3"/>
    <w:rsid w:val="007D7D1F"/>
    <w:rsid w:val="007F021D"/>
    <w:rsid w:val="007F71F2"/>
    <w:rsid w:val="00820650"/>
    <w:rsid w:val="00835245"/>
    <w:rsid w:val="00855558"/>
    <w:rsid w:val="00870990"/>
    <w:rsid w:val="00875CAE"/>
    <w:rsid w:val="008811EE"/>
    <w:rsid w:val="00881F7D"/>
    <w:rsid w:val="00885E12"/>
    <w:rsid w:val="008A3C8F"/>
    <w:rsid w:val="008A3FE5"/>
    <w:rsid w:val="008C2E16"/>
    <w:rsid w:val="008D0276"/>
    <w:rsid w:val="008D1619"/>
    <w:rsid w:val="008E3D2F"/>
    <w:rsid w:val="0090025F"/>
    <w:rsid w:val="00925B3F"/>
    <w:rsid w:val="0095547D"/>
    <w:rsid w:val="009709E0"/>
    <w:rsid w:val="00971149"/>
    <w:rsid w:val="00991134"/>
    <w:rsid w:val="009939E8"/>
    <w:rsid w:val="009944D6"/>
    <w:rsid w:val="00997F2C"/>
    <w:rsid w:val="009A057B"/>
    <w:rsid w:val="009B269E"/>
    <w:rsid w:val="009C56E8"/>
    <w:rsid w:val="009C62A4"/>
    <w:rsid w:val="009C7E04"/>
    <w:rsid w:val="009F0BDE"/>
    <w:rsid w:val="00A13A56"/>
    <w:rsid w:val="00A24CEB"/>
    <w:rsid w:val="00A4370B"/>
    <w:rsid w:val="00A67514"/>
    <w:rsid w:val="00AA0BAE"/>
    <w:rsid w:val="00AA1CA2"/>
    <w:rsid w:val="00AB1D69"/>
    <w:rsid w:val="00AB4EFA"/>
    <w:rsid w:val="00AE30B8"/>
    <w:rsid w:val="00B1437C"/>
    <w:rsid w:val="00B1713C"/>
    <w:rsid w:val="00B178F3"/>
    <w:rsid w:val="00B303A0"/>
    <w:rsid w:val="00B62CB4"/>
    <w:rsid w:val="00B64D70"/>
    <w:rsid w:val="00B67647"/>
    <w:rsid w:val="00B7795F"/>
    <w:rsid w:val="00B91B80"/>
    <w:rsid w:val="00BB329E"/>
    <w:rsid w:val="00BC052A"/>
    <w:rsid w:val="00BD2156"/>
    <w:rsid w:val="00BD7E37"/>
    <w:rsid w:val="00C061DB"/>
    <w:rsid w:val="00C22D31"/>
    <w:rsid w:val="00C3365B"/>
    <w:rsid w:val="00C40C64"/>
    <w:rsid w:val="00C46602"/>
    <w:rsid w:val="00C54C15"/>
    <w:rsid w:val="00C806F5"/>
    <w:rsid w:val="00C95C04"/>
    <w:rsid w:val="00CB73D4"/>
    <w:rsid w:val="00CC1F5A"/>
    <w:rsid w:val="00CD3678"/>
    <w:rsid w:val="00CD6115"/>
    <w:rsid w:val="00CD7FC9"/>
    <w:rsid w:val="00CE6551"/>
    <w:rsid w:val="00CF127A"/>
    <w:rsid w:val="00CF5280"/>
    <w:rsid w:val="00D018D4"/>
    <w:rsid w:val="00D0370A"/>
    <w:rsid w:val="00D170D8"/>
    <w:rsid w:val="00D23080"/>
    <w:rsid w:val="00D24976"/>
    <w:rsid w:val="00D367A3"/>
    <w:rsid w:val="00D53BB4"/>
    <w:rsid w:val="00D72C1F"/>
    <w:rsid w:val="00D83BB7"/>
    <w:rsid w:val="00D93D51"/>
    <w:rsid w:val="00DA0C92"/>
    <w:rsid w:val="00DA1127"/>
    <w:rsid w:val="00DA74EC"/>
    <w:rsid w:val="00DB10F1"/>
    <w:rsid w:val="00DF54BB"/>
    <w:rsid w:val="00E20FCB"/>
    <w:rsid w:val="00E22E58"/>
    <w:rsid w:val="00E25C24"/>
    <w:rsid w:val="00E32AFB"/>
    <w:rsid w:val="00E5164D"/>
    <w:rsid w:val="00E62438"/>
    <w:rsid w:val="00E6699F"/>
    <w:rsid w:val="00E76963"/>
    <w:rsid w:val="00E82CF0"/>
    <w:rsid w:val="00EB7774"/>
    <w:rsid w:val="00ED2A59"/>
    <w:rsid w:val="00ED2BC6"/>
    <w:rsid w:val="00EE26EF"/>
    <w:rsid w:val="00EE30A6"/>
    <w:rsid w:val="00EF0F1A"/>
    <w:rsid w:val="00EF3DBF"/>
    <w:rsid w:val="00F013EF"/>
    <w:rsid w:val="00F22DD6"/>
    <w:rsid w:val="00F44686"/>
    <w:rsid w:val="00F4509B"/>
    <w:rsid w:val="00F54B03"/>
    <w:rsid w:val="00F622E2"/>
    <w:rsid w:val="00F65F34"/>
    <w:rsid w:val="00F806F9"/>
    <w:rsid w:val="00F85A73"/>
    <w:rsid w:val="00FA51BB"/>
    <w:rsid w:val="00FB700D"/>
    <w:rsid w:val="00FC236C"/>
    <w:rsid w:val="00FC2E4F"/>
    <w:rsid w:val="00FC46C6"/>
    <w:rsid w:val="00FC53C5"/>
    <w:rsid w:val="00FC5D80"/>
    <w:rsid w:val="00FC7D42"/>
    <w:rsid w:val="00FF0970"/>
    <w:rsid w:val="00FF4D9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basedOn w:val="DefaultParagraphFont"/>
    <w:rsid w:val="00C46602"/>
  </w:style>
  <w:style w:type="paragraph" w:customStyle="1" w:styleId="31">
    <w:name w:val="Основной текст 31"/>
    <w:basedOn w:val="Normal"/>
    <w:rsid w:val="00C46602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4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nformat">
    <w:name w:val="ConsNonformat"/>
    <w:link w:val="ConsNonformat0"/>
    <w:rsid w:val="009F0B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0B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PlainText">
    <w:name w:val="Plain Text"/>
    <w:basedOn w:val="Normal"/>
    <w:link w:val="a"/>
    <w:uiPriority w:val="99"/>
    <w:rsid w:val="009F0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Текст Знак"/>
    <w:basedOn w:val="DefaultParagraphFont"/>
    <w:link w:val="PlainText"/>
    <w:uiPriority w:val="99"/>
    <w:rsid w:val="009F0BDE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05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64E2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rsid w:val="004C5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rsid w:val="004C592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a1"/>
    <w:uiPriority w:val="99"/>
    <w:unhideWhenUsed/>
    <w:rsid w:val="0048478B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8478B"/>
  </w:style>
  <w:style w:type="character" w:customStyle="1" w:styleId="2">
    <w:name w:val="Основной текст (2)_"/>
    <w:basedOn w:val="DefaultParagraphFont"/>
    <w:link w:val="20"/>
    <w:rsid w:val="0048478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8478B"/>
    <w:pPr>
      <w:widowControl w:val="0"/>
      <w:shd w:val="clear" w:color="auto" w:fill="FFFFFF"/>
      <w:spacing w:before="60" w:after="0" w:line="21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Header">
    <w:name w:val="header"/>
    <w:basedOn w:val="Normal"/>
    <w:link w:val="a2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62438"/>
  </w:style>
  <w:style w:type="paragraph" w:styleId="Footer">
    <w:name w:val="footer"/>
    <w:basedOn w:val="Normal"/>
    <w:link w:val="a3"/>
    <w:uiPriority w:val="99"/>
    <w:semiHidden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E62438"/>
  </w:style>
  <w:style w:type="paragraph" w:customStyle="1" w:styleId="p3">
    <w:name w:val="p3"/>
    <w:basedOn w:val="Normal"/>
    <w:rsid w:val="00E62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DefaultParagraphFont"/>
    <w:rsid w:val="00E62438"/>
    <w:rPr>
      <w:rFonts w:ascii="Times New Roman" w:hAnsi="Times New Roman" w:cs="Times New Roman" w:hint="default"/>
      <w:sz w:val="24"/>
      <w:szCs w:val="24"/>
    </w:rPr>
  </w:style>
  <w:style w:type="character" w:customStyle="1" w:styleId="295pt75">
    <w:name w:val="Основной текст (2) + 9;5 pt;Масштаб 75%"/>
    <w:basedOn w:val="2"/>
    <w:rsid w:val="00635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35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635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NoSpacing">
    <w:name w:val="No Spacing"/>
    <w:uiPriority w:val="1"/>
    <w:qFormat/>
    <w:rsid w:val="000D2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0D2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0D2DC8"/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paragraph" w:styleId="NormalWeb">
    <w:name w:val="Normal (Web)"/>
    <w:basedOn w:val="Normal"/>
    <w:uiPriority w:val="99"/>
    <w:unhideWhenUsed/>
    <w:rsid w:val="00B1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70">
    <w:name w:val="Основной текст (2) + 13 pt;Масштаб 70%"/>
    <w:basedOn w:val="2"/>
    <w:rsid w:val="0011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DefaultParagraphFont"/>
    <w:link w:val="1"/>
    <w:locked/>
    <w:rsid w:val="00331F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331FA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Georgia">
    <w:name w:val="Основной текст + Georgia"/>
    <w:aliases w:val="11,5 pt,Интервал 1 pt,Курсив"/>
    <w:basedOn w:val="a4"/>
    <w:rsid w:val="00331FA0"/>
    <w:rPr>
      <w:rFonts w:ascii="Georgia" w:eastAsia="Georgia" w:hAnsi="Georgia" w:cs="Georgia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Заголовок №3_"/>
    <w:basedOn w:val="DefaultParagraphFont"/>
    <w:link w:val="32"/>
    <w:rsid w:val="00C336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33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Normal"/>
    <w:link w:val="30"/>
    <w:rsid w:val="00C3365B"/>
    <w:pPr>
      <w:widowControl w:val="0"/>
      <w:shd w:val="clear" w:color="auto" w:fill="FFFFFF"/>
      <w:spacing w:after="42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;Полужирный"/>
    <w:basedOn w:val="2"/>
    <w:rsid w:val="002C74CC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rialNarrow7pt">
    <w:name w:val="Основной текст (2) + Arial Narrow;7 pt"/>
    <w:basedOn w:val="2"/>
    <w:rsid w:val="00DA0C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://flag.kremlin.ru/i/gerb-big.png" TargetMode="External" /><Relationship Id="rId5" Type="http://schemas.openxmlformats.org/officeDocument/2006/relationships/hyperlink" Target="consultantplus://offline/ref=A321666DC3A21D5607ACA574E23658DEC1762F5DC922D16F544801D2FE0947EF3FBD9C9C1FFE6536CE20F8E15AE8F99ED9E3211B182444B1K8xAI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