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29E3" w:rsidRPr="006A1FE9" w:rsidP="000729E3">
      <w:pPr>
        <w:shd w:val="clear" w:color="auto" w:fill="FFFFFF"/>
        <w:suppressAutoHyphens/>
        <w:jc w:val="right"/>
        <w:rPr>
          <w:spacing w:val="-3"/>
          <w:sz w:val="28"/>
          <w:szCs w:val="28"/>
        </w:rPr>
      </w:pPr>
      <w:r w:rsidRPr="006A1FE9">
        <w:rPr>
          <w:spacing w:val="-3"/>
          <w:sz w:val="28"/>
          <w:szCs w:val="28"/>
        </w:rPr>
        <w:t>Дело № 1-4</w:t>
      </w:r>
      <w:r w:rsidRPr="006A1FE9" w:rsidR="004F5785">
        <w:rPr>
          <w:spacing w:val="-3"/>
          <w:sz w:val="28"/>
          <w:szCs w:val="28"/>
        </w:rPr>
        <w:t>4-</w:t>
      </w:r>
      <w:r w:rsidR="007C2552">
        <w:rPr>
          <w:spacing w:val="-3"/>
          <w:sz w:val="28"/>
          <w:szCs w:val="28"/>
        </w:rPr>
        <w:t>10</w:t>
      </w:r>
      <w:r w:rsidRPr="006A1FE9" w:rsidR="00444CE4">
        <w:rPr>
          <w:spacing w:val="-3"/>
          <w:sz w:val="28"/>
          <w:szCs w:val="28"/>
        </w:rPr>
        <w:t>/2020</w:t>
      </w:r>
    </w:p>
    <w:p w:rsidR="00963AF4" w:rsidP="000729E3">
      <w:pPr>
        <w:shd w:val="clear" w:color="auto" w:fill="FFFFFF"/>
        <w:suppressAutoHyphens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</w:t>
      </w:r>
      <w:r w:rsidRPr="00963AF4">
        <w:rPr>
          <w:spacing w:val="-3"/>
          <w:sz w:val="28"/>
          <w:szCs w:val="28"/>
        </w:rPr>
        <w:t>91MS0044-01-2020-000443-24</w:t>
      </w:r>
    </w:p>
    <w:p w:rsidR="001B3CCB" w:rsidP="000729E3">
      <w:pPr>
        <w:shd w:val="clear" w:color="auto" w:fill="FFFFFF"/>
        <w:suppressAutoHyphens/>
        <w:jc w:val="center"/>
        <w:rPr>
          <w:spacing w:val="-3"/>
          <w:sz w:val="28"/>
          <w:szCs w:val="28"/>
        </w:rPr>
      </w:pPr>
    </w:p>
    <w:p w:rsidR="0083084E" w:rsidRPr="006A1FE9" w:rsidP="000729E3">
      <w:pPr>
        <w:shd w:val="clear" w:color="auto" w:fill="FFFFFF"/>
        <w:suppressAutoHyphens/>
        <w:jc w:val="center"/>
        <w:rPr>
          <w:sz w:val="28"/>
          <w:szCs w:val="28"/>
        </w:rPr>
      </w:pPr>
      <w:r w:rsidRPr="006A1FE9">
        <w:rPr>
          <w:spacing w:val="-3"/>
          <w:sz w:val="28"/>
          <w:szCs w:val="28"/>
        </w:rPr>
        <w:t>П</w:t>
      </w:r>
      <w:r w:rsidRPr="006A1FE9">
        <w:rPr>
          <w:spacing w:val="-3"/>
          <w:sz w:val="28"/>
          <w:szCs w:val="28"/>
        </w:rPr>
        <w:t>РИГОВОР</w:t>
      </w:r>
    </w:p>
    <w:p w:rsidR="0083084E" w:rsidRPr="006A1FE9" w:rsidP="000729E3">
      <w:pPr>
        <w:shd w:val="clear" w:color="auto" w:fill="FFFFFF"/>
        <w:suppressAutoHyphens/>
        <w:jc w:val="center"/>
        <w:rPr>
          <w:sz w:val="28"/>
          <w:szCs w:val="28"/>
        </w:rPr>
      </w:pPr>
      <w:r w:rsidRPr="006A1FE9">
        <w:rPr>
          <w:spacing w:val="-1"/>
          <w:sz w:val="28"/>
          <w:szCs w:val="28"/>
        </w:rPr>
        <w:t>Именем Российской Федерации</w:t>
      </w:r>
    </w:p>
    <w:p w:rsidR="007844EB" w:rsidRPr="006A1FE9" w:rsidP="000729E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04 августа 2020 года                                                                        г. Керчь</w:t>
      </w:r>
    </w:p>
    <w:p w:rsidR="00963AF4" w:rsidP="000729E3">
      <w:pPr>
        <w:pStyle w:val="ConsNonformat"/>
        <w:widowControl/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1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A7" w:rsidRPr="006A1FE9" w:rsidP="000729E3">
      <w:pPr>
        <w:pStyle w:val="ConsNonformat"/>
        <w:widowControl/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1FE9">
        <w:rPr>
          <w:rFonts w:ascii="Times New Roman" w:hAnsi="Times New Roman" w:cs="Times New Roman"/>
          <w:sz w:val="28"/>
          <w:szCs w:val="28"/>
        </w:rPr>
        <w:t xml:space="preserve"> </w:t>
      </w:r>
      <w:r w:rsidRPr="006A1FE9" w:rsidR="00DB0D75">
        <w:rPr>
          <w:rFonts w:ascii="Times New Roman" w:hAnsi="Times New Roman" w:cs="Times New Roman"/>
          <w:sz w:val="28"/>
          <w:szCs w:val="28"/>
        </w:rPr>
        <w:t>М</w:t>
      </w:r>
      <w:r w:rsidRPr="006A1FE9" w:rsidR="00172382">
        <w:rPr>
          <w:rFonts w:ascii="Times New Roman" w:hAnsi="Times New Roman" w:cs="Times New Roman"/>
          <w:sz w:val="28"/>
          <w:szCs w:val="28"/>
        </w:rPr>
        <w:t>ирово</w:t>
      </w:r>
      <w:r w:rsidRPr="006A1FE9" w:rsidR="00DB0D75">
        <w:rPr>
          <w:rFonts w:ascii="Times New Roman" w:hAnsi="Times New Roman" w:cs="Times New Roman"/>
          <w:sz w:val="28"/>
          <w:szCs w:val="28"/>
        </w:rPr>
        <w:t>й</w:t>
      </w:r>
      <w:r w:rsidRPr="006A1FE9" w:rsidR="00172382">
        <w:rPr>
          <w:rFonts w:ascii="Times New Roman" w:hAnsi="Times New Roman" w:cs="Times New Roman"/>
          <w:sz w:val="28"/>
          <w:szCs w:val="28"/>
        </w:rPr>
        <w:t xml:space="preserve"> </w:t>
      </w:r>
      <w:r w:rsidRPr="006A1FE9">
        <w:rPr>
          <w:rFonts w:ascii="Times New Roman" w:hAnsi="Times New Roman" w:cs="Times New Roman"/>
          <w:sz w:val="28"/>
          <w:szCs w:val="28"/>
        </w:rPr>
        <w:t>судь</w:t>
      </w:r>
      <w:r w:rsidRPr="006A1FE9" w:rsidR="00DB0D75">
        <w:rPr>
          <w:rFonts w:ascii="Times New Roman" w:hAnsi="Times New Roman" w:cs="Times New Roman"/>
          <w:sz w:val="28"/>
          <w:szCs w:val="28"/>
        </w:rPr>
        <w:t>я</w:t>
      </w:r>
      <w:r w:rsidRPr="006A1FE9">
        <w:rPr>
          <w:rFonts w:ascii="Times New Roman" w:hAnsi="Times New Roman" w:cs="Times New Roman"/>
          <w:sz w:val="28"/>
          <w:szCs w:val="28"/>
        </w:rPr>
        <w:t xml:space="preserve"> </w:t>
      </w:r>
      <w:r w:rsidRPr="006A1FE9" w:rsidR="00172382">
        <w:rPr>
          <w:rFonts w:ascii="Times New Roman" w:hAnsi="Times New Roman" w:cs="Times New Roman"/>
          <w:bCs/>
          <w:sz w:val="28"/>
          <w:szCs w:val="28"/>
        </w:rPr>
        <w:t xml:space="preserve">судебного участка </w:t>
      </w:r>
      <w:r w:rsidRPr="006A1FE9" w:rsidR="00762685">
        <w:rPr>
          <w:rFonts w:ascii="Times New Roman" w:hAnsi="Times New Roman" w:cs="Times New Roman"/>
          <w:bCs/>
          <w:sz w:val="28"/>
          <w:szCs w:val="28"/>
        </w:rPr>
        <w:t>№ 4</w:t>
      </w:r>
      <w:r w:rsidRPr="006A1FE9" w:rsidR="004F5785">
        <w:rPr>
          <w:rFonts w:ascii="Times New Roman" w:hAnsi="Times New Roman" w:cs="Times New Roman"/>
          <w:bCs/>
          <w:sz w:val="28"/>
          <w:szCs w:val="28"/>
        </w:rPr>
        <w:t>4</w:t>
      </w:r>
      <w:r w:rsidRPr="006A1FE9" w:rsidR="00762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E9" w:rsidR="00172382">
        <w:rPr>
          <w:rFonts w:ascii="Times New Roman" w:hAnsi="Times New Roman" w:cs="Times New Roman"/>
          <w:bCs/>
          <w:sz w:val="28"/>
          <w:szCs w:val="28"/>
        </w:rPr>
        <w:t>Керченского судебного района (городской округ Керчь) Республики Крым</w:t>
      </w:r>
      <w:r w:rsidRPr="006A1FE9" w:rsidR="004F5785">
        <w:rPr>
          <w:rFonts w:ascii="Times New Roman" w:hAnsi="Times New Roman" w:cs="Times New Roman"/>
          <w:bCs/>
          <w:sz w:val="28"/>
          <w:szCs w:val="28"/>
        </w:rPr>
        <w:t xml:space="preserve"> Козлова К.Ю. </w:t>
      </w:r>
    </w:p>
    <w:p w:rsidR="00C0405D" w:rsidRPr="00AB4573" w:rsidP="00AB4573">
      <w:pPr>
        <w:contextualSpacing/>
        <w:rPr>
          <w:sz w:val="20"/>
          <w:szCs w:val="20"/>
        </w:rPr>
      </w:pPr>
      <w:r w:rsidRPr="006A1FE9">
        <w:rPr>
          <w:b/>
          <w:bCs/>
          <w:sz w:val="28"/>
          <w:szCs w:val="28"/>
        </w:rPr>
        <w:t xml:space="preserve">         </w:t>
      </w:r>
      <w:r w:rsidRPr="006A1FE9">
        <w:rPr>
          <w:b/>
          <w:bCs/>
          <w:sz w:val="28"/>
          <w:szCs w:val="28"/>
        </w:rPr>
        <w:t xml:space="preserve">при секретаре </w:t>
      </w:r>
      <w:r w:rsidR="00AB4573">
        <w:rPr>
          <w:sz w:val="20"/>
          <w:szCs w:val="20"/>
        </w:rPr>
        <w:t>«ИЗЪЯТО»</w:t>
      </w:r>
    </w:p>
    <w:p w:rsidR="004F5785" w:rsidRPr="00AB4573" w:rsidP="00AB4573">
      <w:pPr>
        <w:contextualSpacing/>
        <w:rPr>
          <w:sz w:val="20"/>
          <w:szCs w:val="20"/>
        </w:rPr>
      </w:pPr>
      <w:r w:rsidRPr="006A1FE9">
        <w:rPr>
          <w:sz w:val="28"/>
          <w:szCs w:val="28"/>
        </w:rPr>
        <w:t xml:space="preserve">         </w:t>
      </w:r>
      <w:r w:rsidRPr="006A1FE9" w:rsidR="00AE0848">
        <w:rPr>
          <w:sz w:val="28"/>
          <w:szCs w:val="28"/>
        </w:rPr>
        <w:t>с участием:</w:t>
      </w:r>
      <w:r w:rsidRPr="006A1FE9">
        <w:rPr>
          <w:sz w:val="28"/>
          <w:szCs w:val="28"/>
        </w:rPr>
        <w:t xml:space="preserve"> </w:t>
      </w:r>
      <w:r w:rsidRPr="006A1FE9" w:rsidR="00C86EA7">
        <w:rPr>
          <w:sz w:val="28"/>
          <w:szCs w:val="28"/>
        </w:rPr>
        <w:t>государственного обвинителя -</w:t>
      </w:r>
      <w:r w:rsidRPr="006A1FE9" w:rsidR="006E4A76">
        <w:rPr>
          <w:sz w:val="28"/>
          <w:szCs w:val="28"/>
        </w:rPr>
        <w:t xml:space="preserve"> </w:t>
      </w:r>
      <w:r w:rsidRPr="006A1FE9" w:rsidR="00C86EA7">
        <w:rPr>
          <w:sz w:val="28"/>
          <w:szCs w:val="28"/>
        </w:rPr>
        <w:t>помощника прокурора</w:t>
      </w:r>
      <w:r w:rsidRPr="006A1FE9" w:rsidR="00AA133C">
        <w:rPr>
          <w:sz w:val="28"/>
          <w:szCs w:val="28"/>
        </w:rPr>
        <w:t xml:space="preserve"> </w:t>
      </w:r>
      <w:r w:rsidRPr="006A1FE9" w:rsidR="00172382">
        <w:rPr>
          <w:sz w:val="28"/>
          <w:szCs w:val="28"/>
        </w:rPr>
        <w:t>города Керчи</w:t>
      </w:r>
      <w:r w:rsidR="0078572B">
        <w:rPr>
          <w:sz w:val="28"/>
          <w:szCs w:val="28"/>
        </w:rPr>
        <w:t xml:space="preserve"> </w:t>
      </w:r>
      <w:r w:rsidR="00AB4573">
        <w:rPr>
          <w:sz w:val="20"/>
          <w:szCs w:val="20"/>
        </w:rPr>
        <w:t>«ИЗЪЯТО»</w:t>
      </w:r>
      <w:r w:rsidR="0078572B">
        <w:rPr>
          <w:sz w:val="28"/>
          <w:szCs w:val="28"/>
        </w:rPr>
        <w:t xml:space="preserve">. </w:t>
      </w:r>
      <w:r w:rsidRPr="006A1FE9">
        <w:rPr>
          <w:sz w:val="28"/>
          <w:szCs w:val="28"/>
        </w:rPr>
        <w:t xml:space="preserve"> </w:t>
      </w:r>
    </w:p>
    <w:p w:rsidR="004F5785" w:rsidRPr="006A1FE9" w:rsidP="000729E3">
      <w:pPr>
        <w:pStyle w:val="ConsNonformat"/>
        <w:widowControl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1FE9">
        <w:rPr>
          <w:rFonts w:ascii="Times New Roman" w:hAnsi="Times New Roman" w:cs="Times New Roman"/>
          <w:sz w:val="28"/>
          <w:szCs w:val="28"/>
        </w:rPr>
        <w:t xml:space="preserve">         подсудимо</w:t>
      </w:r>
      <w:r w:rsidR="007C2552">
        <w:rPr>
          <w:rFonts w:ascii="Times New Roman" w:hAnsi="Times New Roman" w:cs="Times New Roman"/>
          <w:sz w:val="28"/>
          <w:szCs w:val="28"/>
        </w:rPr>
        <w:t>й</w:t>
      </w:r>
      <w:r w:rsidRPr="006A1FE9">
        <w:rPr>
          <w:rFonts w:ascii="Times New Roman" w:hAnsi="Times New Roman" w:cs="Times New Roman"/>
          <w:sz w:val="28"/>
          <w:szCs w:val="28"/>
        </w:rPr>
        <w:t xml:space="preserve"> </w:t>
      </w:r>
      <w:r w:rsidR="007C2552">
        <w:rPr>
          <w:rFonts w:ascii="Times New Roman" w:hAnsi="Times New Roman" w:cs="Times New Roman"/>
          <w:sz w:val="28"/>
          <w:szCs w:val="28"/>
        </w:rPr>
        <w:t>Тихонюк Н.В.</w:t>
      </w:r>
      <w:r w:rsidRPr="006A1FE9" w:rsidR="00C86EA7">
        <w:rPr>
          <w:rFonts w:ascii="Times New Roman" w:hAnsi="Times New Roman" w:cs="Times New Roman"/>
          <w:sz w:val="28"/>
          <w:szCs w:val="28"/>
        </w:rPr>
        <w:t>,</w:t>
      </w:r>
      <w:r w:rsidRPr="006A1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E3" w:rsidRPr="00AB4573" w:rsidP="00AB4573">
      <w:pPr>
        <w:contextualSpacing/>
        <w:rPr>
          <w:sz w:val="20"/>
          <w:szCs w:val="20"/>
        </w:rPr>
      </w:pPr>
      <w:r w:rsidRPr="006A1FE9">
        <w:rPr>
          <w:sz w:val="28"/>
          <w:szCs w:val="28"/>
        </w:rPr>
        <w:t xml:space="preserve">         защитника – адвоката </w:t>
      </w:r>
      <w:r w:rsidR="00AB4573">
        <w:rPr>
          <w:sz w:val="20"/>
          <w:szCs w:val="20"/>
        </w:rPr>
        <w:t>«ИЗЪЯТО»</w:t>
      </w:r>
      <w:r w:rsidR="007C2552">
        <w:rPr>
          <w:sz w:val="28"/>
          <w:szCs w:val="28"/>
        </w:rPr>
        <w:t xml:space="preserve">., </w:t>
      </w:r>
      <w:r w:rsidRPr="006A1FE9">
        <w:rPr>
          <w:sz w:val="28"/>
          <w:szCs w:val="28"/>
        </w:rPr>
        <w:t xml:space="preserve"> удостоверение № </w:t>
      </w:r>
      <w:r w:rsidR="00AB4573">
        <w:rPr>
          <w:sz w:val="20"/>
          <w:szCs w:val="20"/>
        </w:rPr>
        <w:t>«ИЗЪЯТО»</w:t>
      </w:r>
      <w:r w:rsidRPr="006A1FE9">
        <w:rPr>
          <w:sz w:val="28"/>
          <w:szCs w:val="28"/>
        </w:rPr>
        <w:t xml:space="preserve"> от 2</w:t>
      </w:r>
      <w:r w:rsidR="007C2552">
        <w:rPr>
          <w:sz w:val="28"/>
          <w:szCs w:val="28"/>
        </w:rPr>
        <w:t>5.042017г.</w:t>
      </w:r>
      <w:r w:rsidRPr="006A1FE9">
        <w:rPr>
          <w:sz w:val="28"/>
          <w:szCs w:val="28"/>
        </w:rPr>
        <w:t xml:space="preserve">, ордер </w:t>
      </w:r>
      <w:r w:rsidR="00AB4573">
        <w:rPr>
          <w:sz w:val="20"/>
          <w:szCs w:val="20"/>
        </w:rPr>
        <w:t>«ИЗЪЯТО»</w:t>
      </w:r>
      <w:r w:rsidR="007C2552">
        <w:rPr>
          <w:sz w:val="28"/>
          <w:szCs w:val="28"/>
        </w:rPr>
        <w:t xml:space="preserve">от 29.06.2020 г. </w:t>
      </w:r>
      <w:r w:rsidRPr="006A1FE9">
        <w:rPr>
          <w:sz w:val="28"/>
          <w:szCs w:val="28"/>
        </w:rPr>
        <w:t xml:space="preserve">  </w:t>
      </w:r>
    </w:p>
    <w:p w:rsidR="00963AF4" w:rsidP="00963AF4">
      <w:pPr>
        <w:pStyle w:val="ConsNonformat"/>
        <w:widowControl/>
        <w:suppressAutoHyphens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6A1FE9">
        <w:rPr>
          <w:rFonts w:ascii="Times New Roman" w:hAnsi="Times New Roman" w:cs="Times New Roman"/>
          <w:spacing w:val="-2"/>
          <w:sz w:val="28"/>
          <w:szCs w:val="28"/>
        </w:rPr>
        <w:t>рассмотрев в открытом судебном засе</w:t>
      </w:r>
      <w:r w:rsidRPr="006A1FE9" w:rsidR="002A5912">
        <w:rPr>
          <w:rFonts w:ascii="Times New Roman" w:hAnsi="Times New Roman" w:cs="Times New Roman"/>
          <w:spacing w:val="-2"/>
          <w:sz w:val="28"/>
          <w:szCs w:val="28"/>
        </w:rPr>
        <w:t xml:space="preserve">дании </w:t>
      </w:r>
      <w:r>
        <w:rPr>
          <w:rFonts w:ascii="Times New Roman" w:hAnsi="Times New Roman" w:cs="Times New Roman"/>
          <w:spacing w:val="-2"/>
          <w:sz w:val="28"/>
          <w:szCs w:val="28"/>
        </w:rPr>
        <w:t>уголовное дело по обвинению</w:t>
      </w:r>
      <w:r w:rsidR="001B3CCB">
        <w:rPr>
          <w:rFonts w:ascii="Times New Roman" w:hAnsi="Times New Roman" w:cs="Times New Roman"/>
          <w:spacing w:val="-2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B4573" w:rsidP="00AB4573">
      <w:pPr>
        <w:contextualSpacing/>
        <w:rPr>
          <w:sz w:val="20"/>
          <w:szCs w:val="20"/>
        </w:rPr>
      </w:pPr>
      <w:r>
        <w:rPr>
          <w:spacing w:val="-2"/>
          <w:sz w:val="28"/>
          <w:szCs w:val="28"/>
        </w:rPr>
        <w:t xml:space="preserve"> </w:t>
      </w:r>
      <w:r w:rsidRPr="006A1FE9" w:rsidR="00B52941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 </w:t>
      </w:r>
      <w:r w:rsidR="007C2552">
        <w:rPr>
          <w:spacing w:val="-1"/>
          <w:sz w:val="28"/>
          <w:szCs w:val="28"/>
        </w:rPr>
        <w:t xml:space="preserve">Тихонюк Натальи Владимировны, </w:t>
      </w:r>
      <w:r>
        <w:rPr>
          <w:sz w:val="20"/>
          <w:szCs w:val="20"/>
        </w:rPr>
        <w:t>«ИЗЪЯТО»</w:t>
      </w:r>
      <w:r w:rsidR="007C2552">
        <w:rPr>
          <w:spacing w:val="-1"/>
          <w:sz w:val="28"/>
          <w:szCs w:val="28"/>
        </w:rPr>
        <w:t xml:space="preserve">года рождения, уроженки гор. Керчь, </w:t>
      </w:r>
      <w:r w:rsidRPr="006A1FE9" w:rsidR="00444CE4">
        <w:rPr>
          <w:sz w:val="28"/>
          <w:szCs w:val="28"/>
        </w:rPr>
        <w:t>Крымской области</w:t>
      </w:r>
      <w:r w:rsidRPr="006A1FE9" w:rsidR="00EA6B34">
        <w:rPr>
          <w:sz w:val="28"/>
          <w:szCs w:val="28"/>
        </w:rPr>
        <w:t>, граждан</w:t>
      </w:r>
      <w:r w:rsidR="007C2552">
        <w:rPr>
          <w:sz w:val="28"/>
          <w:szCs w:val="28"/>
        </w:rPr>
        <w:t>ки</w:t>
      </w:r>
      <w:r w:rsidRPr="006A1FE9" w:rsidR="00EA6B34">
        <w:rPr>
          <w:sz w:val="28"/>
          <w:szCs w:val="28"/>
        </w:rPr>
        <w:t xml:space="preserve"> Р</w:t>
      </w:r>
      <w:r w:rsidRPr="006A1FE9" w:rsidR="00266555">
        <w:rPr>
          <w:sz w:val="28"/>
          <w:szCs w:val="28"/>
        </w:rPr>
        <w:t xml:space="preserve">оссийской </w:t>
      </w:r>
      <w:r w:rsidRPr="006A1FE9" w:rsidR="00EA6B34">
        <w:rPr>
          <w:sz w:val="28"/>
          <w:szCs w:val="28"/>
        </w:rPr>
        <w:t>Ф</w:t>
      </w:r>
      <w:r w:rsidRPr="006A1FE9" w:rsidR="00266555">
        <w:rPr>
          <w:sz w:val="28"/>
          <w:szCs w:val="28"/>
        </w:rPr>
        <w:t>едерации</w:t>
      </w:r>
      <w:r w:rsidRPr="006A1FE9" w:rsidR="00EA6B34">
        <w:rPr>
          <w:sz w:val="28"/>
          <w:szCs w:val="28"/>
        </w:rPr>
        <w:t>, зарегистрированно</w:t>
      </w:r>
      <w:r w:rsidR="007C2552">
        <w:rPr>
          <w:sz w:val="28"/>
          <w:szCs w:val="28"/>
        </w:rPr>
        <w:t xml:space="preserve">й по адресу: Республика Крым, г. Керчь, ул. </w:t>
      </w:r>
      <w:r>
        <w:rPr>
          <w:sz w:val="20"/>
          <w:szCs w:val="20"/>
        </w:rPr>
        <w:t>«ИЗЪЯТО»</w:t>
      </w:r>
      <w:r w:rsidR="007C2552">
        <w:rPr>
          <w:sz w:val="28"/>
          <w:szCs w:val="28"/>
        </w:rPr>
        <w:t xml:space="preserve">, </w:t>
      </w:r>
      <w:r w:rsidRPr="0078572B" w:rsidR="000A6B6E">
        <w:rPr>
          <w:sz w:val="28"/>
          <w:szCs w:val="28"/>
        </w:rPr>
        <w:t>проживающе</w:t>
      </w:r>
      <w:r w:rsidR="0078572B">
        <w:rPr>
          <w:sz w:val="28"/>
          <w:szCs w:val="28"/>
        </w:rPr>
        <w:t>й</w:t>
      </w:r>
      <w:r w:rsidRPr="0078572B" w:rsidR="000A6B6E">
        <w:rPr>
          <w:sz w:val="28"/>
          <w:szCs w:val="28"/>
        </w:rPr>
        <w:t xml:space="preserve"> </w:t>
      </w:r>
      <w:r w:rsidRPr="0078572B" w:rsidR="00EA6B34">
        <w:rPr>
          <w:sz w:val="28"/>
          <w:szCs w:val="28"/>
        </w:rPr>
        <w:t xml:space="preserve">по адресу: </w:t>
      </w:r>
      <w:r w:rsidRPr="0078572B" w:rsidR="00266555">
        <w:rPr>
          <w:sz w:val="28"/>
          <w:szCs w:val="28"/>
        </w:rPr>
        <w:t>Республика</w:t>
      </w:r>
      <w:r w:rsidRPr="006A1FE9" w:rsidR="00266555">
        <w:rPr>
          <w:sz w:val="28"/>
          <w:szCs w:val="28"/>
        </w:rPr>
        <w:t xml:space="preserve"> Крым, </w:t>
      </w:r>
      <w:r w:rsidRPr="006A1FE9" w:rsidR="004F5785">
        <w:rPr>
          <w:sz w:val="28"/>
          <w:szCs w:val="28"/>
        </w:rPr>
        <w:t>г. Керчь</w:t>
      </w:r>
      <w:r w:rsidRPr="00F83EE6" w:rsidR="004F5785">
        <w:rPr>
          <w:sz w:val="28"/>
          <w:szCs w:val="28"/>
        </w:rPr>
        <w:t xml:space="preserve">, ул. </w:t>
      </w:r>
    </w:p>
    <w:p w:rsidR="00065BD7" w:rsidRPr="00AB4573" w:rsidP="00AB4573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  <w:r w:rsidRPr="00F83EE6" w:rsidR="004F5785">
        <w:rPr>
          <w:sz w:val="28"/>
          <w:szCs w:val="28"/>
        </w:rPr>
        <w:t xml:space="preserve">, </w:t>
      </w:r>
      <w:r w:rsidRPr="00F83EE6" w:rsidR="00EA6B34">
        <w:rPr>
          <w:sz w:val="28"/>
          <w:szCs w:val="28"/>
        </w:rPr>
        <w:t>имеюще</w:t>
      </w:r>
      <w:r w:rsidRPr="00F83EE6" w:rsidR="007C2552">
        <w:rPr>
          <w:sz w:val="28"/>
          <w:szCs w:val="28"/>
        </w:rPr>
        <w:t>й неполное среднее образование, не замужней, не работающей, не военнообязанной, ранее</w:t>
      </w:r>
      <w:r w:rsidR="00F83EE6">
        <w:rPr>
          <w:sz w:val="28"/>
          <w:szCs w:val="28"/>
        </w:rPr>
        <w:t xml:space="preserve"> не судимой, </w:t>
      </w:r>
      <w:r w:rsidRPr="00F83EE6" w:rsidR="007C2552">
        <w:rPr>
          <w:sz w:val="28"/>
          <w:szCs w:val="28"/>
        </w:rPr>
        <w:t xml:space="preserve"> </w:t>
      </w:r>
    </w:p>
    <w:p w:rsidR="00D65E71" w:rsidRPr="006A1FE9" w:rsidP="000729E3">
      <w:pPr>
        <w:pStyle w:val="ConsNonformat"/>
        <w:widowControl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1F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1FE9" w:rsidR="00375B69">
        <w:rPr>
          <w:rFonts w:ascii="Times New Roman" w:hAnsi="Times New Roman" w:cs="Times New Roman"/>
          <w:sz w:val="28"/>
          <w:szCs w:val="28"/>
        </w:rPr>
        <w:t>обвиняемо</w:t>
      </w:r>
      <w:r w:rsidR="00F83EE6">
        <w:rPr>
          <w:rFonts w:ascii="Times New Roman" w:hAnsi="Times New Roman" w:cs="Times New Roman"/>
          <w:sz w:val="28"/>
          <w:szCs w:val="28"/>
        </w:rPr>
        <w:t>й</w:t>
      </w:r>
      <w:r w:rsidRPr="006A1FE9" w:rsidR="00375B69">
        <w:rPr>
          <w:rFonts w:ascii="Times New Roman" w:hAnsi="Times New Roman" w:cs="Times New Roman"/>
          <w:sz w:val="28"/>
          <w:szCs w:val="28"/>
        </w:rPr>
        <w:t xml:space="preserve"> </w:t>
      </w:r>
      <w:r w:rsidRPr="006A1FE9" w:rsidR="005A0054">
        <w:rPr>
          <w:rFonts w:ascii="Times New Roman" w:hAnsi="Times New Roman" w:cs="Times New Roman"/>
          <w:sz w:val="28"/>
          <w:szCs w:val="28"/>
        </w:rPr>
        <w:t>в совершении престу</w:t>
      </w:r>
      <w:r w:rsidRPr="006A1FE9" w:rsidR="003B4111">
        <w:rPr>
          <w:rFonts w:ascii="Times New Roman" w:hAnsi="Times New Roman" w:cs="Times New Roman"/>
          <w:sz w:val="28"/>
          <w:szCs w:val="28"/>
        </w:rPr>
        <w:t>пления, предусмотренного ч. 1 ст. 1</w:t>
      </w:r>
      <w:r w:rsidRPr="006A1FE9" w:rsidR="00FE6135">
        <w:rPr>
          <w:rFonts w:ascii="Times New Roman" w:hAnsi="Times New Roman" w:cs="Times New Roman"/>
          <w:sz w:val="28"/>
          <w:szCs w:val="28"/>
        </w:rPr>
        <w:t>58</w:t>
      </w:r>
      <w:r w:rsidRPr="006A1FE9" w:rsidR="003B4111">
        <w:rPr>
          <w:rFonts w:ascii="Times New Roman" w:hAnsi="Times New Roman" w:cs="Times New Roman"/>
          <w:sz w:val="28"/>
          <w:szCs w:val="28"/>
        </w:rPr>
        <w:t xml:space="preserve"> </w:t>
      </w:r>
      <w:r w:rsidRPr="006A1FE9" w:rsidR="005A0054">
        <w:rPr>
          <w:rFonts w:ascii="Times New Roman" w:hAnsi="Times New Roman" w:cs="Times New Roman"/>
          <w:sz w:val="28"/>
          <w:szCs w:val="28"/>
        </w:rPr>
        <w:t xml:space="preserve"> </w:t>
      </w:r>
      <w:r w:rsidRPr="006A1FE9" w:rsidR="00EA6B34">
        <w:rPr>
          <w:rFonts w:ascii="Times New Roman" w:hAnsi="Times New Roman" w:cs="Times New Roman"/>
          <w:sz w:val="28"/>
          <w:szCs w:val="28"/>
        </w:rPr>
        <w:t>УК РФ</w:t>
      </w:r>
    </w:p>
    <w:p w:rsidR="005A0054" w:rsidRPr="006A1FE9" w:rsidP="000729E3">
      <w:pPr>
        <w:pStyle w:val="ConsNonformat"/>
        <w:widowControl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FE9">
        <w:rPr>
          <w:rFonts w:ascii="Times New Roman" w:hAnsi="Times New Roman" w:cs="Times New Roman"/>
          <w:sz w:val="28"/>
          <w:szCs w:val="28"/>
        </w:rPr>
        <w:t>УСТАНОВИ</w:t>
      </w:r>
      <w:r w:rsidRPr="006A1FE9">
        <w:rPr>
          <w:rFonts w:ascii="Times New Roman" w:hAnsi="Times New Roman" w:cs="Times New Roman"/>
          <w:sz w:val="28"/>
          <w:szCs w:val="28"/>
        </w:rPr>
        <w:t>Л:</w:t>
      </w:r>
    </w:p>
    <w:p w:rsidR="00D65E71" w:rsidRPr="006A1FE9" w:rsidP="000729E3">
      <w:pPr>
        <w:pStyle w:val="ConsNonformat"/>
        <w:widowControl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054" w:rsidRPr="006A1FE9" w:rsidP="000729E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Тихонюк Н.В. </w:t>
      </w:r>
      <w:r w:rsidRPr="006A1FE9" w:rsidR="00FE6135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6A1FE9" w:rsidR="00FE6135">
        <w:rPr>
          <w:sz w:val="28"/>
          <w:szCs w:val="28"/>
        </w:rPr>
        <w:t xml:space="preserve"> кражу, то есть тайное хищение чужого имущества при следующих обстоятельствах</w:t>
      </w:r>
      <w:r w:rsidRPr="006A1FE9">
        <w:rPr>
          <w:sz w:val="28"/>
          <w:szCs w:val="28"/>
        </w:rPr>
        <w:t>.</w:t>
      </w:r>
    </w:p>
    <w:p w:rsidR="00AB4573" w:rsidP="00AB4573">
      <w:pPr>
        <w:contextualSpacing/>
        <w:rPr>
          <w:sz w:val="20"/>
          <w:szCs w:val="20"/>
        </w:rPr>
      </w:pPr>
      <w:r>
        <w:rPr>
          <w:color w:val="000000"/>
          <w:sz w:val="28"/>
          <w:szCs w:val="28"/>
          <w:lang w:bidi="ru-RU"/>
        </w:rPr>
        <w:t xml:space="preserve">В первых числах апреля, но не позднее 14 апреля 2020 года </w:t>
      </w:r>
      <w:r w:rsidRPr="006A1FE9" w:rsidR="00065BD7">
        <w:rPr>
          <w:color w:val="000000"/>
          <w:sz w:val="28"/>
          <w:szCs w:val="28"/>
          <w:lang w:bidi="ru-RU"/>
        </w:rPr>
        <w:t xml:space="preserve">около 14 час. 00 мин., </w:t>
      </w:r>
      <w:r>
        <w:rPr>
          <w:color w:val="000000"/>
          <w:sz w:val="28"/>
          <w:szCs w:val="28"/>
          <w:lang w:bidi="ru-RU"/>
        </w:rPr>
        <w:t xml:space="preserve">Тихонюк Н.В. пришла в гости к своему бывшему сожителю </w:t>
      </w:r>
      <w:r>
        <w:rPr>
          <w:sz w:val="20"/>
          <w:szCs w:val="20"/>
        </w:rPr>
        <w:t>«ИЗЪЯТО»</w:t>
      </w:r>
      <w:r>
        <w:rPr>
          <w:color w:val="000000"/>
          <w:sz w:val="28"/>
          <w:szCs w:val="28"/>
          <w:lang w:bidi="ru-RU"/>
        </w:rPr>
        <w:t xml:space="preserve">.  по адресу: Республика Крым, ул. </w:t>
      </w:r>
    </w:p>
    <w:p w:rsidR="00AB4573" w:rsidP="00AB4573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  <w:r w:rsidR="00F83EE6">
        <w:rPr>
          <w:color w:val="000000"/>
          <w:sz w:val="28"/>
          <w:szCs w:val="28"/>
          <w:lang w:bidi="ru-RU"/>
        </w:rPr>
        <w:t>, с которым стала распивать спиртные напитки. Около 16 час. 00 мин.  в квартиру зашла сожительница</w:t>
      </w:r>
      <w:r>
        <w:rPr>
          <w:sz w:val="20"/>
          <w:szCs w:val="20"/>
        </w:rPr>
        <w:t>«ИЗЪЯТО»</w:t>
      </w:r>
      <w:r w:rsidR="00F83EE6">
        <w:rPr>
          <w:color w:val="000000"/>
          <w:sz w:val="28"/>
          <w:szCs w:val="28"/>
          <w:lang w:bidi="ru-RU"/>
        </w:rPr>
        <w:t xml:space="preserve">которая стала выгонять Тихонюк Н.В. из квартиры, и когда последняя начала </w:t>
      </w:r>
      <w:r w:rsidR="000D675D">
        <w:rPr>
          <w:color w:val="000000"/>
          <w:sz w:val="28"/>
          <w:szCs w:val="28"/>
          <w:lang w:bidi="ru-RU"/>
        </w:rPr>
        <w:t>собираться, то увидела лежащий на столе мобильный теле</w:t>
      </w:r>
      <w:r w:rsidR="002F0FC6">
        <w:rPr>
          <w:color w:val="000000"/>
          <w:sz w:val="28"/>
          <w:szCs w:val="28"/>
          <w:lang w:bidi="ru-RU"/>
        </w:rPr>
        <w:t>ф</w:t>
      </w:r>
      <w:r w:rsidR="000D675D">
        <w:rPr>
          <w:color w:val="000000"/>
          <w:sz w:val="28"/>
          <w:szCs w:val="28"/>
          <w:lang w:bidi="ru-RU"/>
        </w:rPr>
        <w:t xml:space="preserve">он марки </w:t>
      </w:r>
    </w:p>
    <w:p w:rsidR="00AB4573" w:rsidP="00AB4573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  <w:r w:rsidRPr="006A1FE9" w:rsidR="00065BD7">
        <w:rPr>
          <w:color w:val="000000"/>
          <w:sz w:val="28"/>
          <w:szCs w:val="28"/>
          <w:lang w:bidi="ru-RU"/>
        </w:rPr>
        <w:t>будучи в состоянии алкогольного опьянения,</w:t>
      </w:r>
      <w:r w:rsidR="00DF0247">
        <w:rPr>
          <w:color w:val="000000"/>
          <w:sz w:val="28"/>
          <w:szCs w:val="28"/>
          <w:lang w:bidi="ru-RU"/>
        </w:rPr>
        <w:t xml:space="preserve"> воспользовавшись тем, что за ней никто не наблюдает, сформировав свой преступный умысел, направленный на тайное хищение  чужого имущества, осознавая  общественную опасность  и противоправный  характер своих действий, предвидя неизбежность наступления общественно – опасных последствий, в виде причинения имущественного вреда собственнику и желая этого, действуя </w:t>
      </w:r>
      <w:r w:rsidR="00DF0247">
        <w:rPr>
          <w:color w:val="000000"/>
          <w:sz w:val="28"/>
          <w:szCs w:val="28"/>
          <w:lang w:bidi="ru-RU"/>
        </w:rPr>
        <w:t xml:space="preserve">умышленно, из корыстных побуждений, с целью тайного противоправного  и безвозмездного изъятия имущества, тайно путем свободного доступа, похитила  со стола мобильный телефон </w:t>
      </w:r>
    </w:p>
    <w:p w:rsidR="00065BD7" w:rsidRPr="00AB4573" w:rsidP="00AB4573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  <w:r w:rsidR="00DF0247">
        <w:rPr>
          <w:color w:val="000000"/>
          <w:sz w:val="28"/>
          <w:szCs w:val="28"/>
          <w:lang w:bidi="ru-RU"/>
        </w:rPr>
        <w:t xml:space="preserve">стоимостью </w:t>
      </w:r>
      <w:r>
        <w:rPr>
          <w:sz w:val="20"/>
          <w:szCs w:val="20"/>
        </w:rPr>
        <w:t>«ИЗЪЯТО»</w:t>
      </w:r>
      <w:r w:rsidR="00DF0247">
        <w:rPr>
          <w:color w:val="000000"/>
          <w:sz w:val="28"/>
          <w:szCs w:val="28"/>
          <w:lang w:bidi="ru-RU"/>
        </w:rPr>
        <w:t xml:space="preserve">., принадлежащий </w:t>
      </w:r>
      <w:r>
        <w:rPr>
          <w:sz w:val="20"/>
          <w:szCs w:val="20"/>
        </w:rPr>
        <w:t>«ИЗЪЯТО»</w:t>
      </w:r>
      <w:r w:rsidR="00DF0247">
        <w:rPr>
          <w:color w:val="000000"/>
          <w:sz w:val="28"/>
          <w:szCs w:val="28"/>
          <w:lang w:bidi="ru-RU"/>
        </w:rPr>
        <w:t xml:space="preserve">  и с места происшествия скрылась, распорядившись похищенным имуществом по своему усмотрению, тем самым причинив </w:t>
      </w:r>
      <w:r>
        <w:rPr>
          <w:sz w:val="20"/>
          <w:szCs w:val="20"/>
        </w:rPr>
        <w:t>«ИЗЪЯТО»</w:t>
      </w:r>
      <w:r w:rsidR="00DF0247">
        <w:rPr>
          <w:color w:val="000000"/>
          <w:sz w:val="28"/>
          <w:szCs w:val="28"/>
          <w:lang w:bidi="ru-RU"/>
        </w:rPr>
        <w:t xml:space="preserve">незначительный материальный ущерб.     </w:t>
      </w:r>
    </w:p>
    <w:p w:rsidR="00174299" w:rsidRPr="006A1FE9" w:rsidP="0078572B">
      <w:pPr>
        <w:tabs>
          <w:tab w:val="left" w:pos="9214"/>
        </w:tabs>
        <w:ind w:firstLine="710"/>
        <w:jc w:val="both"/>
        <w:rPr>
          <w:sz w:val="28"/>
          <w:szCs w:val="28"/>
        </w:rPr>
      </w:pPr>
      <w:r w:rsidRPr="006A1FE9">
        <w:rPr>
          <w:sz w:val="28"/>
          <w:szCs w:val="28"/>
        </w:rPr>
        <w:t>В судебном заседании,  подсудим</w:t>
      </w:r>
      <w:r w:rsidR="00191E2E">
        <w:rPr>
          <w:sz w:val="28"/>
          <w:szCs w:val="28"/>
        </w:rPr>
        <w:t>ая</w:t>
      </w:r>
      <w:r w:rsidRPr="006A1FE9">
        <w:rPr>
          <w:sz w:val="28"/>
          <w:szCs w:val="28"/>
        </w:rPr>
        <w:t xml:space="preserve"> согласил</w:t>
      </w:r>
      <w:r w:rsidR="00191E2E">
        <w:rPr>
          <w:sz w:val="28"/>
          <w:szCs w:val="28"/>
        </w:rPr>
        <w:t>ась</w:t>
      </w:r>
      <w:r w:rsidRPr="006A1FE9">
        <w:rPr>
          <w:sz w:val="28"/>
          <w:szCs w:val="28"/>
        </w:rPr>
        <w:t xml:space="preserve"> с предъявленным </w:t>
      </w:r>
      <w:r w:rsidR="00191E2E">
        <w:rPr>
          <w:sz w:val="28"/>
          <w:szCs w:val="28"/>
        </w:rPr>
        <w:t>ей</w:t>
      </w:r>
      <w:r w:rsidRPr="006A1FE9">
        <w:rPr>
          <w:sz w:val="28"/>
          <w:szCs w:val="28"/>
        </w:rPr>
        <w:t xml:space="preserve"> обвинением, вину признал</w:t>
      </w:r>
      <w:r w:rsidR="00191E2E">
        <w:rPr>
          <w:sz w:val="28"/>
          <w:szCs w:val="28"/>
        </w:rPr>
        <w:t>а</w:t>
      </w:r>
      <w:r w:rsidRPr="006A1FE9">
        <w:rPr>
          <w:sz w:val="28"/>
          <w:szCs w:val="28"/>
        </w:rPr>
        <w:t xml:space="preserve"> в полном объеме, раскаял</w:t>
      </w:r>
      <w:r w:rsidR="00191E2E">
        <w:rPr>
          <w:sz w:val="28"/>
          <w:szCs w:val="28"/>
        </w:rPr>
        <w:t xml:space="preserve">ась </w:t>
      </w:r>
      <w:r w:rsidRPr="006A1FE9">
        <w:rPr>
          <w:sz w:val="28"/>
          <w:szCs w:val="28"/>
        </w:rPr>
        <w:t>в содеянном.</w:t>
      </w:r>
    </w:p>
    <w:p w:rsidR="00174299" w:rsidRPr="0078572B" w:rsidP="00174299">
      <w:pPr>
        <w:tabs>
          <w:tab w:val="left" w:pos="9214"/>
        </w:tabs>
        <w:ind w:firstLine="284"/>
        <w:jc w:val="both"/>
        <w:rPr>
          <w:sz w:val="28"/>
          <w:szCs w:val="28"/>
        </w:rPr>
      </w:pPr>
      <w:r w:rsidRPr="006A1FE9">
        <w:rPr>
          <w:sz w:val="28"/>
          <w:szCs w:val="28"/>
        </w:rPr>
        <w:t xml:space="preserve">       В судебном заседании установлено, что подсудим</w:t>
      </w:r>
      <w:r w:rsidR="00191E2E">
        <w:rPr>
          <w:sz w:val="28"/>
          <w:szCs w:val="28"/>
        </w:rPr>
        <w:t xml:space="preserve">ая Тихонюк Н.В. </w:t>
      </w:r>
      <w:r w:rsidRPr="006A1FE9">
        <w:rPr>
          <w:sz w:val="28"/>
          <w:szCs w:val="28"/>
        </w:rPr>
        <w:t>заявил</w:t>
      </w:r>
      <w:r w:rsidR="00191E2E">
        <w:rPr>
          <w:sz w:val="28"/>
          <w:szCs w:val="28"/>
        </w:rPr>
        <w:t>а</w:t>
      </w:r>
      <w:r w:rsidRPr="006A1FE9">
        <w:rPr>
          <w:sz w:val="28"/>
          <w:szCs w:val="28"/>
        </w:rPr>
        <w:t xml:space="preserve">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и последствий этого ходатайства. </w:t>
      </w:r>
      <w:r w:rsidR="00191E2E">
        <w:rPr>
          <w:sz w:val="28"/>
          <w:szCs w:val="28"/>
        </w:rPr>
        <w:t xml:space="preserve">Тихонюк Н.В. осознает </w:t>
      </w:r>
      <w:r w:rsidRPr="006A1FE9">
        <w:rPr>
          <w:sz w:val="28"/>
          <w:szCs w:val="28"/>
        </w:rPr>
        <w:t xml:space="preserve">характер, </w:t>
      </w:r>
      <w:r w:rsidRPr="0078572B">
        <w:rPr>
          <w:sz w:val="28"/>
          <w:szCs w:val="28"/>
        </w:rPr>
        <w:t xml:space="preserve">последствия заявленного </w:t>
      </w:r>
      <w:r w:rsidRPr="0078572B" w:rsidR="00191E2E">
        <w:rPr>
          <w:sz w:val="28"/>
          <w:szCs w:val="28"/>
        </w:rPr>
        <w:t>ею</w:t>
      </w:r>
      <w:r w:rsidRPr="0078572B">
        <w:rPr>
          <w:sz w:val="28"/>
          <w:szCs w:val="28"/>
        </w:rPr>
        <w:t xml:space="preserve"> ходатайства, оно заявлено добровольно.</w:t>
      </w:r>
    </w:p>
    <w:p w:rsidR="00174299" w:rsidRPr="006A1FE9" w:rsidP="00174299">
      <w:pPr>
        <w:tabs>
          <w:tab w:val="left" w:pos="9214"/>
        </w:tabs>
        <w:ind w:firstLine="568"/>
        <w:jc w:val="both"/>
        <w:rPr>
          <w:sz w:val="28"/>
          <w:szCs w:val="28"/>
        </w:rPr>
      </w:pPr>
      <w:r w:rsidRPr="0078572B">
        <w:rPr>
          <w:sz w:val="28"/>
          <w:szCs w:val="28"/>
        </w:rPr>
        <w:t>Потерпевш</w:t>
      </w:r>
      <w:r w:rsidR="0078572B">
        <w:rPr>
          <w:sz w:val="28"/>
          <w:szCs w:val="28"/>
        </w:rPr>
        <w:t xml:space="preserve">ая </w:t>
      </w:r>
      <w:r w:rsidRPr="0078572B">
        <w:rPr>
          <w:sz w:val="28"/>
          <w:szCs w:val="28"/>
        </w:rPr>
        <w:t>в судебное заседание не явил</w:t>
      </w:r>
      <w:r w:rsidR="0078572B">
        <w:rPr>
          <w:sz w:val="28"/>
          <w:szCs w:val="28"/>
        </w:rPr>
        <w:t>ась</w:t>
      </w:r>
      <w:r w:rsidRPr="0078572B">
        <w:rPr>
          <w:sz w:val="28"/>
          <w:szCs w:val="28"/>
        </w:rPr>
        <w:t>, представил</w:t>
      </w:r>
      <w:r w:rsidR="0078572B">
        <w:rPr>
          <w:sz w:val="28"/>
          <w:szCs w:val="28"/>
        </w:rPr>
        <w:t>а</w:t>
      </w:r>
      <w:r w:rsidRPr="0078572B">
        <w:rPr>
          <w:sz w:val="28"/>
          <w:szCs w:val="28"/>
        </w:rPr>
        <w:t xml:space="preserve"> заявление, в котором просил</w:t>
      </w:r>
      <w:r w:rsidR="0078572B">
        <w:rPr>
          <w:sz w:val="28"/>
          <w:szCs w:val="28"/>
        </w:rPr>
        <w:t>а</w:t>
      </w:r>
      <w:r w:rsidRPr="0078572B">
        <w:rPr>
          <w:sz w:val="28"/>
          <w:szCs w:val="28"/>
        </w:rPr>
        <w:t xml:space="preserve"> рассмотреть дело в е</w:t>
      </w:r>
      <w:r w:rsidR="0078572B">
        <w:rPr>
          <w:sz w:val="28"/>
          <w:szCs w:val="28"/>
        </w:rPr>
        <w:t xml:space="preserve">ё отсутствие </w:t>
      </w:r>
      <w:r w:rsidRPr="0078572B">
        <w:rPr>
          <w:sz w:val="28"/>
          <w:szCs w:val="28"/>
        </w:rPr>
        <w:t>и не возражал</w:t>
      </w:r>
      <w:r w:rsidR="0078572B">
        <w:rPr>
          <w:sz w:val="28"/>
          <w:szCs w:val="28"/>
        </w:rPr>
        <w:t>а</w:t>
      </w:r>
      <w:r w:rsidRPr="0078572B">
        <w:rPr>
          <w:sz w:val="28"/>
          <w:szCs w:val="28"/>
        </w:rPr>
        <w:t xml:space="preserve"> против особого порядка рассмотрения дела</w:t>
      </w:r>
      <w:r w:rsidR="0078572B">
        <w:rPr>
          <w:sz w:val="28"/>
          <w:szCs w:val="28"/>
        </w:rPr>
        <w:t>.</w:t>
      </w:r>
      <w:r w:rsidRPr="006A1FE9">
        <w:rPr>
          <w:sz w:val="28"/>
          <w:szCs w:val="28"/>
        </w:rPr>
        <w:t xml:space="preserve">  </w:t>
      </w:r>
    </w:p>
    <w:p w:rsidR="00174299" w:rsidRPr="006A1FE9" w:rsidP="00174299">
      <w:pPr>
        <w:tabs>
          <w:tab w:val="left" w:pos="9214"/>
        </w:tabs>
        <w:ind w:firstLine="568"/>
        <w:jc w:val="both"/>
        <w:rPr>
          <w:sz w:val="28"/>
          <w:szCs w:val="28"/>
        </w:rPr>
      </w:pPr>
      <w:r w:rsidRPr="006A1FE9">
        <w:rPr>
          <w:sz w:val="28"/>
          <w:szCs w:val="28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</w:t>
      </w:r>
      <w:r w:rsidR="0078572B">
        <w:rPr>
          <w:sz w:val="28"/>
          <w:szCs w:val="28"/>
        </w:rPr>
        <w:t>лась подсудимая</w:t>
      </w:r>
      <w:r w:rsidRPr="006A1FE9">
        <w:rPr>
          <w:sz w:val="28"/>
          <w:szCs w:val="28"/>
        </w:rPr>
        <w:t xml:space="preserve">. </w:t>
      </w:r>
    </w:p>
    <w:p w:rsidR="00174299" w:rsidRPr="006A1FE9" w:rsidP="00174299">
      <w:pPr>
        <w:tabs>
          <w:tab w:val="left" w:pos="9214"/>
        </w:tabs>
        <w:ind w:firstLine="568"/>
        <w:jc w:val="both"/>
        <w:rPr>
          <w:sz w:val="28"/>
          <w:szCs w:val="28"/>
          <w:lang w:eastAsia="ar-SA"/>
        </w:rPr>
      </w:pPr>
      <w:r w:rsidRPr="006A1FE9">
        <w:rPr>
          <w:sz w:val="28"/>
          <w:szCs w:val="28"/>
        </w:rPr>
        <w:t>Суд приходит к выводу, что обвинение, с которым согласил</w:t>
      </w:r>
      <w:r w:rsidR="00191E2E">
        <w:rPr>
          <w:sz w:val="28"/>
          <w:szCs w:val="28"/>
        </w:rPr>
        <w:t>ась</w:t>
      </w:r>
      <w:r w:rsidRPr="006A1FE9">
        <w:rPr>
          <w:sz w:val="28"/>
          <w:szCs w:val="28"/>
        </w:rPr>
        <w:t xml:space="preserve"> подсудим</w:t>
      </w:r>
      <w:r w:rsidR="00191E2E">
        <w:rPr>
          <w:sz w:val="28"/>
          <w:szCs w:val="28"/>
        </w:rPr>
        <w:t>ая</w:t>
      </w:r>
      <w:r w:rsidRPr="006A1FE9">
        <w:rPr>
          <w:sz w:val="28"/>
          <w:szCs w:val="28"/>
        </w:rPr>
        <w:t>, обосновано и подтверждается собранными по делу доказательствами. Наказание за совершение преступления, в совершении которого обвиняется подсудим</w:t>
      </w:r>
      <w:r w:rsidR="00191E2E">
        <w:rPr>
          <w:sz w:val="28"/>
          <w:szCs w:val="28"/>
        </w:rPr>
        <w:t>ая</w:t>
      </w:r>
      <w:r w:rsidRPr="006A1FE9">
        <w:rPr>
          <w:sz w:val="28"/>
          <w:szCs w:val="28"/>
        </w:rPr>
        <w:t>, не превышает 10 лет лишения свободы.</w:t>
      </w:r>
    </w:p>
    <w:p w:rsidR="00940D78" w:rsidRPr="006A1FE9" w:rsidP="00940D78">
      <w:pPr>
        <w:suppressAutoHyphens/>
        <w:ind w:firstLine="709"/>
        <w:jc w:val="both"/>
        <w:rPr>
          <w:sz w:val="28"/>
          <w:szCs w:val="28"/>
        </w:rPr>
      </w:pPr>
      <w:r w:rsidRPr="006A1FE9">
        <w:rPr>
          <w:sz w:val="28"/>
          <w:szCs w:val="28"/>
        </w:rPr>
        <w:t>Действия подсудимо</w:t>
      </w:r>
      <w:r w:rsidR="00191E2E">
        <w:rPr>
          <w:sz w:val="28"/>
          <w:szCs w:val="28"/>
        </w:rPr>
        <w:t xml:space="preserve">й Тихонюк Н.В. </w:t>
      </w:r>
      <w:r w:rsidRPr="006A1FE9" w:rsidR="007371F4">
        <w:rPr>
          <w:sz w:val="28"/>
          <w:szCs w:val="28"/>
        </w:rPr>
        <w:t xml:space="preserve">суд квалифицирует </w:t>
      </w:r>
      <w:r w:rsidRPr="006A1FE9" w:rsidR="005A0054">
        <w:rPr>
          <w:sz w:val="28"/>
          <w:szCs w:val="28"/>
        </w:rPr>
        <w:t xml:space="preserve">по </w:t>
      </w:r>
      <w:r w:rsidRPr="006A1FE9" w:rsidR="000503ED">
        <w:rPr>
          <w:sz w:val="28"/>
          <w:szCs w:val="28"/>
        </w:rPr>
        <w:t>ч. 1</w:t>
      </w:r>
      <w:r w:rsidRPr="006A1FE9" w:rsidR="005A0054">
        <w:rPr>
          <w:sz w:val="28"/>
          <w:szCs w:val="28"/>
        </w:rPr>
        <w:t xml:space="preserve"> ст. </w:t>
      </w:r>
      <w:r w:rsidRPr="006A1FE9" w:rsidR="000503ED">
        <w:rPr>
          <w:sz w:val="28"/>
          <w:szCs w:val="28"/>
        </w:rPr>
        <w:t>1</w:t>
      </w:r>
      <w:r w:rsidRPr="006A1FE9" w:rsidR="00D65173">
        <w:rPr>
          <w:sz w:val="28"/>
          <w:szCs w:val="28"/>
        </w:rPr>
        <w:t>58</w:t>
      </w:r>
      <w:r w:rsidRPr="006A1FE9" w:rsidR="005A0054">
        <w:rPr>
          <w:sz w:val="28"/>
          <w:szCs w:val="28"/>
        </w:rPr>
        <w:t xml:space="preserve"> Уголовного Кодекс</w:t>
      </w:r>
      <w:r w:rsidRPr="006A1FE9" w:rsidR="007F7FF5">
        <w:rPr>
          <w:sz w:val="28"/>
          <w:szCs w:val="28"/>
        </w:rPr>
        <w:t xml:space="preserve">а </w:t>
      </w:r>
      <w:r w:rsidRPr="006A1FE9" w:rsidR="00D161F8">
        <w:rPr>
          <w:sz w:val="28"/>
          <w:szCs w:val="28"/>
        </w:rPr>
        <w:t>РФ</w:t>
      </w:r>
      <w:r w:rsidRPr="006A1FE9" w:rsidR="007F7FF5">
        <w:rPr>
          <w:sz w:val="28"/>
          <w:szCs w:val="28"/>
        </w:rPr>
        <w:t xml:space="preserve">, </w:t>
      </w:r>
      <w:r w:rsidRPr="006A1FE9" w:rsidR="007371F4">
        <w:rPr>
          <w:sz w:val="28"/>
          <w:szCs w:val="28"/>
        </w:rPr>
        <w:t>как кражу</w:t>
      </w:r>
      <w:r w:rsidRPr="006A1FE9">
        <w:rPr>
          <w:sz w:val="28"/>
          <w:szCs w:val="28"/>
        </w:rPr>
        <w:t xml:space="preserve">, то есть тайное хищение чужого имущества. </w:t>
      </w:r>
    </w:p>
    <w:p w:rsidR="007371F4" w:rsidRPr="006A1FE9" w:rsidP="00046ADF">
      <w:pPr>
        <w:tabs>
          <w:tab w:val="left" w:pos="9214"/>
        </w:tabs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  <w:r w:rsidRPr="006A1FE9">
        <w:rPr>
          <w:sz w:val="28"/>
          <w:szCs w:val="28"/>
          <w:lang w:eastAsia="ar-SA"/>
        </w:rPr>
        <w:t xml:space="preserve">      </w:t>
      </w:r>
      <w:r w:rsidRPr="00A5568C">
        <w:rPr>
          <w:sz w:val="28"/>
          <w:szCs w:val="28"/>
          <w:lang w:eastAsia="ar-SA"/>
        </w:rPr>
        <w:t xml:space="preserve">При назначении наказания </w:t>
      </w:r>
      <w:r w:rsidRPr="00A5568C" w:rsidR="00191E2E">
        <w:rPr>
          <w:sz w:val="28"/>
          <w:szCs w:val="28"/>
          <w:lang w:eastAsia="ar-SA"/>
        </w:rPr>
        <w:t xml:space="preserve">Тихонюк Н.В. </w:t>
      </w:r>
      <w:r w:rsidRPr="00A5568C">
        <w:rPr>
          <w:sz w:val="28"/>
          <w:szCs w:val="28"/>
          <w:lang w:eastAsia="ar-SA"/>
        </w:rPr>
        <w:t>за совершенное преступление, суд учитывает, что преступление, предусмотренное ч.1 ст. 158 УК Российской Федерации отнесено к категории  небольшой тяжести. Также, суд учитывает личность подсудимо</w:t>
      </w:r>
      <w:r w:rsidRPr="00A5568C" w:rsidR="00191E2E">
        <w:rPr>
          <w:sz w:val="28"/>
          <w:szCs w:val="28"/>
          <w:lang w:eastAsia="ar-SA"/>
        </w:rPr>
        <w:t>й</w:t>
      </w:r>
      <w:r w:rsidRPr="00A5568C">
        <w:rPr>
          <w:sz w:val="28"/>
          <w:szCs w:val="28"/>
          <w:lang w:eastAsia="ar-SA"/>
        </w:rPr>
        <w:t>, котор</w:t>
      </w:r>
      <w:r w:rsidRPr="00A5568C" w:rsidR="00191E2E">
        <w:rPr>
          <w:sz w:val="28"/>
          <w:szCs w:val="28"/>
          <w:lang w:eastAsia="ar-SA"/>
        </w:rPr>
        <w:t xml:space="preserve">ая </w:t>
      </w:r>
      <w:r w:rsidRPr="00A5568C">
        <w:rPr>
          <w:sz w:val="28"/>
          <w:szCs w:val="28"/>
          <w:lang w:eastAsia="ar-SA"/>
        </w:rPr>
        <w:t xml:space="preserve">по месту жительства характеризуется </w:t>
      </w:r>
      <w:r w:rsidRPr="00A5568C" w:rsidR="00191E2E">
        <w:rPr>
          <w:sz w:val="28"/>
          <w:szCs w:val="28"/>
          <w:lang w:eastAsia="ar-SA"/>
        </w:rPr>
        <w:t>отрицательно</w:t>
      </w:r>
      <w:r w:rsidRPr="00A5568C">
        <w:rPr>
          <w:sz w:val="28"/>
          <w:szCs w:val="28"/>
          <w:lang w:eastAsia="ar-SA"/>
        </w:rPr>
        <w:t xml:space="preserve"> (л.д.</w:t>
      </w:r>
      <w:r w:rsidRPr="00A5568C" w:rsidR="00950F2A">
        <w:rPr>
          <w:sz w:val="28"/>
          <w:szCs w:val="28"/>
          <w:lang w:eastAsia="ar-SA"/>
        </w:rPr>
        <w:t>8</w:t>
      </w:r>
      <w:r w:rsidR="00A5568C">
        <w:rPr>
          <w:sz w:val="28"/>
          <w:szCs w:val="28"/>
          <w:lang w:eastAsia="ar-SA"/>
        </w:rPr>
        <w:t>8</w:t>
      </w:r>
      <w:r w:rsidRPr="00A5568C">
        <w:rPr>
          <w:sz w:val="28"/>
          <w:szCs w:val="28"/>
          <w:lang w:eastAsia="ar-SA"/>
        </w:rPr>
        <w:t>)</w:t>
      </w:r>
      <w:r w:rsidRPr="00A5568C" w:rsidR="00950F2A">
        <w:rPr>
          <w:sz w:val="28"/>
          <w:szCs w:val="28"/>
          <w:lang w:eastAsia="ar-SA"/>
        </w:rPr>
        <w:t xml:space="preserve">, </w:t>
      </w:r>
      <w:r w:rsidRPr="00A5568C">
        <w:rPr>
          <w:sz w:val="28"/>
          <w:szCs w:val="28"/>
          <w:lang w:eastAsia="ar-SA"/>
        </w:rPr>
        <w:t>на учете у врача психиатра</w:t>
      </w:r>
      <w:r w:rsidR="00A5568C">
        <w:rPr>
          <w:sz w:val="28"/>
          <w:szCs w:val="28"/>
          <w:lang w:eastAsia="ar-SA"/>
        </w:rPr>
        <w:t xml:space="preserve"> и нарколога</w:t>
      </w:r>
      <w:r w:rsidRPr="00A5568C">
        <w:rPr>
          <w:sz w:val="28"/>
          <w:szCs w:val="28"/>
          <w:lang w:eastAsia="ar-SA"/>
        </w:rPr>
        <w:t xml:space="preserve"> не состоит (л.д.</w:t>
      </w:r>
      <w:r w:rsidRPr="00A5568C" w:rsidR="00950F2A">
        <w:rPr>
          <w:sz w:val="28"/>
          <w:szCs w:val="28"/>
          <w:lang w:eastAsia="ar-SA"/>
        </w:rPr>
        <w:t>8</w:t>
      </w:r>
      <w:r w:rsidR="00A5568C">
        <w:rPr>
          <w:sz w:val="28"/>
          <w:szCs w:val="28"/>
          <w:lang w:eastAsia="ar-SA"/>
        </w:rPr>
        <w:t>2</w:t>
      </w:r>
      <w:r w:rsidRPr="00A5568C">
        <w:rPr>
          <w:sz w:val="28"/>
          <w:szCs w:val="28"/>
          <w:lang w:eastAsia="ar-SA"/>
        </w:rPr>
        <w:t>)</w:t>
      </w:r>
      <w:r w:rsidR="00A5568C">
        <w:rPr>
          <w:sz w:val="28"/>
          <w:szCs w:val="28"/>
          <w:lang w:eastAsia="ar-SA"/>
        </w:rPr>
        <w:t>.</w:t>
      </w:r>
    </w:p>
    <w:p w:rsidR="007371F4" w:rsidRPr="006A1FE9" w:rsidP="00046ADF">
      <w:pPr>
        <w:tabs>
          <w:tab w:val="left" w:pos="9214"/>
        </w:tabs>
        <w:suppressAutoHyphens/>
        <w:autoSpaceDE w:val="0"/>
        <w:ind w:firstLine="568"/>
        <w:jc w:val="both"/>
        <w:rPr>
          <w:sz w:val="28"/>
          <w:szCs w:val="28"/>
          <w:lang w:eastAsia="ar-SA"/>
        </w:rPr>
      </w:pPr>
      <w:r w:rsidRPr="006A1FE9">
        <w:rPr>
          <w:sz w:val="28"/>
          <w:szCs w:val="28"/>
          <w:lang w:eastAsia="ar-SA"/>
        </w:rPr>
        <w:t>Обстоятельствами, смягчающими наказание подсудимо</w:t>
      </w:r>
      <w:r w:rsidR="00A5568C">
        <w:rPr>
          <w:sz w:val="28"/>
          <w:szCs w:val="28"/>
          <w:lang w:eastAsia="ar-SA"/>
        </w:rPr>
        <w:t>й</w:t>
      </w:r>
      <w:r w:rsidRPr="006A1FE9" w:rsidR="00950F2A">
        <w:rPr>
          <w:sz w:val="28"/>
          <w:szCs w:val="28"/>
          <w:lang w:eastAsia="ar-SA"/>
        </w:rPr>
        <w:t xml:space="preserve"> </w:t>
      </w:r>
      <w:r w:rsidR="00A5568C">
        <w:rPr>
          <w:sz w:val="28"/>
          <w:szCs w:val="28"/>
          <w:lang w:eastAsia="ar-SA"/>
        </w:rPr>
        <w:t>Тихонюк  Н.В.</w:t>
      </w:r>
      <w:r w:rsidRPr="006A1FE9">
        <w:rPr>
          <w:sz w:val="28"/>
          <w:szCs w:val="28"/>
          <w:lang w:eastAsia="ar-SA"/>
        </w:rPr>
        <w:t>, суд в соответствии с ч.1 ст. 61 УК РФ признает раскаяние в содеянном, активное способствование раскрытию и расследованию преступления, явку с повинной.</w:t>
      </w:r>
    </w:p>
    <w:p w:rsidR="00D6145B" w:rsidRPr="00E610AF" w:rsidP="00D6145B">
      <w:pPr>
        <w:ind w:firstLine="708"/>
        <w:jc w:val="both"/>
        <w:rPr>
          <w:sz w:val="28"/>
          <w:szCs w:val="28"/>
        </w:rPr>
      </w:pPr>
      <w:r w:rsidRPr="00E610AF">
        <w:rPr>
          <w:sz w:val="28"/>
          <w:szCs w:val="28"/>
        </w:rPr>
        <w:t xml:space="preserve">Обстоятельств, отягчающих наказание подсудимого судом не установлено. </w:t>
      </w:r>
    </w:p>
    <w:p w:rsidR="007371F4" w:rsidRPr="006A1FE9" w:rsidP="00046ADF">
      <w:pPr>
        <w:tabs>
          <w:tab w:val="left" w:pos="9214"/>
        </w:tabs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  <w:r w:rsidRPr="006A1FE9">
        <w:rPr>
          <w:sz w:val="28"/>
          <w:szCs w:val="28"/>
          <w:lang w:eastAsia="ar-SA"/>
        </w:rPr>
        <w:t xml:space="preserve">     </w:t>
      </w:r>
      <w:r w:rsidRPr="006A1FE9">
        <w:rPr>
          <w:sz w:val="28"/>
          <w:szCs w:val="28"/>
          <w:lang w:eastAsia="ar-SA"/>
        </w:rPr>
        <w:t>Оснований для изменения категории преступления, совершенного</w:t>
      </w:r>
      <w:r w:rsidRPr="006A1FE9" w:rsidR="00392E5A">
        <w:rPr>
          <w:sz w:val="28"/>
          <w:szCs w:val="28"/>
          <w:lang w:eastAsia="ar-SA"/>
        </w:rPr>
        <w:t xml:space="preserve"> </w:t>
      </w:r>
      <w:r w:rsidR="00D6145B">
        <w:rPr>
          <w:sz w:val="28"/>
          <w:szCs w:val="28"/>
          <w:lang w:eastAsia="ar-SA"/>
        </w:rPr>
        <w:t>Тихонюк Н.В.</w:t>
      </w:r>
      <w:r w:rsidRPr="006A1FE9">
        <w:rPr>
          <w:sz w:val="28"/>
          <w:szCs w:val="28"/>
          <w:lang w:eastAsia="ar-SA"/>
        </w:rPr>
        <w:t xml:space="preserve"> на менее тяжкую, в соответствии с. ч. 6 ст. 15 УК РФ,  не имеется. Обстоятельств, исключающих преступность или наказуемость деяния, совершенного подсудим</w:t>
      </w:r>
      <w:r w:rsidR="00543E73">
        <w:rPr>
          <w:sz w:val="28"/>
          <w:szCs w:val="28"/>
          <w:lang w:eastAsia="ar-SA"/>
        </w:rPr>
        <w:t>ой</w:t>
      </w:r>
      <w:r w:rsidRPr="006A1FE9">
        <w:rPr>
          <w:sz w:val="28"/>
          <w:szCs w:val="28"/>
          <w:lang w:eastAsia="ar-SA"/>
        </w:rPr>
        <w:t>, равно как и обстоятельств, которые могут повлечь за собой освобождение подсудим</w:t>
      </w:r>
      <w:r w:rsidR="00543E73">
        <w:rPr>
          <w:sz w:val="28"/>
          <w:szCs w:val="28"/>
          <w:lang w:eastAsia="ar-SA"/>
        </w:rPr>
        <w:t>ой</w:t>
      </w:r>
      <w:r w:rsidRPr="006A1FE9">
        <w:rPr>
          <w:sz w:val="28"/>
          <w:szCs w:val="28"/>
          <w:lang w:eastAsia="ar-SA"/>
        </w:rPr>
        <w:t xml:space="preserve"> от уголовной ответственности или от наказания, судом  не установлено. </w:t>
      </w:r>
    </w:p>
    <w:p w:rsidR="00543E73" w:rsidRPr="0071326C" w:rsidP="00543E73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1FE9" w:rsidR="00046ADF">
        <w:rPr>
          <w:sz w:val="28"/>
          <w:szCs w:val="28"/>
        </w:rPr>
        <w:t>С учетом характера и степени общественной опасности преступления, личности подсудим</w:t>
      </w:r>
      <w:r w:rsidR="00D6145B">
        <w:rPr>
          <w:sz w:val="28"/>
          <w:szCs w:val="28"/>
        </w:rPr>
        <w:t>ой</w:t>
      </w:r>
      <w:r w:rsidRPr="006A1FE9" w:rsidR="00046ADF">
        <w:rPr>
          <w:sz w:val="28"/>
          <w:szCs w:val="28"/>
        </w:rPr>
        <w:t>, учитывая обстоятельства смягчающие и</w:t>
      </w:r>
      <w:r w:rsidR="00D6145B">
        <w:rPr>
          <w:sz w:val="28"/>
          <w:szCs w:val="28"/>
        </w:rPr>
        <w:t xml:space="preserve"> отсутствие </w:t>
      </w:r>
      <w:r w:rsidRPr="006A1FE9" w:rsidR="00046ADF">
        <w:rPr>
          <w:sz w:val="28"/>
          <w:szCs w:val="28"/>
        </w:rPr>
        <w:t>отягчающи</w:t>
      </w:r>
      <w:r w:rsidR="00D6145B">
        <w:rPr>
          <w:sz w:val="28"/>
          <w:szCs w:val="28"/>
        </w:rPr>
        <w:t>х</w:t>
      </w:r>
      <w:r w:rsidRPr="006A1FE9" w:rsidR="00046ADF">
        <w:rPr>
          <w:sz w:val="28"/>
          <w:szCs w:val="28"/>
        </w:rPr>
        <w:t xml:space="preserve"> наказание подсудим</w:t>
      </w:r>
      <w:r w:rsidR="00D6145B">
        <w:rPr>
          <w:sz w:val="28"/>
          <w:szCs w:val="28"/>
        </w:rPr>
        <w:t>ой</w:t>
      </w:r>
      <w:r w:rsidRPr="006A1FE9" w:rsidR="00046ADF">
        <w:rPr>
          <w:sz w:val="28"/>
          <w:szCs w:val="28"/>
        </w:rPr>
        <w:t>,</w:t>
      </w:r>
      <w:r w:rsidRPr="006A1FE9">
        <w:rPr>
          <w:sz w:val="28"/>
          <w:szCs w:val="28"/>
          <w:lang w:eastAsia="ar-SA"/>
        </w:rPr>
        <w:t xml:space="preserve">   </w:t>
      </w:r>
      <w:r w:rsidRPr="0071326C">
        <w:rPr>
          <w:color w:val="000000"/>
          <w:sz w:val="28"/>
          <w:szCs w:val="28"/>
        </w:rPr>
        <w:t xml:space="preserve">суд считает </w:t>
      </w:r>
      <w:r w:rsidRPr="0071326C">
        <w:rPr>
          <w:sz w:val="28"/>
          <w:szCs w:val="28"/>
        </w:rPr>
        <w:t>необходимым и достаточным для исправления подсудимо</w:t>
      </w:r>
      <w:r>
        <w:rPr>
          <w:sz w:val="28"/>
          <w:szCs w:val="28"/>
        </w:rPr>
        <w:t>й</w:t>
      </w:r>
      <w:r w:rsidRPr="0071326C">
        <w:rPr>
          <w:sz w:val="28"/>
          <w:szCs w:val="28"/>
        </w:rPr>
        <w:t xml:space="preserve">, будет назначение </w:t>
      </w:r>
      <w:r>
        <w:rPr>
          <w:sz w:val="28"/>
          <w:szCs w:val="28"/>
        </w:rPr>
        <w:t xml:space="preserve">наказания </w:t>
      </w:r>
      <w:r w:rsidRPr="0071326C">
        <w:rPr>
          <w:sz w:val="28"/>
          <w:szCs w:val="28"/>
        </w:rPr>
        <w:t>в виде исправительных работ, предусмотренного санкцией ч.1 ст. 15</w:t>
      </w:r>
      <w:r>
        <w:rPr>
          <w:sz w:val="28"/>
          <w:szCs w:val="28"/>
        </w:rPr>
        <w:t>8</w:t>
      </w:r>
      <w:r w:rsidRPr="0071326C">
        <w:rPr>
          <w:sz w:val="28"/>
          <w:szCs w:val="28"/>
        </w:rPr>
        <w:t xml:space="preserve"> УК РФ, с удержанием из заработной платы в доход государства 10 процентов.</w:t>
      </w:r>
      <w:r>
        <w:rPr>
          <w:sz w:val="28"/>
          <w:szCs w:val="28"/>
        </w:rPr>
        <w:t xml:space="preserve"> </w:t>
      </w:r>
      <w:r w:rsidRPr="0071326C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Тихонюк Н.В.</w:t>
      </w:r>
      <w:r w:rsidRPr="0071326C">
        <w:rPr>
          <w:sz w:val="28"/>
          <w:szCs w:val="28"/>
        </w:rPr>
        <w:t xml:space="preserve"> не имеет основного места работы, то отбывать исправительные работы в местах, определяемых органами местного самоуправления по согласованию с уголовно-исполнительными инспекциями.  </w:t>
      </w:r>
    </w:p>
    <w:p w:rsidR="006303E1" w:rsidRPr="006A1FE9" w:rsidP="006303E1">
      <w:pPr>
        <w:ind w:firstLine="567"/>
        <w:jc w:val="both"/>
        <w:rPr>
          <w:sz w:val="28"/>
          <w:szCs w:val="28"/>
        </w:rPr>
      </w:pPr>
      <w:r w:rsidRPr="006A1FE9">
        <w:rPr>
          <w:sz w:val="28"/>
          <w:szCs w:val="28"/>
        </w:rPr>
        <w:t xml:space="preserve">  Гражданский иск</w:t>
      </w:r>
      <w:r w:rsidR="001D73A6">
        <w:rPr>
          <w:sz w:val="28"/>
          <w:szCs w:val="28"/>
        </w:rPr>
        <w:t xml:space="preserve"> по делу</w:t>
      </w:r>
      <w:r w:rsidRPr="006A1FE9">
        <w:rPr>
          <w:sz w:val="28"/>
          <w:szCs w:val="28"/>
        </w:rPr>
        <w:t xml:space="preserve"> не заявлен.</w:t>
      </w:r>
    </w:p>
    <w:p w:rsidR="001D73A6" w:rsidP="00315478">
      <w:pPr>
        <w:ind w:firstLine="567"/>
        <w:jc w:val="both"/>
        <w:rPr>
          <w:sz w:val="28"/>
          <w:szCs w:val="28"/>
        </w:rPr>
      </w:pPr>
      <w:r w:rsidRPr="006A1FE9">
        <w:rPr>
          <w:sz w:val="28"/>
          <w:szCs w:val="28"/>
        </w:rPr>
        <w:t xml:space="preserve">  </w:t>
      </w:r>
      <w:r>
        <w:rPr>
          <w:sz w:val="28"/>
          <w:szCs w:val="28"/>
        </w:rPr>
        <w:t>Вещественное доказательства по делу отсутствуют.</w:t>
      </w:r>
    </w:p>
    <w:p w:rsidR="008D2F13" w:rsidRPr="006A1FE9" w:rsidP="003154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1FE9">
        <w:rPr>
          <w:sz w:val="28"/>
          <w:szCs w:val="28"/>
        </w:rPr>
        <w:t xml:space="preserve">Меру </w:t>
      </w:r>
      <w:r w:rsidR="001D73A6">
        <w:rPr>
          <w:sz w:val="28"/>
          <w:szCs w:val="28"/>
        </w:rPr>
        <w:t xml:space="preserve">пресечения в виде подписки о невыезде  и надлежащем поведении,  </w:t>
      </w:r>
      <w:r w:rsidRPr="006A1FE9">
        <w:rPr>
          <w:sz w:val="28"/>
          <w:szCs w:val="28"/>
        </w:rPr>
        <w:t>до вступления приговора в законную силу,   оставить без изменения.</w:t>
      </w:r>
    </w:p>
    <w:p w:rsidR="00315478" w:rsidRPr="006A1FE9" w:rsidP="008D2F13">
      <w:pPr>
        <w:pStyle w:val="BodyText"/>
        <w:ind w:right="-6"/>
        <w:rPr>
          <w:b w:val="0"/>
          <w:sz w:val="28"/>
          <w:szCs w:val="28"/>
        </w:rPr>
      </w:pPr>
      <w:r w:rsidRPr="006A1FE9">
        <w:rPr>
          <w:b w:val="0"/>
          <w:sz w:val="28"/>
          <w:szCs w:val="28"/>
        </w:rPr>
        <w:t xml:space="preserve">       </w:t>
      </w:r>
      <w:r w:rsidRPr="006A1FE9" w:rsidR="002E49CB">
        <w:rPr>
          <w:b w:val="0"/>
          <w:sz w:val="28"/>
          <w:szCs w:val="28"/>
        </w:rPr>
        <w:t xml:space="preserve">   </w:t>
      </w:r>
      <w:r w:rsidRPr="006A1FE9">
        <w:rPr>
          <w:b w:val="0"/>
          <w:sz w:val="28"/>
          <w:szCs w:val="28"/>
        </w:rPr>
        <w:t xml:space="preserve"> Процессуальные издержки, связанные с выплатой вознаграждения защитнику, 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6A1FE9">
          <w:rPr>
            <w:rStyle w:val="Hyperlink"/>
            <w:b w:val="0"/>
            <w:color w:val="auto"/>
            <w:sz w:val="28"/>
            <w:szCs w:val="28"/>
            <w:u w:val="none"/>
          </w:rPr>
          <w:t>316 УПК РФ</w:t>
        </w:r>
      </w:hyperlink>
      <w:r w:rsidRPr="006A1FE9">
        <w:rPr>
          <w:b w:val="0"/>
          <w:sz w:val="28"/>
          <w:szCs w:val="28"/>
        </w:rPr>
        <w:t xml:space="preserve"> возместить за счет средств федерального бюджета.</w:t>
      </w:r>
    </w:p>
    <w:p w:rsidR="005A0054" w:rsidP="00E16897">
      <w:pPr>
        <w:suppressAutoHyphens/>
        <w:jc w:val="both"/>
        <w:rPr>
          <w:sz w:val="28"/>
          <w:szCs w:val="28"/>
        </w:rPr>
      </w:pPr>
      <w:r w:rsidRPr="006A1FE9">
        <w:rPr>
          <w:sz w:val="28"/>
          <w:szCs w:val="28"/>
        </w:rPr>
        <w:t xml:space="preserve">       </w:t>
      </w:r>
      <w:r w:rsidRPr="006A1FE9">
        <w:rPr>
          <w:sz w:val="28"/>
          <w:szCs w:val="28"/>
        </w:rPr>
        <w:t xml:space="preserve">Руководствуясь </w:t>
      </w:r>
      <w:r w:rsidRPr="006A1FE9" w:rsidR="00315478">
        <w:rPr>
          <w:sz w:val="28"/>
          <w:szCs w:val="28"/>
        </w:rPr>
        <w:t>ст.ст.</w:t>
      </w:r>
      <w:r w:rsidRPr="006A1FE9" w:rsidR="008D2F13">
        <w:rPr>
          <w:sz w:val="28"/>
          <w:szCs w:val="28"/>
        </w:rPr>
        <w:t xml:space="preserve"> 303, 304, </w:t>
      </w:r>
      <w:r w:rsidRPr="006A1FE9" w:rsidR="00315478">
        <w:rPr>
          <w:sz w:val="28"/>
          <w:szCs w:val="28"/>
        </w:rPr>
        <w:t xml:space="preserve">307-309, 316 </w:t>
      </w:r>
      <w:r w:rsidRPr="006A1FE9">
        <w:rPr>
          <w:sz w:val="28"/>
          <w:szCs w:val="28"/>
        </w:rPr>
        <w:t xml:space="preserve">Уголовно-процессуального Кодекса Российской Федерации, суд </w:t>
      </w:r>
    </w:p>
    <w:p w:rsidR="00807E7D" w:rsidRPr="006A1FE9" w:rsidP="00E16897">
      <w:pPr>
        <w:suppressAutoHyphens/>
        <w:jc w:val="both"/>
        <w:rPr>
          <w:sz w:val="28"/>
          <w:szCs w:val="28"/>
        </w:rPr>
      </w:pPr>
    </w:p>
    <w:p w:rsidR="005A0054" w:rsidP="000729E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A1FE9">
        <w:rPr>
          <w:sz w:val="28"/>
          <w:szCs w:val="28"/>
        </w:rPr>
        <w:t>ПРИГОВОРИ</w:t>
      </w:r>
      <w:r w:rsidRPr="006A1FE9">
        <w:rPr>
          <w:sz w:val="28"/>
          <w:szCs w:val="28"/>
        </w:rPr>
        <w:t>Л:</w:t>
      </w:r>
    </w:p>
    <w:p w:rsidR="00807E7D" w:rsidRPr="006A1FE9" w:rsidP="000729E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219" w:rsidP="000729E3">
      <w:pPr>
        <w:suppressAutoHyphens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Тихонюк Наталью Владимировну п</w:t>
      </w:r>
      <w:r w:rsidRPr="006A1FE9" w:rsidR="00372256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Pr="006A1FE9" w:rsidR="005A0054">
        <w:rPr>
          <w:sz w:val="28"/>
          <w:szCs w:val="28"/>
        </w:rPr>
        <w:t xml:space="preserve"> в совершении преступления, предусмотренно</w:t>
      </w:r>
      <w:r w:rsidRPr="006A1FE9" w:rsidR="004930D9">
        <w:rPr>
          <w:sz w:val="28"/>
          <w:szCs w:val="28"/>
        </w:rPr>
        <w:t>го ч. 1 ст. 158</w:t>
      </w:r>
      <w:r w:rsidRPr="006A1FE9" w:rsidR="005A0054">
        <w:rPr>
          <w:sz w:val="28"/>
          <w:szCs w:val="28"/>
        </w:rPr>
        <w:t xml:space="preserve"> Уголовного </w:t>
      </w:r>
      <w:r w:rsidRPr="006A1FE9" w:rsidR="00BF6D04">
        <w:rPr>
          <w:sz w:val="28"/>
          <w:szCs w:val="28"/>
        </w:rPr>
        <w:t>к</w:t>
      </w:r>
      <w:r w:rsidRPr="006A1FE9" w:rsidR="005A0054">
        <w:rPr>
          <w:sz w:val="28"/>
          <w:szCs w:val="28"/>
        </w:rPr>
        <w:t>одекса Российской Федерации</w:t>
      </w:r>
      <w:r w:rsidRPr="006A1FE9" w:rsidR="00BF6D04">
        <w:rPr>
          <w:sz w:val="28"/>
          <w:szCs w:val="28"/>
        </w:rPr>
        <w:t>,</w:t>
      </w:r>
      <w:r w:rsidRPr="006A1FE9" w:rsidR="005A0054">
        <w:rPr>
          <w:sz w:val="28"/>
          <w:szCs w:val="28"/>
        </w:rPr>
        <w:t xml:space="preserve"> и назна</w:t>
      </w:r>
      <w:r w:rsidRPr="006A1FE9" w:rsidR="00372256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й наказание в виде </w:t>
      </w:r>
      <w:r w:rsidRPr="001D73A6">
        <w:rPr>
          <w:sz w:val="28"/>
          <w:szCs w:val="28"/>
        </w:rPr>
        <w:t>исправительных работ сроком на</w:t>
      </w:r>
      <w:r>
        <w:rPr>
          <w:sz w:val="28"/>
          <w:szCs w:val="28"/>
        </w:rPr>
        <w:t xml:space="preserve"> 2 (два) месяца </w:t>
      </w:r>
      <w:r w:rsidRPr="001D73A6">
        <w:rPr>
          <w:sz w:val="28"/>
          <w:szCs w:val="28"/>
        </w:rPr>
        <w:t xml:space="preserve"> с удержанием 10 </w:t>
      </w:r>
      <w:r w:rsidR="00543E73">
        <w:rPr>
          <w:sz w:val="28"/>
          <w:szCs w:val="28"/>
        </w:rPr>
        <w:t>процентов</w:t>
      </w:r>
      <w:r w:rsidRPr="001D73A6">
        <w:rPr>
          <w:sz w:val="28"/>
          <w:szCs w:val="28"/>
        </w:rPr>
        <w:t xml:space="preserve">  заработка в доход государства</w:t>
      </w:r>
      <w:r>
        <w:rPr>
          <w:sz w:val="28"/>
          <w:szCs w:val="28"/>
        </w:rPr>
        <w:t>.</w:t>
      </w:r>
    </w:p>
    <w:p w:rsidR="000E7B01" w:rsidRPr="000E7B01" w:rsidP="000E7B01">
      <w:pPr>
        <w:ind w:right="-5" w:firstLine="708"/>
        <w:jc w:val="both"/>
        <w:rPr>
          <w:sz w:val="28"/>
          <w:szCs w:val="28"/>
        </w:rPr>
      </w:pPr>
      <w:r w:rsidRPr="000E7B01">
        <w:rPr>
          <w:sz w:val="28"/>
          <w:szCs w:val="28"/>
        </w:rPr>
        <w:t>Гражданский иск</w:t>
      </w:r>
      <w:r>
        <w:rPr>
          <w:sz w:val="28"/>
          <w:szCs w:val="28"/>
        </w:rPr>
        <w:t xml:space="preserve"> по делу </w:t>
      </w:r>
      <w:r w:rsidRPr="000E7B01">
        <w:rPr>
          <w:sz w:val="28"/>
          <w:szCs w:val="28"/>
        </w:rPr>
        <w:t xml:space="preserve"> не заявлен.</w:t>
      </w:r>
    </w:p>
    <w:p w:rsidR="000E7B01" w:rsidP="000E7B01">
      <w:pPr>
        <w:pStyle w:val="BodyTextIndent"/>
        <w:spacing w:after="0"/>
        <w:ind w:left="0"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E7B01">
        <w:rPr>
          <w:sz w:val="28"/>
          <w:szCs w:val="28"/>
        </w:rPr>
        <w:t>Вещественны</w:t>
      </w:r>
      <w:r>
        <w:rPr>
          <w:sz w:val="28"/>
          <w:szCs w:val="28"/>
          <w:lang w:val="ru-RU"/>
        </w:rPr>
        <w:t>е</w:t>
      </w:r>
      <w:r w:rsidRPr="000E7B01">
        <w:rPr>
          <w:sz w:val="28"/>
          <w:szCs w:val="28"/>
        </w:rPr>
        <w:t xml:space="preserve"> доказательств</w:t>
      </w:r>
      <w:r>
        <w:rPr>
          <w:sz w:val="28"/>
          <w:szCs w:val="28"/>
          <w:lang w:val="ru-RU"/>
        </w:rPr>
        <w:t>а по делу отсутствуют.</w:t>
      </w:r>
    </w:p>
    <w:p w:rsidR="00CD6219" w:rsidRPr="006A1FE9" w:rsidP="000E7B01">
      <w:pPr>
        <w:pStyle w:val="BodyTextIndent"/>
        <w:spacing w:after="0"/>
        <w:ind w:left="0" w:right="-5"/>
        <w:jc w:val="both"/>
        <w:rPr>
          <w:sz w:val="28"/>
          <w:szCs w:val="28"/>
        </w:rPr>
      </w:pPr>
      <w:r w:rsidRPr="006A1FE9">
        <w:rPr>
          <w:sz w:val="28"/>
          <w:szCs w:val="28"/>
        </w:rPr>
        <w:t xml:space="preserve">  </w:t>
      </w:r>
      <w:r w:rsidR="000E7B01">
        <w:rPr>
          <w:sz w:val="28"/>
          <w:szCs w:val="28"/>
          <w:lang w:val="ru-RU"/>
        </w:rPr>
        <w:t xml:space="preserve">       </w:t>
      </w:r>
      <w:r w:rsidRPr="006A1FE9" w:rsidR="005A0054">
        <w:rPr>
          <w:sz w:val="28"/>
          <w:szCs w:val="28"/>
        </w:rPr>
        <w:t xml:space="preserve">Меру </w:t>
      </w:r>
      <w:r w:rsidR="000E7B01">
        <w:rPr>
          <w:sz w:val="28"/>
          <w:szCs w:val="28"/>
          <w:lang w:val="ru-RU"/>
        </w:rPr>
        <w:t xml:space="preserve">пресечения </w:t>
      </w:r>
      <w:r w:rsidR="000E7B01">
        <w:rPr>
          <w:sz w:val="28"/>
          <w:szCs w:val="28"/>
        </w:rPr>
        <w:t xml:space="preserve">в виде подписки о невыезде  и надлежащем поведении,  </w:t>
      </w:r>
      <w:r w:rsidRPr="006A1FE9" w:rsidR="000E7B01">
        <w:rPr>
          <w:sz w:val="28"/>
          <w:szCs w:val="28"/>
        </w:rPr>
        <w:t>до вступления приговора в законную силу, оставить без изменения</w:t>
      </w:r>
      <w:r w:rsidR="000E7B01">
        <w:rPr>
          <w:sz w:val="28"/>
          <w:szCs w:val="28"/>
          <w:lang w:val="ru-RU"/>
        </w:rPr>
        <w:t>.</w:t>
      </w:r>
      <w:r w:rsidRPr="006A1FE9" w:rsidR="000E7B01">
        <w:rPr>
          <w:sz w:val="28"/>
          <w:szCs w:val="28"/>
        </w:rPr>
        <w:t xml:space="preserve"> </w:t>
      </w:r>
    </w:p>
    <w:p w:rsidR="00315478" w:rsidRPr="006A1FE9" w:rsidP="00315478">
      <w:pPr>
        <w:jc w:val="both"/>
        <w:rPr>
          <w:sz w:val="28"/>
          <w:szCs w:val="28"/>
        </w:rPr>
      </w:pPr>
      <w:r w:rsidRPr="006A1FE9">
        <w:rPr>
          <w:sz w:val="28"/>
          <w:szCs w:val="28"/>
        </w:rPr>
        <w:t xml:space="preserve">           Процессуальные издержки, связанные с выплатой вознаграждения защитнику, 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6A1FE9">
          <w:rPr>
            <w:rStyle w:val="Hyperlink"/>
            <w:color w:val="auto"/>
            <w:sz w:val="28"/>
            <w:szCs w:val="28"/>
            <w:u w:val="none"/>
          </w:rPr>
          <w:t>316 УПК РФ</w:t>
        </w:r>
      </w:hyperlink>
      <w:r w:rsidRPr="006A1FE9">
        <w:rPr>
          <w:sz w:val="28"/>
          <w:szCs w:val="28"/>
        </w:rPr>
        <w:t xml:space="preserve"> возместить за счет средств федерального бюджета.</w:t>
      </w:r>
    </w:p>
    <w:p w:rsidR="00315478" w:rsidRPr="006A1FE9" w:rsidP="002E49CB">
      <w:pPr>
        <w:pStyle w:val="BodyTextIndent"/>
        <w:tabs>
          <w:tab w:val="left" w:pos="708"/>
        </w:tabs>
        <w:spacing w:after="0"/>
        <w:ind w:left="0"/>
        <w:jc w:val="both"/>
        <w:rPr>
          <w:sz w:val="28"/>
          <w:szCs w:val="28"/>
          <w:lang w:val="ru-RU"/>
        </w:rPr>
      </w:pPr>
      <w:r w:rsidRPr="006A1FE9">
        <w:rPr>
          <w:sz w:val="28"/>
          <w:szCs w:val="28"/>
        </w:rPr>
        <w:t xml:space="preserve">         Приговор может быть обжалован в апелляционном порядке в Керченский городской суд Республики Крым в течение 10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6A1FE9" w:rsidRPr="006A1FE9" w:rsidP="00963AF4">
      <w:pPr>
        <w:ind w:firstLine="851"/>
        <w:jc w:val="both"/>
        <w:rPr>
          <w:sz w:val="28"/>
          <w:szCs w:val="28"/>
        </w:rPr>
      </w:pPr>
      <w:r w:rsidRPr="006A1FE9">
        <w:rPr>
          <w:sz w:val="28"/>
          <w:szCs w:val="28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963AF4" w:rsidRPr="00963AF4" w:rsidP="001B3CCB">
      <w:pPr>
        <w:ind w:firstLine="851"/>
        <w:jc w:val="both"/>
        <w:rPr>
          <w:sz w:val="28"/>
          <w:szCs w:val="28"/>
        </w:rPr>
      </w:pPr>
      <w:r w:rsidRPr="006A1FE9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963AF4" w:rsidP="000729E3">
      <w:pPr>
        <w:suppressAutoHyphens/>
        <w:jc w:val="both"/>
        <w:rPr>
          <w:bCs/>
          <w:sz w:val="28"/>
          <w:szCs w:val="28"/>
        </w:rPr>
      </w:pPr>
      <w:r w:rsidRPr="006A1FE9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</w:t>
      </w:r>
    </w:p>
    <w:p w:rsidR="00AB4573" w:rsidP="000729E3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A1FE9">
        <w:rPr>
          <w:bCs/>
          <w:sz w:val="28"/>
          <w:szCs w:val="28"/>
        </w:rPr>
        <w:t>Мировой судья</w:t>
      </w:r>
      <w:r w:rsidRPr="006A1FE9">
        <w:rPr>
          <w:bCs/>
          <w:sz w:val="28"/>
          <w:szCs w:val="28"/>
        </w:rPr>
        <w:tab/>
      </w:r>
      <w:r w:rsidRPr="006A1FE9">
        <w:rPr>
          <w:bCs/>
          <w:sz w:val="28"/>
          <w:szCs w:val="28"/>
        </w:rPr>
        <w:tab/>
      </w:r>
      <w:r w:rsidRPr="006A1FE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6A1FE9">
        <w:rPr>
          <w:bCs/>
          <w:sz w:val="28"/>
          <w:szCs w:val="28"/>
        </w:rPr>
        <w:tab/>
      </w:r>
      <w:r w:rsidRPr="006A1FE9">
        <w:rPr>
          <w:bCs/>
          <w:sz w:val="28"/>
          <w:szCs w:val="28"/>
        </w:rPr>
        <w:tab/>
      </w:r>
      <w:r w:rsidR="001B3CCB">
        <w:rPr>
          <w:bCs/>
          <w:sz w:val="28"/>
          <w:szCs w:val="28"/>
        </w:rPr>
        <w:t xml:space="preserve">                  </w:t>
      </w:r>
      <w:r w:rsidRPr="006A1FE9">
        <w:rPr>
          <w:bCs/>
          <w:sz w:val="28"/>
          <w:szCs w:val="28"/>
        </w:rPr>
        <w:t xml:space="preserve">Козлова К.Ю. </w:t>
      </w:r>
    </w:p>
    <w:p w:rsidR="00AB4573" w:rsidRPr="00AB4573" w:rsidP="00AB4573">
      <w:pPr>
        <w:rPr>
          <w:sz w:val="28"/>
          <w:szCs w:val="28"/>
        </w:rPr>
      </w:pPr>
    </w:p>
    <w:p w:rsidR="00AB4573" w:rsidRPr="00AB4573" w:rsidP="00AB4573">
      <w:pPr>
        <w:rPr>
          <w:sz w:val="28"/>
          <w:szCs w:val="28"/>
        </w:rPr>
      </w:pPr>
    </w:p>
    <w:p w:rsidR="00AB4573" w:rsidRPr="00AB4573" w:rsidP="00AB4573">
      <w:pPr>
        <w:rPr>
          <w:sz w:val="28"/>
          <w:szCs w:val="28"/>
        </w:rPr>
      </w:pPr>
    </w:p>
    <w:p w:rsidR="00AB4573" w:rsidRPr="00AB4573" w:rsidP="00AB4573">
      <w:pPr>
        <w:rPr>
          <w:sz w:val="28"/>
          <w:szCs w:val="28"/>
        </w:rPr>
      </w:pPr>
    </w:p>
    <w:p w:rsidR="00AB4573" w:rsidP="00AB4573">
      <w:pPr>
        <w:rPr>
          <w:sz w:val="28"/>
          <w:szCs w:val="28"/>
        </w:rPr>
      </w:pPr>
    </w:p>
    <w:p w:rsidR="00AB4573" w:rsidRPr="00407E37" w:rsidP="00AB457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AB4573" w:rsidRPr="00407E37" w:rsidP="00AB4573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AB4573" w:rsidRPr="00407E37" w:rsidP="00AB4573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AB4573" w:rsidRPr="00407E37" w:rsidP="00AB4573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Пентиева </w:t>
      </w:r>
    </w:p>
    <w:p w:rsidR="00AB4573" w:rsidRPr="00407E37" w:rsidP="00AB4573">
      <w:pPr>
        <w:contextualSpacing/>
        <w:rPr>
          <w:sz w:val="20"/>
          <w:szCs w:val="20"/>
        </w:rPr>
      </w:pPr>
    </w:p>
    <w:p w:rsidR="00AB4573" w:rsidRPr="00407E37" w:rsidP="00AB457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AB4573" w:rsidRPr="00407E37" w:rsidP="00AB457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9E2ED1" w:rsidRPr="00AB4573" w:rsidP="00AB4573">
      <w:pPr>
        <w:rPr>
          <w:sz w:val="28"/>
          <w:szCs w:val="28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07__» _09_ 2020</w:t>
      </w:r>
      <w:r w:rsidRPr="00407E37">
        <w:rPr>
          <w:sz w:val="20"/>
          <w:szCs w:val="20"/>
        </w:rPr>
        <w:t xml:space="preserve"> г</w:t>
      </w:r>
    </w:p>
    <w:sectPr w:rsidSect="00963AF4">
      <w:headerReference w:type="even" r:id="rId6"/>
      <w:footerReference w:type="even" r:id="rId7"/>
      <w:footerReference w:type="default" r:id="rId8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6E" w:rsidP="00C03C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B6E" w:rsidP="00010A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4573">
      <w:rPr>
        <w:noProof/>
      </w:rPr>
      <w:t>1</w:t>
    </w:r>
    <w:r w:rsidR="00AB4573">
      <w:rPr>
        <w:noProof/>
      </w:rPr>
      <w:fldChar w:fldCharType="end"/>
    </w:r>
  </w:p>
  <w:p w:rsidR="000A6B6E" w:rsidRPr="00CD6219" w:rsidP="00CD6219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6E" w:rsidP="003635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B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06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11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08A9C2E"/>
    <w:lvl w:ilvl="0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2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F1E7832"/>
    <w:lvl w:ilvl="0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29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2A742EF"/>
    <w:multiLevelType w:val="singleLevel"/>
    <w:tmpl w:val="CA9AF47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B2A1AB7"/>
    <w:multiLevelType w:val="multilevel"/>
    <w:tmpl w:val="05C00D3C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6">
    <w:nsid w:val="6C2A4605"/>
    <w:multiLevelType w:val="hybridMultilevel"/>
    <w:tmpl w:val="2FD2D51C"/>
    <w:lvl w:ilvl="0">
      <w:start w:val="28"/>
      <w:numFmt w:val="decimal"/>
      <w:lvlText w:val="%1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09"/>
  <w:hyphenationZone w:val="357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1E8"/>
    <w:rsid w:val="000008F8"/>
    <w:rsid w:val="0000174C"/>
    <w:rsid w:val="00002971"/>
    <w:rsid w:val="00004C44"/>
    <w:rsid w:val="000055FE"/>
    <w:rsid w:val="000061BA"/>
    <w:rsid w:val="000076BB"/>
    <w:rsid w:val="00010029"/>
    <w:rsid w:val="00010AED"/>
    <w:rsid w:val="00011700"/>
    <w:rsid w:val="00011C16"/>
    <w:rsid w:val="000141F8"/>
    <w:rsid w:val="00015449"/>
    <w:rsid w:val="000169EA"/>
    <w:rsid w:val="00024BA8"/>
    <w:rsid w:val="00026651"/>
    <w:rsid w:val="000270BC"/>
    <w:rsid w:val="00027745"/>
    <w:rsid w:val="00027B45"/>
    <w:rsid w:val="00030772"/>
    <w:rsid w:val="00033D54"/>
    <w:rsid w:val="000343F1"/>
    <w:rsid w:val="00035AFD"/>
    <w:rsid w:val="000402EB"/>
    <w:rsid w:val="0004194B"/>
    <w:rsid w:val="000423AB"/>
    <w:rsid w:val="0004280F"/>
    <w:rsid w:val="000439E9"/>
    <w:rsid w:val="00044080"/>
    <w:rsid w:val="00044ACB"/>
    <w:rsid w:val="00045320"/>
    <w:rsid w:val="000455C7"/>
    <w:rsid w:val="00045C09"/>
    <w:rsid w:val="00046ADF"/>
    <w:rsid w:val="00046F7F"/>
    <w:rsid w:val="00047F28"/>
    <w:rsid w:val="00050257"/>
    <w:rsid w:val="000503ED"/>
    <w:rsid w:val="000507EF"/>
    <w:rsid w:val="0005421A"/>
    <w:rsid w:val="000547DF"/>
    <w:rsid w:val="0005705E"/>
    <w:rsid w:val="000573C6"/>
    <w:rsid w:val="0006206B"/>
    <w:rsid w:val="00062B2A"/>
    <w:rsid w:val="000635A8"/>
    <w:rsid w:val="000646AA"/>
    <w:rsid w:val="000653B8"/>
    <w:rsid w:val="00065BD7"/>
    <w:rsid w:val="00066122"/>
    <w:rsid w:val="000674AA"/>
    <w:rsid w:val="00067A63"/>
    <w:rsid w:val="00070579"/>
    <w:rsid w:val="00070B14"/>
    <w:rsid w:val="000729E3"/>
    <w:rsid w:val="0007647A"/>
    <w:rsid w:val="0008132F"/>
    <w:rsid w:val="00082439"/>
    <w:rsid w:val="00083B20"/>
    <w:rsid w:val="00083B29"/>
    <w:rsid w:val="00095F53"/>
    <w:rsid w:val="000A0BF1"/>
    <w:rsid w:val="000A25BE"/>
    <w:rsid w:val="000A423D"/>
    <w:rsid w:val="000A4D6B"/>
    <w:rsid w:val="000A6B6E"/>
    <w:rsid w:val="000B099B"/>
    <w:rsid w:val="000B1C3A"/>
    <w:rsid w:val="000B1C61"/>
    <w:rsid w:val="000B223B"/>
    <w:rsid w:val="000B3B62"/>
    <w:rsid w:val="000B5F8B"/>
    <w:rsid w:val="000B6AC7"/>
    <w:rsid w:val="000C1CCB"/>
    <w:rsid w:val="000C2BA3"/>
    <w:rsid w:val="000C3357"/>
    <w:rsid w:val="000C52E3"/>
    <w:rsid w:val="000C5978"/>
    <w:rsid w:val="000C6DBB"/>
    <w:rsid w:val="000C71FB"/>
    <w:rsid w:val="000D0A13"/>
    <w:rsid w:val="000D2431"/>
    <w:rsid w:val="000D325E"/>
    <w:rsid w:val="000D675D"/>
    <w:rsid w:val="000E0B04"/>
    <w:rsid w:val="000E1A15"/>
    <w:rsid w:val="000E1E4B"/>
    <w:rsid w:val="000E1E62"/>
    <w:rsid w:val="000E2494"/>
    <w:rsid w:val="000E3532"/>
    <w:rsid w:val="000E4F74"/>
    <w:rsid w:val="000E5D90"/>
    <w:rsid w:val="000E749B"/>
    <w:rsid w:val="000E7B01"/>
    <w:rsid w:val="000F4433"/>
    <w:rsid w:val="000F4A27"/>
    <w:rsid w:val="00103CA3"/>
    <w:rsid w:val="00110A22"/>
    <w:rsid w:val="00112E15"/>
    <w:rsid w:val="0011406A"/>
    <w:rsid w:val="0011466D"/>
    <w:rsid w:val="001156D4"/>
    <w:rsid w:val="00115899"/>
    <w:rsid w:val="00116588"/>
    <w:rsid w:val="001231B2"/>
    <w:rsid w:val="001249DC"/>
    <w:rsid w:val="00126BB7"/>
    <w:rsid w:val="001305AA"/>
    <w:rsid w:val="00130D40"/>
    <w:rsid w:val="00131755"/>
    <w:rsid w:val="001327FD"/>
    <w:rsid w:val="001334DD"/>
    <w:rsid w:val="00134228"/>
    <w:rsid w:val="00140134"/>
    <w:rsid w:val="00140A7A"/>
    <w:rsid w:val="00142E73"/>
    <w:rsid w:val="00142F4C"/>
    <w:rsid w:val="00143159"/>
    <w:rsid w:val="001464AF"/>
    <w:rsid w:val="001468B4"/>
    <w:rsid w:val="00147AB0"/>
    <w:rsid w:val="00147D2C"/>
    <w:rsid w:val="00151FDD"/>
    <w:rsid w:val="00152447"/>
    <w:rsid w:val="00153286"/>
    <w:rsid w:val="00153731"/>
    <w:rsid w:val="001540CF"/>
    <w:rsid w:val="001555A3"/>
    <w:rsid w:val="00155DAC"/>
    <w:rsid w:val="00156423"/>
    <w:rsid w:val="00156926"/>
    <w:rsid w:val="0015709A"/>
    <w:rsid w:val="001610DE"/>
    <w:rsid w:val="001630BC"/>
    <w:rsid w:val="001632D8"/>
    <w:rsid w:val="00172003"/>
    <w:rsid w:val="00172382"/>
    <w:rsid w:val="00174299"/>
    <w:rsid w:val="00174F86"/>
    <w:rsid w:val="00175A08"/>
    <w:rsid w:val="0017627B"/>
    <w:rsid w:val="001763F9"/>
    <w:rsid w:val="0018310D"/>
    <w:rsid w:val="00183539"/>
    <w:rsid w:val="00184AD3"/>
    <w:rsid w:val="001878E1"/>
    <w:rsid w:val="00191D7C"/>
    <w:rsid w:val="00191E2E"/>
    <w:rsid w:val="00191FE7"/>
    <w:rsid w:val="00192C9D"/>
    <w:rsid w:val="001930B4"/>
    <w:rsid w:val="00194D57"/>
    <w:rsid w:val="0019542C"/>
    <w:rsid w:val="00195844"/>
    <w:rsid w:val="00197BDF"/>
    <w:rsid w:val="001A1833"/>
    <w:rsid w:val="001A245B"/>
    <w:rsid w:val="001A7092"/>
    <w:rsid w:val="001B0A1D"/>
    <w:rsid w:val="001B1DB6"/>
    <w:rsid w:val="001B33D8"/>
    <w:rsid w:val="001B3CCB"/>
    <w:rsid w:val="001B445A"/>
    <w:rsid w:val="001B593D"/>
    <w:rsid w:val="001B6F4C"/>
    <w:rsid w:val="001C2391"/>
    <w:rsid w:val="001C3AAD"/>
    <w:rsid w:val="001C3DC2"/>
    <w:rsid w:val="001C63B7"/>
    <w:rsid w:val="001C6B5D"/>
    <w:rsid w:val="001C70E1"/>
    <w:rsid w:val="001D08FB"/>
    <w:rsid w:val="001D16D9"/>
    <w:rsid w:val="001D26F8"/>
    <w:rsid w:val="001D578C"/>
    <w:rsid w:val="001D6FB1"/>
    <w:rsid w:val="001D713D"/>
    <w:rsid w:val="001D73A6"/>
    <w:rsid w:val="001E0215"/>
    <w:rsid w:val="001E05B4"/>
    <w:rsid w:val="001E174D"/>
    <w:rsid w:val="001E3217"/>
    <w:rsid w:val="001E4FBE"/>
    <w:rsid w:val="001E599B"/>
    <w:rsid w:val="001E7CBB"/>
    <w:rsid w:val="001F086A"/>
    <w:rsid w:val="001F2BEB"/>
    <w:rsid w:val="001F4924"/>
    <w:rsid w:val="001F4D43"/>
    <w:rsid w:val="001F633B"/>
    <w:rsid w:val="002028DB"/>
    <w:rsid w:val="00203BEC"/>
    <w:rsid w:val="002053B9"/>
    <w:rsid w:val="00206825"/>
    <w:rsid w:val="0020686D"/>
    <w:rsid w:val="00206870"/>
    <w:rsid w:val="00207834"/>
    <w:rsid w:val="002105A1"/>
    <w:rsid w:val="002130B5"/>
    <w:rsid w:val="00215EFD"/>
    <w:rsid w:val="00217125"/>
    <w:rsid w:val="00217444"/>
    <w:rsid w:val="0022233A"/>
    <w:rsid w:val="00222717"/>
    <w:rsid w:val="00223B2A"/>
    <w:rsid w:val="00227A49"/>
    <w:rsid w:val="00230056"/>
    <w:rsid w:val="00232104"/>
    <w:rsid w:val="0023250F"/>
    <w:rsid w:val="00233B5F"/>
    <w:rsid w:val="00235BB4"/>
    <w:rsid w:val="00235E60"/>
    <w:rsid w:val="00236D79"/>
    <w:rsid w:val="002373C7"/>
    <w:rsid w:val="0023750C"/>
    <w:rsid w:val="002447DF"/>
    <w:rsid w:val="002448E9"/>
    <w:rsid w:val="00245074"/>
    <w:rsid w:val="00247993"/>
    <w:rsid w:val="00247CDF"/>
    <w:rsid w:val="00247E11"/>
    <w:rsid w:val="00252620"/>
    <w:rsid w:val="002540DA"/>
    <w:rsid w:val="00257FA8"/>
    <w:rsid w:val="00262A91"/>
    <w:rsid w:val="002641E8"/>
    <w:rsid w:val="0026595A"/>
    <w:rsid w:val="00266555"/>
    <w:rsid w:val="00273820"/>
    <w:rsid w:val="00282E28"/>
    <w:rsid w:val="00284A8B"/>
    <w:rsid w:val="00286673"/>
    <w:rsid w:val="002874EB"/>
    <w:rsid w:val="002877C4"/>
    <w:rsid w:val="00295028"/>
    <w:rsid w:val="00295193"/>
    <w:rsid w:val="002A5912"/>
    <w:rsid w:val="002A5F1D"/>
    <w:rsid w:val="002A60B7"/>
    <w:rsid w:val="002A701B"/>
    <w:rsid w:val="002A7302"/>
    <w:rsid w:val="002B1F51"/>
    <w:rsid w:val="002B6488"/>
    <w:rsid w:val="002B6A72"/>
    <w:rsid w:val="002B6B51"/>
    <w:rsid w:val="002C0AD0"/>
    <w:rsid w:val="002C2609"/>
    <w:rsid w:val="002C4416"/>
    <w:rsid w:val="002C4A38"/>
    <w:rsid w:val="002C4FFA"/>
    <w:rsid w:val="002C5D4E"/>
    <w:rsid w:val="002C6D03"/>
    <w:rsid w:val="002D0A7E"/>
    <w:rsid w:val="002D3DF0"/>
    <w:rsid w:val="002D7A42"/>
    <w:rsid w:val="002E201E"/>
    <w:rsid w:val="002E30A6"/>
    <w:rsid w:val="002E49CB"/>
    <w:rsid w:val="002E53D0"/>
    <w:rsid w:val="002F0E9F"/>
    <w:rsid w:val="002F0FC6"/>
    <w:rsid w:val="002F2C83"/>
    <w:rsid w:val="002F62F1"/>
    <w:rsid w:val="002F7737"/>
    <w:rsid w:val="003014ED"/>
    <w:rsid w:val="00303A93"/>
    <w:rsid w:val="00310C83"/>
    <w:rsid w:val="00311467"/>
    <w:rsid w:val="00311CA6"/>
    <w:rsid w:val="00312354"/>
    <w:rsid w:val="00312A06"/>
    <w:rsid w:val="00315478"/>
    <w:rsid w:val="003159B4"/>
    <w:rsid w:val="003177C5"/>
    <w:rsid w:val="00320644"/>
    <w:rsid w:val="003240C8"/>
    <w:rsid w:val="00324668"/>
    <w:rsid w:val="00325089"/>
    <w:rsid w:val="00332C3A"/>
    <w:rsid w:val="00334BD0"/>
    <w:rsid w:val="003351CA"/>
    <w:rsid w:val="00336263"/>
    <w:rsid w:val="00336E28"/>
    <w:rsid w:val="0034176D"/>
    <w:rsid w:val="00344E33"/>
    <w:rsid w:val="00345BBB"/>
    <w:rsid w:val="00347B74"/>
    <w:rsid w:val="00350F90"/>
    <w:rsid w:val="003510BC"/>
    <w:rsid w:val="003515A5"/>
    <w:rsid w:val="00353032"/>
    <w:rsid w:val="00353791"/>
    <w:rsid w:val="00353E2A"/>
    <w:rsid w:val="003555A7"/>
    <w:rsid w:val="003610FE"/>
    <w:rsid w:val="00363535"/>
    <w:rsid w:val="0036487D"/>
    <w:rsid w:val="00367E2C"/>
    <w:rsid w:val="003713A4"/>
    <w:rsid w:val="00372256"/>
    <w:rsid w:val="00372594"/>
    <w:rsid w:val="003733C8"/>
    <w:rsid w:val="00373FB9"/>
    <w:rsid w:val="00374B49"/>
    <w:rsid w:val="00375B69"/>
    <w:rsid w:val="003765DC"/>
    <w:rsid w:val="00384785"/>
    <w:rsid w:val="00384B6A"/>
    <w:rsid w:val="00385F42"/>
    <w:rsid w:val="003900CC"/>
    <w:rsid w:val="00392E5A"/>
    <w:rsid w:val="00394949"/>
    <w:rsid w:val="003A0968"/>
    <w:rsid w:val="003A3752"/>
    <w:rsid w:val="003B04D7"/>
    <w:rsid w:val="003B3CC1"/>
    <w:rsid w:val="003B4111"/>
    <w:rsid w:val="003B7B7B"/>
    <w:rsid w:val="003C2B09"/>
    <w:rsid w:val="003C455C"/>
    <w:rsid w:val="003C600C"/>
    <w:rsid w:val="003C61FC"/>
    <w:rsid w:val="003D312B"/>
    <w:rsid w:val="003D37ED"/>
    <w:rsid w:val="003D6731"/>
    <w:rsid w:val="003D7DEE"/>
    <w:rsid w:val="003E35D2"/>
    <w:rsid w:val="003E3F49"/>
    <w:rsid w:val="003E6929"/>
    <w:rsid w:val="003F02F4"/>
    <w:rsid w:val="003F1384"/>
    <w:rsid w:val="003F5114"/>
    <w:rsid w:val="003F5121"/>
    <w:rsid w:val="003F7258"/>
    <w:rsid w:val="003F7273"/>
    <w:rsid w:val="00401C9E"/>
    <w:rsid w:val="004056F7"/>
    <w:rsid w:val="004057AF"/>
    <w:rsid w:val="00405F22"/>
    <w:rsid w:val="00406844"/>
    <w:rsid w:val="00406F02"/>
    <w:rsid w:val="00407E37"/>
    <w:rsid w:val="00415B0C"/>
    <w:rsid w:val="00415E93"/>
    <w:rsid w:val="00416D4D"/>
    <w:rsid w:val="00416EDD"/>
    <w:rsid w:val="0042395D"/>
    <w:rsid w:val="00432E47"/>
    <w:rsid w:val="00434C9C"/>
    <w:rsid w:val="00435340"/>
    <w:rsid w:val="00435439"/>
    <w:rsid w:val="00435A17"/>
    <w:rsid w:val="00436878"/>
    <w:rsid w:val="00441A5E"/>
    <w:rsid w:val="00442F5F"/>
    <w:rsid w:val="0044418C"/>
    <w:rsid w:val="00444CE4"/>
    <w:rsid w:val="004454A2"/>
    <w:rsid w:val="00447416"/>
    <w:rsid w:val="004475DB"/>
    <w:rsid w:val="00447BEF"/>
    <w:rsid w:val="0045266C"/>
    <w:rsid w:val="00454771"/>
    <w:rsid w:val="00454CF8"/>
    <w:rsid w:val="00455BAA"/>
    <w:rsid w:val="00455E6C"/>
    <w:rsid w:val="00456F29"/>
    <w:rsid w:val="00460BAC"/>
    <w:rsid w:val="004645F1"/>
    <w:rsid w:val="00467480"/>
    <w:rsid w:val="00471E0D"/>
    <w:rsid w:val="004721D3"/>
    <w:rsid w:val="0047472A"/>
    <w:rsid w:val="00477D6E"/>
    <w:rsid w:val="00480D32"/>
    <w:rsid w:val="00482359"/>
    <w:rsid w:val="00483A2D"/>
    <w:rsid w:val="00486781"/>
    <w:rsid w:val="00487832"/>
    <w:rsid w:val="004930D9"/>
    <w:rsid w:val="00496B8C"/>
    <w:rsid w:val="004A1085"/>
    <w:rsid w:val="004A2F47"/>
    <w:rsid w:val="004B09E8"/>
    <w:rsid w:val="004B1370"/>
    <w:rsid w:val="004B4B33"/>
    <w:rsid w:val="004B688B"/>
    <w:rsid w:val="004C1634"/>
    <w:rsid w:val="004C189B"/>
    <w:rsid w:val="004C2894"/>
    <w:rsid w:val="004C5CDB"/>
    <w:rsid w:val="004C5D08"/>
    <w:rsid w:val="004C70F2"/>
    <w:rsid w:val="004D02B5"/>
    <w:rsid w:val="004D1EE5"/>
    <w:rsid w:val="004D30FF"/>
    <w:rsid w:val="004D42EB"/>
    <w:rsid w:val="004D598C"/>
    <w:rsid w:val="004D71CF"/>
    <w:rsid w:val="004E1009"/>
    <w:rsid w:val="004E154B"/>
    <w:rsid w:val="004E2D8B"/>
    <w:rsid w:val="004F4899"/>
    <w:rsid w:val="004F4B9C"/>
    <w:rsid w:val="004F5785"/>
    <w:rsid w:val="004F5987"/>
    <w:rsid w:val="004F7589"/>
    <w:rsid w:val="004F76E3"/>
    <w:rsid w:val="00502F9C"/>
    <w:rsid w:val="00503764"/>
    <w:rsid w:val="00503BEF"/>
    <w:rsid w:val="005059C7"/>
    <w:rsid w:val="00507D2B"/>
    <w:rsid w:val="00511497"/>
    <w:rsid w:val="00521296"/>
    <w:rsid w:val="00523317"/>
    <w:rsid w:val="0052368E"/>
    <w:rsid w:val="00523C79"/>
    <w:rsid w:val="005252F3"/>
    <w:rsid w:val="005260C3"/>
    <w:rsid w:val="00526AB2"/>
    <w:rsid w:val="00526B5C"/>
    <w:rsid w:val="005338F9"/>
    <w:rsid w:val="00534353"/>
    <w:rsid w:val="00535B45"/>
    <w:rsid w:val="00537AB8"/>
    <w:rsid w:val="005429BE"/>
    <w:rsid w:val="00543E73"/>
    <w:rsid w:val="00544D28"/>
    <w:rsid w:val="00544F8C"/>
    <w:rsid w:val="005453A7"/>
    <w:rsid w:val="00545F1E"/>
    <w:rsid w:val="0054746E"/>
    <w:rsid w:val="0055152A"/>
    <w:rsid w:val="00553C8A"/>
    <w:rsid w:val="00554486"/>
    <w:rsid w:val="00554B4A"/>
    <w:rsid w:val="00554B75"/>
    <w:rsid w:val="00562A3D"/>
    <w:rsid w:val="0056395A"/>
    <w:rsid w:val="00564736"/>
    <w:rsid w:val="005674F5"/>
    <w:rsid w:val="00567531"/>
    <w:rsid w:val="0057528A"/>
    <w:rsid w:val="00576EEF"/>
    <w:rsid w:val="00577678"/>
    <w:rsid w:val="00577F46"/>
    <w:rsid w:val="00581B66"/>
    <w:rsid w:val="00586009"/>
    <w:rsid w:val="00587D7B"/>
    <w:rsid w:val="00590D47"/>
    <w:rsid w:val="00592398"/>
    <w:rsid w:val="00593AC6"/>
    <w:rsid w:val="005958E4"/>
    <w:rsid w:val="005A0054"/>
    <w:rsid w:val="005A0B51"/>
    <w:rsid w:val="005A2AE6"/>
    <w:rsid w:val="005A31B9"/>
    <w:rsid w:val="005A3CF8"/>
    <w:rsid w:val="005A6857"/>
    <w:rsid w:val="005A76A0"/>
    <w:rsid w:val="005A7887"/>
    <w:rsid w:val="005A7981"/>
    <w:rsid w:val="005A7A68"/>
    <w:rsid w:val="005B450E"/>
    <w:rsid w:val="005B5F7D"/>
    <w:rsid w:val="005B63F5"/>
    <w:rsid w:val="005C1124"/>
    <w:rsid w:val="005C1E52"/>
    <w:rsid w:val="005C23F8"/>
    <w:rsid w:val="005C5DDE"/>
    <w:rsid w:val="005C73F2"/>
    <w:rsid w:val="005C776E"/>
    <w:rsid w:val="005D02D0"/>
    <w:rsid w:val="005D166D"/>
    <w:rsid w:val="005D255C"/>
    <w:rsid w:val="005D3BDB"/>
    <w:rsid w:val="005E0B30"/>
    <w:rsid w:val="005E1991"/>
    <w:rsid w:val="005E3032"/>
    <w:rsid w:val="005E377B"/>
    <w:rsid w:val="005E3F9A"/>
    <w:rsid w:val="005E4EAA"/>
    <w:rsid w:val="005E5878"/>
    <w:rsid w:val="005E7D47"/>
    <w:rsid w:val="005F153C"/>
    <w:rsid w:val="005F24BA"/>
    <w:rsid w:val="005F2E16"/>
    <w:rsid w:val="005F55A3"/>
    <w:rsid w:val="005F7AF0"/>
    <w:rsid w:val="006019C2"/>
    <w:rsid w:val="00602AAA"/>
    <w:rsid w:val="00605EE0"/>
    <w:rsid w:val="006067F3"/>
    <w:rsid w:val="00606A95"/>
    <w:rsid w:val="006113CB"/>
    <w:rsid w:val="00613CC5"/>
    <w:rsid w:val="00616BF9"/>
    <w:rsid w:val="006231CB"/>
    <w:rsid w:val="00623A43"/>
    <w:rsid w:val="006246D2"/>
    <w:rsid w:val="00625A3B"/>
    <w:rsid w:val="006303E1"/>
    <w:rsid w:val="00631A5B"/>
    <w:rsid w:val="0063383C"/>
    <w:rsid w:val="00634197"/>
    <w:rsid w:val="0063465A"/>
    <w:rsid w:val="00634F3C"/>
    <w:rsid w:val="00636116"/>
    <w:rsid w:val="0063618B"/>
    <w:rsid w:val="00636402"/>
    <w:rsid w:val="00636646"/>
    <w:rsid w:val="006400A7"/>
    <w:rsid w:val="00640C13"/>
    <w:rsid w:val="00643180"/>
    <w:rsid w:val="00644531"/>
    <w:rsid w:val="0064489D"/>
    <w:rsid w:val="00646D71"/>
    <w:rsid w:val="00646EB4"/>
    <w:rsid w:val="0064742A"/>
    <w:rsid w:val="006479D7"/>
    <w:rsid w:val="00654574"/>
    <w:rsid w:val="0065513D"/>
    <w:rsid w:val="00661834"/>
    <w:rsid w:val="00662D6D"/>
    <w:rsid w:val="00664471"/>
    <w:rsid w:val="00665D78"/>
    <w:rsid w:val="00667750"/>
    <w:rsid w:val="00670C7B"/>
    <w:rsid w:val="00670D9B"/>
    <w:rsid w:val="006764D5"/>
    <w:rsid w:val="00681389"/>
    <w:rsid w:val="0068235F"/>
    <w:rsid w:val="00682568"/>
    <w:rsid w:val="0068370C"/>
    <w:rsid w:val="0068395B"/>
    <w:rsid w:val="00683AEA"/>
    <w:rsid w:val="00683C91"/>
    <w:rsid w:val="00686121"/>
    <w:rsid w:val="00686B52"/>
    <w:rsid w:val="00686C19"/>
    <w:rsid w:val="00687139"/>
    <w:rsid w:val="0069028F"/>
    <w:rsid w:val="006936E8"/>
    <w:rsid w:val="00694567"/>
    <w:rsid w:val="00694AE9"/>
    <w:rsid w:val="00695C09"/>
    <w:rsid w:val="00696FAA"/>
    <w:rsid w:val="0069753B"/>
    <w:rsid w:val="006A1FE9"/>
    <w:rsid w:val="006A24EE"/>
    <w:rsid w:val="006A5117"/>
    <w:rsid w:val="006A58F0"/>
    <w:rsid w:val="006A596C"/>
    <w:rsid w:val="006A76B1"/>
    <w:rsid w:val="006B0BFC"/>
    <w:rsid w:val="006B3D9C"/>
    <w:rsid w:val="006B4281"/>
    <w:rsid w:val="006B5D2C"/>
    <w:rsid w:val="006C400F"/>
    <w:rsid w:val="006C424E"/>
    <w:rsid w:val="006C57DE"/>
    <w:rsid w:val="006D27F4"/>
    <w:rsid w:val="006D597C"/>
    <w:rsid w:val="006E04B8"/>
    <w:rsid w:val="006E15FD"/>
    <w:rsid w:val="006E4A76"/>
    <w:rsid w:val="006E4B05"/>
    <w:rsid w:val="006E6300"/>
    <w:rsid w:val="006F335B"/>
    <w:rsid w:val="006F3CBF"/>
    <w:rsid w:val="006F44D5"/>
    <w:rsid w:val="006F471E"/>
    <w:rsid w:val="006F77AE"/>
    <w:rsid w:val="006F7CC6"/>
    <w:rsid w:val="00700BCE"/>
    <w:rsid w:val="0070270B"/>
    <w:rsid w:val="00702E60"/>
    <w:rsid w:val="00704EC9"/>
    <w:rsid w:val="00713223"/>
    <w:rsid w:val="0071326C"/>
    <w:rsid w:val="007163ED"/>
    <w:rsid w:val="0071788D"/>
    <w:rsid w:val="00722221"/>
    <w:rsid w:val="00726C9C"/>
    <w:rsid w:val="00727532"/>
    <w:rsid w:val="00727B63"/>
    <w:rsid w:val="00731331"/>
    <w:rsid w:val="007336A1"/>
    <w:rsid w:val="0073455C"/>
    <w:rsid w:val="00734F37"/>
    <w:rsid w:val="00736C83"/>
    <w:rsid w:val="007371F4"/>
    <w:rsid w:val="0074073E"/>
    <w:rsid w:val="00740AC6"/>
    <w:rsid w:val="00741BE4"/>
    <w:rsid w:val="007420C8"/>
    <w:rsid w:val="007442F3"/>
    <w:rsid w:val="00752A16"/>
    <w:rsid w:val="00753674"/>
    <w:rsid w:val="00761886"/>
    <w:rsid w:val="00762685"/>
    <w:rsid w:val="007655CD"/>
    <w:rsid w:val="00770C53"/>
    <w:rsid w:val="0077126C"/>
    <w:rsid w:val="00773C3A"/>
    <w:rsid w:val="00775483"/>
    <w:rsid w:val="0078012E"/>
    <w:rsid w:val="0078041D"/>
    <w:rsid w:val="007821D3"/>
    <w:rsid w:val="007844EB"/>
    <w:rsid w:val="0078572B"/>
    <w:rsid w:val="00787840"/>
    <w:rsid w:val="00792744"/>
    <w:rsid w:val="00794C6C"/>
    <w:rsid w:val="0079549F"/>
    <w:rsid w:val="0079684F"/>
    <w:rsid w:val="007A176E"/>
    <w:rsid w:val="007A4A92"/>
    <w:rsid w:val="007A736C"/>
    <w:rsid w:val="007B0D9D"/>
    <w:rsid w:val="007B19B5"/>
    <w:rsid w:val="007B24EC"/>
    <w:rsid w:val="007B2F6F"/>
    <w:rsid w:val="007C0696"/>
    <w:rsid w:val="007C234B"/>
    <w:rsid w:val="007C2552"/>
    <w:rsid w:val="007C4596"/>
    <w:rsid w:val="007C4BD4"/>
    <w:rsid w:val="007C5CF2"/>
    <w:rsid w:val="007D35A8"/>
    <w:rsid w:val="007D7D93"/>
    <w:rsid w:val="007E4EF0"/>
    <w:rsid w:val="007E6D7C"/>
    <w:rsid w:val="007F3420"/>
    <w:rsid w:val="007F4039"/>
    <w:rsid w:val="007F49C8"/>
    <w:rsid w:val="007F63A8"/>
    <w:rsid w:val="007F7FF5"/>
    <w:rsid w:val="00800804"/>
    <w:rsid w:val="008022CC"/>
    <w:rsid w:val="00806F96"/>
    <w:rsid w:val="008070FF"/>
    <w:rsid w:val="00807D7C"/>
    <w:rsid w:val="00807E7D"/>
    <w:rsid w:val="008105BF"/>
    <w:rsid w:val="00811A58"/>
    <w:rsid w:val="00824C35"/>
    <w:rsid w:val="0083084E"/>
    <w:rsid w:val="00831E6C"/>
    <w:rsid w:val="008335F7"/>
    <w:rsid w:val="0083418F"/>
    <w:rsid w:val="00840A15"/>
    <w:rsid w:val="00840C62"/>
    <w:rsid w:val="008435D1"/>
    <w:rsid w:val="0084518A"/>
    <w:rsid w:val="00850FEC"/>
    <w:rsid w:val="00851CB9"/>
    <w:rsid w:val="0085201E"/>
    <w:rsid w:val="0085223C"/>
    <w:rsid w:val="008543E8"/>
    <w:rsid w:val="00855042"/>
    <w:rsid w:val="00860325"/>
    <w:rsid w:val="00861526"/>
    <w:rsid w:val="0086184D"/>
    <w:rsid w:val="00861E49"/>
    <w:rsid w:val="008639F9"/>
    <w:rsid w:val="00866933"/>
    <w:rsid w:val="008705A5"/>
    <w:rsid w:val="0087187C"/>
    <w:rsid w:val="00874B72"/>
    <w:rsid w:val="00875E09"/>
    <w:rsid w:val="008779DD"/>
    <w:rsid w:val="00880154"/>
    <w:rsid w:val="00881718"/>
    <w:rsid w:val="00881A99"/>
    <w:rsid w:val="00882CF1"/>
    <w:rsid w:val="008832BA"/>
    <w:rsid w:val="00883DEE"/>
    <w:rsid w:val="00884B28"/>
    <w:rsid w:val="00885271"/>
    <w:rsid w:val="0088777F"/>
    <w:rsid w:val="008903C0"/>
    <w:rsid w:val="0089142E"/>
    <w:rsid w:val="0089275F"/>
    <w:rsid w:val="00892862"/>
    <w:rsid w:val="00892FDE"/>
    <w:rsid w:val="00893987"/>
    <w:rsid w:val="00894D75"/>
    <w:rsid w:val="008A0030"/>
    <w:rsid w:val="008A1F8C"/>
    <w:rsid w:val="008A3FCD"/>
    <w:rsid w:val="008A689C"/>
    <w:rsid w:val="008A7A4A"/>
    <w:rsid w:val="008B0206"/>
    <w:rsid w:val="008B3DAA"/>
    <w:rsid w:val="008C28A6"/>
    <w:rsid w:val="008C3DF7"/>
    <w:rsid w:val="008C4CCF"/>
    <w:rsid w:val="008C6AE8"/>
    <w:rsid w:val="008C70BD"/>
    <w:rsid w:val="008D0237"/>
    <w:rsid w:val="008D2880"/>
    <w:rsid w:val="008D2F13"/>
    <w:rsid w:val="008E0A5C"/>
    <w:rsid w:val="008E218A"/>
    <w:rsid w:val="008E278D"/>
    <w:rsid w:val="008E4CBC"/>
    <w:rsid w:val="008E6860"/>
    <w:rsid w:val="008E728D"/>
    <w:rsid w:val="008F2963"/>
    <w:rsid w:val="008F4763"/>
    <w:rsid w:val="008F73FC"/>
    <w:rsid w:val="008F7BD3"/>
    <w:rsid w:val="008F7EE0"/>
    <w:rsid w:val="00900273"/>
    <w:rsid w:val="00902A5D"/>
    <w:rsid w:val="00904416"/>
    <w:rsid w:val="00905824"/>
    <w:rsid w:val="00905CA2"/>
    <w:rsid w:val="00906348"/>
    <w:rsid w:val="0090675A"/>
    <w:rsid w:val="00906A7B"/>
    <w:rsid w:val="009106AA"/>
    <w:rsid w:val="00912586"/>
    <w:rsid w:val="00913287"/>
    <w:rsid w:val="009152B4"/>
    <w:rsid w:val="00915BF7"/>
    <w:rsid w:val="00915E71"/>
    <w:rsid w:val="00925400"/>
    <w:rsid w:val="00925B92"/>
    <w:rsid w:val="009268A4"/>
    <w:rsid w:val="0093082B"/>
    <w:rsid w:val="00930D0D"/>
    <w:rsid w:val="00931BCC"/>
    <w:rsid w:val="00931F19"/>
    <w:rsid w:val="0093316F"/>
    <w:rsid w:val="009331A9"/>
    <w:rsid w:val="00936AA0"/>
    <w:rsid w:val="00940D78"/>
    <w:rsid w:val="00942358"/>
    <w:rsid w:val="00944767"/>
    <w:rsid w:val="009449F7"/>
    <w:rsid w:val="009459CC"/>
    <w:rsid w:val="00946091"/>
    <w:rsid w:val="009461C8"/>
    <w:rsid w:val="009463EB"/>
    <w:rsid w:val="00950997"/>
    <w:rsid w:val="00950F2A"/>
    <w:rsid w:val="009510F4"/>
    <w:rsid w:val="009521B4"/>
    <w:rsid w:val="00952B70"/>
    <w:rsid w:val="00952CC7"/>
    <w:rsid w:val="00955245"/>
    <w:rsid w:val="009576C5"/>
    <w:rsid w:val="009616F4"/>
    <w:rsid w:val="00963AC7"/>
    <w:rsid w:val="00963AF4"/>
    <w:rsid w:val="00966F06"/>
    <w:rsid w:val="009725E1"/>
    <w:rsid w:val="00972DBD"/>
    <w:rsid w:val="00973BDC"/>
    <w:rsid w:val="009768EA"/>
    <w:rsid w:val="00976A77"/>
    <w:rsid w:val="009776FF"/>
    <w:rsid w:val="009777D3"/>
    <w:rsid w:val="0098020A"/>
    <w:rsid w:val="009845E9"/>
    <w:rsid w:val="00986B29"/>
    <w:rsid w:val="009876C2"/>
    <w:rsid w:val="00990510"/>
    <w:rsid w:val="009906AD"/>
    <w:rsid w:val="00990A37"/>
    <w:rsid w:val="00993802"/>
    <w:rsid w:val="0099530A"/>
    <w:rsid w:val="009A3CFD"/>
    <w:rsid w:val="009A47B8"/>
    <w:rsid w:val="009A57E2"/>
    <w:rsid w:val="009A72BB"/>
    <w:rsid w:val="009B1248"/>
    <w:rsid w:val="009B1ED9"/>
    <w:rsid w:val="009B2ED9"/>
    <w:rsid w:val="009B4793"/>
    <w:rsid w:val="009B5A4F"/>
    <w:rsid w:val="009B5F89"/>
    <w:rsid w:val="009C202C"/>
    <w:rsid w:val="009C27D1"/>
    <w:rsid w:val="009C523F"/>
    <w:rsid w:val="009C7D2A"/>
    <w:rsid w:val="009D0786"/>
    <w:rsid w:val="009D12F0"/>
    <w:rsid w:val="009D1963"/>
    <w:rsid w:val="009D5474"/>
    <w:rsid w:val="009E043C"/>
    <w:rsid w:val="009E1785"/>
    <w:rsid w:val="009E2505"/>
    <w:rsid w:val="009E2ED1"/>
    <w:rsid w:val="009E4352"/>
    <w:rsid w:val="009E78CA"/>
    <w:rsid w:val="009F04F5"/>
    <w:rsid w:val="009F5686"/>
    <w:rsid w:val="009F5F73"/>
    <w:rsid w:val="009F6B14"/>
    <w:rsid w:val="00A049E5"/>
    <w:rsid w:val="00A070F8"/>
    <w:rsid w:val="00A10205"/>
    <w:rsid w:val="00A10623"/>
    <w:rsid w:val="00A124E4"/>
    <w:rsid w:val="00A13BCF"/>
    <w:rsid w:val="00A155DA"/>
    <w:rsid w:val="00A15651"/>
    <w:rsid w:val="00A227EF"/>
    <w:rsid w:val="00A23A31"/>
    <w:rsid w:val="00A26601"/>
    <w:rsid w:val="00A26AB3"/>
    <w:rsid w:val="00A27D05"/>
    <w:rsid w:val="00A31266"/>
    <w:rsid w:val="00A34B32"/>
    <w:rsid w:val="00A36D8C"/>
    <w:rsid w:val="00A37822"/>
    <w:rsid w:val="00A40A11"/>
    <w:rsid w:val="00A421E2"/>
    <w:rsid w:val="00A428A2"/>
    <w:rsid w:val="00A435B3"/>
    <w:rsid w:val="00A5307E"/>
    <w:rsid w:val="00A543BB"/>
    <w:rsid w:val="00A5568C"/>
    <w:rsid w:val="00A578E4"/>
    <w:rsid w:val="00A622B3"/>
    <w:rsid w:val="00A63E15"/>
    <w:rsid w:val="00A64475"/>
    <w:rsid w:val="00A65B80"/>
    <w:rsid w:val="00A65FE3"/>
    <w:rsid w:val="00A7086F"/>
    <w:rsid w:val="00A70D64"/>
    <w:rsid w:val="00A7218D"/>
    <w:rsid w:val="00A72A79"/>
    <w:rsid w:val="00A76206"/>
    <w:rsid w:val="00A770CF"/>
    <w:rsid w:val="00A81B01"/>
    <w:rsid w:val="00A8766A"/>
    <w:rsid w:val="00A913E2"/>
    <w:rsid w:val="00A921A4"/>
    <w:rsid w:val="00A92A84"/>
    <w:rsid w:val="00A9591B"/>
    <w:rsid w:val="00A96B9E"/>
    <w:rsid w:val="00A96F1D"/>
    <w:rsid w:val="00A97B3B"/>
    <w:rsid w:val="00AA133C"/>
    <w:rsid w:val="00AA137A"/>
    <w:rsid w:val="00AA2DDA"/>
    <w:rsid w:val="00AA3B4E"/>
    <w:rsid w:val="00AB4573"/>
    <w:rsid w:val="00AB67FF"/>
    <w:rsid w:val="00AC0682"/>
    <w:rsid w:val="00AC100A"/>
    <w:rsid w:val="00AC1857"/>
    <w:rsid w:val="00AC2198"/>
    <w:rsid w:val="00AC5C2E"/>
    <w:rsid w:val="00AC780A"/>
    <w:rsid w:val="00AD2DC8"/>
    <w:rsid w:val="00AD3C5E"/>
    <w:rsid w:val="00AE0848"/>
    <w:rsid w:val="00AE095F"/>
    <w:rsid w:val="00AE2258"/>
    <w:rsid w:val="00AE2F68"/>
    <w:rsid w:val="00AE3008"/>
    <w:rsid w:val="00AE386D"/>
    <w:rsid w:val="00AE490A"/>
    <w:rsid w:val="00AF5900"/>
    <w:rsid w:val="00B0705F"/>
    <w:rsid w:val="00B07E35"/>
    <w:rsid w:val="00B141ED"/>
    <w:rsid w:val="00B1531C"/>
    <w:rsid w:val="00B15B9D"/>
    <w:rsid w:val="00B16258"/>
    <w:rsid w:val="00B168CE"/>
    <w:rsid w:val="00B211E2"/>
    <w:rsid w:val="00B23487"/>
    <w:rsid w:val="00B24051"/>
    <w:rsid w:val="00B258C1"/>
    <w:rsid w:val="00B30C9E"/>
    <w:rsid w:val="00B30E5B"/>
    <w:rsid w:val="00B33F32"/>
    <w:rsid w:val="00B369B9"/>
    <w:rsid w:val="00B37A9B"/>
    <w:rsid w:val="00B40AD5"/>
    <w:rsid w:val="00B41507"/>
    <w:rsid w:val="00B4194B"/>
    <w:rsid w:val="00B441EC"/>
    <w:rsid w:val="00B45948"/>
    <w:rsid w:val="00B467B7"/>
    <w:rsid w:val="00B46C88"/>
    <w:rsid w:val="00B47EB1"/>
    <w:rsid w:val="00B522EF"/>
    <w:rsid w:val="00B52941"/>
    <w:rsid w:val="00B53F5D"/>
    <w:rsid w:val="00B54A4F"/>
    <w:rsid w:val="00B55672"/>
    <w:rsid w:val="00B56AD5"/>
    <w:rsid w:val="00B63753"/>
    <w:rsid w:val="00B70390"/>
    <w:rsid w:val="00B738BC"/>
    <w:rsid w:val="00B8083C"/>
    <w:rsid w:val="00B84138"/>
    <w:rsid w:val="00B9062D"/>
    <w:rsid w:val="00B91042"/>
    <w:rsid w:val="00B92996"/>
    <w:rsid w:val="00B940E6"/>
    <w:rsid w:val="00B94356"/>
    <w:rsid w:val="00B950B3"/>
    <w:rsid w:val="00BA273E"/>
    <w:rsid w:val="00BA280D"/>
    <w:rsid w:val="00BA2A13"/>
    <w:rsid w:val="00BA4E98"/>
    <w:rsid w:val="00BA698B"/>
    <w:rsid w:val="00BB131A"/>
    <w:rsid w:val="00BB40D9"/>
    <w:rsid w:val="00BB4DAF"/>
    <w:rsid w:val="00BB7B95"/>
    <w:rsid w:val="00BB7E03"/>
    <w:rsid w:val="00BC0AA1"/>
    <w:rsid w:val="00BC0F9C"/>
    <w:rsid w:val="00BC137E"/>
    <w:rsid w:val="00BC1BC7"/>
    <w:rsid w:val="00BC3397"/>
    <w:rsid w:val="00BC34A0"/>
    <w:rsid w:val="00BC4F91"/>
    <w:rsid w:val="00BC717F"/>
    <w:rsid w:val="00BD2BD3"/>
    <w:rsid w:val="00BD43DF"/>
    <w:rsid w:val="00BD45FD"/>
    <w:rsid w:val="00BD4AA1"/>
    <w:rsid w:val="00BD4C26"/>
    <w:rsid w:val="00BD55B4"/>
    <w:rsid w:val="00BE00C8"/>
    <w:rsid w:val="00BE06EC"/>
    <w:rsid w:val="00BE3DFC"/>
    <w:rsid w:val="00BE455E"/>
    <w:rsid w:val="00BE5830"/>
    <w:rsid w:val="00BE7ED6"/>
    <w:rsid w:val="00BF3C4C"/>
    <w:rsid w:val="00BF4BE2"/>
    <w:rsid w:val="00BF6C97"/>
    <w:rsid w:val="00BF6D04"/>
    <w:rsid w:val="00C00510"/>
    <w:rsid w:val="00C03CC8"/>
    <w:rsid w:val="00C0405D"/>
    <w:rsid w:val="00C04445"/>
    <w:rsid w:val="00C04929"/>
    <w:rsid w:val="00C057D5"/>
    <w:rsid w:val="00C068E3"/>
    <w:rsid w:val="00C06BE6"/>
    <w:rsid w:val="00C10109"/>
    <w:rsid w:val="00C1473E"/>
    <w:rsid w:val="00C177C3"/>
    <w:rsid w:val="00C204A1"/>
    <w:rsid w:val="00C217F8"/>
    <w:rsid w:val="00C24A23"/>
    <w:rsid w:val="00C24C71"/>
    <w:rsid w:val="00C2575F"/>
    <w:rsid w:val="00C31C23"/>
    <w:rsid w:val="00C32CE9"/>
    <w:rsid w:val="00C37AD5"/>
    <w:rsid w:val="00C405F5"/>
    <w:rsid w:val="00C40C44"/>
    <w:rsid w:val="00C411D5"/>
    <w:rsid w:val="00C4199C"/>
    <w:rsid w:val="00C44588"/>
    <w:rsid w:val="00C44AD9"/>
    <w:rsid w:val="00C44B89"/>
    <w:rsid w:val="00C45B31"/>
    <w:rsid w:val="00C464F9"/>
    <w:rsid w:val="00C5140C"/>
    <w:rsid w:val="00C51EE1"/>
    <w:rsid w:val="00C52F23"/>
    <w:rsid w:val="00C53F91"/>
    <w:rsid w:val="00C5493F"/>
    <w:rsid w:val="00C5499C"/>
    <w:rsid w:val="00C56704"/>
    <w:rsid w:val="00C57E8A"/>
    <w:rsid w:val="00C653C1"/>
    <w:rsid w:val="00C65598"/>
    <w:rsid w:val="00C66AC4"/>
    <w:rsid w:val="00C71D97"/>
    <w:rsid w:val="00C77B01"/>
    <w:rsid w:val="00C80CC1"/>
    <w:rsid w:val="00C811DC"/>
    <w:rsid w:val="00C82069"/>
    <w:rsid w:val="00C850C2"/>
    <w:rsid w:val="00C86EA7"/>
    <w:rsid w:val="00C9029E"/>
    <w:rsid w:val="00C9331C"/>
    <w:rsid w:val="00C936DE"/>
    <w:rsid w:val="00C93D56"/>
    <w:rsid w:val="00C9477C"/>
    <w:rsid w:val="00C96CD6"/>
    <w:rsid w:val="00CA006B"/>
    <w:rsid w:val="00CA24D0"/>
    <w:rsid w:val="00CA4D60"/>
    <w:rsid w:val="00CB20B6"/>
    <w:rsid w:val="00CB54FA"/>
    <w:rsid w:val="00CB594E"/>
    <w:rsid w:val="00CC4F95"/>
    <w:rsid w:val="00CC5B4B"/>
    <w:rsid w:val="00CC7F03"/>
    <w:rsid w:val="00CD333A"/>
    <w:rsid w:val="00CD6219"/>
    <w:rsid w:val="00CD65B2"/>
    <w:rsid w:val="00CD688E"/>
    <w:rsid w:val="00CD6B2B"/>
    <w:rsid w:val="00CE0472"/>
    <w:rsid w:val="00CE0692"/>
    <w:rsid w:val="00CE4155"/>
    <w:rsid w:val="00CF0282"/>
    <w:rsid w:val="00CF0B23"/>
    <w:rsid w:val="00CF7392"/>
    <w:rsid w:val="00D000F0"/>
    <w:rsid w:val="00D04BD0"/>
    <w:rsid w:val="00D150D1"/>
    <w:rsid w:val="00D15B93"/>
    <w:rsid w:val="00D161F8"/>
    <w:rsid w:val="00D16662"/>
    <w:rsid w:val="00D17147"/>
    <w:rsid w:val="00D20FFD"/>
    <w:rsid w:val="00D21AB9"/>
    <w:rsid w:val="00D22896"/>
    <w:rsid w:val="00D23329"/>
    <w:rsid w:val="00D27B28"/>
    <w:rsid w:val="00D439F6"/>
    <w:rsid w:val="00D446D5"/>
    <w:rsid w:val="00D45A23"/>
    <w:rsid w:val="00D45D9E"/>
    <w:rsid w:val="00D50228"/>
    <w:rsid w:val="00D53F31"/>
    <w:rsid w:val="00D556E6"/>
    <w:rsid w:val="00D56204"/>
    <w:rsid w:val="00D56571"/>
    <w:rsid w:val="00D57352"/>
    <w:rsid w:val="00D60796"/>
    <w:rsid w:val="00D6145B"/>
    <w:rsid w:val="00D635AC"/>
    <w:rsid w:val="00D65173"/>
    <w:rsid w:val="00D65A58"/>
    <w:rsid w:val="00D65E71"/>
    <w:rsid w:val="00D65EB8"/>
    <w:rsid w:val="00D662AA"/>
    <w:rsid w:val="00D66AAC"/>
    <w:rsid w:val="00D67FB9"/>
    <w:rsid w:val="00D72A1E"/>
    <w:rsid w:val="00D76A0C"/>
    <w:rsid w:val="00D774BF"/>
    <w:rsid w:val="00D806E7"/>
    <w:rsid w:val="00D80866"/>
    <w:rsid w:val="00D833D6"/>
    <w:rsid w:val="00D84ADD"/>
    <w:rsid w:val="00D86948"/>
    <w:rsid w:val="00D87210"/>
    <w:rsid w:val="00D90575"/>
    <w:rsid w:val="00D91552"/>
    <w:rsid w:val="00D91A93"/>
    <w:rsid w:val="00D93997"/>
    <w:rsid w:val="00D94549"/>
    <w:rsid w:val="00D94A91"/>
    <w:rsid w:val="00D94CA9"/>
    <w:rsid w:val="00D94DA8"/>
    <w:rsid w:val="00D9704F"/>
    <w:rsid w:val="00DA4DBE"/>
    <w:rsid w:val="00DA5E9E"/>
    <w:rsid w:val="00DA6FFD"/>
    <w:rsid w:val="00DB0D75"/>
    <w:rsid w:val="00DB23A5"/>
    <w:rsid w:val="00DB30AF"/>
    <w:rsid w:val="00DB3AC0"/>
    <w:rsid w:val="00DB3DE7"/>
    <w:rsid w:val="00DB566D"/>
    <w:rsid w:val="00DB6F76"/>
    <w:rsid w:val="00DC197B"/>
    <w:rsid w:val="00DC20BA"/>
    <w:rsid w:val="00DC2575"/>
    <w:rsid w:val="00DC3387"/>
    <w:rsid w:val="00DC35C4"/>
    <w:rsid w:val="00DC42BD"/>
    <w:rsid w:val="00DC5DB6"/>
    <w:rsid w:val="00DC7938"/>
    <w:rsid w:val="00DE1BEC"/>
    <w:rsid w:val="00DE2762"/>
    <w:rsid w:val="00DE415C"/>
    <w:rsid w:val="00DF0247"/>
    <w:rsid w:val="00DF08C2"/>
    <w:rsid w:val="00DF1727"/>
    <w:rsid w:val="00DF1CAE"/>
    <w:rsid w:val="00DF3E73"/>
    <w:rsid w:val="00DF56AA"/>
    <w:rsid w:val="00DF5CE2"/>
    <w:rsid w:val="00DF7361"/>
    <w:rsid w:val="00E00CA0"/>
    <w:rsid w:val="00E01284"/>
    <w:rsid w:val="00E01493"/>
    <w:rsid w:val="00E0230B"/>
    <w:rsid w:val="00E03D26"/>
    <w:rsid w:val="00E04A68"/>
    <w:rsid w:val="00E07787"/>
    <w:rsid w:val="00E07859"/>
    <w:rsid w:val="00E12576"/>
    <w:rsid w:val="00E12A52"/>
    <w:rsid w:val="00E13123"/>
    <w:rsid w:val="00E13E7D"/>
    <w:rsid w:val="00E13FC7"/>
    <w:rsid w:val="00E16440"/>
    <w:rsid w:val="00E16897"/>
    <w:rsid w:val="00E169AB"/>
    <w:rsid w:val="00E1772D"/>
    <w:rsid w:val="00E21B83"/>
    <w:rsid w:val="00E21BF2"/>
    <w:rsid w:val="00E22A4B"/>
    <w:rsid w:val="00E2318F"/>
    <w:rsid w:val="00E240B3"/>
    <w:rsid w:val="00E24FE2"/>
    <w:rsid w:val="00E25C55"/>
    <w:rsid w:val="00E25D3F"/>
    <w:rsid w:val="00E27F39"/>
    <w:rsid w:val="00E318FA"/>
    <w:rsid w:val="00E377B3"/>
    <w:rsid w:val="00E41017"/>
    <w:rsid w:val="00E42E35"/>
    <w:rsid w:val="00E449DC"/>
    <w:rsid w:val="00E45084"/>
    <w:rsid w:val="00E51531"/>
    <w:rsid w:val="00E51686"/>
    <w:rsid w:val="00E51EDB"/>
    <w:rsid w:val="00E52E85"/>
    <w:rsid w:val="00E549D9"/>
    <w:rsid w:val="00E54C42"/>
    <w:rsid w:val="00E60400"/>
    <w:rsid w:val="00E610AF"/>
    <w:rsid w:val="00E612EF"/>
    <w:rsid w:val="00E61CBD"/>
    <w:rsid w:val="00E64276"/>
    <w:rsid w:val="00E71663"/>
    <w:rsid w:val="00E7593F"/>
    <w:rsid w:val="00E775A5"/>
    <w:rsid w:val="00E77865"/>
    <w:rsid w:val="00E77A29"/>
    <w:rsid w:val="00E852D9"/>
    <w:rsid w:val="00E85DA6"/>
    <w:rsid w:val="00E8709A"/>
    <w:rsid w:val="00E87D41"/>
    <w:rsid w:val="00E900E6"/>
    <w:rsid w:val="00E90825"/>
    <w:rsid w:val="00E917F1"/>
    <w:rsid w:val="00E936F0"/>
    <w:rsid w:val="00E9553E"/>
    <w:rsid w:val="00EA1FDE"/>
    <w:rsid w:val="00EA26F1"/>
    <w:rsid w:val="00EA6341"/>
    <w:rsid w:val="00EA63D4"/>
    <w:rsid w:val="00EA6B34"/>
    <w:rsid w:val="00EB1F9D"/>
    <w:rsid w:val="00EB3931"/>
    <w:rsid w:val="00EB52D8"/>
    <w:rsid w:val="00EB6083"/>
    <w:rsid w:val="00EC16B9"/>
    <w:rsid w:val="00EC36DF"/>
    <w:rsid w:val="00EC53BA"/>
    <w:rsid w:val="00EC554B"/>
    <w:rsid w:val="00EC5C73"/>
    <w:rsid w:val="00EC635B"/>
    <w:rsid w:val="00EC6F67"/>
    <w:rsid w:val="00EC71EC"/>
    <w:rsid w:val="00ED27D5"/>
    <w:rsid w:val="00ED4CC0"/>
    <w:rsid w:val="00ED5A94"/>
    <w:rsid w:val="00ED680A"/>
    <w:rsid w:val="00EE0342"/>
    <w:rsid w:val="00EE26C3"/>
    <w:rsid w:val="00EE2D94"/>
    <w:rsid w:val="00EE38B0"/>
    <w:rsid w:val="00EE40EB"/>
    <w:rsid w:val="00EF1445"/>
    <w:rsid w:val="00EF21FC"/>
    <w:rsid w:val="00EF3D33"/>
    <w:rsid w:val="00EF534A"/>
    <w:rsid w:val="00F005A5"/>
    <w:rsid w:val="00F03819"/>
    <w:rsid w:val="00F0440A"/>
    <w:rsid w:val="00F04413"/>
    <w:rsid w:val="00F048CB"/>
    <w:rsid w:val="00F05A86"/>
    <w:rsid w:val="00F07488"/>
    <w:rsid w:val="00F10562"/>
    <w:rsid w:val="00F12EE4"/>
    <w:rsid w:val="00F12FD4"/>
    <w:rsid w:val="00F14055"/>
    <w:rsid w:val="00F148A7"/>
    <w:rsid w:val="00F149D7"/>
    <w:rsid w:val="00F1700B"/>
    <w:rsid w:val="00F21E10"/>
    <w:rsid w:val="00F220A5"/>
    <w:rsid w:val="00F23B25"/>
    <w:rsid w:val="00F259A5"/>
    <w:rsid w:val="00F25B07"/>
    <w:rsid w:val="00F27133"/>
    <w:rsid w:val="00F2775F"/>
    <w:rsid w:val="00F3022C"/>
    <w:rsid w:val="00F363C6"/>
    <w:rsid w:val="00F36E38"/>
    <w:rsid w:val="00F37E4D"/>
    <w:rsid w:val="00F4463F"/>
    <w:rsid w:val="00F447D8"/>
    <w:rsid w:val="00F4521D"/>
    <w:rsid w:val="00F45954"/>
    <w:rsid w:val="00F517A2"/>
    <w:rsid w:val="00F52368"/>
    <w:rsid w:val="00F53563"/>
    <w:rsid w:val="00F61CFF"/>
    <w:rsid w:val="00F64BC3"/>
    <w:rsid w:val="00F66FF7"/>
    <w:rsid w:val="00F67BE7"/>
    <w:rsid w:val="00F72B19"/>
    <w:rsid w:val="00F73D1A"/>
    <w:rsid w:val="00F76A46"/>
    <w:rsid w:val="00F76D50"/>
    <w:rsid w:val="00F771E4"/>
    <w:rsid w:val="00F81CFA"/>
    <w:rsid w:val="00F823F9"/>
    <w:rsid w:val="00F83EE6"/>
    <w:rsid w:val="00F86286"/>
    <w:rsid w:val="00F90AAC"/>
    <w:rsid w:val="00F91354"/>
    <w:rsid w:val="00F9317F"/>
    <w:rsid w:val="00F956A4"/>
    <w:rsid w:val="00FA1C41"/>
    <w:rsid w:val="00FA2919"/>
    <w:rsid w:val="00FA572E"/>
    <w:rsid w:val="00FA5E9D"/>
    <w:rsid w:val="00FA6123"/>
    <w:rsid w:val="00FA6BF4"/>
    <w:rsid w:val="00FA7619"/>
    <w:rsid w:val="00FB1256"/>
    <w:rsid w:val="00FB157E"/>
    <w:rsid w:val="00FB26A1"/>
    <w:rsid w:val="00FB2CC3"/>
    <w:rsid w:val="00FB45E6"/>
    <w:rsid w:val="00FB4AC9"/>
    <w:rsid w:val="00FB570D"/>
    <w:rsid w:val="00FB61ED"/>
    <w:rsid w:val="00FC0D42"/>
    <w:rsid w:val="00FC171B"/>
    <w:rsid w:val="00FC548C"/>
    <w:rsid w:val="00FC6971"/>
    <w:rsid w:val="00FD0A37"/>
    <w:rsid w:val="00FD26DE"/>
    <w:rsid w:val="00FD4855"/>
    <w:rsid w:val="00FD5949"/>
    <w:rsid w:val="00FD59AD"/>
    <w:rsid w:val="00FD6CA5"/>
    <w:rsid w:val="00FE0236"/>
    <w:rsid w:val="00FE6135"/>
    <w:rsid w:val="00FE6B93"/>
    <w:rsid w:val="00FF110C"/>
    <w:rsid w:val="00FF3360"/>
    <w:rsid w:val="00FF4A4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134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000000"/>
      <w:sz w:val="36"/>
      <w:szCs w:val="32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b/>
      <w:bCs/>
    </w:rPr>
  </w:style>
  <w:style w:type="paragraph" w:styleId="BodyTextIndent2">
    <w:name w:val="Body Text Indent 2"/>
    <w:basedOn w:val="Normal"/>
    <w:pPr>
      <w:ind w:firstLine="1134"/>
      <w:jc w:val="both"/>
    </w:pPr>
    <w:rPr>
      <w:szCs w:val="20"/>
    </w:rPr>
  </w:style>
  <w:style w:type="paragraph" w:styleId="BalloonText">
    <w:name w:val="Balloon Text"/>
    <w:basedOn w:val="Normal"/>
    <w:semiHidden/>
    <w:rsid w:val="004F4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3"/>
    <w:uiPriority w:val="99"/>
    <w:rsid w:val="00010AED"/>
    <w:pPr>
      <w:tabs>
        <w:tab w:val="center" w:pos="4677"/>
        <w:tab w:val="right" w:pos="9355"/>
      </w:tabs>
    </w:pPr>
    <w:rPr>
      <w:lang w:val="x-none"/>
    </w:rPr>
  </w:style>
  <w:style w:type="character" w:styleId="PageNumber">
    <w:name w:val="page number"/>
    <w:basedOn w:val="DefaultParagraphFont"/>
    <w:rsid w:val="00010AED"/>
  </w:style>
  <w:style w:type="paragraph" w:styleId="Header">
    <w:name w:val="header"/>
    <w:basedOn w:val="Normal"/>
    <w:rsid w:val="00A26AB3"/>
    <w:pPr>
      <w:tabs>
        <w:tab w:val="center" w:pos="4677"/>
        <w:tab w:val="right" w:pos="9355"/>
      </w:tabs>
    </w:pPr>
  </w:style>
  <w:style w:type="character" w:styleId="Hyperlink">
    <w:name w:val="Hyperlink"/>
    <w:rsid w:val="00206870"/>
    <w:rPr>
      <w:color w:val="0000FF"/>
      <w:u w:val="single"/>
    </w:rPr>
  </w:style>
  <w:style w:type="paragraph" w:styleId="Title">
    <w:name w:val="Title"/>
    <w:basedOn w:val="Normal"/>
    <w:qFormat/>
    <w:rsid w:val="00C0405D"/>
    <w:pPr>
      <w:ind w:right="-185"/>
      <w:jc w:val="center"/>
    </w:pPr>
    <w:rPr>
      <w:b/>
      <w:bCs/>
    </w:rPr>
  </w:style>
  <w:style w:type="paragraph" w:customStyle="1" w:styleId="a">
    <w:name w:val="Знак"/>
    <w:basedOn w:val="Normal"/>
    <w:rsid w:val="00C040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 Знак"/>
    <w:basedOn w:val="Normal"/>
    <w:rsid w:val="003733C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">
    <w:name w:val="Основной текст (3)_"/>
    <w:link w:val="31"/>
    <w:rsid w:val="00C40C44"/>
    <w:rPr>
      <w:b/>
      <w:bCs/>
      <w:sz w:val="23"/>
      <w:szCs w:val="23"/>
      <w:lang w:bidi="ar-SA"/>
    </w:rPr>
  </w:style>
  <w:style w:type="character" w:customStyle="1" w:styleId="30">
    <w:name w:val="Основной текст (3) + Не полужирный"/>
    <w:basedOn w:val="3"/>
    <w:rsid w:val="00C40C44"/>
  </w:style>
  <w:style w:type="paragraph" w:customStyle="1" w:styleId="31">
    <w:name w:val="Основной текст (3)"/>
    <w:basedOn w:val="Normal"/>
    <w:link w:val="3"/>
    <w:rsid w:val="00C40C44"/>
    <w:pPr>
      <w:shd w:val="clear" w:color="auto" w:fill="FFFFFF"/>
      <w:spacing w:line="274" w:lineRule="exact"/>
      <w:jc w:val="both"/>
    </w:pPr>
    <w:rPr>
      <w:b/>
      <w:bCs/>
      <w:sz w:val="23"/>
      <w:szCs w:val="23"/>
      <w:lang w:val="x-none"/>
    </w:rPr>
  </w:style>
  <w:style w:type="character" w:customStyle="1" w:styleId="11pt">
    <w:name w:val="Основной текст + 11 pt"/>
    <w:aliases w:val="Интервал 1 pt,Полужирный"/>
    <w:rsid w:val="00C80CC1"/>
    <w:rPr>
      <w:rFonts w:ascii="Times New Roman" w:hAnsi="Times New Roman" w:cs="Times New Roman"/>
      <w:b/>
      <w:bCs/>
      <w:spacing w:val="20"/>
      <w:sz w:val="22"/>
      <w:szCs w:val="22"/>
    </w:rPr>
  </w:style>
  <w:style w:type="paragraph" w:styleId="BodyTextIndent">
    <w:name w:val="Body Text Indent"/>
    <w:basedOn w:val="Normal"/>
    <w:link w:val="a1"/>
    <w:rsid w:val="00C86EA7"/>
    <w:pPr>
      <w:spacing w:after="120"/>
      <w:ind w:left="283"/>
    </w:pPr>
    <w:rPr>
      <w:lang w:val="x-none"/>
    </w:rPr>
  </w:style>
  <w:style w:type="character" w:customStyle="1" w:styleId="a1">
    <w:name w:val="Основной текст с отступом Знак"/>
    <w:link w:val="BodyTextIndent"/>
    <w:rsid w:val="00C86EA7"/>
    <w:rPr>
      <w:sz w:val="24"/>
      <w:szCs w:val="24"/>
    </w:rPr>
  </w:style>
  <w:style w:type="paragraph" w:customStyle="1" w:styleId="BodyText21">
    <w:name w:val="Body Text 21"/>
    <w:basedOn w:val="Normal"/>
    <w:rsid w:val="00C86EA7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ConsNonformat">
    <w:name w:val="ConsNonformat Знак Знак"/>
    <w:link w:val="ConsNonformat0"/>
    <w:uiPriority w:val="99"/>
    <w:rsid w:val="00C86EA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character" w:customStyle="1" w:styleId="ConsNonformat0">
    <w:name w:val="ConsNonformat Знак Знак Знак"/>
    <w:link w:val="ConsNonformat"/>
    <w:uiPriority w:val="99"/>
    <w:rsid w:val="00C86EA7"/>
    <w:rPr>
      <w:rFonts w:ascii="Courier New" w:hAnsi="Courier New" w:cs="Courier New"/>
      <w:lang w:val="ru-RU" w:eastAsia="ru-RU" w:bidi="ar-SA"/>
    </w:rPr>
  </w:style>
  <w:style w:type="paragraph" w:styleId="NoSpacing">
    <w:name w:val="No Spacing"/>
    <w:uiPriority w:val="99"/>
    <w:qFormat/>
    <w:rsid w:val="00C86EA7"/>
    <w:rPr>
      <w:sz w:val="24"/>
      <w:szCs w:val="24"/>
    </w:rPr>
  </w:style>
  <w:style w:type="paragraph" w:customStyle="1" w:styleId="ConsNormal">
    <w:name w:val="ConsNormal"/>
    <w:rsid w:val="005A0054"/>
    <w:pPr>
      <w:widowControl w:val="0"/>
      <w:ind w:firstLine="720"/>
    </w:pPr>
    <w:rPr>
      <w:rFonts w:ascii="Arial" w:hAnsi="Arial" w:cs="Arial"/>
    </w:rPr>
  </w:style>
  <w:style w:type="paragraph" w:customStyle="1" w:styleId="a2">
    <w:name w:val="Знак Знак Знак Знак Знак"/>
    <w:basedOn w:val="Normal"/>
    <w:link w:val="DefaultParagraphFont"/>
    <w:rsid w:val="004475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1">
    <w:name w:val="ConsNonformat"/>
    <w:link w:val="ConsNonformat2"/>
    <w:rsid w:val="00447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2">
    <w:name w:val="ConsNonformat Знак"/>
    <w:link w:val="ConsNonformat1"/>
    <w:locked/>
    <w:rsid w:val="004475DB"/>
    <w:rPr>
      <w:rFonts w:ascii="Courier New" w:hAnsi="Courier New" w:cs="Courier New"/>
      <w:lang w:val="ru-RU" w:eastAsia="ru-RU" w:bidi="ar-SA"/>
    </w:rPr>
  </w:style>
  <w:style w:type="paragraph" w:styleId="BodyText2">
    <w:name w:val="Body Text 2"/>
    <w:basedOn w:val="Normal"/>
    <w:link w:val="2"/>
    <w:rsid w:val="00B45948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link w:val="BodyText2"/>
    <w:rsid w:val="00B45948"/>
    <w:rPr>
      <w:sz w:val="24"/>
      <w:szCs w:val="24"/>
    </w:rPr>
  </w:style>
  <w:style w:type="character" w:customStyle="1" w:styleId="blk">
    <w:name w:val="blk"/>
    <w:basedOn w:val="DefaultParagraphFont"/>
    <w:rsid w:val="00C2575F"/>
  </w:style>
  <w:style w:type="character" w:customStyle="1" w:styleId="snippetequal">
    <w:name w:val="snippet_equal"/>
    <w:basedOn w:val="DefaultParagraphFont"/>
    <w:rsid w:val="00247993"/>
  </w:style>
  <w:style w:type="character" w:customStyle="1" w:styleId="a3">
    <w:name w:val="Нижний колонтитул Знак"/>
    <w:link w:val="Footer"/>
    <w:uiPriority w:val="99"/>
    <w:rsid w:val="0023750C"/>
    <w:rPr>
      <w:sz w:val="24"/>
      <w:szCs w:val="24"/>
    </w:rPr>
  </w:style>
  <w:style w:type="character" w:customStyle="1" w:styleId="20">
    <w:name w:val="Основной текст (2) + Полужирный"/>
    <w:rsid w:val="00DF0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D65E71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D65E71"/>
    <w:pPr>
      <w:widowControl w:val="0"/>
      <w:shd w:val="clear" w:color="auto" w:fill="FFFFFF"/>
      <w:spacing w:line="274" w:lineRule="exact"/>
      <w:ind w:hanging="400"/>
    </w:pPr>
    <w:rPr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udact.ru/law/upk-rf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E808-63BE-49D6-AA07-DB863529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