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714C3F">
        <w:rPr>
          <w:rFonts w:ascii="Times New Roman" w:hAnsi="Times New Roman" w:cs="Times New Roman"/>
          <w:sz w:val="20"/>
          <w:szCs w:val="20"/>
        </w:rPr>
        <w:t>4</w:t>
      </w:r>
      <w:r w:rsidRPr="00933FFD">
        <w:rPr>
          <w:rFonts w:ascii="Times New Roman" w:hAnsi="Times New Roman" w:cs="Times New Roman"/>
          <w:sz w:val="20"/>
          <w:szCs w:val="20"/>
        </w:rPr>
        <w:t>/201</w:t>
      </w:r>
      <w:r w:rsidR="00714C3F">
        <w:rPr>
          <w:rFonts w:ascii="Times New Roman" w:hAnsi="Times New Roman" w:cs="Times New Roman"/>
          <w:sz w:val="20"/>
          <w:szCs w:val="20"/>
        </w:rPr>
        <w:t>8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г. </w:t>
      </w:r>
      <w:r w:rsidRPr="008B0168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 w:rsidR="00923F91">
        <w:rPr>
          <w:rFonts w:ascii="Times New Roman" w:hAnsi="Times New Roman" w:cs="Times New Roman"/>
          <w:sz w:val="28"/>
          <w:szCs w:val="28"/>
        </w:rPr>
        <w:tab/>
      </w:r>
      <w:r w:rsidR="00714C3F">
        <w:rPr>
          <w:rFonts w:ascii="Times New Roman" w:hAnsi="Times New Roman" w:cs="Times New Roman"/>
          <w:sz w:val="28"/>
          <w:szCs w:val="28"/>
        </w:rPr>
        <w:tab/>
        <w:t>22 марта 2018</w:t>
      </w:r>
      <w:r w:rsidRPr="008B01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311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</w:t>
      </w:r>
      <w:r w:rsidRPr="008B0168" w:rsidR="00991D52">
        <w:rPr>
          <w:rFonts w:ascii="Times New Roman" w:hAnsi="Times New Roman" w:cs="Times New Roman"/>
          <w:sz w:val="28"/>
          <w:szCs w:val="28"/>
        </w:rPr>
        <w:t>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№</w:t>
      </w:r>
      <w:r w:rsidRPr="008B0168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991D52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 w:rsidRPr="008B0168" w:rsidR="00933FFD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B0168" w:rsidR="00991D52">
        <w:rPr>
          <w:rFonts w:ascii="Times New Roman" w:hAnsi="Times New Roman" w:cs="Times New Roman"/>
          <w:sz w:val="28"/>
          <w:szCs w:val="28"/>
        </w:rPr>
        <w:t>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714C3F">
        <w:rPr>
          <w:rFonts w:ascii="Times New Roman" w:hAnsi="Times New Roman" w:cs="Times New Roman"/>
          <w:sz w:val="28"/>
          <w:szCs w:val="28"/>
        </w:rPr>
        <w:t>Марковой Т.Г.</w:t>
      </w:r>
      <w:r w:rsidRPr="008B0168">
        <w:rPr>
          <w:rFonts w:ascii="Times New Roman" w:hAnsi="Times New Roman" w:cs="Times New Roman"/>
          <w:sz w:val="28"/>
          <w:szCs w:val="28"/>
        </w:rPr>
        <w:t>,</w:t>
      </w: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B0168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311D15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0D1F58">
        <w:rPr>
          <w:rFonts w:ascii="Times New Roman" w:hAnsi="Times New Roman" w:cs="Times New Roman"/>
          <w:sz w:val="28"/>
          <w:szCs w:val="28"/>
        </w:rPr>
        <w:t>помощника прокурора горо</w:t>
      </w:r>
      <w:r w:rsidRPr="008B0168" w:rsidR="00015074">
        <w:rPr>
          <w:rFonts w:ascii="Times New Roman" w:hAnsi="Times New Roman" w:cs="Times New Roman"/>
          <w:sz w:val="28"/>
          <w:szCs w:val="28"/>
        </w:rPr>
        <w:t>д</w:t>
      </w:r>
      <w:r w:rsidRPr="008B0168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="00714C3F">
        <w:rPr>
          <w:rFonts w:ascii="Times New Roman" w:hAnsi="Times New Roman" w:cs="Times New Roman"/>
          <w:sz w:val="28"/>
          <w:szCs w:val="28"/>
        </w:rPr>
        <w:t>Буженинова</w:t>
      </w:r>
      <w:r w:rsidR="00714C3F">
        <w:rPr>
          <w:rFonts w:ascii="Times New Roman" w:hAnsi="Times New Roman" w:cs="Times New Roman"/>
          <w:sz w:val="28"/>
          <w:szCs w:val="28"/>
        </w:rPr>
        <w:t xml:space="preserve"> Е.Э.</w:t>
      </w:r>
      <w:r w:rsidRPr="008B0168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подсудимо</w:t>
      </w:r>
      <w:r w:rsidRPr="008B0168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714C3F">
        <w:rPr>
          <w:rFonts w:ascii="Times New Roman" w:hAnsi="Times New Roman" w:cs="Times New Roman"/>
          <w:sz w:val="28"/>
          <w:szCs w:val="28"/>
        </w:rPr>
        <w:t>Нещеретного</w:t>
      </w:r>
      <w:r w:rsidR="00714C3F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714C3F">
        <w:rPr>
          <w:rFonts w:ascii="Times New Roman" w:hAnsi="Times New Roman" w:cs="Times New Roman"/>
          <w:sz w:val="28"/>
          <w:szCs w:val="28"/>
        </w:rPr>
        <w:t>Нещеретного</w:t>
      </w:r>
      <w:r w:rsidR="00714C3F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714C3F">
        <w:rPr>
          <w:rFonts w:ascii="Times New Roman" w:hAnsi="Times New Roman" w:cs="Times New Roman"/>
          <w:sz w:val="28"/>
          <w:szCs w:val="28"/>
        </w:rPr>
        <w:t>Ткаченко В.М.</w:t>
      </w:r>
      <w:r w:rsidRPr="008B0168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 от </w:t>
      </w:r>
      <w:r w:rsidR="00714C3F">
        <w:rPr>
          <w:rFonts w:ascii="Times New Roman" w:hAnsi="Times New Roman" w:cs="Times New Roman"/>
          <w:sz w:val="28"/>
          <w:szCs w:val="28"/>
        </w:rPr>
        <w:t>21 марта 2018</w:t>
      </w:r>
      <w:r w:rsidRPr="008B0168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A18A0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B0168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B0168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B0168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B0168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Нещеретного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B3DE2">
        <w:rPr>
          <w:rFonts w:ascii="Times New Roman" w:hAnsi="Times New Roman" w:cs="Times New Roman"/>
          <w:b/>
          <w:sz w:val="28"/>
          <w:szCs w:val="28"/>
        </w:rPr>
        <w:t>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B0168" w:rsidR="00FE0D34">
        <w:rPr>
          <w:rFonts w:ascii="Times New Roman" w:hAnsi="Times New Roman" w:cs="Times New Roman"/>
          <w:sz w:val="28"/>
          <w:szCs w:val="28"/>
        </w:rPr>
        <w:t>,</w:t>
      </w:r>
      <w:r w:rsidRPr="008B0168" w:rsidR="002A179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B0168" w:rsidR="00F91F6A">
        <w:rPr>
          <w:rFonts w:ascii="Times New Roman" w:hAnsi="Times New Roman" w:cs="Times New Roman"/>
          <w:sz w:val="28"/>
          <w:szCs w:val="28"/>
        </w:rPr>
        <w:t>я</w:t>
      </w:r>
      <w:r w:rsidRPr="008B0168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 w:rsidR="00F91F6A">
        <w:rPr>
          <w:rFonts w:ascii="Times New Roman" w:hAnsi="Times New Roman" w:cs="Times New Roman"/>
          <w:sz w:val="28"/>
          <w:szCs w:val="28"/>
        </w:rPr>
        <w:t>ого</w:t>
      </w:r>
      <w:r w:rsidRPr="008B0168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ст.</w:t>
      </w:r>
      <w:r w:rsidRPr="008B0168" w:rsidR="00794A93">
        <w:rPr>
          <w:rFonts w:ascii="Times New Roman" w:hAnsi="Times New Roman" w:cs="Times New Roman"/>
          <w:sz w:val="28"/>
          <w:szCs w:val="28"/>
        </w:rPr>
        <w:t>264.1</w:t>
      </w:r>
      <w:r w:rsidRPr="008B0168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D9574B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9A6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9574B" w:rsidRPr="008B0168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93" w:rsidRPr="008B0168" w:rsidP="007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Нещеретный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Д.Е.</w:t>
      </w:r>
      <w:r w:rsidRPr="008B0168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совершил преступление, предусмотренное ст.264.1 УК РФ, то есть управление </w:t>
      </w:r>
      <w:r w:rsidR="00311D15">
        <w:rPr>
          <w:rFonts w:ascii="Times New Roman" w:hAnsi="Times New Roman" w:cs="Times New Roman"/>
          <w:sz w:val="28"/>
          <w:szCs w:val="28"/>
        </w:rPr>
        <w:t>автомобилем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подвергнутым административному наказанию за </w:t>
      </w:r>
      <w:r w:rsidR="00311D15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 состоянии опьянения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A93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Преступлени</w:t>
      </w:r>
      <w:r w:rsidRPr="008B0168" w:rsidR="00F91F6A">
        <w:rPr>
          <w:rFonts w:ascii="Times New Roman" w:hAnsi="Times New Roman" w:cs="Times New Roman"/>
          <w:sz w:val="28"/>
          <w:szCs w:val="28"/>
        </w:rPr>
        <w:t>е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B0168" w:rsidR="00F91F6A">
        <w:rPr>
          <w:rFonts w:ascii="Times New Roman" w:hAnsi="Times New Roman" w:cs="Times New Roman"/>
          <w:sz w:val="28"/>
          <w:szCs w:val="28"/>
        </w:rPr>
        <w:t>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27394B" w:rsidRPr="00A4112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Нещеретный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Д.Е., будучи привлеченным к административной ответственности по ч.1 ст.12.8 КоАП РФ на основании постановления судьи Ленинского районного суда Республики Крым от 26 февраля 2015 года за управление транспортным средством в состоянии опьянения к административному наказанию в виде административного штрафа в размере 30 000 рублей с лишением права управления транспортными средствами сроком на один год шесть месяцев (постановление вступило в законную силу 10 марта 2015 года), не отбыв по состоянию на 10 января 2018 года назначенное наказание и достоверно зная об этом, имея умысел на нарушение Правил дорожного движения РФ</w:t>
      </w:r>
      <w:r w:rsidR="004D3C5E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</w:t>
      </w:r>
      <w:r w:rsidR="008F4DB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D3C5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23 октября 1993 года № 1090 (далее – ПДД РФ)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осознавая общественно-опасный характер своих действий, ставящих под угрозу </w:t>
      </w:r>
      <w:r w:rsidR="004D3C5E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дорожного движения, в нарушение п.2.7 ПДД РФ,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="004D3C5E">
        <w:rPr>
          <w:rFonts w:ascii="Times New Roman" w:hAnsi="Times New Roman" w:cs="Times New Roman"/>
          <w:color w:val="000000"/>
          <w:sz w:val="28"/>
          <w:szCs w:val="28"/>
        </w:rPr>
        <w:t xml:space="preserve">внимание, в болезненном или утомленном состоянии, ставящем под угрозу безопасность дорожного движения, п.2.1.1 ПДД РФ, на основании которого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управление транспортным средством соответствующей категории или подкатегории, 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около 10 часов 38 минут 10 января 2018 года, находясь в состоянии опьянения, умышленно управлял автомобилем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и был остановлен сотрудниками ДПС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предложили ему пройти медицинское освидетельствование на состояние опьянения. Около 11 часов 10 минут 10 января 2018 года в присутствии понятых 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>Нещеретный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 В.Е. не выполнил законное требование уполномоченного должностного лица – старшего инспектора ДПС группы ДПС ГИБДД УМВД России по г. Керчи </w:t>
      </w:r>
      <w:r w:rsidR="00072C7A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лейтенанта полиции </w:t>
      </w:r>
      <w:r w:rsidR="00B15C8E">
        <w:rPr>
          <w:rFonts w:ascii="Times New Roman" w:hAnsi="Times New Roman" w:cs="Times New Roman"/>
          <w:color w:val="000000"/>
          <w:sz w:val="28"/>
          <w:szCs w:val="28"/>
        </w:rPr>
        <w:t>Примака Р.Н.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C8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о прохождении медицинского освидетельствования на состояние опьянения, предусмотренное п.2.3.2 ПДД РФ, вследствие чего в отношении 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>Нещеретного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 xml:space="preserve"> Д.Е. был составлен протокол об административн</w:t>
      </w:r>
      <w:r w:rsidR="00B15C8E">
        <w:rPr>
          <w:rFonts w:ascii="Times New Roman" w:hAnsi="Times New Roman" w:cs="Times New Roman"/>
          <w:color w:val="000000"/>
          <w:sz w:val="28"/>
          <w:szCs w:val="28"/>
        </w:rPr>
        <w:t>ом правонарушении по ч.2 ст.12.</w:t>
      </w:r>
      <w:r w:rsidR="00A4112B">
        <w:rPr>
          <w:rFonts w:ascii="Times New Roman" w:hAnsi="Times New Roman" w:cs="Times New Roman"/>
          <w:color w:val="000000"/>
          <w:sz w:val="28"/>
          <w:szCs w:val="28"/>
        </w:rPr>
        <w:t>26 КоАП РФ</w:t>
      </w:r>
      <w:r w:rsidR="004F24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2376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Д</w:t>
      </w:r>
      <w:r w:rsidRPr="008B0168" w:rsidR="00F91F6A">
        <w:rPr>
          <w:rFonts w:ascii="Times New Roman" w:hAnsi="Times New Roman" w:cs="Times New Roman"/>
          <w:sz w:val="28"/>
          <w:szCs w:val="28"/>
        </w:rPr>
        <w:t>ействия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4F24EB">
        <w:rPr>
          <w:rFonts w:ascii="Times New Roman" w:hAnsi="Times New Roman" w:cs="Times New Roman"/>
          <w:sz w:val="28"/>
          <w:szCs w:val="28"/>
        </w:rPr>
        <w:t>Нещеретного</w:t>
      </w:r>
      <w:r w:rsidR="004F24EB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B0168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квалифицированы по ст.</w:t>
      </w:r>
      <w:r w:rsidRPr="008B0168">
        <w:rPr>
          <w:rFonts w:ascii="Times New Roman" w:hAnsi="Times New Roman" w:cs="Times New Roman"/>
          <w:sz w:val="28"/>
          <w:szCs w:val="28"/>
        </w:rPr>
        <w:t>264.1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B0168" w:rsidR="00F91F6A">
        <w:rPr>
          <w:rFonts w:ascii="Times New Roman" w:hAnsi="Times New Roman" w:cs="Times New Roman"/>
          <w:sz w:val="28"/>
          <w:szCs w:val="28"/>
        </w:rPr>
        <w:t xml:space="preserve"> – 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80DE2">
        <w:rPr>
          <w:rFonts w:ascii="Times New Roman" w:hAnsi="Times New Roman" w:cs="Times New Roman"/>
          <w:sz w:val="28"/>
          <w:szCs w:val="28"/>
        </w:rPr>
        <w:t>автомобилем</w:t>
      </w:r>
      <w:r w:rsidRPr="008B0168" w:rsidR="00C80DE2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подвергнутым административному наказанию за </w:t>
      </w:r>
      <w:r w:rsidR="00C80DE2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 состоянии опьянения</w:t>
      </w:r>
      <w:r w:rsidRPr="008B0168" w:rsidR="00F91F6A">
        <w:rPr>
          <w:rFonts w:ascii="Times New Roman" w:hAnsi="Times New Roman" w:cs="Times New Roman"/>
          <w:sz w:val="28"/>
          <w:szCs w:val="28"/>
        </w:rPr>
        <w:t>.</w:t>
      </w:r>
    </w:p>
    <w:p w:rsidR="00D957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E6B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B0168">
        <w:rPr>
          <w:rFonts w:ascii="Times New Roman" w:hAnsi="Times New Roman" w:cs="Times New Roman"/>
          <w:sz w:val="28"/>
          <w:szCs w:val="28"/>
        </w:rPr>
        <w:t>ый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4F24EB">
        <w:rPr>
          <w:rFonts w:ascii="Times New Roman" w:hAnsi="Times New Roman" w:cs="Times New Roman"/>
          <w:sz w:val="28"/>
          <w:szCs w:val="28"/>
        </w:rPr>
        <w:t>Нещеретный</w:t>
      </w:r>
      <w:r w:rsidR="004F24EB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B0168">
        <w:rPr>
          <w:rFonts w:ascii="Times New Roman" w:hAnsi="Times New Roman" w:cs="Times New Roman"/>
          <w:sz w:val="28"/>
          <w:szCs w:val="28"/>
        </w:rPr>
        <w:t>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B0168" w:rsidR="00804388">
        <w:rPr>
          <w:rFonts w:ascii="Times New Roman" w:hAnsi="Times New Roman" w:cs="Times New Roman"/>
          <w:sz w:val="28"/>
          <w:szCs w:val="28"/>
        </w:rPr>
        <w:t>е</w:t>
      </w:r>
      <w:r w:rsidRPr="008B0168">
        <w:rPr>
          <w:rFonts w:ascii="Times New Roman" w:hAnsi="Times New Roman" w:cs="Times New Roman"/>
          <w:sz w:val="28"/>
          <w:szCs w:val="28"/>
        </w:rPr>
        <w:t>му</w:t>
      </w:r>
      <w:r w:rsidRPr="008B0168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B0168" w:rsidR="000B02CA">
        <w:rPr>
          <w:rFonts w:ascii="Times New Roman" w:hAnsi="Times New Roman" w:cs="Times New Roman"/>
          <w:sz w:val="28"/>
          <w:szCs w:val="28"/>
        </w:rPr>
        <w:t>полностью признал свою вину</w:t>
      </w:r>
      <w:r w:rsidRPr="008B0168" w:rsidR="00817BC7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D62376">
        <w:rPr>
          <w:rFonts w:ascii="Times New Roman" w:hAnsi="Times New Roman" w:cs="Times New Roman"/>
          <w:sz w:val="28"/>
          <w:szCs w:val="28"/>
        </w:rPr>
        <w:t xml:space="preserve">раскаялся в содеянном, </w:t>
      </w:r>
      <w:r w:rsidRPr="008B0168" w:rsidR="00817BC7">
        <w:rPr>
          <w:rFonts w:ascii="Times New Roman" w:hAnsi="Times New Roman" w:cs="Times New Roman"/>
          <w:sz w:val="28"/>
          <w:szCs w:val="28"/>
        </w:rPr>
        <w:t xml:space="preserve">просил рассмотреть дело </w:t>
      </w:r>
      <w:r w:rsidR="004F24EB">
        <w:rPr>
          <w:rFonts w:ascii="Times New Roman" w:hAnsi="Times New Roman" w:cs="Times New Roman"/>
          <w:sz w:val="28"/>
          <w:szCs w:val="28"/>
        </w:rPr>
        <w:t>с применением особого порядка принятия судебного решения</w:t>
      </w:r>
      <w:r w:rsidRPr="008B0168" w:rsidR="000B02CA">
        <w:rPr>
          <w:rFonts w:ascii="Times New Roman" w:hAnsi="Times New Roman" w:cs="Times New Roman"/>
          <w:sz w:val="28"/>
          <w:szCs w:val="28"/>
        </w:rPr>
        <w:t>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4F24EB">
        <w:rPr>
          <w:rFonts w:ascii="Times New Roman" w:hAnsi="Times New Roman" w:cs="Times New Roman"/>
          <w:sz w:val="28"/>
          <w:szCs w:val="28"/>
        </w:rPr>
        <w:t>Ткаченко В.М.</w:t>
      </w:r>
      <w:r>
        <w:rPr>
          <w:rFonts w:ascii="Times New Roman" w:hAnsi="Times New Roman" w:cs="Times New Roman"/>
          <w:sz w:val="28"/>
          <w:szCs w:val="28"/>
        </w:rPr>
        <w:t xml:space="preserve"> поддержал ходатайство подсудимого.</w:t>
      </w:r>
    </w:p>
    <w:p w:rsidR="00C2167B" w:rsidRPr="008B0168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4F24EB">
        <w:rPr>
          <w:rFonts w:ascii="Times New Roman" w:hAnsi="Times New Roman" w:cs="Times New Roman"/>
          <w:sz w:val="28"/>
          <w:szCs w:val="28"/>
        </w:rPr>
        <w:t>Буженинов</w:t>
      </w:r>
      <w:r w:rsidR="004F24EB">
        <w:rPr>
          <w:rFonts w:ascii="Times New Roman" w:hAnsi="Times New Roman" w:cs="Times New Roman"/>
          <w:sz w:val="28"/>
          <w:szCs w:val="28"/>
        </w:rPr>
        <w:t xml:space="preserve"> Е.Э.</w:t>
      </w:r>
      <w:r w:rsidRPr="008B0168" w:rsidR="00384A1F">
        <w:rPr>
          <w:rFonts w:ascii="Times New Roman" w:hAnsi="Times New Roman" w:cs="Times New Roman"/>
          <w:sz w:val="28"/>
          <w:szCs w:val="28"/>
        </w:rPr>
        <w:t xml:space="preserve"> не возражал относительно рассмотрения уголовного дела с применением особого порядка принятия судебного решения</w:t>
      </w:r>
      <w:r w:rsidRPr="008B0168" w:rsidR="00015B13">
        <w:rPr>
          <w:rFonts w:ascii="Times New Roman" w:hAnsi="Times New Roman" w:cs="Times New Roman"/>
          <w:sz w:val="28"/>
          <w:szCs w:val="28"/>
        </w:rPr>
        <w:t>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добровольному ходатайству подсудимого, заявленного им после консультации с защитником при выполнении требований ст.217 УПК РФ, подтвержденному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обвинителя, не возражавшего против применения особого порядка принятия судебного решения, а также с учетом того, что преступление, в котором обвиняется </w:t>
      </w:r>
      <w:r w:rsidR="004F24EB">
        <w:rPr>
          <w:rFonts w:ascii="Times New Roman" w:hAnsi="Times New Roman" w:cs="Times New Roman"/>
          <w:sz w:val="28"/>
          <w:szCs w:val="28"/>
        </w:rPr>
        <w:t>Нещеретный</w:t>
      </w:r>
      <w:r w:rsidR="004F24EB">
        <w:rPr>
          <w:rFonts w:ascii="Times New Roman" w:hAnsi="Times New Roman" w:cs="Times New Roman"/>
          <w:sz w:val="28"/>
          <w:szCs w:val="28"/>
        </w:rPr>
        <w:t xml:space="preserve"> Д.Е.</w:t>
      </w:r>
      <w:r>
        <w:rPr>
          <w:rFonts w:ascii="Times New Roman" w:hAnsi="Times New Roman" w:cs="Times New Roman"/>
          <w:sz w:val="28"/>
          <w:szCs w:val="28"/>
        </w:rPr>
        <w:t>, предусматривает наказание, не превышающее десяти лет лишения свободы, постановлено применение особого порядка.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 не может </w:t>
      </w:r>
      <w:r>
        <w:rPr>
          <w:rFonts w:ascii="Times New Roman" w:hAnsi="Times New Roman" w:cs="Times New Roman"/>
          <w:sz w:val="28"/>
          <w:szCs w:val="28"/>
        </w:rPr>
        <w:t>быть им обжалован в апелляционном порядке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4F24EB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обвинение, с которым согласился подсудимый, обосновано, подтверждается собранными по делу доказательствами, </w:t>
      </w:r>
      <w:r w:rsidR="004F24EB">
        <w:rPr>
          <w:rFonts w:ascii="Times New Roman" w:hAnsi="Times New Roman" w:cs="Times New Roman"/>
          <w:sz w:val="28"/>
          <w:szCs w:val="28"/>
        </w:rPr>
        <w:t xml:space="preserve">а именно показаниями самого </w:t>
      </w:r>
      <w:r w:rsidR="004F24EB">
        <w:rPr>
          <w:rFonts w:ascii="Times New Roman" w:hAnsi="Times New Roman" w:cs="Times New Roman"/>
          <w:sz w:val="28"/>
          <w:szCs w:val="28"/>
        </w:rPr>
        <w:t>Нещеретного</w:t>
      </w:r>
      <w:r w:rsidR="004F24EB">
        <w:rPr>
          <w:rFonts w:ascii="Times New Roman" w:hAnsi="Times New Roman" w:cs="Times New Roman"/>
          <w:sz w:val="28"/>
          <w:szCs w:val="28"/>
        </w:rPr>
        <w:t xml:space="preserve"> Д.Е. (</w:t>
      </w:r>
      <w:r w:rsidR="004F24EB">
        <w:rPr>
          <w:rFonts w:ascii="Times New Roman" w:hAnsi="Times New Roman" w:cs="Times New Roman"/>
          <w:sz w:val="28"/>
          <w:szCs w:val="28"/>
        </w:rPr>
        <w:t>л.д</w:t>
      </w:r>
      <w:r w:rsidR="004F24EB">
        <w:rPr>
          <w:rFonts w:ascii="Times New Roman" w:hAnsi="Times New Roman" w:cs="Times New Roman"/>
          <w:sz w:val="28"/>
          <w:szCs w:val="28"/>
        </w:rPr>
        <w:t xml:space="preserve">. 36-37), свидетеля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sz w:val="28"/>
          <w:szCs w:val="28"/>
        </w:rPr>
        <w:t xml:space="preserve"> </w:t>
      </w:r>
      <w:r w:rsidR="004F24EB">
        <w:rPr>
          <w:rFonts w:ascii="Times New Roman" w:hAnsi="Times New Roman" w:cs="Times New Roman"/>
          <w:sz w:val="28"/>
          <w:szCs w:val="28"/>
        </w:rPr>
        <w:t>(</w:t>
      </w:r>
      <w:r w:rsidR="004F24EB">
        <w:rPr>
          <w:rFonts w:ascii="Times New Roman" w:hAnsi="Times New Roman" w:cs="Times New Roman"/>
          <w:sz w:val="28"/>
          <w:szCs w:val="28"/>
        </w:rPr>
        <w:t>л.д</w:t>
      </w:r>
      <w:r w:rsidR="004F24EB">
        <w:rPr>
          <w:rFonts w:ascii="Times New Roman" w:hAnsi="Times New Roman" w:cs="Times New Roman"/>
          <w:sz w:val="28"/>
          <w:szCs w:val="28"/>
        </w:rPr>
        <w:t xml:space="preserve">. 23-24), свидетеля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24EB">
        <w:rPr>
          <w:rFonts w:ascii="Times New Roman" w:hAnsi="Times New Roman" w:cs="Times New Roman"/>
          <w:sz w:val="28"/>
          <w:szCs w:val="28"/>
        </w:rPr>
        <w:t xml:space="preserve"> (</w:t>
      </w:r>
      <w:r w:rsidR="004F24EB">
        <w:rPr>
          <w:rFonts w:ascii="Times New Roman" w:hAnsi="Times New Roman" w:cs="Times New Roman"/>
          <w:sz w:val="28"/>
          <w:szCs w:val="28"/>
        </w:rPr>
        <w:t>л.д</w:t>
      </w:r>
      <w:r w:rsidR="004F24EB">
        <w:rPr>
          <w:rFonts w:ascii="Times New Roman" w:hAnsi="Times New Roman" w:cs="Times New Roman"/>
          <w:sz w:val="28"/>
          <w:szCs w:val="28"/>
        </w:rPr>
        <w:t xml:space="preserve">. 25-26), свидетеля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sz w:val="28"/>
          <w:szCs w:val="28"/>
        </w:rPr>
        <w:t xml:space="preserve"> </w:t>
      </w:r>
      <w:r w:rsidR="004F24EB">
        <w:rPr>
          <w:rFonts w:ascii="Times New Roman" w:hAnsi="Times New Roman" w:cs="Times New Roman"/>
          <w:sz w:val="28"/>
          <w:szCs w:val="28"/>
        </w:rPr>
        <w:t>(</w:t>
      </w:r>
      <w:r w:rsidR="004F24EB">
        <w:rPr>
          <w:rFonts w:ascii="Times New Roman" w:hAnsi="Times New Roman" w:cs="Times New Roman"/>
          <w:sz w:val="28"/>
          <w:szCs w:val="28"/>
        </w:rPr>
        <w:t>л.д</w:t>
      </w:r>
      <w:r w:rsidR="004F24EB">
        <w:rPr>
          <w:rFonts w:ascii="Times New Roman" w:hAnsi="Times New Roman" w:cs="Times New Roman"/>
          <w:sz w:val="28"/>
          <w:szCs w:val="28"/>
        </w:rPr>
        <w:t xml:space="preserve">. 21-22), свидетеля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sz w:val="28"/>
          <w:szCs w:val="28"/>
        </w:rPr>
        <w:t xml:space="preserve"> </w:t>
      </w:r>
      <w:r w:rsidR="004F24EB">
        <w:rPr>
          <w:rFonts w:ascii="Times New Roman" w:hAnsi="Times New Roman" w:cs="Times New Roman"/>
          <w:sz w:val="28"/>
          <w:szCs w:val="28"/>
        </w:rPr>
        <w:t>(</w:t>
      </w:r>
      <w:r w:rsidR="004F24EB">
        <w:rPr>
          <w:rFonts w:ascii="Times New Roman" w:hAnsi="Times New Roman" w:cs="Times New Roman"/>
          <w:sz w:val="28"/>
          <w:szCs w:val="28"/>
        </w:rPr>
        <w:t>л.д</w:t>
      </w:r>
      <w:r w:rsidR="004F24EB">
        <w:rPr>
          <w:rFonts w:ascii="Times New Roman" w:hAnsi="Times New Roman" w:cs="Times New Roman"/>
          <w:sz w:val="28"/>
          <w:szCs w:val="28"/>
        </w:rPr>
        <w:t xml:space="preserve">. 19-20), </w:t>
      </w:r>
      <w:r w:rsidR="00072C7A">
        <w:rPr>
          <w:rFonts w:ascii="Times New Roman" w:hAnsi="Times New Roman" w:cs="Times New Roman"/>
          <w:sz w:val="28"/>
          <w:szCs w:val="28"/>
        </w:rPr>
        <w:t xml:space="preserve">постановлением судьи Ленинского районного суда Республики Крым от 26 февраля 2015 года в отношении </w:t>
      </w:r>
      <w:r w:rsidR="00072C7A">
        <w:rPr>
          <w:rFonts w:ascii="Times New Roman" w:hAnsi="Times New Roman" w:cs="Times New Roman"/>
          <w:sz w:val="28"/>
          <w:szCs w:val="28"/>
        </w:rPr>
        <w:t>Нещеретного</w:t>
      </w:r>
      <w:r w:rsidR="00072C7A">
        <w:rPr>
          <w:rFonts w:ascii="Times New Roman" w:hAnsi="Times New Roman" w:cs="Times New Roman"/>
          <w:sz w:val="28"/>
          <w:szCs w:val="28"/>
        </w:rPr>
        <w:t xml:space="preserve"> Д.Е. по ч.1 ст.12.8 КоАП РФ (</w:t>
      </w:r>
      <w:r w:rsidR="00072C7A">
        <w:rPr>
          <w:rFonts w:ascii="Times New Roman" w:hAnsi="Times New Roman" w:cs="Times New Roman"/>
          <w:sz w:val="28"/>
          <w:szCs w:val="28"/>
        </w:rPr>
        <w:t>л.д</w:t>
      </w:r>
      <w:r w:rsidR="00072C7A">
        <w:rPr>
          <w:rFonts w:ascii="Times New Roman" w:hAnsi="Times New Roman" w:cs="Times New Roman"/>
          <w:sz w:val="28"/>
          <w:szCs w:val="28"/>
        </w:rPr>
        <w:t xml:space="preserve">. 17), протоколом об отстранении от управления транспортным средством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2C7A">
        <w:rPr>
          <w:rFonts w:ascii="Times New Roman" w:hAnsi="Times New Roman" w:cs="Times New Roman"/>
          <w:sz w:val="28"/>
          <w:szCs w:val="28"/>
        </w:rPr>
        <w:t>от 10 января 2018 года (</w:t>
      </w:r>
      <w:r w:rsidR="00072C7A">
        <w:rPr>
          <w:rFonts w:ascii="Times New Roman" w:hAnsi="Times New Roman" w:cs="Times New Roman"/>
          <w:sz w:val="28"/>
          <w:szCs w:val="28"/>
        </w:rPr>
        <w:t>л.д</w:t>
      </w:r>
      <w:r w:rsidR="00072C7A">
        <w:rPr>
          <w:rFonts w:ascii="Times New Roman" w:hAnsi="Times New Roman" w:cs="Times New Roman"/>
          <w:sz w:val="28"/>
          <w:szCs w:val="28"/>
        </w:rPr>
        <w:t xml:space="preserve">. 5), протоколом о направлении на медицинское освидетельствование на состояние опьянения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2C7A">
        <w:rPr>
          <w:rFonts w:ascii="Times New Roman" w:hAnsi="Times New Roman" w:cs="Times New Roman"/>
          <w:sz w:val="28"/>
          <w:szCs w:val="28"/>
        </w:rPr>
        <w:t>от 10 января 2018 года (</w:t>
      </w:r>
      <w:r w:rsidR="00072C7A">
        <w:rPr>
          <w:rFonts w:ascii="Times New Roman" w:hAnsi="Times New Roman" w:cs="Times New Roman"/>
          <w:sz w:val="28"/>
          <w:szCs w:val="28"/>
        </w:rPr>
        <w:t>л.д</w:t>
      </w:r>
      <w:r w:rsidR="00072C7A">
        <w:rPr>
          <w:rFonts w:ascii="Times New Roman" w:hAnsi="Times New Roman" w:cs="Times New Roman"/>
          <w:sz w:val="28"/>
          <w:szCs w:val="28"/>
        </w:rPr>
        <w:t xml:space="preserve">. 4), протоколом об административном правонарушении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2C7A">
        <w:rPr>
          <w:rFonts w:ascii="Times New Roman" w:hAnsi="Times New Roman" w:cs="Times New Roman"/>
          <w:sz w:val="28"/>
          <w:szCs w:val="28"/>
        </w:rPr>
        <w:t>от 10 января 2018 года (</w:t>
      </w:r>
      <w:r w:rsidR="00072C7A">
        <w:rPr>
          <w:rFonts w:ascii="Times New Roman" w:hAnsi="Times New Roman" w:cs="Times New Roman"/>
          <w:sz w:val="28"/>
          <w:szCs w:val="28"/>
        </w:rPr>
        <w:t>л.д</w:t>
      </w:r>
      <w:r w:rsidR="00072C7A">
        <w:rPr>
          <w:rFonts w:ascii="Times New Roman" w:hAnsi="Times New Roman" w:cs="Times New Roman"/>
          <w:sz w:val="28"/>
          <w:szCs w:val="28"/>
        </w:rPr>
        <w:t>. 6), постановлением о прекращении производства по делу об административном правонарушении (</w:t>
      </w:r>
      <w:r w:rsidR="00072C7A">
        <w:rPr>
          <w:rFonts w:ascii="Times New Roman" w:hAnsi="Times New Roman" w:cs="Times New Roman"/>
          <w:sz w:val="28"/>
          <w:szCs w:val="28"/>
        </w:rPr>
        <w:t>л.д</w:t>
      </w:r>
      <w:r w:rsidR="00072C7A">
        <w:rPr>
          <w:rFonts w:ascii="Times New Roman" w:hAnsi="Times New Roman" w:cs="Times New Roman"/>
          <w:sz w:val="28"/>
          <w:szCs w:val="28"/>
        </w:rPr>
        <w:t xml:space="preserve">. 18), рапортом </w:t>
      </w:r>
      <w:r w:rsidR="00072C7A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инспектора ДПС группы ДПС ГИБДД УМВД России по г. Керчи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B3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2C7A">
        <w:rPr>
          <w:rFonts w:ascii="Times New Roman" w:hAnsi="Times New Roman" w:cs="Times New Roman"/>
          <w:color w:val="000000"/>
          <w:sz w:val="28"/>
          <w:szCs w:val="28"/>
        </w:rPr>
        <w:t>об обнаружении признаков состава преступления, предусмотренного ст.264.1 УК РФ (</w:t>
      </w:r>
      <w:r w:rsidR="00072C7A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072C7A">
        <w:rPr>
          <w:rFonts w:ascii="Times New Roman" w:hAnsi="Times New Roman" w:cs="Times New Roman"/>
          <w:color w:val="000000"/>
          <w:sz w:val="28"/>
          <w:szCs w:val="28"/>
        </w:rPr>
        <w:t xml:space="preserve">. 3), </w:t>
      </w:r>
      <w:r w:rsidR="009A0457">
        <w:rPr>
          <w:rFonts w:ascii="Times New Roman" w:hAnsi="Times New Roman" w:cs="Times New Roman"/>
          <w:color w:val="000000"/>
          <w:sz w:val="28"/>
          <w:szCs w:val="28"/>
        </w:rPr>
        <w:t>сведениями базы данный ФИС ГИБДД-М (</w:t>
      </w:r>
      <w:r w:rsidR="009A0457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9A0457">
        <w:rPr>
          <w:rFonts w:ascii="Times New Roman" w:hAnsi="Times New Roman" w:cs="Times New Roman"/>
          <w:color w:val="000000"/>
          <w:sz w:val="28"/>
          <w:szCs w:val="28"/>
        </w:rPr>
        <w:t xml:space="preserve">. 58), </w:t>
      </w:r>
      <w:r>
        <w:rPr>
          <w:rFonts w:ascii="Times New Roman" w:hAnsi="Times New Roman" w:cs="Times New Roman"/>
          <w:sz w:val="28"/>
          <w:szCs w:val="28"/>
        </w:rPr>
        <w:t>подсудимый понимает существо предъявленного ему обвинения и соглашается с ним в полном объеме; подсудимый своевременно, добровольно и в присутствии защитника заявил ходатайство о рассмотрении дела с применением особого порядка принятия судебного решения,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</w:t>
      </w:r>
    </w:p>
    <w:p w:rsidR="00D9574B" w:rsidP="00E85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P="00E85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F24EB">
        <w:rPr>
          <w:rFonts w:ascii="Times New Roman" w:hAnsi="Times New Roman" w:cs="Times New Roman"/>
          <w:sz w:val="28"/>
          <w:szCs w:val="28"/>
        </w:rPr>
        <w:t>Нещеретного</w:t>
      </w:r>
      <w:r w:rsidR="004F24EB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B0168" w:rsidR="004F2E6B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>т.</w:t>
      </w:r>
      <w:r w:rsidRPr="008B0168" w:rsidR="00E239DC">
        <w:rPr>
          <w:rFonts w:ascii="Times New Roman" w:hAnsi="Times New Roman" w:cs="Times New Roman"/>
          <w:sz w:val="28"/>
          <w:szCs w:val="28"/>
        </w:rPr>
        <w:t>264.1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B0168" w:rsidR="004C7990">
        <w:rPr>
          <w:rFonts w:ascii="Times New Roman" w:hAnsi="Times New Roman" w:cs="Times New Roman"/>
          <w:sz w:val="28"/>
          <w:szCs w:val="28"/>
        </w:rPr>
        <w:t xml:space="preserve">как </w:t>
      </w:r>
      <w:r w:rsidRPr="008B0168" w:rsidR="00E85257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Pr="008B0168" w:rsidR="00E85257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</w:t>
      </w:r>
      <w:r w:rsidRPr="008B0168">
        <w:rPr>
          <w:rFonts w:ascii="Times New Roman" w:hAnsi="Times New Roman" w:cs="Times New Roman"/>
          <w:sz w:val="28"/>
          <w:szCs w:val="28"/>
        </w:rPr>
        <w:t xml:space="preserve">подвергнутым административному наказанию за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 состоянии опьянения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D9574B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 и ст.60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обстоятельства, а также влияние назначенного наказания на исправление осужденного и на условия жизни его семьи.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D957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97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9A0457">
        <w:rPr>
          <w:rFonts w:ascii="Times New Roman" w:hAnsi="Times New Roman" w:cs="Times New Roman"/>
          <w:sz w:val="28"/>
          <w:szCs w:val="28"/>
        </w:rPr>
        <w:t>ом</w:t>
      </w:r>
      <w:r w:rsidRPr="008B0168">
        <w:rPr>
          <w:rFonts w:ascii="Times New Roman" w:hAnsi="Times New Roman" w:cs="Times New Roman"/>
          <w:sz w:val="28"/>
          <w:szCs w:val="28"/>
        </w:rPr>
        <w:t>, смягчающи</w:t>
      </w:r>
      <w:r w:rsidR="009A0457">
        <w:rPr>
          <w:rFonts w:ascii="Times New Roman" w:hAnsi="Times New Roman" w:cs="Times New Roman"/>
          <w:sz w:val="28"/>
          <w:szCs w:val="28"/>
        </w:rPr>
        <w:t>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наказание подсудимо</w:t>
      </w:r>
      <w:r w:rsidRPr="008B0168" w:rsidR="00F77395">
        <w:rPr>
          <w:rFonts w:ascii="Times New Roman" w:hAnsi="Times New Roman" w:cs="Times New Roman"/>
          <w:sz w:val="28"/>
          <w:szCs w:val="28"/>
        </w:rPr>
        <w:t>го</w:t>
      </w:r>
      <w:r w:rsidRPr="008B0168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="009A0457">
        <w:rPr>
          <w:rFonts w:ascii="Times New Roman" w:hAnsi="Times New Roman" w:cs="Times New Roman"/>
          <w:sz w:val="28"/>
          <w:szCs w:val="28"/>
        </w:rPr>
        <w:t>Нещеретного</w:t>
      </w:r>
      <w:r w:rsidR="009A0457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0457">
        <w:rPr>
          <w:rFonts w:ascii="Times New Roman" w:hAnsi="Times New Roman" w:cs="Times New Roman"/>
          <w:sz w:val="28"/>
          <w:szCs w:val="28"/>
        </w:rPr>
        <w:t xml:space="preserve">п. «г» </w:t>
      </w:r>
      <w:r w:rsidRPr="008B0168">
        <w:rPr>
          <w:rFonts w:ascii="Times New Roman" w:hAnsi="Times New Roman" w:cs="Times New Roman"/>
          <w:sz w:val="28"/>
          <w:szCs w:val="28"/>
        </w:rPr>
        <w:t xml:space="preserve">ч.1 ст.61 УК РФ, </w:t>
      </w:r>
      <w:r w:rsidRPr="008B0168" w:rsidR="00EB569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57">
        <w:rPr>
          <w:rFonts w:ascii="Times New Roman" w:hAnsi="Times New Roman" w:cs="Times New Roman"/>
          <w:sz w:val="28"/>
          <w:szCs w:val="28"/>
        </w:rPr>
        <w:t xml:space="preserve">признает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E85257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В соответствии с ч.2 ст.61 УК РФ в качестве обстоятельства, смягчающего наказание </w:t>
      </w:r>
      <w:r w:rsidR="009A0457">
        <w:rPr>
          <w:rFonts w:ascii="Times New Roman" w:hAnsi="Times New Roman" w:cs="Times New Roman"/>
          <w:sz w:val="28"/>
          <w:szCs w:val="28"/>
        </w:rPr>
        <w:t>Нещеретного</w:t>
      </w:r>
      <w:r w:rsidR="009A0457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>, суд признает его деятельное раскаяние и признание вины в совершенном преступлении.</w:t>
      </w:r>
    </w:p>
    <w:p w:rsidR="0078497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B0168" w:rsidR="00F77395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9A0457">
        <w:rPr>
          <w:rFonts w:ascii="Times New Roman" w:hAnsi="Times New Roman" w:cs="Times New Roman"/>
          <w:sz w:val="28"/>
          <w:szCs w:val="28"/>
        </w:rPr>
        <w:t>Нещеретного</w:t>
      </w:r>
      <w:r w:rsidR="009A0457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B0168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954F8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457" w:rsidP="009A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Нещеретный</w:t>
      </w:r>
      <w:r>
        <w:rPr>
          <w:rFonts w:ascii="Times New Roman" w:hAnsi="Times New Roman" w:cs="Times New Roman"/>
          <w:sz w:val="28"/>
          <w:szCs w:val="28"/>
        </w:rPr>
        <w:t xml:space="preserve"> Д.Е.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что расценивается судом как обстоятельства, характеризующее личность подсудимого.</w:t>
      </w:r>
    </w:p>
    <w:p w:rsidR="009A0457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39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B0168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B0168" w:rsidR="00D81944">
        <w:rPr>
          <w:rFonts w:ascii="Times New Roman" w:hAnsi="Times New Roman" w:cs="Times New Roman"/>
          <w:sz w:val="28"/>
          <w:szCs w:val="28"/>
        </w:rPr>
        <w:t>ени</w:t>
      </w:r>
      <w:r w:rsidRPr="008B0168">
        <w:rPr>
          <w:rFonts w:ascii="Times New Roman" w:hAnsi="Times New Roman" w:cs="Times New Roman"/>
          <w:sz w:val="28"/>
          <w:szCs w:val="28"/>
        </w:rPr>
        <w:t>я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B0168">
        <w:rPr>
          <w:rFonts w:ascii="Times New Roman" w:hAnsi="Times New Roman" w:cs="Times New Roman"/>
          <w:sz w:val="28"/>
          <w:szCs w:val="28"/>
        </w:rPr>
        <w:t>й</w:t>
      </w:r>
      <w:r w:rsidRPr="008B0168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>
        <w:rPr>
          <w:rFonts w:ascii="Times New Roman" w:hAnsi="Times New Roman" w:cs="Times New Roman"/>
          <w:sz w:val="28"/>
          <w:szCs w:val="28"/>
        </w:rPr>
        <w:t>ых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B0168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9A0457">
        <w:rPr>
          <w:rFonts w:ascii="Times New Roman" w:hAnsi="Times New Roman" w:cs="Times New Roman"/>
          <w:sz w:val="28"/>
          <w:szCs w:val="28"/>
        </w:rPr>
        <w:t>Нещеретный</w:t>
      </w:r>
      <w:r w:rsidR="009A0457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Санкция ст.264.1 УК РФ предусматривает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 года до двух лет с лишением права занимать определенные должности или заниматься определенной деятельностью на срок до трех лет, либо обязательных работ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лет,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Назначение основного наказания в виде штрафа суд считает нецелесообразным в отношении подсудимого, </w:t>
      </w:r>
      <w:r w:rsidR="00FB3DE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A0457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так как данная мера наказания может негативно отразиться на условиях жизни </w:t>
      </w:r>
      <w:r w:rsidR="009A0457">
        <w:rPr>
          <w:rFonts w:ascii="Times New Roman" w:hAnsi="Times New Roman" w:cs="Times New Roman"/>
          <w:sz w:val="28"/>
          <w:szCs w:val="28"/>
        </w:rPr>
        <w:t>его семьи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FB3DE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0168">
        <w:rPr>
          <w:rFonts w:ascii="Times New Roman" w:hAnsi="Times New Roman" w:cs="Times New Roman"/>
          <w:sz w:val="28"/>
          <w:szCs w:val="28"/>
        </w:rPr>
        <w:t>Назначение основного наказания в виде принудительных работ суд считает чрезмерно суровым ввиду наличия смягчающ</w:t>
      </w:r>
      <w:r w:rsidR="008F4DB2">
        <w:rPr>
          <w:rFonts w:ascii="Times New Roman" w:hAnsi="Times New Roman" w:cs="Times New Roman"/>
          <w:sz w:val="28"/>
          <w:szCs w:val="28"/>
        </w:rPr>
        <w:t>их</w:t>
      </w:r>
      <w:r w:rsidRPr="008B0168">
        <w:rPr>
          <w:rFonts w:ascii="Times New Roman" w:hAnsi="Times New Roman" w:cs="Times New Roman"/>
          <w:sz w:val="28"/>
          <w:szCs w:val="28"/>
        </w:rPr>
        <w:t xml:space="preserve"> и отсутствия отягчающих обстоятельств, а также личности виновного, который </w:t>
      </w:r>
      <w:r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3830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Основное н</w:t>
      </w:r>
      <w:r w:rsidRPr="008B0168">
        <w:rPr>
          <w:rFonts w:ascii="Times New Roman" w:hAnsi="Times New Roman" w:cs="Times New Roman"/>
          <w:sz w:val="28"/>
          <w:szCs w:val="28"/>
        </w:rPr>
        <w:t xml:space="preserve">аказание в виде лишения свободы не может быть назначено подсудимому </w:t>
      </w:r>
      <w:r w:rsidR="009A0457">
        <w:rPr>
          <w:rFonts w:ascii="Times New Roman" w:hAnsi="Times New Roman" w:cs="Times New Roman"/>
          <w:sz w:val="28"/>
          <w:szCs w:val="28"/>
        </w:rPr>
        <w:t>Нещеретному</w:t>
      </w:r>
      <w:r w:rsidR="009A0457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 учетом положений ч.1 ст.56 УК РФ.</w:t>
      </w:r>
    </w:p>
    <w:p w:rsidR="00035D4F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B0168" w:rsidR="00160552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B0168" w:rsidR="00160552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</w:t>
      </w:r>
      <w:r w:rsidRPr="008B0168" w:rsidR="006A4B00">
        <w:rPr>
          <w:rFonts w:ascii="Times New Roman" w:hAnsi="Times New Roman" w:cs="Times New Roman"/>
          <w:sz w:val="28"/>
          <w:szCs w:val="28"/>
        </w:rPr>
        <w:t>назначение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9A0457">
        <w:rPr>
          <w:rFonts w:ascii="Times New Roman" w:hAnsi="Times New Roman" w:cs="Times New Roman"/>
          <w:sz w:val="28"/>
          <w:szCs w:val="28"/>
        </w:rPr>
        <w:t>Нещеретному</w:t>
      </w:r>
      <w:r w:rsidR="009A0457">
        <w:rPr>
          <w:rFonts w:ascii="Times New Roman" w:hAnsi="Times New Roman" w:cs="Times New Roman"/>
          <w:sz w:val="28"/>
          <w:szCs w:val="28"/>
        </w:rPr>
        <w:t xml:space="preserve"> Д.Е.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Pr="008B0168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B0168" w:rsidR="005370E0">
        <w:rPr>
          <w:rFonts w:ascii="Times New Roman" w:hAnsi="Times New Roman" w:cs="Times New Roman"/>
          <w:sz w:val="28"/>
          <w:szCs w:val="28"/>
        </w:rPr>
        <w:t xml:space="preserve"> с лишением права заниматься определенной деятельностью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9A0457" w:rsidP="009A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ч.5 ст.62 УК РФ и ч.6 ст.226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УПК РФ судом не применяются, так как их применение связано с назначением наиболее строго вида наказания за совершенное преступление – лишения свободы.</w:t>
      </w:r>
    </w:p>
    <w:p w:rsidR="00A3720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B0168">
        <w:rPr>
          <w:rFonts w:ascii="Times New Roman" w:hAnsi="Times New Roman" w:cs="Times New Roman"/>
          <w:sz w:val="28"/>
          <w:szCs w:val="28"/>
        </w:rPr>
        <w:t>ст.</w:t>
      </w:r>
      <w:r w:rsidRPr="008B0168" w:rsidR="004C0B1E">
        <w:rPr>
          <w:rFonts w:ascii="Times New Roman" w:hAnsi="Times New Roman" w:cs="Times New Roman"/>
          <w:sz w:val="28"/>
          <w:szCs w:val="28"/>
        </w:rPr>
        <w:t>ст</w:t>
      </w:r>
      <w:r w:rsidRPr="008B0168" w:rsidR="004C0B1E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 xml:space="preserve"> 303,</w:t>
      </w:r>
      <w:r w:rsidRPr="008B0168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304, 30</w:t>
      </w:r>
      <w:r w:rsidRPr="008B0168" w:rsidR="004C0B1E">
        <w:rPr>
          <w:rFonts w:ascii="Times New Roman" w:hAnsi="Times New Roman" w:cs="Times New Roman"/>
          <w:sz w:val="28"/>
          <w:szCs w:val="28"/>
        </w:rPr>
        <w:t>7</w:t>
      </w:r>
      <w:r w:rsidRPr="008B0168">
        <w:rPr>
          <w:rFonts w:ascii="Times New Roman" w:hAnsi="Times New Roman" w:cs="Times New Roman"/>
          <w:sz w:val="28"/>
          <w:szCs w:val="28"/>
        </w:rPr>
        <w:t>-310, 316, 317, 389</w:t>
      </w:r>
      <w:r w:rsidRPr="008B0168" w:rsidR="004F14B9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1- 389</w:t>
      </w:r>
      <w:r w:rsidRPr="008B0168" w:rsidR="004F14B9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4 УПК РФ, суд</w:t>
      </w:r>
    </w:p>
    <w:p w:rsidR="00D9574B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09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D9574B" w:rsidRPr="008B0168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B1E" w:rsidRPr="008B0168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A0457">
        <w:rPr>
          <w:rFonts w:ascii="Times New Roman" w:hAnsi="Times New Roman" w:cs="Times New Roman"/>
          <w:b/>
          <w:sz w:val="28"/>
          <w:szCs w:val="28"/>
        </w:rPr>
        <w:t>Нещеретного</w:t>
      </w:r>
      <w:r w:rsidR="009A0457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B3DE2">
        <w:rPr>
          <w:rFonts w:ascii="Times New Roman" w:hAnsi="Times New Roman" w:cs="Times New Roman"/>
          <w:b/>
          <w:sz w:val="28"/>
          <w:szCs w:val="28"/>
        </w:rPr>
        <w:t>.Е.</w:t>
      </w:r>
      <w:r w:rsidRPr="008B0168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B0168" w:rsidR="009A6378">
        <w:rPr>
          <w:rFonts w:ascii="Times New Roman" w:hAnsi="Times New Roman" w:cs="Times New Roman"/>
          <w:sz w:val="28"/>
          <w:szCs w:val="28"/>
        </w:rPr>
        <w:t>ым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B0168" w:rsidR="00A66576">
        <w:rPr>
          <w:rFonts w:ascii="Times New Roman" w:hAnsi="Times New Roman" w:cs="Times New Roman"/>
          <w:sz w:val="28"/>
          <w:szCs w:val="28"/>
        </w:rPr>
        <w:t>я</w:t>
      </w:r>
      <w:r w:rsidRPr="008B0168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 w:rsidR="00A66576">
        <w:rPr>
          <w:rFonts w:ascii="Times New Roman" w:hAnsi="Times New Roman" w:cs="Times New Roman"/>
          <w:sz w:val="28"/>
          <w:szCs w:val="28"/>
        </w:rPr>
        <w:t>ого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ст.</w:t>
      </w:r>
      <w:r w:rsidRPr="008B0168">
        <w:rPr>
          <w:rFonts w:ascii="Times New Roman" w:hAnsi="Times New Roman" w:cs="Times New Roman"/>
          <w:sz w:val="28"/>
          <w:szCs w:val="28"/>
        </w:rPr>
        <w:t>264.1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B0168" w:rsidR="00FE0D34">
        <w:rPr>
          <w:rFonts w:ascii="Times New Roman" w:hAnsi="Times New Roman" w:cs="Times New Roman"/>
          <w:sz w:val="28"/>
          <w:szCs w:val="28"/>
        </w:rPr>
        <w:t>,</w:t>
      </w:r>
      <w:r w:rsidRPr="008B0168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B0168" w:rsidR="009A6378">
        <w:rPr>
          <w:rFonts w:ascii="Times New Roman" w:hAnsi="Times New Roman" w:cs="Times New Roman"/>
          <w:sz w:val="28"/>
          <w:szCs w:val="28"/>
        </w:rPr>
        <w:t>му</w:t>
      </w:r>
      <w:r w:rsidRPr="008B0168" w:rsidR="00A66576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8B0168">
        <w:rPr>
          <w:rFonts w:ascii="Times New Roman" w:hAnsi="Times New Roman" w:cs="Times New Roman"/>
          <w:sz w:val="28"/>
          <w:szCs w:val="28"/>
        </w:rPr>
        <w:t>в виде 1</w:t>
      </w:r>
      <w:r w:rsidR="009A0457">
        <w:rPr>
          <w:rFonts w:ascii="Times New Roman" w:hAnsi="Times New Roman" w:cs="Times New Roman"/>
          <w:sz w:val="28"/>
          <w:szCs w:val="28"/>
        </w:rPr>
        <w:t>6</w:t>
      </w:r>
      <w:r w:rsidRPr="008B0168">
        <w:rPr>
          <w:rFonts w:ascii="Times New Roman" w:hAnsi="Times New Roman" w:cs="Times New Roman"/>
          <w:sz w:val="28"/>
          <w:szCs w:val="28"/>
        </w:rPr>
        <w:t xml:space="preserve">0 часов обязательных работ с отбыванием в местах, определяемых органом местного самоуправления по согласованию с уголовно-исполнительной инспекцией, с лишением права заниматься деятельностью по управлению транспортными средствами сроком на один год </w:t>
      </w:r>
      <w:r w:rsidR="00835017">
        <w:rPr>
          <w:rFonts w:ascii="Times New Roman" w:hAnsi="Times New Roman" w:cs="Times New Roman"/>
          <w:sz w:val="28"/>
          <w:szCs w:val="28"/>
        </w:rPr>
        <w:t>восемь</w:t>
      </w:r>
      <w:r w:rsidRPr="008B0168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C0B1E" w:rsidRPr="008B0168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="00835017">
        <w:rPr>
          <w:rFonts w:ascii="Times New Roman" w:hAnsi="Times New Roman" w:cs="Times New Roman"/>
          <w:sz w:val="28"/>
          <w:szCs w:val="28"/>
          <w:shd w:val="clear" w:color="auto" w:fill="FFFFFF"/>
        </w:rPr>
        <w:t>Нещеретному</w:t>
      </w:r>
      <w:r w:rsidR="00835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FB3DE2">
        <w:rPr>
          <w:rFonts w:ascii="Times New Roman" w:hAnsi="Times New Roman" w:cs="Times New Roman"/>
          <w:sz w:val="28"/>
          <w:szCs w:val="28"/>
          <w:shd w:val="clear" w:color="auto" w:fill="FFFFFF"/>
        </w:rPr>
        <w:t>.Е.</w:t>
      </w:r>
      <w:r w:rsidRPr="008B0168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DC4BC1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Керченский городской </w:t>
      </w:r>
      <w:r w:rsidRPr="008B0168" w:rsidR="001D2C05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уд Республики </w:t>
      </w:r>
      <w:r w:rsidRPr="008B0168" w:rsidR="00BC670A">
        <w:rPr>
          <w:rFonts w:ascii="Times New Roman" w:hAnsi="Times New Roman" w:cs="Times New Roman"/>
          <w:sz w:val="28"/>
          <w:szCs w:val="28"/>
        </w:rPr>
        <w:t>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9574B">
        <w:rPr>
          <w:rFonts w:ascii="Times New Roman" w:hAnsi="Times New Roman" w:cs="Times New Roman"/>
          <w:sz w:val="28"/>
          <w:szCs w:val="28"/>
        </w:rPr>
        <w:t>мирового судью с</w:t>
      </w:r>
      <w:r w:rsidRPr="008B0168" w:rsidR="00BC670A">
        <w:rPr>
          <w:rFonts w:ascii="Times New Roman" w:hAnsi="Times New Roman" w:cs="Times New Roman"/>
          <w:sz w:val="28"/>
          <w:szCs w:val="28"/>
        </w:rPr>
        <w:t>удебн</w:t>
      </w:r>
      <w:r w:rsidR="00D9574B">
        <w:rPr>
          <w:rFonts w:ascii="Times New Roman" w:hAnsi="Times New Roman" w:cs="Times New Roman"/>
          <w:sz w:val="28"/>
          <w:szCs w:val="28"/>
        </w:rPr>
        <w:t>ого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9574B">
        <w:rPr>
          <w:rFonts w:ascii="Times New Roman" w:hAnsi="Times New Roman" w:cs="Times New Roman"/>
          <w:sz w:val="28"/>
          <w:szCs w:val="28"/>
        </w:rPr>
        <w:t>ка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 № 46 Керченского судебного района Республики 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 течение десяти суток</w:t>
      </w:r>
      <w:r w:rsidRPr="008B0168" w:rsidR="00E23E07">
        <w:rPr>
          <w:rFonts w:ascii="Times New Roman" w:hAnsi="Times New Roman" w:cs="Times New Roman"/>
          <w:sz w:val="28"/>
          <w:szCs w:val="28"/>
        </w:rPr>
        <w:t>.</w:t>
      </w:r>
    </w:p>
    <w:p w:rsidR="001878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8B016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A3720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B0168" w:rsidR="00933FFD">
        <w:rPr>
          <w:rFonts w:ascii="Times New Roman" w:hAnsi="Times New Roman" w:cs="Times New Roman"/>
          <w:sz w:val="28"/>
          <w:szCs w:val="28"/>
        </w:rPr>
        <w:t>десяти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8B0168" w:rsidR="001D2C05">
        <w:rPr>
          <w:rFonts w:ascii="Times New Roman" w:hAnsi="Times New Roman" w:cs="Times New Roman"/>
          <w:sz w:val="28"/>
          <w:szCs w:val="28"/>
        </w:rPr>
        <w:t>и иметь защитника.</w:t>
      </w:r>
    </w:p>
    <w:p w:rsidR="004C0B1E" w:rsidRPr="008B0168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B0168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7BA" w:rsidRPr="008B0168" w:rsidP="005B7E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Х.И.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Чич</w:t>
      </w:r>
    </w:p>
    <w:sectPr w:rsidSect="004C0B1E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31A0C"/>
    <w:rsid w:val="000332BC"/>
    <w:rsid w:val="00035D4F"/>
    <w:rsid w:val="00045AA1"/>
    <w:rsid w:val="00064A93"/>
    <w:rsid w:val="000679EC"/>
    <w:rsid w:val="00072C7A"/>
    <w:rsid w:val="00092A25"/>
    <w:rsid w:val="000B02CA"/>
    <w:rsid w:val="000C03AF"/>
    <w:rsid w:val="000D1F58"/>
    <w:rsid w:val="000E007A"/>
    <w:rsid w:val="000F65F2"/>
    <w:rsid w:val="00101460"/>
    <w:rsid w:val="00121940"/>
    <w:rsid w:val="00137E48"/>
    <w:rsid w:val="00160552"/>
    <w:rsid w:val="00160E68"/>
    <w:rsid w:val="00162A21"/>
    <w:rsid w:val="00164A0B"/>
    <w:rsid w:val="00187852"/>
    <w:rsid w:val="001A18A0"/>
    <w:rsid w:val="001A5280"/>
    <w:rsid w:val="001B178C"/>
    <w:rsid w:val="001C23B4"/>
    <w:rsid w:val="001D09A6"/>
    <w:rsid w:val="001D2C05"/>
    <w:rsid w:val="001E3047"/>
    <w:rsid w:val="001F1D49"/>
    <w:rsid w:val="002005A7"/>
    <w:rsid w:val="0020205D"/>
    <w:rsid w:val="00206911"/>
    <w:rsid w:val="0024393E"/>
    <w:rsid w:val="0025788C"/>
    <w:rsid w:val="00264508"/>
    <w:rsid w:val="00265EF7"/>
    <w:rsid w:val="0027394B"/>
    <w:rsid w:val="00285046"/>
    <w:rsid w:val="0028775A"/>
    <w:rsid w:val="002A1794"/>
    <w:rsid w:val="002A52F2"/>
    <w:rsid w:val="002B4C05"/>
    <w:rsid w:val="002C55AC"/>
    <w:rsid w:val="002D4691"/>
    <w:rsid w:val="002F07D8"/>
    <w:rsid w:val="00304D8D"/>
    <w:rsid w:val="00311D15"/>
    <w:rsid w:val="00315BE9"/>
    <w:rsid w:val="003236A9"/>
    <w:rsid w:val="00327974"/>
    <w:rsid w:val="003347BF"/>
    <w:rsid w:val="0033585B"/>
    <w:rsid w:val="00346EA7"/>
    <w:rsid w:val="00355BDD"/>
    <w:rsid w:val="00375903"/>
    <w:rsid w:val="00383052"/>
    <w:rsid w:val="00384A1F"/>
    <w:rsid w:val="003A65D5"/>
    <w:rsid w:val="003B7F9E"/>
    <w:rsid w:val="003D0A1D"/>
    <w:rsid w:val="003D38D8"/>
    <w:rsid w:val="003D4F3D"/>
    <w:rsid w:val="003E57BE"/>
    <w:rsid w:val="004003E7"/>
    <w:rsid w:val="00420028"/>
    <w:rsid w:val="004271C1"/>
    <w:rsid w:val="004355CF"/>
    <w:rsid w:val="004432EA"/>
    <w:rsid w:val="004469C6"/>
    <w:rsid w:val="00450F97"/>
    <w:rsid w:val="004631E6"/>
    <w:rsid w:val="00471026"/>
    <w:rsid w:val="004738D1"/>
    <w:rsid w:val="004B4CE4"/>
    <w:rsid w:val="004C0B1E"/>
    <w:rsid w:val="004C7990"/>
    <w:rsid w:val="004D3C5E"/>
    <w:rsid w:val="004E6619"/>
    <w:rsid w:val="004F14B9"/>
    <w:rsid w:val="004F24EB"/>
    <w:rsid w:val="004F2E6B"/>
    <w:rsid w:val="005116E3"/>
    <w:rsid w:val="005123CB"/>
    <w:rsid w:val="00523CA3"/>
    <w:rsid w:val="00527376"/>
    <w:rsid w:val="005370E0"/>
    <w:rsid w:val="0054799E"/>
    <w:rsid w:val="005618EF"/>
    <w:rsid w:val="00585339"/>
    <w:rsid w:val="005B1010"/>
    <w:rsid w:val="005B25E0"/>
    <w:rsid w:val="005B7E95"/>
    <w:rsid w:val="005C2E90"/>
    <w:rsid w:val="005D30A2"/>
    <w:rsid w:val="005E6379"/>
    <w:rsid w:val="0060240E"/>
    <w:rsid w:val="00616793"/>
    <w:rsid w:val="0062014F"/>
    <w:rsid w:val="00630FD6"/>
    <w:rsid w:val="00691E1A"/>
    <w:rsid w:val="00696208"/>
    <w:rsid w:val="006A4B00"/>
    <w:rsid w:val="006B1BAE"/>
    <w:rsid w:val="006D4F74"/>
    <w:rsid w:val="006E21D1"/>
    <w:rsid w:val="006F6786"/>
    <w:rsid w:val="0071338E"/>
    <w:rsid w:val="00714C3F"/>
    <w:rsid w:val="00720859"/>
    <w:rsid w:val="0072269B"/>
    <w:rsid w:val="00763502"/>
    <w:rsid w:val="0078118C"/>
    <w:rsid w:val="00784975"/>
    <w:rsid w:val="00794A93"/>
    <w:rsid w:val="00795941"/>
    <w:rsid w:val="00796C52"/>
    <w:rsid w:val="007D0D83"/>
    <w:rsid w:val="00804388"/>
    <w:rsid w:val="00810EAC"/>
    <w:rsid w:val="00817BC7"/>
    <w:rsid w:val="00835017"/>
    <w:rsid w:val="00843C4C"/>
    <w:rsid w:val="008962B1"/>
    <w:rsid w:val="00897043"/>
    <w:rsid w:val="008A0DB6"/>
    <w:rsid w:val="008A4ACB"/>
    <w:rsid w:val="008A67B2"/>
    <w:rsid w:val="008B0168"/>
    <w:rsid w:val="008C1C69"/>
    <w:rsid w:val="008C4B93"/>
    <w:rsid w:val="008D21E1"/>
    <w:rsid w:val="008D5AC1"/>
    <w:rsid w:val="008D5FFD"/>
    <w:rsid w:val="008F4DB2"/>
    <w:rsid w:val="00923F91"/>
    <w:rsid w:val="009317AE"/>
    <w:rsid w:val="00933FFD"/>
    <w:rsid w:val="00934F95"/>
    <w:rsid w:val="00942334"/>
    <w:rsid w:val="00954F89"/>
    <w:rsid w:val="009566AD"/>
    <w:rsid w:val="0097475A"/>
    <w:rsid w:val="00991D52"/>
    <w:rsid w:val="00994001"/>
    <w:rsid w:val="00995919"/>
    <w:rsid w:val="009A0457"/>
    <w:rsid w:val="009A1414"/>
    <w:rsid w:val="009A6378"/>
    <w:rsid w:val="009B5ABC"/>
    <w:rsid w:val="009E416E"/>
    <w:rsid w:val="00A37209"/>
    <w:rsid w:val="00A4112B"/>
    <w:rsid w:val="00A514A8"/>
    <w:rsid w:val="00A630A8"/>
    <w:rsid w:val="00A66576"/>
    <w:rsid w:val="00A81194"/>
    <w:rsid w:val="00A9466C"/>
    <w:rsid w:val="00AA7D8A"/>
    <w:rsid w:val="00AB46B9"/>
    <w:rsid w:val="00AE3872"/>
    <w:rsid w:val="00AE5AB2"/>
    <w:rsid w:val="00AF00E9"/>
    <w:rsid w:val="00AF192F"/>
    <w:rsid w:val="00AF1F13"/>
    <w:rsid w:val="00B15C8E"/>
    <w:rsid w:val="00B21A07"/>
    <w:rsid w:val="00B5576F"/>
    <w:rsid w:val="00B61192"/>
    <w:rsid w:val="00B65501"/>
    <w:rsid w:val="00BC670A"/>
    <w:rsid w:val="00C20EC9"/>
    <w:rsid w:val="00C2167B"/>
    <w:rsid w:val="00C547BA"/>
    <w:rsid w:val="00C559F5"/>
    <w:rsid w:val="00C76938"/>
    <w:rsid w:val="00C80DE2"/>
    <w:rsid w:val="00CB072C"/>
    <w:rsid w:val="00CC3AED"/>
    <w:rsid w:val="00CE2766"/>
    <w:rsid w:val="00D03249"/>
    <w:rsid w:val="00D14A2E"/>
    <w:rsid w:val="00D506D8"/>
    <w:rsid w:val="00D52A42"/>
    <w:rsid w:val="00D62376"/>
    <w:rsid w:val="00D811A7"/>
    <w:rsid w:val="00D81944"/>
    <w:rsid w:val="00D90C9B"/>
    <w:rsid w:val="00D9574B"/>
    <w:rsid w:val="00DC4BC1"/>
    <w:rsid w:val="00DD6975"/>
    <w:rsid w:val="00DE0AD9"/>
    <w:rsid w:val="00DF6DEE"/>
    <w:rsid w:val="00E04FF2"/>
    <w:rsid w:val="00E10304"/>
    <w:rsid w:val="00E239DC"/>
    <w:rsid w:val="00E23E07"/>
    <w:rsid w:val="00E269AA"/>
    <w:rsid w:val="00E85257"/>
    <w:rsid w:val="00E8627C"/>
    <w:rsid w:val="00E953E0"/>
    <w:rsid w:val="00E968CC"/>
    <w:rsid w:val="00EA0344"/>
    <w:rsid w:val="00EB0388"/>
    <w:rsid w:val="00EB4C16"/>
    <w:rsid w:val="00EB5692"/>
    <w:rsid w:val="00ED49D6"/>
    <w:rsid w:val="00F01D2A"/>
    <w:rsid w:val="00F050DD"/>
    <w:rsid w:val="00F12444"/>
    <w:rsid w:val="00F22B5A"/>
    <w:rsid w:val="00F31929"/>
    <w:rsid w:val="00F430C4"/>
    <w:rsid w:val="00F77395"/>
    <w:rsid w:val="00F81248"/>
    <w:rsid w:val="00F85E1B"/>
    <w:rsid w:val="00F91F6A"/>
    <w:rsid w:val="00F955B4"/>
    <w:rsid w:val="00FB326B"/>
    <w:rsid w:val="00FB3DE2"/>
    <w:rsid w:val="00FE0D34"/>
    <w:rsid w:val="00FE14CF"/>
    <w:rsid w:val="00FE16BA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A35BD-AB65-4F46-A2D7-2F536CC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5769-C68F-4348-AA79-EE76D5E3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