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CD1" w:rsidRPr="00FF4AC9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1-47-8</w:t>
      </w:r>
      <w:r w:rsidRPr="00FF4AC9" w:rsidR="00861D0D">
        <w:rPr>
          <w:rFonts w:ascii="Times New Roman" w:eastAsia="Times New Roman" w:hAnsi="Times New Roman" w:cs="Times New Roman"/>
          <w:sz w:val="20"/>
          <w:szCs w:val="20"/>
          <w:lang w:eastAsia="ru-RU"/>
        </w:rPr>
        <w:t>/2021</w:t>
      </w:r>
    </w:p>
    <w:p w:rsidR="00280CD1" w:rsidRPr="00FF4AC9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</w:t>
      </w:r>
    </w:p>
    <w:p w:rsidR="00DF0B0E" w:rsidRPr="00FF4AC9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80CD1" w:rsidRPr="00FF4AC9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 </w:t>
      </w:r>
      <w:r w:rsidRPr="00FF4AC9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Керчь</w:t>
      </w:r>
      <w:r w:rsidRPr="00FF4AC9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4AC9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4AC9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4AC9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4AC9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4AC9" w:rsidR="00DF0B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4AC9" w:rsidR="00DF0B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4AC9" w:rsidR="00107DC2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FF4AC9" w:rsidR="00861D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4AC9" w:rsidR="007A52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августа </w:t>
      </w:r>
      <w:r w:rsidRPr="00FF4AC9" w:rsidR="00861D0D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FF4AC9" w:rsidR="004A0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</w:p>
    <w:p w:rsidR="00280CD1" w:rsidRPr="00FF4AC9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4AC9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ирово</w:t>
      </w:r>
      <w:r w:rsidRPr="00FF4AC9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судь</w:t>
      </w:r>
      <w:r w:rsidRPr="00FF4AC9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участка № </w:t>
      </w:r>
      <w:r w:rsidRPr="00FF4AC9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4AC9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Керченского судебного района (городской округ Керчь) Республики Крым Сергиенко И. Ю.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F4AC9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51242" w:rsidRPr="00FF4AC9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участием государственного обвинителя </w:t>
      </w:r>
      <w:r w:rsidRPr="00FF4AC9" w:rsidR="007A52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Погосян Р.А., </w:t>
      </w:r>
    </w:p>
    <w:p w:rsidR="00280CD1" w:rsidRPr="00FF4AC9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подсудимого</w:t>
      </w:r>
      <w:r w:rsidRPr="00FF4AC9" w:rsidR="00D450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4AC9" w:rsidR="00107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Сергеева М.В., </w:t>
      </w:r>
    </w:p>
    <w:p w:rsidR="00915915" w:rsidRPr="00FF4AC9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защитника – адвоката </w:t>
      </w:r>
      <w:r w:rsidRPr="00FF4AC9" w:rsidR="00821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4AC9" w:rsidR="00107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Филиппова И.И., </w:t>
      </w:r>
      <w:r w:rsidRPr="00FF4AC9" w:rsidR="00861D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представившего</w:t>
      </w:r>
      <w:r w:rsidRPr="00FF4AC9" w:rsidR="00B27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удостоверение </w:t>
      </w:r>
      <w:r w:rsidRPr="00FF4AC9" w:rsidR="00861D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FF4AC9" w:rsidR="00107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1625 </w:t>
      </w:r>
      <w:r w:rsidRPr="00FF4AC9" w:rsidR="006A3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4AC9" w:rsidR="00671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ордер </w:t>
      </w:r>
      <w:r w:rsidRPr="00FF4AC9" w:rsidR="00107DC2">
        <w:rPr>
          <w:rFonts w:ascii="Times New Roman" w:eastAsia="Times New Roman" w:hAnsi="Times New Roman" w:cs="Times New Roman"/>
          <w:sz w:val="20"/>
          <w:szCs w:val="20"/>
          <w:lang w:eastAsia="ru-RU"/>
        </w:rPr>
        <w:t>№ 76 от 04.08</w:t>
      </w:r>
      <w:r w:rsidRPr="00FF4AC9" w:rsidR="00861D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.2021 </w:t>
      </w:r>
      <w:r w:rsidRPr="00FF4AC9" w:rsidR="00821D4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97566B" w:rsidRPr="00FF4AC9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потерпевшего Бабича Р.И., </w:t>
      </w:r>
      <w:r w:rsidRPr="00FF4AC9" w:rsidR="00B27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27407" w:rsidRPr="00FF4AC9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</w:t>
      </w:r>
      <w:r w:rsidRPr="00FF4AC9" w:rsidR="00861D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помощнике Бокучава К.А.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6F53E6" w:rsidRPr="00FF4AC9" w:rsidP="006F5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рассмотрев в открытом судебном заседании в</w:t>
      </w:r>
      <w:r w:rsidRPr="00FF4AC9" w:rsidR="00CE0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 особого производства 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материалы уголовного дела в отношении</w:t>
      </w:r>
      <w:r w:rsidRPr="00FF4AC9" w:rsidR="00CE07C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FF4AC9" w:rsidR="007A6070">
        <w:rPr>
          <w:sz w:val="20"/>
          <w:szCs w:val="20"/>
        </w:rPr>
        <w:t xml:space="preserve"> </w:t>
      </w:r>
      <w:r w:rsidR="00C07803">
        <w:rPr>
          <w:sz w:val="20"/>
          <w:szCs w:val="20"/>
        </w:rPr>
        <w:t xml:space="preserve">Сергеева М.В. </w:t>
      </w:r>
      <w:r w:rsidRPr="00FF4AC9" w:rsidR="007A6070">
        <w:rPr>
          <w:sz w:val="20"/>
          <w:szCs w:val="20"/>
        </w:rPr>
        <w:t>/изъято/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обвиняемого в совершении преступления, предусмотренного ч.1. ст. 158 УК РФ</w:t>
      </w:r>
    </w:p>
    <w:p w:rsidR="00280CD1" w:rsidRPr="00FF4AC9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2E2B" w:rsidRPr="00FF4AC9" w:rsidP="00C34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УСТАНОВИЛ</w:t>
      </w:r>
      <w:r w:rsidRPr="00FF4AC9" w:rsidR="00107D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752C8C" w:rsidRPr="00FF4AC9" w:rsidP="009D3E0A">
      <w:pPr>
        <w:pStyle w:val="Style3"/>
        <w:widowControl/>
        <w:spacing w:line="240" w:lineRule="auto"/>
        <w:ind w:right="5" w:firstLine="708"/>
        <w:rPr>
          <w:sz w:val="20"/>
          <w:szCs w:val="20"/>
        </w:rPr>
      </w:pPr>
      <w:r w:rsidRPr="00FF4AC9">
        <w:rPr>
          <w:sz w:val="20"/>
          <w:szCs w:val="20"/>
        </w:rPr>
        <w:t xml:space="preserve">Сергееву М.В. </w:t>
      </w:r>
      <w:r w:rsidRPr="00FF4AC9" w:rsidR="009D3E0A">
        <w:rPr>
          <w:sz w:val="20"/>
          <w:szCs w:val="20"/>
        </w:rPr>
        <w:t>предъявлено обвинение в краже, то есть тайном хищении чужого имущества, при следующих обстоятельствах.</w:t>
      </w:r>
    </w:p>
    <w:p w:rsidR="00D63548" w:rsidRPr="00FF4AC9" w:rsidP="00EC2E2B">
      <w:pPr>
        <w:pStyle w:val="Style3"/>
        <w:widowControl/>
        <w:spacing w:line="240" w:lineRule="auto"/>
        <w:ind w:right="5" w:firstLine="708"/>
        <w:rPr>
          <w:sz w:val="20"/>
          <w:szCs w:val="20"/>
        </w:rPr>
      </w:pPr>
      <w:r w:rsidRPr="00FF4AC9">
        <w:rPr>
          <w:sz w:val="20"/>
          <w:szCs w:val="20"/>
        </w:rPr>
        <w:t>26.01</w:t>
      </w:r>
      <w:r w:rsidRPr="00FF4AC9" w:rsidR="009D3E0A">
        <w:rPr>
          <w:sz w:val="20"/>
          <w:szCs w:val="20"/>
        </w:rPr>
        <w:t xml:space="preserve">.2021 года </w:t>
      </w:r>
      <w:r w:rsidRPr="00FF4AC9">
        <w:rPr>
          <w:sz w:val="20"/>
          <w:szCs w:val="20"/>
        </w:rPr>
        <w:t xml:space="preserve">в период времени с 21 часов 00 минут до 22 часов 00 минут, более точное время дознанием не установлено, Сергеев М.В находясь около помещения </w:t>
      </w:r>
      <w:r w:rsidRPr="00FF4AC9" w:rsidR="006F53E6">
        <w:rPr>
          <w:sz w:val="20"/>
          <w:szCs w:val="20"/>
        </w:rPr>
        <w:t>/изъято/</w:t>
      </w:r>
      <w:r w:rsidRPr="00FF4AC9">
        <w:rPr>
          <w:sz w:val="20"/>
          <w:szCs w:val="20"/>
        </w:rPr>
        <w:t xml:space="preserve">, расположенного по адресу: </w:t>
      </w:r>
      <w:r w:rsidRPr="00FF4AC9" w:rsidR="007F7861">
        <w:rPr>
          <w:sz w:val="20"/>
          <w:szCs w:val="20"/>
        </w:rPr>
        <w:t>/изъято/</w:t>
      </w:r>
      <w:r w:rsidRPr="00FF4AC9">
        <w:rPr>
          <w:sz w:val="20"/>
          <w:szCs w:val="20"/>
        </w:rPr>
        <w:t xml:space="preserve">, воспользовавшись тем, что за ним никто не наблюдает, а потерпевший </w:t>
      </w:r>
      <w:r w:rsidR="00C07803">
        <w:rPr>
          <w:sz w:val="20"/>
          <w:szCs w:val="20"/>
        </w:rPr>
        <w:t>/изъято/</w:t>
      </w:r>
      <w:r w:rsidRPr="00FF4AC9">
        <w:rPr>
          <w:sz w:val="20"/>
          <w:szCs w:val="20"/>
        </w:rPr>
        <w:t xml:space="preserve">уснул на ступеньках металлической лестницы, расположенной возле указанного помещения банка, и не в состоянии пресечь его противоправные действия, реализуя внезапно возникший умысел, направленный на тайное хищение чужого имущества, действуя из корыстных побуждений с целью извлечения материальной выгоды, умышленно, путем свободного доступа поднял лежащий на тротуарной плитке рядом с потерпевшим </w:t>
      </w:r>
      <w:r w:rsidR="009C45B6">
        <w:rPr>
          <w:sz w:val="20"/>
          <w:szCs w:val="20"/>
        </w:rPr>
        <w:t>/изъято/</w:t>
      </w:r>
      <w:r w:rsidRPr="00FF4AC9">
        <w:rPr>
          <w:sz w:val="20"/>
          <w:szCs w:val="20"/>
        </w:rPr>
        <w:t xml:space="preserve">мобильный телефон марки </w:t>
      </w:r>
      <w:r w:rsidRPr="00FF4AC9" w:rsidR="007F7861">
        <w:rPr>
          <w:sz w:val="20"/>
          <w:szCs w:val="20"/>
        </w:rPr>
        <w:t xml:space="preserve">/изъято/ </w:t>
      </w:r>
      <w:r w:rsidRPr="00FF4AC9" w:rsidR="0043627A">
        <w:rPr>
          <w:sz w:val="20"/>
          <w:szCs w:val="20"/>
        </w:rPr>
        <w:t xml:space="preserve">в корпусе черного цвета, </w:t>
      </w:r>
      <w:r w:rsidRPr="00FF4AC9" w:rsidR="0043627A">
        <w:rPr>
          <w:sz w:val="20"/>
          <w:szCs w:val="20"/>
          <w:lang w:val="en-US"/>
        </w:rPr>
        <w:t>imei</w:t>
      </w:r>
      <w:r w:rsidRPr="00FF4AC9" w:rsidR="0043627A">
        <w:rPr>
          <w:sz w:val="20"/>
          <w:szCs w:val="20"/>
        </w:rPr>
        <w:t xml:space="preserve">1 </w:t>
      </w:r>
      <w:r w:rsidRPr="00FF4AC9" w:rsidR="007F7861">
        <w:rPr>
          <w:sz w:val="20"/>
          <w:szCs w:val="20"/>
        </w:rPr>
        <w:t>/изъято/</w:t>
      </w:r>
      <w:r w:rsidRPr="00FF4AC9" w:rsidR="0043627A">
        <w:rPr>
          <w:sz w:val="20"/>
          <w:szCs w:val="20"/>
        </w:rPr>
        <w:t xml:space="preserve">, </w:t>
      </w:r>
      <w:r w:rsidRPr="00FF4AC9">
        <w:rPr>
          <w:sz w:val="20"/>
          <w:szCs w:val="20"/>
        </w:rPr>
        <w:t xml:space="preserve"> </w:t>
      </w:r>
      <w:r w:rsidRPr="00FF4AC9" w:rsidR="0043627A">
        <w:rPr>
          <w:sz w:val="20"/>
          <w:szCs w:val="20"/>
          <w:lang w:val="en-US"/>
        </w:rPr>
        <w:t>imei</w:t>
      </w:r>
      <w:r w:rsidRPr="00FF4AC9" w:rsidR="0043627A">
        <w:rPr>
          <w:sz w:val="20"/>
          <w:szCs w:val="20"/>
        </w:rPr>
        <w:t xml:space="preserve">2 </w:t>
      </w:r>
      <w:r w:rsidRPr="00FF4AC9" w:rsidR="001A1023">
        <w:rPr>
          <w:sz w:val="20"/>
          <w:szCs w:val="20"/>
        </w:rPr>
        <w:t>/изъято/</w:t>
      </w:r>
      <w:r w:rsidRPr="00FF4AC9" w:rsidR="0043627A">
        <w:rPr>
          <w:sz w:val="20"/>
          <w:szCs w:val="20"/>
        </w:rPr>
        <w:t>, стоимостью 4 699 рублей 00 копеек, внутри которого находилась сим-карта оператора «МТС», на счету которой денежные средства отсутствовали</w:t>
      </w:r>
      <w:r w:rsidRPr="00FF4AC9">
        <w:rPr>
          <w:sz w:val="20"/>
          <w:szCs w:val="20"/>
        </w:rPr>
        <w:t xml:space="preserve">, не представляющая для потерпевшего материальной ценности, а также флеш-накопитель объемом 8 Гб, не представляющий для потерпевшего материальной  ценности, тем самым тайно похитил мобильный телефон марки </w:t>
      </w:r>
      <w:r w:rsidRPr="00FF4AC9" w:rsidR="001A1023">
        <w:rPr>
          <w:sz w:val="20"/>
          <w:szCs w:val="20"/>
        </w:rPr>
        <w:t>/изъято/</w:t>
      </w:r>
      <w:r w:rsidRPr="00FF4AC9">
        <w:rPr>
          <w:sz w:val="20"/>
          <w:szCs w:val="20"/>
        </w:rPr>
        <w:t xml:space="preserve">, чем причинил </w:t>
      </w:r>
      <w:r w:rsidR="009C45B6">
        <w:rPr>
          <w:sz w:val="20"/>
          <w:szCs w:val="20"/>
        </w:rPr>
        <w:t>/изъято/</w:t>
      </w:r>
      <w:r w:rsidRPr="00FF4AC9">
        <w:rPr>
          <w:sz w:val="20"/>
          <w:szCs w:val="20"/>
        </w:rPr>
        <w:t xml:space="preserve"> материальный ущерб на сумму 4 699 рублей 00 копеек, после чего с похищенным имуществом скрылся и в последующем распо</w:t>
      </w:r>
      <w:r w:rsidRPr="00FF4AC9" w:rsidR="00EC2E2B">
        <w:rPr>
          <w:sz w:val="20"/>
          <w:szCs w:val="20"/>
        </w:rPr>
        <w:t>рядился им по своему усмотрению.</w:t>
      </w:r>
    </w:p>
    <w:p w:rsidR="00044941" w:rsidRPr="00FF4AC9" w:rsidP="00044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F4AC9">
        <w:rPr>
          <w:rStyle w:val="FontStyle12"/>
          <w:sz w:val="20"/>
          <w:szCs w:val="20"/>
        </w:rPr>
        <w:t xml:space="preserve">Действия </w:t>
      </w:r>
      <w:r w:rsidRPr="00FF4AC9" w:rsidR="00D63548">
        <w:rPr>
          <w:rStyle w:val="FontStyle12"/>
          <w:sz w:val="20"/>
          <w:szCs w:val="20"/>
        </w:rPr>
        <w:t xml:space="preserve">Сергеева М.В. </w:t>
      </w:r>
      <w:r w:rsidRPr="00FF4AC9">
        <w:rPr>
          <w:rStyle w:val="FontStyle12"/>
          <w:sz w:val="20"/>
          <w:szCs w:val="20"/>
        </w:rPr>
        <w:t xml:space="preserve">квалифицированы ч.1. ст. 158 УК РФ - </w:t>
      </w:r>
      <w:r w:rsidRPr="00FF4AC9">
        <w:rPr>
          <w:rFonts w:ascii="Times New Roman" w:hAnsi="Times New Roman" w:cs="Times New Roman"/>
          <w:sz w:val="20"/>
          <w:szCs w:val="20"/>
        </w:rPr>
        <w:t xml:space="preserve"> как кража, то есть тайном хищении чужого имущества.</w:t>
      </w:r>
    </w:p>
    <w:p w:rsidR="002D6E9E" w:rsidRPr="00FF4AC9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F4AC9">
        <w:rPr>
          <w:rFonts w:ascii="Times New Roman" w:hAnsi="Times New Roman" w:cs="Times New Roman"/>
          <w:sz w:val="20"/>
          <w:szCs w:val="20"/>
        </w:rPr>
        <w:t>В судебном заседании подсудимый</w:t>
      </w:r>
      <w:r w:rsidRPr="00FF4AC9" w:rsidR="008E00A4">
        <w:rPr>
          <w:rFonts w:ascii="Times New Roman" w:hAnsi="Times New Roman" w:cs="Times New Roman"/>
          <w:sz w:val="20"/>
          <w:szCs w:val="20"/>
        </w:rPr>
        <w:t xml:space="preserve"> </w:t>
      </w:r>
      <w:r w:rsidRPr="00FF4AC9" w:rsidR="00D63548">
        <w:rPr>
          <w:rFonts w:ascii="Times New Roman" w:hAnsi="Times New Roman" w:cs="Times New Roman"/>
          <w:sz w:val="20"/>
          <w:szCs w:val="20"/>
        </w:rPr>
        <w:t xml:space="preserve">Сергеев М.В. </w:t>
      </w:r>
      <w:r w:rsidRPr="00FF4AC9">
        <w:rPr>
          <w:rFonts w:ascii="Times New Roman" w:hAnsi="Times New Roman" w:cs="Times New Roman"/>
          <w:sz w:val="20"/>
          <w:szCs w:val="20"/>
        </w:rPr>
        <w:t>согласился с предъявленным</w:t>
      </w:r>
      <w:r w:rsidRPr="00FF4AC9" w:rsidR="00D63548">
        <w:rPr>
          <w:rFonts w:ascii="Times New Roman" w:hAnsi="Times New Roman" w:cs="Times New Roman"/>
          <w:sz w:val="20"/>
          <w:szCs w:val="20"/>
        </w:rPr>
        <w:t xml:space="preserve"> ему обвинением</w:t>
      </w:r>
      <w:r w:rsidRPr="00FF4AC9">
        <w:rPr>
          <w:rFonts w:ascii="Times New Roman" w:hAnsi="Times New Roman" w:cs="Times New Roman"/>
          <w:sz w:val="20"/>
          <w:szCs w:val="20"/>
        </w:rPr>
        <w:t>, полностью признал</w:t>
      </w:r>
      <w:r w:rsidRPr="00FF4AC9" w:rsidR="008E00A4">
        <w:rPr>
          <w:rFonts w:ascii="Times New Roman" w:hAnsi="Times New Roman" w:cs="Times New Roman"/>
          <w:sz w:val="20"/>
          <w:szCs w:val="20"/>
        </w:rPr>
        <w:t xml:space="preserve"> свою вину в совершении ука</w:t>
      </w:r>
      <w:r w:rsidRPr="00FF4AC9" w:rsidR="00D63548">
        <w:rPr>
          <w:rFonts w:ascii="Times New Roman" w:hAnsi="Times New Roman" w:cs="Times New Roman"/>
          <w:sz w:val="20"/>
          <w:szCs w:val="20"/>
        </w:rPr>
        <w:t>занного</w:t>
      </w:r>
      <w:r w:rsidRPr="00FF4AC9">
        <w:rPr>
          <w:rFonts w:ascii="Times New Roman" w:hAnsi="Times New Roman" w:cs="Times New Roman"/>
          <w:sz w:val="20"/>
          <w:szCs w:val="20"/>
        </w:rPr>
        <w:t xml:space="preserve"> п</w:t>
      </w:r>
      <w:r w:rsidRPr="00FF4AC9" w:rsidR="00D63548">
        <w:rPr>
          <w:rFonts w:ascii="Times New Roman" w:hAnsi="Times New Roman" w:cs="Times New Roman"/>
          <w:sz w:val="20"/>
          <w:szCs w:val="20"/>
        </w:rPr>
        <w:t>реступления</w:t>
      </w:r>
      <w:r w:rsidRPr="00FF4AC9">
        <w:rPr>
          <w:rFonts w:ascii="Times New Roman" w:hAnsi="Times New Roman" w:cs="Times New Roman"/>
          <w:sz w:val="20"/>
          <w:szCs w:val="20"/>
        </w:rPr>
        <w:t>, просил</w:t>
      </w:r>
      <w:r w:rsidRPr="00FF4AC9" w:rsidR="00172477">
        <w:rPr>
          <w:rFonts w:ascii="Times New Roman" w:hAnsi="Times New Roman" w:cs="Times New Roman"/>
          <w:sz w:val="20"/>
          <w:szCs w:val="20"/>
        </w:rPr>
        <w:t xml:space="preserve"> рассмотреть дело </w:t>
      </w:r>
      <w:r w:rsidRPr="00FF4AC9" w:rsidR="008E00A4">
        <w:rPr>
          <w:rFonts w:ascii="Times New Roman" w:hAnsi="Times New Roman" w:cs="Times New Roman"/>
          <w:sz w:val="20"/>
          <w:szCs w:val="20"/>
        </w:rPr>
        <w:t xml:space="preserve"> с применением особого порядка принятия су</w:t>
      </w:r>
      <w:r w:rsidRPr="00FF4AC9">
        <w:rPr>
          <w:rFonts w:ascii="Times New Roman" w:hAnsi="Times New Roman" w:cs="Times New Roman"/>
          <w:sz w:val="20"/>
          <w:szCs w:val="20"/>
        </w:rPr>
        <w:t>дебного решения.</w:t>
      </w:r>
    </w:p>
    <w:p w:rsidR="00D63548" w:rsidRPr="00FF4AC9" w:rsidP="00A26B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FF4AC9">
        <w:rPr>
          <w:rFonts w:ascii="Times New Roman" w:hAnsi="Times New Roman" w:cs="Times New Roman"/>
          <w:sz w:val="20"/>
          <w:szCs w:val="20"/>
        </w:rPr>
        <w:t xml:space="preserve">подсудимый Сергеев М.В. </w:t>
      </w:r>
      <w:r w:rsidRPr="00FF4AC9" w:rsidR="002D6E9E">
        <w:rPr>
          <w:rFonts w:ascii="Times New Roman" w:hAnsi="Times New Roman" w:cs="Times New Roman"/>
          <w:sz w:val="20"/>
          <w:szCs w:val="20"/>
        </w:rPr>
        <w:t xml:space="preserve">заявил ходатайство о прекращении в отношении </w:t>
      </w:r>
      <w:r w:rsidRPr="00FF4AC9">
        <w:rPr>
          <w:rFonts w:ascii="Times New Roman" w:hAnsi="Times New Roman" w:cs="Times New Roman"/>
          <w:sz w:val="20"/>
          <w:szCs w:val="20"/>
        </w:rPr>
        <w:t xml:space="preserve">последнего </w:t>
      </w:r>
      <w:r w:rsidRPr="00FF4AC9" w:rsidR="002D6E9E">
        <w:rPr>
          <w:rFonts w:ascii="Times New Roman" w:hAnsi="Times New Roman" w:cs="Times New Roman"/>
          <w:sz w:val="20"/>
          <w:szCs w:val="20"/>
        </w:rPr>
        <w:t>уголовного дела,</w:t>
      </w:r>
      <w:r w:rsidRPr="00FF4AC9">
        <w:rPr>
          <w:rFonts w:ascii="Times New Roman" w:hAnsi="Times New Roman" w:cs="Times New Roman"/>
          <w:sz w:val="20"/>
          <w:szCs w:val="20"/>
        </w:rPr>
        <w:t xml:space="preserve"> </w:t>
      </w:r>
      <w:r w:rsidRPr="00FF4AC9" w:rsidR="002D6E9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примирением</w:t>
      </w:r>
      <w:r w:rsidRPr="00FF4AC9" w:rsidR="00D17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</w:t>
      </w:r>
      <w:r w:rsidRPr="00FF4AC9" w:rsidR="002D6E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поскольку 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им полностью возмещен материальный ущерб и моральный вред.</w:t>
      </w:r>
    </w:p>
    <w:p w:rsidR="00D63548" w:rsidRPr="00FF4AC9" w:rsidP="00F93832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FF4AC9">
        <w:rPr>
          <w:rStyle w:val="FontStyle12"/>
          <w:sz w:val="20"/>
          <w:szCs w:val="20"/>
        </w:rPr>
        <w:t>В судебном заседании п</w:t>
      </w:r>
      <w:r w:rsidRPr="00FF4AC9" w:rsidR="007A52F5">
        <w:rPr>
          <w:rStyle w:val="FontStyle12"/>
          <w:sz w:val="20"/>
          <w:szCs w:val="20"/>
        </w:rPr>
        <w:t xml:space="preserve">отерпевший </w:t>
      </w:r>
      <w:r w:rsidR="009C45B6">
        <w:rPr>
          <w:sz w:val="20"/>
          <w:szCs w:val="20"/>
        </w:rPr>
        <w:t>/изъято/</w:t>
      </w:r>
      <w:r w:rsidRPr="00FF4AC9">
        <w:rPr>
          <w:rStyle w:val="FontStyle12"/>
          <w:sz w:val="20"/>
          <w:szCs w:val="20"/>
        </w:rPr>
        <w:t>не возражал против прекращения уголо</w:t>
      </w:r>
      <w:r w:rsidRPr="00FF4AC9" w:rsidR="00F93832">
        <w:rPr>
          <w:rStyle w:val="FontStyle12"/>
          <w:sz w:val="20"/>
          <w:szCs w:val="20"/>
        </w:rPr>
        <w:t>вного дела в отношении Сергеева М.В. обвиняемого в совершении преступления, предусмотренного ч.1. ст. 158 УК РФ, поскольку Сергеев М.В. полностью возместил материальный ущерб, принес свои извинения.</w:t>
      </w:r>
    </w:p>
    <w:p w:rsidR="002D6E9E" w:rsidRPr="00FF4AC9" w:rsidP="00A26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Style w:val="FontStyle12"/>
          <w:sz w:val="20"/>
          <w:szCs w:val="20"/>
        </w:rPr>
        <w:t>В судебном заседании г</w:t>
      </w:r>
      <w:r w:rsidRPr="00FF4AC9" w:rsidR="00F93832">
        <w:rPr>
          <w:rStyle w:val="FontStyle12"/>
          <w:sz w:val="20"/>
          <w:szCs w:val="20"/>
        </w:rPr>
        <w:t xml:space="preserve">осударственный обвинитель </w:t>
      </w:r>
      <w:r w:rsidRPr="00FF4AC9" w:rsidR="007A52F5">
        <w:rPr>
          <w:rStyle w:val="FontStyle12"/>
          <w:sz w:val="20"/>
          <w:szCs w:val="20"/>
        </w:rPr>
        <w:t>с учетом мнения потерпе</w:t>
      </w:r>
      <w:r w:rsidRPr="00FF4AC9" w:rsidR="00F93832">
        <w:rPr>
          <w:rStyle w:val="FontStyle12"/>
          <w:sz w:val="20"/>
          <w:szCs w:val="20"/>
        </w:rPr>
        <w:t>вшего</w:t>
      </w:r>
      <w:r w:rsidRPr="00FF4AC9" w:rsidR="007A52F5">
        <w:rPr>
          <w:rStyle w:val="FontStyle12"/>
          <w:sz w:val="20"/>
          <w:szCs w:val="20"/>
        </w:rPr>
        <w:t xml:space="preserve"> </w:t>
      </w:r>
      <w:r w:rsidRPr="00FF4AC9" w:rsidR="009F24D9">
        <w:rPr>
          <w:rStyle w:val="FontStyle12"/>
          <w:sz w:val="20"/>
          <w:szCs w:val="20"/>
        </w:rPr>
        <w:t>не возражал</w:t>
      </w:r>
      <w:r w:rsidRPr="00FF4AC9" w:rsidR="007A52F5">
        <w:rPr>
          <w:rStyle w:val="FontStyle12"/>
          <w:sz w:val="20"/>
          <w:szCs w:val="20"/>
        </w:rPr>
        <w:t>а</w:t>
      </w:r>
      <w:r w:rsidRPr="00FF4AC9" w:rsidR="009F24D9">
        <w:rPr>
          <w:rStyle w:val="FontStyle12"/>
          <w:sz w:val="20"/>
          <w:szCs w:val="20"/>
        </w:rPr>
        <w:t xml:space="preserve"> против </w:t>
      </w:r>
      <w:r w:rsidRPr="00FF4AC9" w:rsidR="007A52F5">
        <w:rPr>
          <w:rStyle w:val="FontStyle12"/>
          <w:sz w:val="20"/>
          <w:szCs w:val="20"/>
        </w:rPr>
        <w:t xml:space="preserve">удовлетворения </w:t>
      </w:r>
      <w:r w:rsidRPr="00FF4AC9">
        <w:rPr>
          <w:rStyle w:val="FontStyle12"/>
          <w:sz w:val="20"/>
          <w:szCs w:val="20"/>
        </w:rPr>
        <w:t xml:space="preserve">заявленного ходатайства о </w:t>
      </w:r>
      <w:r w:rsidRPr="00FF4AC9" w:rsidR="009F24D9">
        <w:rPr>
          <w:rStyle w:val="FontStyle12"/>
          <w:sz w:val="20"/>
          <w:szCs w:val="20"/>
        </w:rPr>
        <w:t>прекращения уголовного дела</w:t>
      </w:r>
      <w:r w:rsidRPr="00FF4AC9" w:rsidR="00267FE4">
        <w:rPr>
          <w:rStyle w:val="FontStyle12"/>
          <w:sz w:val="20"/>
          <w:szCs w:val="20"/>
        </w:rPr>
        <w:t xml:space="preserve"> в отношении </w:t>
      </w:r>
      <w:r w:rsidRPr="00FF4AC9" w:rsidR="00F93832">
        <w:rPr>
          <w:rStyle w:val="FontStyle12"/>
          <w:sz w:val="20"/>
          <w:szCs w:val="20"/>
        </w:rPr>
        <w:t xml:space="preserve">Сергеева М.В. </w:t>
      </w:r>
      <w:r w:rsidRPr="00FF4AC9" w:rsidR="00A26B93">
        <w:rPr>
          <w:rFonts w:ascii="Times New Roman" w:hAnsi="Times New Roman" w:cs="Times New Roman"/>
          <w:sz w:val="20"/>
          <w:szCs w:val="20"/>
        </w:rPr>
        <w:t>по обвинению посл</w:t>
      </w:r>
      <w:r w:rsidRPr="00FF4AC9" w:rsidR="00F93832">
        <w:rPr>
          <w:rFonts w:ascii="Times New Roman" w:hAnsi="Times New Roman" w:cs="Times New Roman"/>
          <w:sz w:val="20"/>
          <w:szCs w:val="20"/>
        </w:rPr>
        <w:t xml:space="preserve">еднего в совершении преступления, предусмотренного ч.1. ст. 158 </w:t>
      </w:r>
      <w:r w:rsidRPr="00FF4AC9" w:rsidR="00A26B93">
        <w:rPr>
          <w:rFonts w:ascii="Times New Roman" w:hAnsi="Times New Roman" w:cs="Times New Roman"/>
          <w:sz w:val="20"/>
          <w:szCs w:val="20"/>
        </w:rPr>
        <w:t>УК РФ</w:t>
      </w:r>
      <w:r w:rsidRPr="00FF4AC9">
        <w:rPr>
          <w:rStyle w:val="FontStyle12"/>
          <w:sz w:val="20"/>
          <w:szCs w:val="20"/>
        </w:rPr>
        <w:t xml:space="preserve">, 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примирением </w:t>
      </w:r>
      <w:r w:rsidRPr="00FF4AC9" w:rsidR="00F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Сергеева М.В. </w:t>
      </w:r>
      <w:r w:rsidRPr="00FF4AC9" w:rsidR="00A26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потерпевшим </w:t>
      </w:r>
      <w:r w:rsidR="009C45B6">
        <w:rPr>
          <w:rFonts w:ascii="Times New Roman" w:hAnsi="Times New Roman"/>
          <w:sz w:val="20"/>
          <w:szCs w:val="20"/>
        </w:rPr>
        <w:t>/изъято/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поскольку подсудимый обви</w:t>
      </w:r>
      <w:r w:rsidRPr="00FF4AC9" w:rsidR="00F93832">
        <w:rPr>
          <w:rFonts w:ascii="Times New Roman" w:eastAsia="Times New Roman" w:hAnsi="Times New Roman" w:cs="Times New Roman"/>
          <w:sz w:val="20"/>
          <w:szCs w:val="20"/>
          <w:lang w:eastAsia="ru-RU"/>
        </w:rPr>
        <w:t>няется в совершении преступления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небольшой тяжести, </w:t>
      </w:r>
      <w:r w:rsidRPr="00FF4AC9" w:rsidR="00F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впервые совершил преступление, </w:t>
      </w:r>
      <w:r w:rsidRPr="00FF4AC9" w:rsidR="00BE38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нормы, предусмотренные ст. 25 УПК РФ и ст. 76 УК РФ соблюдены, 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материальный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4AC9" w:rsidR="00F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ущерб и моральный </w:t>
      </w:r>
      <w:r w:rsidRPr="00FF4AC9" w:rsidR="00D17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вред </w:t>
      </w:r>
      <w:r w:rsidRPr="00FF4AC9" w:rsidR="00BE380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возмещен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объеме.</w:t>
      </w:r>
    </w:p>
    <w:p w:rsidR="00F93832" w:rsidRPr="00FF4AC9" w:rsidP="002E57CA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FF4AC9">
        <w:rPr>
          <w:rStyle w:val="FontStyle12"/>
          <w:sz w:val="20"/>
          <w:szCs w:val="20"/>
        </w:rPr>
        <w:t>В судебном заседании адвокат подсудимого Сергеева М.В. – Филиппов И.И. не возражал против прекращения производства по уголовному делу в отношении Сергеева М.В., в связи с примирением сторон.</w:t>
      </w:r>
    </w:p>
    <w:p w:rsidR="009F24D9" w:rsidRPr="00FF4AC9" w:rsidP="002E57CA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FF4AC9">
        <w:rPr>
          <w:rStyle w:val="FontStyle12"/>
          <w:sz w:val="20"/>
          <w:szCs w:val="20"/>
        </w:rPr>
        <w:t>И</w:t>
      </w:r>
      <w:r w:rsidRPr="00FF4AC9" w:rsidR="00267FE4">
        <w:rPr>
          <w:rStyle w:val="FontStyle12"/>
          <w:sz w:val="20"/>
          <w:szCs w:val="20"/>
        </w:rPr>
        <w:t xml:space="preserve">сследовав доводы ходатайства </w:t>
      </w:r>
      <w:r w:rsidRPr="00FF4AC9" w:rsidR="000C7888">
        <w:rPr>
          <w:rStyle w:val="FontStyle12"/>
          <w:sz w:val="20"/>
          <w:szCs w:val="20"/>
        </w:rPr>
        <w:t xml:space="preserve">подсудимого, </w:t>
      </w:r>
      <w:r w:rsidRPr="00FF4AC9" w:rsidR="00583D8D">
        <w:rPr>
          <w:rStyle w:val="FontStyle12"/>
          <w:sz w:val="20"/>
          <w:szCs w:val="20"/>
        </w:rPr>
        <w:t xml:space="preserve">выслушав </w:t>
      </w:r>
      <w:r w:rsidRPr="00FF4AC9" w:rsidR="00267FE4">
        <w:rPr>
          <w:rStyle w:val="FontStyle12"/>
          <w:sz w:val="20"/>
          <w:szCs w:val="20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FF4AC9">
        <w:rPr>
          <w:rStyle w:val="FontStyle12"/>
          <w:sz w:val="20"/>
          <w:szCs w:val="20"/>
        </w:rPr>
        <w:t xml:space="preserve">суд </w:t>
      </w:r>
      <w:r w:rsidRPr="00FF4AC9">
        <w:rPr>
          <w:rStyle w:val="FontStyle12"/>
          <w:sz w:val="20"/>
          <w:szCs w:val="20"/>
        </w:rPr>
        <w:t>приходит к следующему.</w:t>
      </w:r>
    </w:p>
    <w:p w:rsidR="00583D8D" w:rsidRPr="00FF4AC9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0"/>
          <w:szCs w:val="20"/>
        </w:rPr>
      </w:pPr>
      <w:r w:rsidRPr="00FF4AC9">
        <w:rPr>
          <w:rFonts w:ascii="Times New Roman" w:hAnsi="Times New Roman" w:cs="Times New Roman"/>
          <w:sz w:val="20"/>
          <w:szCs w:val="20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FF4AC9">
          <w:rPr>
            <w:rFonts w:ascii="Times New Roman" w:hAnsi="Times New Roman" w:cs="Times New Roman"/>
            <w:color w:val="0000FF"/>
            <w:sz w:val="20"/>
            <w:szCs w:val="20"/>
          </w:rPr>
          <w:t>небольшой</w:t>
        </w:r>
      </w:hyperlink>
      <w:r w:rsidRPr="00FF4AC9">
        <w:rPr>
          <w:rFonts w:ascii="Times New Roman" w:hAnsi="Times New Roman" w:cs="Times New Roman"/>
          <w:sz w:val="20"/>
          <w:szCs w:val="20"/>
        </w:rPr>
        <w:t xml:space="preserve"> или </w:t>
      </w:r>
      <w:hyperlink r:id="rId6" w:history="1">
        <w:r w:rsidRPr="00FF4AC9">
          <w:rPr>
            <w:rFonts w:ascii="Times New Roman" w:hAnsi="Times New Roman" w:cs="Times New Roman"/>
            <w:color w:val="0000FF"/>
            <w:sz w:val="20"/>
            <w:szCs w:val="20"/>
          </w:rPr>
          <w:t>средней</w:t>
        </w:r>
      </w:hyperlink>
      <w:r w:rsidRPr="00FF4AC9">
        <w:rPr>
          <w:rFonts w:ascii="Times New Roman" w:hAnsi="Times New Roman" w:cs="Times New Roman"/>
          <w:sz w:val="20"/>
          <w:szCs w:val="20"/>
        </w:rPr>
        <w:t xml:space="preserve"> тяжести, в случаях, предусмотренных </w:t>
      </w:r>
      <w:hyperlink r:id="rId7" w:history="1">
        <w:r w:rsidRPr="00FF4AC9">
          <w:rPr>
            <w:rFonts w:ascii="Times New Roman" w:hAnsi="Times New Roman" w:cs="Times New Roman"/>
            <w:color w:val="0000FF"/>
            <w:sz w:val="20"/>
            <w:szCs w:val="20"/>
          </w:rPr>
          <w:t>статьей 76</w:t>
        </w:r>
      </w:hyperlink>
      <w:r w:rsidRPr="00FF4AC9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583D8D" w:rsidRPr="00FF4AC9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FF4AC9" w:rsidP="003065AD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FF4AC9">
        <w:rPr>
          <w:rStyle w:val="FontStyle12"/>
          <w:sz w:val="20"/>
          <w:szCs w:val="20"/>
        </w:rPr>
        <w:t>В соответст</w:t>
      </w:r>
      <w:r w:rsidRPr="00FF4AC9" w:rsidR="00BF28CD">
        <w:rPr>
          <w:rStyle w:val="FontStyle12"/>
          <w:sz w:val="20"/>
          <w:szCs w:val="20"/>
        </w:rPr>
        <w:t xml:space="preserve">вии со ст. 15 УК </w:t>
      </w:r>
      <w:r w:rsidRPr="00FF4AC9" w:rsidR="000C7888">
        <w:rPr>
          <w:rStyle w:val="FontStyle12"/>
          <w:sz w:val="20"/>
          <w:szCs w:val="20"/>
        </w:rPr>
        <w:t>РФ преступление, предусмотренное</w:t>
      </w:r>
      <w:r w:rsidRPr="00FF4AC9" w:rsidR="00C50D0E">
        <w:rPr>
          <w:rStyle w:val="FontStyle12"/>
          <w:sz w:val="20"/>
          <w:szCs w:val="20"/>
        </w:rPr>
        <w:t xml:space="preserve"> </w:t>
      </w:r>
      <w:r w:rsidRPr="00FF4AC9" w:rsidR="000C7888">
        <w:rPr>
          <w:rStyle w:val="FontStyle12"/>
          <w:sz w:val="20"/>
          <w:szCs w:val="20"/>
        </w:rPr>
        <w:t>ч.1. ст. 158 УК РФ, относится</w:t>
      </w:r>
      <w:r w:rsidRPr="00FF4AC9">
        <w:rPr>
          <w:rStyle w:val="FontStyle12"/>
          <w:sz w:val="20"/>
          <w:szCs w:val="20"/>
        </w:rPr>
        <w:t xml:space="preserve"> к категории преступлений небольшой тяжести.</w:t>
      </w:r>
    </w:p>
    <w:p w:rsidR="00B51B4E" w:rsidRPr="00FF4AC9" w:rsidP="003065AD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FF4AC9">
        <w:rPr>
          <w:rStyle w:val="FontStyle12"/>
          <w:sz w:val="20"/>
          <w:szCs w:val="20"/>
        </w:rPr>
        <w:t xml:space="preserve">Согласно заключению судебно-психиатрического эксперта ГБУЗ РК «Керченский психоневрологический диспансер» № 135 от 19.05.2021 года </w:t>
      </w:r>
      <w:r w:rsidR="007D63E8">
        <w:rPr>
          <w:sz w:val="20"/>
          <w:szCs w:val="20"/>
        </w:rPr>
        <w:t>/изъято/</w:t>
      </w:r>
      <w:r w:rsidRPr="00FF4AC9">
        <w:rPr>
          <w:rStyle w:val="FontStyle12"/>
          <w:sz w:val="20"/>
          <w:szCs w:val="20"/>
        </w:rPr>
        <w:t>.</w:t>
      </w:r>
    </w:p>
    <w:p w:rsidR="000C7888" w:rsidRPr="00FF4AC9" w:rsidP="003065AD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FF4AC9">
        <w:rPr>
          <w:rStyle w:val="FontStyle12"/>
          <w:sz w:val="20"/>
          <w:szCs w:val="20"/>
        </w:rPr>
        <w:t xml:space="preserve">С учетом изложенного, суд признает Сергеева М.В. вменяемым как в момент совершения преступления так и в настоящее время.  </w:t>
      </w:r>
      <w:r w:rsidRPr="00FF4AC9" w:rsidR="00D045A9">
        <w:rPr>
          <w:rStyle w:val="FontStyle12"/>
          <w:sz w:val="20"/>
          <w:szCs w:val="20"/>
        </w:rPr>
        <w:t xml:space="preserve">  </w:t>
      </w:r>
      <w:r w:rsidRPr="00FF4AC9" w:rsidR="00492D11">
        <w:rPr>
          <w:rStyle w:val="FontStyle12"/>
          <w:sz w:val="20"/>
          <w:szCs w:val="20"/>
        </w:rPr>
        <w:t xml:space="preserve"> </w:t>
      </w:r>
    </w:p>
    <w:p w:rsidR="00583D8D" w:rsidRPr="00FF4AC9" w:rsidP="000A7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Принимая во внимание, что </w:t>
      </w:r>
      <w:r w:rsidRPr="00FF4AC9" w:rsidR="00B51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Сергеев М.В. </w:t>
      </w:r>
      <w:r w:rsidRPr="00FF4AC9" w:rsidR="00B51B4E">
        <w:rPr>
          <w:rFonts w:ascii="Times New Roman" w:hAnsi="Times New Roman" w:cs="Times New Roman"/>
          <w:sz w:val="20"/>
          <w:szCs w:val="20"/>
        </w:rPr>
        <w:t>совершил преступление</w:t>
      </w:r>
      <w:r w:rsidRPr="00FF4AC9">
        <w:rPr>
          <w:rFonts w:ascii="Times New Roman" w:hAnsi="Times New Roman" w:cs="Times New Roman"/>
          <w:sz w:val="20"/>
          <w:szCs w:val="20"/>
        </w:rPr>
        <w:t xml:space="preserve"> небольшой т</w:t>
      </w:r>
      <w:r w:rsidRPr="00FF4AC9" w:rsidR="002E57CA">
        <w:rPr>
          <w:rFonts w:ascii="Times New Roman" w:hAnsi="Times New Roman" w:cs="Times New Roman"/>
          <w:sz w:val="20"/>
          <w:szCs w:val="20"/>
        </w:rPr>
        <w:t>яжести, вину признал полностью</w:t>
      </w:r>
      <w:r w:rsidRPr="00FF4AC9">
        <w:rPr>
          <w:rFonts w:ascii="Times New Roman" w:hAnsi="Times New Roman" w:cs="Times New Roman"/>
          <w:sz w:val="20"/>
          <w:szCs w:val="20"/>
        </w:rPr>
        <w:t xml:space="preserve">, причиненный в результате </w:t>
      </w:r>
      <w:r w:rsidRPr="00FF4AC9" w:rsidR="00B51B4E">
        <w:rPr>
          <w:rFonts w:ascii="Times New Roman" w:hAnsi="Times New Roman" w:cs="Times New Roman"/>
          <w:sz w:val="20"/>
          <w:szCs w:val="20"/>
        </w:rPr>
        <w:t>совершенного преступления</w:t>
      </w:r>
      <w:r w:rsidRPr="00FF4AC9">
        <w:rPr>
          <w:rFonts w:ascii="Times New Roman" w:hAnsi="Times New Roman" w:cs="Times New Roman"/>
          <w:sz w:val="20"/>
          <w:szCs w:val="20"/>
        </w:rPr>
        <w:t xml:space="preserve"> вред </w:t>
      </w:r>
      <w:r w:rsidRPr="00FF4AC9" w:rsidR="00D1718A">
        <w:rPr>
          <w:rFonts w:ascii="Times New Roman" w:hAnsi="Times New Roman" w:cs="Times New Roman"/>
          <w:sz w:val="20"/>
          <w:szCs w:val="20"/>
        </w:rPr>
        <w:t xml:space="preserve">перед </w:t>
      </w:r>
      <w:r w:rsidRPr="00FF4AC9" w:rsidR="00B51B4E">
        <w:rPr>
          <w:rFonts w:ascii="Times New Roman" w:hAnsi="Times New Roman" w:cs="Times New Roman"/>
          <w:sz w:val="20"/>
          <w:szCs w:val="20"/>
        </w:rPr>
        <w:t>потерпевшим</w:t>
      </w:r>
      <w:r w:rsidRPr="00FF4AC9" w:rsidR="000A721C">
        <w:rPr>
          <w:rFonts w:ascii="Times New Roman" w:hAnsi="Times New Roman" w:cs="Times New Roman"/>
          <w:sz w:val="20"/>
          <w:szCs w:val="20"/>
        </w:rPr>
        <w:t xml:space="preserve"> </w:t>
      </w:r>
      <w:r w:rsidRPr="00FF4AC9" w:rsidR="00D1718A">
        <w:rPr>
          <w:rFonts w:ascii="Times New Roman" w:hAnsi="Times New Roman" w:cs="Times New Roman"/>
          <w:sz w:val="20"/>
          <w:szCs w:val="20"/>
        </w:rPr>
        <w:t xml:space="preserve">заглажен </w:t>
      </w:r>
      <w:r w:rsidRPr="00FF4AC9" w:rsidR="000A721C">
        <w:rPr>
          <w:rFonts w:ascii="Times New Roman" w:hAnsi="Times New Roman" w:cs="Times New Roman"/>
          <w:sz w:val="20"/>
          <w:szCs w:val="20"/>
        </w:rPr>
        <w:t>в полном объеме</w:t>
      </w:r>
      <w:r w:rsidRPr="00FF4AC9">
        <w:rPr>
          <w:rFonts w:ascii="Times New Roman" w:hAnsi="Times New Roman" w:cs="Times New Roman"/>
          <w:sz w:val="20"/>
          <w:szCs w:val="20"/>
        </w:rPr>
        <w:t>, личность подсудимого, который не судим, характеризуется с точки зрения суда положите</w:t>
      </w:r>
      <w:r w:rsidRPr="00FF4AC9" w:rsidR="000A721C">
        <w:rPr>
          <w:rFonts w:ascii="Times New Roman" w:hAnsi="Times New Roman" w:cs="Times New Roman"/>
          <w:sz w:val="20"/>
          <w:szCs w:val="20"/>
        </w:rPr>
        <w:t xml:space="preserve">льно, а также </w:t>
      </w:r>
      <w:r w:rsidRPr="00FF4AC9" w:rsidR="000A721C">
        <w:rPr>
          <w:rFonts w:ascii="Times New Roman" w:hAnsi="Times New Roman" w:cs="Times New Roman"/>
          <w:sz w:val="20"/>
          <w:szCs w:val="20"/>
        </w:rPr>
        <w:t xml:space="preserve">учитывая просьбу потерпевшего </w:t>
      </w:r>
      <w:r w:rsidR="007D63E8">
        <w:rPr>
          <w:rFonts w:ascii="Times New Roman" w:hAnsi="Times New Roman"/>
          <w:sz w:val="20"/>
          <w:szCs w:val="20"/>
        </w:rPr>
        <w:t>/изъято/</w:t>
      </w:r>
      <w:r w:rsidRPr="00FF4AC9" w:rsidR="000A721C">
        <w:rPr>
          <w:rStyle w:val="FontStyle12"/>
          <w:sz w:val="20"/>
          <w:szCs w:val="20"/>
        </w:rPr>
        <w:t>,</w:t>
      </w:r>
      <w:r w:rsidRPr="00FF4AC9" w:rsidR="000A721C">
        <w:rPr>
          <w:rFonts w:ascii="Times New Roman" w:hAnsi="Times New Roman" w:cs="Times New Roman"/>
          <w:sz w:val="20"/>
          <w:szCs w:val="20"/>
        </w:rPr>
        <w:t xml:space="preserve"> так и </w:t>
      </w:r>
      <w:r w:rsidRPr="00FF4AC9">
        <w:rPr>
          <w:rFonts w:ascii="Times New Roman" w:hAnsi="Times New Roman" w:cs="Times New Roman"/>
          <w:sz w:val="20"/>
          <w:szCs w:val="20"/>
        </w:rPr>
        <w:t xml:space="preserve">подсудимого о прекращении уголовного дела в связи с примирением сторон, суд считает необходимым прекратить уголовное дело в отношении </w:t>
      </w:r>
      <w:r w:rsidRPr="00FF4AC9" w:rsidR="00B51B4E">
        <w:rPr>
          <w:rFonts w:ascii="Times New Roman" w:hAnsi="Times New Roman" w:cs="Times New Roman"/>
          <w:sz w:val="20"/>
          <w:szCs w:val="20"/>
        </w:rPr>
        <w:t>Сергеева М.В.</w:t>
      </w:r>
      <w:r w:rsidRPr="00FF4AC9">
        <w:rPr>
          <w:rFonts w:ascii="Times New Roman" w:hAnsi="Times New Roman" w:cs="Times New Roman"/>
          <w:sz w:val="20"/>
          <w:szCs w:val="20"/>
        </w:rPr>
        <w:t xml:space="preserve">, в связи с примирением сторон. </w:t>
      </w:r>
    </w:p>
    <w:p w:rsidR="00583D8D" w:rsidRPr="00FF4AC9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суд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считает 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возможным 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прекратить уголовное дело в связи с примирением сторон.</w:t>
      </w:r>
    </w:p>
    <w:p w:rsidR="00583D8D" w:rsidRPr="00FF4AC9" w:rsidP="003055CD">
      <w:pPr>
        <w:spacing w:after="0" w:line="240" w:lineRule="auto"/>
        <w:ind w:right="-186" w:firstLine="720"/>
        <w:jc w:val="both"/>
        <w:rPr>
          <w:rStyle w:val="FontStyle12"/>
          <w:rFonts w:eastAsia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 указанные обстоятельства, суд приходит к выводу, что законных оснований</w:t>
      </w:r>
      <w:r w:rsidRPr="00FF4AC9" w:rsidR="00911F0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препятствующих прекращению уголовного дела в связи с примирением сторон</w:t>
      </w:r>
      <w:r w:rsidRPr="00FF4AC9" w:rsidR="00911F0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имеется, а поэтому уголовное дело подлежит прекращению на основании ст.25 УПК РФ и ст.76 УК РФ. </w:t>
      </w:r>
    </w:p>
    <w:p w:rsidR="00E55882" w:rsidRPr="00FF4AC9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4AC9">
        <w:rPr>
          <w:rFonts w:ascii="Times New Roman" w:hAnsi="Times New Roman" w:cs="Times New Roman"/>
          <w:sz w:val="20"/>
          <w:szCs w:val="20"/>
        </w:rPr>
        <w:t xml:space="preserve">   </w:t>
      </w:r>
      <w:r w:rsidRPr="00FF4AC9">
        <w:rPr>
          <w:rFonts w:ascii="Times New Roman" w:hAnsi="Times New Roman" w:cs="Times New Roman"/>
          <w:sz w:val="20"/>
          <w:szCs w:val="20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583D8D" w:rsidRPr="00FF4AC9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изложенного, руководствуясь ст. ст. 25, 254 УПК РФ и ст. 76 УК РФ, мировой судья.</w:t>
      </w:r>
    </w:p>
    <w:p w:rsidR="00EC2E2B" w:rsidRPr="00FF4AC9" w:rsidP="00C3400E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 О С Т А Н О В И Л:</w:t>
      </w:r>
    </w:p>
    <w:p w:rsidR="00702E53" w:rsidRPr="00FF4AC9" w:rsidP="000A721C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Ходатайство </w:t>
      </w:r>
      <w:r w:rsidRPr="00FF4AC9" w:rsidR="00B51B4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подсудимого Сергеева М</w:t>
      </w:r>
      <w:r w:rsidRPr="00FF4AC9" w:rsidR="00F06AA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F4AC9" w:rsidR="00B51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FF4AC9" w:rsidR="00F06AA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F4AC9" w:rsidR="00B51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прекращении уголовного дела </w:t>
      </w:r>
      <w:r w:rsidRPr="00FF4AC9" w:rsidR="007B43B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примирением сторон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удовлетворить.</w:t>
      </w:r>
    </w:p>
    <w:p w:rsidR="00583D8D" w:rsidRPr="00FF4AC9" w:rsidP="00583D8D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Уголовное дело </w:t>
      </w:r>
      <w:r w:rsidRPr="00FF4AC9" w:rsidR="00702E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уголовное преследование 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</w:t>
      </w:r>
      <w:r w:rsidRPr="00FF4AC9" w:rsidR="00B51B4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Сергеева М</w:t>
      </w:r>
      <w:r w:rsidRPr="00FF4AC9" w:rsidR="00F06AA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F4AC9" w:rsidR="00B51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FF4AC9" w:rsidR="00F06AA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обвиняемого в совершении преступлени</w:t>
      </w:r>
      <w:r w:rsidRPr="00FF4AC9" w:rsidR="00B51B4E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предусмотренного</w:t>
      </w:r>
      <w:r w:rsidRPr="00FF4AC9" w:rsidR="00DD5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ч.1. ст. 158 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 РФ -  прекратить </w:t>
      </w:r>
      <w:r w:rsidRPr="00FF4AC9" w:rsidR="009240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ст. 25 УПК РФ 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прим</w:t>
      </w:r>
      <w:r w:rsidRPr="00FF4AC9" w:rsidR="00702E53">
        <w:rPr>
          <w:rFonts w:ascii="Times New Roman" w:eastAsia="Times New Roman" w:hAnsi="Times New Roman" w:cs="Times New Roman"/>
          <w:sz w:val="20"/>
          <w:szCs w:val="20"/>
          <w:lang w:eastAsia="ru-RU"/>
        </w:rPr>
        <w:t>ирением сторон.</w:t>
      </w:r>
    </w:p>
    <w:p w:rsidR="00583D8D" w:rsidRPr="00FF4AC9" w:rsidP="00DD5573">
      <w:pPr>
        <w:spacing w:after="0" w:line="240" w:lineRule="auto"/>
        <w:ind w:right="-186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FF4AC9" w:rsidR="003232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потерпевшему Бабичу Р.И. 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подсудимому </w:t>
      </w:r>
      <w:r w:rsidRPr="00FF4AC9" w:rsidR="003232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Сергееву М.В. 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последствия прекращения производства по делу в связи с примирением сторон.</w:t>
      </w:r>
    </w:p>
    <w:p w:rsidR="00583D8D" w:rsidRPr="00FF4AC9" w:rsidP="00166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4AC9">
        <w:rPr>
          <w:rFonts w:ascii="Times New Roman" w:hAnsi="Times New Roman" w:cs="Times New Roman"/>
          <w:sz w:val="20"/>
          <w:szCs w:val="20"/>
        </w:rPr>
        <w:t xml:space="preserve">Меру </w:t>
      </w:r>
      <w:r w:rsidRPr="00FF4AC9" w:rsidR="001668DB">
        <w:rPr>
          <w:rFonts w:ascii="Times New Roman" w:hAnsi="Times New Roman" w:cs="Times New Roman"/>
          <w:sz w:val="20"/>
          <w:szCs w:val="20"/>
        </w:rPr>
        <w:t xml:space="preserve">процессуального принуждения в виде обязательства о явке </w:t>
      </w:r>
      <w:r w:rsidRPr="00FF4AC9" w:rsidR="00323277">
        <w:rPr>
          <w:rFonts w:ascii="Times New Roman" w:hAnsi="Times New Roman" w:cs="Times New Roman"/>
          <w:sz w:val="20"/>
          <w:szCs w:val="20"/>
        </w:rPr>
        <w:t>Сергееву М</w:t>
      </w:r>
      <w:r w:rsidR="007D63E8">
        <w:rPr>
          <w:rFonts w:ascii="Times New Roman" w:hAnsi="Times New Roman" w:cs="Times New Roman"/>
          <w:sz w:val="20"/>
          <w:szCs w:val="20"/>
        </w:rPr>
        <w:t>.</w:t>
      </w:r>
      <w:r w:rsidRPr="00FF4AC9" w:rsidR="00323277">
        <w:rPr>
          <w:rFonts w:ascii="Times New Roman" w:hAnsi="Times New Roman" w:cs="Times New Roman"/>
          <w:sz w:val="20"/>
          <w:szCs w:val="20"/>
        </w:rPr>
        <w:t>В</w:t>
      </w:r>
      <w:r w:rsidR="007D63E8">
        <w:rPr>
          <w:rFonts w:ascii="Times New Roman" w:hAnsi="Times New Roman" w:cs="Times New Roman"/>
          <w:sz w:val="20"/>
          <w:szCs w:val="20"/>
        </w:rPr>
        <w:t>.</w:t>
      </w:r>
      <w:r w:rsidRPr="00FF4AC9" w:rsidR="00323277">
        <w:rPr>
          <w:rFonts w:ascii="Times New Roman" w:hAnsi="Times New Roman" w:cs="Times New Roman"/>
          <w:sz w:val="20"/>
          <w:szCs w:val="20"/>
        </w:rPr>
        <w:t xml:space="preserve"> </w:t>
      </w:r>
      <w:r w:rsidRPr="00FF4AC9" w:rsidR="007B43BD">
        <w:rPr>
          <w:rFonts w:ascii="Times New Roman" w:hAnsi="Times New Roman" w:cs="Times New Roman"/>
          <w:sz w:val="20"/>
          <w:szCs w:val="20"/>
        </w:rPr>
        <w:t xml:space="preserve">- </w:t>
      </w:r>
      <w:r w:rsidRPr="00FF4AC9">
        <w:rPr>
          <w:rFonts w:ascii="Times New Roman" w:hAnsi="Times New Roman" w:cs="Times New Roman"/>
          <w:sz w:val="20"/>
          <w:szCs w:val="20"/>
        </w:rPr>
        <w:t xml:space="preserve">отменить. </w:t>
      </w:r>
    </w:p>
    <w:p w:rsidR="00E03754" w:rsidRPr="00FF4AC9" w:rsidP="00166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4AC9">
        <w:rPr>
          <w:rFonts w:ascii="Times New Roman" w:hAnsi="Times New Roman" w:cs="Times New Roman"/>
          <w:sz w:val="20"/>
          <w:szCs w:val="20"/>
        </w:rPr>
        <w:t>Вещественные доказательства</w:t>
      </w:r>
      <w:r w:rsidRPr="00FF4AC9">
        <w:rPr>
          <w:rFonts w:ascii="Times New Roman" w:hAnsi="Times New Roman" w:cs="Times New Roman"/>
          <w:sz w:val="20"/>
          <w:szCs w:val="20"/>
        </w:rPr>
        <w:t>:</w:t>
      </w:r>
    </w:p>
    <w:p w:rsidR="000331EE" w:rsidP="00E03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F4AC9">
        <w:rPr>
          <w:rFonts w:ascii="Times New Roman" w:hAnsi="Times New Roman" w:cs="Times New Roman"/>
          <w:sz w:val="20"/>
          <w:szCs w:val="20"/>
        </w:rPr>
        <w:t xml:space="preserve"> - мобильный телефон марки </w:t>
      </w:r>
      <w:r w:rsidRPr="00FF4AC9" w:rsidR="00D53195">
        <w:rPr>
          <w:sz w:val="20"/>
          <w:szCs w:val="20"/>
        </w:rPr>
        <w:t>/изъято/</w:t>
      </w:r>
      <w:r w:rsidRPr="00FF4AC9" w:rsidR="00D53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4AC9" w:rsidR="00323277">
        <w:rPr>
          <w:rFonts w:ascii="Times New Roman" w:hAnsi="Times New Roman" w:cs="Times New Roman"/>
          <w:sz w:val="20"/>
          <w:szCs w:val="20"/>
        </w:rPr>
        <w:t xml:space="preserve">в корпусе черного цвета, </w:t>
      </w:r>
      <w:r w:rsidRPr="00FF4AC9" w:rsidR="00323277">
        <w:rPr>
          <w:rFonts w:ascii="Times New Roman" w:hAnsi="Times New Roman" w:cs="Times New Roman"/>
          <w:sz w:val="20"/>
          <w:szCs w:val="20"/>
          <w:lang w:val="en-US"/>
        </w:rPr>
        <w:t>imei</w:t>
      </w:r>
      <w:r w:rsidRPr="00FF4AC9" w:rsidR="00323277">
        <w:rPr>
          <w:rFonts w:ascii="Times New Roman" w:hAnsi="Times New Roman" w:cs="Times New Roman"/>
          <w:sz w:val="20"/>
          <w:szCs w:val="20"/>
        </w:rPr>
        <w:t xml:space="preserve">1 </w:t>
      </w:r>
      <w:r w:rsidRPr="00FF4AC9" w:rsidR="00690283">
        <w:rPr>
          <w:rFonts w:ascii="Times New Roman" w:hAnsi="Times New Roman" w:cs="Times New Roman"/>
          <w:sz w:val="20"/>
          <w:szCs w:val="20"/>
        </w:rPr>
        <w:t>/изъято/</w:t>
      </w:r>
      <w:r w:rsidRPr="00FF4AC9" w:rsidR="00323277">
        <w:rPr>
          <w:rFonts w:ascii="Times New Roman" w:hAnsi="Times New Roman" w:cs="Times New Roman"/>
          <w:sz w:val="20"/>
          <w:szCs w:val="20"/>
        </w:rPr>
        <w:t xml:space="preserve">,  </w:t>
      </w:r>
      <w:r w:rsidRPr="00FF4AC9" w:rsidR="00323277">
        <w:rPr>
          <w:rFonts w:ascii="Times New Roman" w:hAnsi="Times New Roman" w:cs="Times New Roman"/>
          <w:sz w:val="20"/>
          <w:szCs w:val="20"/>
          <w:lang w:val="en-US"/>
        </w:rPr>
        <w:t>imei</w:t>
      </w:r>
      <w:r w:rsidRPr="00FF4AC9" w:rsidR="00323277">
        <w:rPr>
          <w:rFonts w:ascii="Times New Roman" w:hAnsi="Times New Roman" w:cs="Times New Roman"/>
          <w:sz w:val="20"/>
          <w:szCs w:val="20"/>
        </w:rPr>
        <w:t xml:space="preserve">2 </w:t>
      </w:r>
      <w:r w:rsidRPr="00FF4AC9" w:rsidR="00D53195">
        <w:rPr>
          <w:sz w:val="20"/>
          <w:szCs w:val="20"/>
        </w:rPr>
        <w:t>/изъято/</w:t>
      </w:r>
      <w:r w:rsidRPr="00FF4AC9">
        <w:rPr>
          <w:rFonts w:ascii="Times New Roman" w:hAnsi="Times New Roman" w:cs="Times New Roman"/>
          <w:sz w:val="20"/>
          <w:szCs w:val="20"/>
        </w:rPr>
        <w:t xml:space="preserve">, переданного на ответственное хранение </w:t>
      </w:r>
      <w:r>
        <w:rPr>
          <w:rFonts w:ascii="Times New Roman" w:hAnsi="Times New Roman"/>
          <w:sz w:val="20"/>
          <w:szCs w:val="20"/>
        </w:rPr>
        <w:t>/изъято/</w:t>
      </w:r>
      <w:r w:rsidRPr="00FF4AC9">
        <w:rPr>
          <w:rFonts w:ascii="Times New Roman" w:hAnsi="Times New Roman" w:cs="Times New Roman"/>
          <w:sz w:val="20"/>
          <w:szCs w:val="20"/>
        </w:rPr>
        <w:t xml:space="preserve">оставить по принадлежности  потерпевшему </w:t>
      </w:r>
      <w:r>
        <w:rPr>
          <w:rFonts w:ascii="Times New Roman" w:hAnsi="Times New Roman"/>
          <w:sz w:val="20"/>
          <w:szCs w:val="20"/>
        </w:rPr>
        <w:t>/изъято/</w:t>
      </w:r>
    </w:p>
    <w:p w:rsidR="00E03754" w:rsidRPr="00FF4AC9" w:rsidP="00E03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4AC9">
        <w:rPr>
          <w:rFonts w:ascii="Times New Roman" w:hAnsi="Times New Roman" w:cs="Times New Roman"/>
          <w:sz w:val="20"/>
          <w:szCs w:val="20"/>
        </w:rPr>
        <w:t xml:space="preserve">- </w:t>
      </w:r>
      <w:r w:rsidRPr="00FF4AC9" w:rsidR="00323277">
        <w:rPr>
          <w:rFonts w:ascii="Times New Roman" w:hAnsi="Times New Roman" w:cs="Times New Roman"/>
          <w:sz w:val="20"/>
          <w:szCs w:val="20"/>
        </w:rPr>
        <w:t xml:space="preserve">чеки на трех листах и залоговый билет № </w:t>
      </w:r>
      <w:r w:rsidR="000331EE">
        <w:rPr>
          <w:rFonts w:ascii="Times New Roman" w:hAnsi="Times New Roman"/>
          <w:sz w:val="20"/>
          <w:szCs w:val="20"/>
        </w:rPr>
        <w:t>/изъято/</w:t>
      </w:r>
      <w:r w:rsidRPr="00FF4AC9" w:rsidR="00323277">
        <w:rPr>
          <w:rFonts w:ascii="Times New Roman" w:hAnsi="Times New Roman" w:cs="Times New Roman"/>
          <w:sz w:val="20"/>
          <w:szCs w:val="20"/>
        </w:rPr>
        <w:t xml:space="preserve">от 31.01.2021 года, </w:t>
      </w:r>
      <w:r w:rsidRPr="00FF4AC9" w:rsidR="00A76020">
        <w:rPr>
          <w:rFonts w:ascii="Times New Roman" w:hAnsi="Times New Roman" w:cs="Times New Roman"/>
          <w:sz w:val="20"/>
          <w:szCs w:val="20"/>
        </w:rPr>
        <w:t>хранящиеся</w:t>
      </w:r>
      <w:r w:rsidRPr="00FF4AC9" w:rsidR="00323277">
        <w:rPr>
          <w:rFonts w:ascii="Times New Roman" w:hAnsi="Times New Roman" w:cs="Times New Roman"/>
          <w:sz w:val="20"/>
          <w:szCs w:val="20"/>
        </w:rPr>
        <w:t xml:space="preserve"> </w:t>
      </w:r>
      <w:r w:rsidRPr="00FF4AC9">
        <w:rPr>
          <w:rFonts w:ascii="Times New Roman" w:hAnsi="Times New Roman" w:cs="Times New Roman"/>
          <w:sz w:val="20"/>
          <w:szCs w:val="20"/>
        </w:rPr>
        <w:t>в материалах уголовного дела – оставить при уголовном деле в тече</w:t>
      </w:r>
      <w:r w:rsidRPr="00FF4AC9" w:rsidR="0015237E">
        <w:rPr>
          <w:rFonts w:ascii="Times New Roman" w:hAnsi="Times New Roman" w:cs="Times New Roman"/>
          <w:sz w:val="20"/>
          <w:szCs w:val="20"/>
        </w:rPr>
        <w:t>ние всего срока хранения послед</w:t>
      </w:r>
      <w:r w:rsidRPr="00FF4AC9">
        <w:rPr>
          <w:rFonts w:ascii="Times New Roman" w:hAnsi="Times New Roman" w:cs="Times New Roman"/>
          <w:sz w:val="20"/>
          <w:szCs w:val="20"/>
        </w:rPr>
        <w:t xml:space="preserve">него. </w:t>
      </w:r>
      <w:r w:rsidRPr="00FF4AC9" w:rsidR="009F41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2E2B" w:rsidRPr="00FF4AC9" w:rsidP="00EC2E2B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оглашения через мирового судью судебного участка № 47 Керчен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судебного района Республики Крым.</w:t>
      </w:r>
    </w:p>
    <w:p w:rsidR="00280CD1" w:rsidRPr="00FF4AC9" w:rsidP="00EC2E2B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</w:t>
      </w:r>
      <w:r w:rsidRPr="00FF4AC9" w:rsidR="00DF0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</w:t>
      </w:r>
      <w:r w:rsidRPr="00FF4AC9" w:rsidR="00D35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F4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F4AC9" w:rsidR="00E85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FF4AC9" w:rsidR="004A0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F4AC9" w:rsidR="00C34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4AC9" w:rsidR="0006705F">
        <w:rPr>
          <w:rFonts w:ascii="Times New Roman" w:eastAsia="Times New Roman" w:hAnsi="Times New Roman" w:cs="Times New Roman"/>
          <w:sz w:val="20"/>
          <w:szCs w:val="20"/>
          <w:lang w:eastAsia="ru-RU"/>
        </w:rPr>
        <w:t>И. Ю. Сергиенко</w:t>
      </w:r>
    </w:p>
    <w:p w:rsidR="009A0DB7" w:rsidRPr="00FF4AC9" w:rsidP="009A0DB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A0DB7" w:rsidRPr="00FF4AC9" w:rsidP="009A0DB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F0B0E" w:rsidRPr="00FF4AC9">
      <w:pPr>
        <w:rPr>
          <w:sz w:val="20"/>
          <w:szCs w:val="20"/>
        </w:rPr>
      </w:pPr>
    </w:p>
    <w:p w:rsidR="00DF0B0E" w:rsidRPr="00FF4AC9">
      <w:pPr>
        <w:rPr>
          <w:sz w:val="20"/>
          <w:szCs w:val="20"/>
        </w:rPr>
      </w:pPr>
    </w:p>
    <w:p w:rsidR="00DF0B0E" w:rsidRPr="00FF4AC9">
      <w:pPr>
        <w:rPr>
          <w:sz w:val="20"/>
          <w:szCs w:val="20"/>
        </w:rPr>
      </w:pPr>
    </w:p>
    <w:p w:rsidR="00DF0B0E" w:rsidRPr="00FF4AC9">
      <w:pPr>
        <w:rPr>
          <w:sz w:val="20"/>
          <w:szCs w:val="20"/>
        </w:rPr>
      </w:pPr>
    </w:p>
    <w:p w:rsidR="00DF0B0E" w:rsidRPr="00FF4AC9">
      <w:pPr>
        <w:rPr>
          <w:sz w:val="20"/>
          <w:szCs w:val="20"/>
        </w:rPr>
      </w:pPr>
    </w:p>
    <w:p w:rsidR="00DF0B0E" w:rsidRPr="00FF4AC9">
      <w:pPr>
        <w:rPr>
          <w:sz w:val="20"/>
          <w:szCs w:val="20"/>
        </w:rPr>
      </w:pPr>
    </w:p>
    <w:p w:rsidR="00DF0B0E" w:rsidRPr="00FF4AC9">
      <w:pPr>
        <w:rPr>
          <w:sz w:val="20"/>
          <w:szCs w:val="20"/>
        </w:rPr>
      </w:pPr>
    </w:p>
    <w:p w:rsidR="00DF0B0E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3C2ED1" w:rsidRPr="00FF4AC9">
      <w:pPr>
        <w:rPr>
          <w:sz w:val="20"/>
          <w:szCs w:val="20"/>
        </w:rPr>
      </w:pPr>
    </w:p>
    <w:p w:rsidR="00DF0B0E" w:rsidRPr="00FF4AC9">
      <w:pPr>
        <w:rPr>
          <w:sz w:val="20"/>
          <w:szCs w:val="20"/>
        </w:rPr>
      </w:pPr>
    </w:p>
    <w:p w:rsidR="003B3BB7" w:rsidRPr="00FF4AC9">
      <w:pPr>
        <w:rPr>
          <w:sz w:val="20"/>
          <w:szCs w:val="20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331EE"/>
    <w:rsid w:val="00044941"/>
    <w:rsid w:val="000523B7"/>
    <w:rsid w:val="000604E3"/>
    <w:rsid w:val="0006705F"/>
    <w:rsid w:val="00082CA7"/>
    <w:rsid w:val="00086E79"/>
    <w:rsid w:val="000A721C"/>
    <w:rsid w:val="000C7888"/>
    <w:rsid w:val="000E7A1D"/>
    <w:rsid w:val="00107DC2"/>
    <w:rsid w:val="00133978"/>
    <w:rsid w:val="0015237E"/>
    <w:rsid w:val="001627AF"/>
    <w:rsid w:val="001668DB"/>
    <w:rsid w:val="00172477"/>
    <w:rsid w:val="001A1023"/>
    <w:rsid w:val="001F4516"/>
    <w:rsid w:val="00264AB3"/>
    <w:rsid w:val="00267FE4"/>
    <w:rsid w:val="00276A90"/>
    <w:rsid w:val="00280CD1"/>
    <w:rsid w:val="002B6546"/>
    <w:rsid w:val="002D6E9E"/>
    <w:rsid w:val="002D72FC"/>
    <w:rsid w:val="002E57CA"/>
    <w:rsid w:val="002F3650"/>
    <w:rsid w:val="003055CD"/>
    <w:rsid w:val="003065AD"/>
    <w:rsid w:val="00312772"/>
    <w:rsid w:val="00314FAF"/>
    <w:rsid w:val="00323277"/>
    <w:rsid w:val="0033202C"/>
    <w:rsid w:val="003751DE"/>
    <w:rsid w:val="003B3BB7"/>
    <w:rsid w:val="003C2ED1"/>
    <w:rsid w:val="0040455F"/>
    <w:rsid w:val="0043627A"/>
    <w:rsid w:val="00451E26"/>
    <w:rsid w:val="00460077"/>
    <w:rsid w:val="00470B10"/>
    <w:rsid w:val="00486D2B"/>
    <w:rsid w:val="00492D11"/>
    <w:rsid w:val="004A080A"/>
    <w:rsid w:val="004A092E"/>
    <w:rsid w:val="004B1364"/>
    <w:rsid w:val="004E6EE2"/>
    <w:rsid w:val="005108A2"/>
    <w:rsid w:val="005502EA"/>
    <w:rsid w:val="00550F1E"/>
    <w:rsid w:val="00577CD2"/>
    <w:rsid w:val="00583D8D"/>
    <w:rsid w:val="005A2FC5"/>
    <w:rsid w:val="005A5512"/>
    <w:rsid w:val="005B3F6A"/>
    <w:rsid w:val="005C5284"/>
    <w:rsid w:val="00606F60"/>
    <w:rsid w:val="00631CE2"/>
    <w:rsid w:val="006440BB"/>
    <w:rsid w:val="00671238"/>
    <w:rsid w:val="00690283"/>
    <w:rsid w:val="006A39A2"/>
    <w:rsid w:val="006B7FED"/>
    <w:rsid w:val="006C5DA6"/>
    <w:rsid w:val="006D6805"/>
    <w:rsid w:val="006F53E6"/>
    <w:rsid w:val="00702E53"/>
    <w:rsid w:val="0071178D"/>
    <w:rsid w:val="007211B5"/>
    <w:rsid w:val="0074535A"/>
    <w:rsid w:val="00752C8C"/>
    <w:rsid w:val="00760F1D"/>
    <w:rsid w:val="007A52F5"/>
    <w:rsid w:val="007A6070"/>
    <w:rsid w:val="007B43BD"/>
    <w:rsid w:val="007D0265"/>
    <w:rsid w:val="007D3358"/>
    <w:rsid w:val="007D63E8"/>
    <w:rsid w:val="007E079F"/>
    <w:rsid w:val="007F7861"/>
    <w:rsid w:val="00821D48"/>
    <w:rsid w:val="0083064B"/>
    <w:rsid w:val="00861D0D"/>
    <w:rsid w:val="00862BA8"/>
    <w:rsid w:val="00872604"/>
    <w:rsid w:val="008B5A71"/>
    <w:rsid w:val="008C2C32"/>
    <w:rsid w:val="008E00A4"/>
    <w:rsid w:val="00911F0F"/>
    <w:rsid w:val="0091579D"/>
    <w:rsid w:val="00915915"/>
    <w:rsid w:val="00915FC0"/>
    <w:rsid w:val="0091621C"/>
    <w:rsid w:val="009240DD"/>
    <w:rsid w:val="009301D7"/>
    <w:rsid w:val="00951242"/>
    <w:rsid w:val="00972777"/>
    <w:rsid w:val="0097566B"/>
    <w:rsid w:val="009A0DB7"/>
    <w:rsid w:val="009C45B6"/>
    <w:rsid w:val="009D3E0A"/>
    <w:rsid w:val="009D75B6"/>
    <w:rsid w:val="009E766A"/>
    <w:rsid w:val="009F24D9"/>
    <w:rsid w:val="009F3F2F"/>
    <w:rsid w:val="009F417F"/>
    <w:rsid w:val="00A12E53"/>
    <w:rsid w:val="00A132A9"/>
    <w:rsid w:val="00A26B93"/>
    <w:rsid w:val="00A30ACF"/>
    <w:rsid w:val="00A46DA0"/>
    <w:rsid w:val="00A76020"/>
    <w:rsid w:val="00B27407"/>
    <w:rsid w:val="00B51B4E"/>
    <w:rsid w:val="00B644DB"/>
    <w:rsid w:val="00B7241D"/>
    <w:rsid w:val="00B92F9A"/>
    <w:rsid w:val="00BE3806"/>
    <w:rsid w:val="00BF28CD"/>
    <w:rsid w:val="00BF69A7"/>
    <w:rsid w:val="00C03E14"/>
    <w:rsid w:val="00C07803"/>
    <w:rsid w:val="00C200A0"/>
    <w:rsid w:val="00C241A7"/>
    <w:rsid w:val="00C30DE8"/>
    <w:rsid w:val="00C3400E"/>
    <w:rsid w:val="00C50D0E"/>
    <w:rsid w:val="00C530F4"/>
    <w:rsid w:val="00C53BBB"/>
    <w:rsid w:val="00C54048"/>
    <w:rsid w:val="00C713D6"/>
    <w:rsid w:val="00CB5150"/>
    <w:rsid w:val="00CC4558"/>
    <w:rsid w:val="00CD0F44"/>
    <w:rsid w:val="00CE07CC"/>
    <w:rsid w:val="00CF2A34"/>
    <w:rsid w:val="00D045A9"/>
    <w:rsid w:val="00D1718A"/>
    <w:rsid w:val="00D35FDA"/>
    <w:rsid w:val="00D45005"/>
    <w:rsid w:val="00D53195"/>
    <w:rsid w:val="00D63548"/>
    <w:rsid w:val="00DB2289"/>
    <w:rsid w:val="00DD5573"/>
    <w:rsid w:val="00DF0B0E"/>
    <w:rsid w:val="00DF4EDF"/>
    <w:rsid w:val="00E03754"/>
    <w:rsid w:val="00E239B9"/>
    <w:rsid w:val="00E33CC4"/>
    <w:rsid w:val="00E45A65"/>
    <w:rsid w:val="00E55882"/>
    <w:rsid w:val="00E8563D"/>
    <w:rsid w:val="00EA5916"/>
    <w:rsid w:val="00EC2E2B"/>
    <w:rsid w:val="00ED3B08"/>
    <w:rsid w:val="00EE26F9"/>
    <w:rsid w:val="00F06AAA"/>
    <w:rsid w:val="00F40A83"/>
    <w:rsid w:val="00F42A11"/>
    <w:rsid w:val="00F93832"/>
    <w:rsid w:val="00FC3085"/>
    <w:rsid w:val="00FF2687"/>
    <w:rsid w:val="00FF3C43"/>
    <w:rsid w:val="00FF4A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EE364-5473-41A1-8E5F-317C0454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EC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C2E2B"/>
  </w:style>
  <w:style w:type="paragraph" w:styleId="Footer">
    <w:name w:val="footer"/>
    <w:basedOn w:val="Normal"/>
    <w:link w:val="a2"/>
    <w:uiPriority w:val="99"/>
    <w:unhideWhenUsed/>
    <w:rsid w:val="00EC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C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74AAEA443D5748CFBC9F435B616B153F6FC3EB7EB8CE52E7E54376E04EDB9F2AFC088234w95CO" TargetMode="External" /><Relationship Id="rId6" Type="http://schemas.openxmlformats.org/officeDocument/2006/relationships/hyperlink" Target="consultantplus://offline/ref=F574AAEA443D5748CFBC9F435B616B153F6FC3EB7EB8CE52E7E54376E04EDB9F2AFC088234w95DO" TargetMode="External" /><Relationship Id="rId7" Type="http://schemas.openxmlformats.org/officeDocument/2006/relationships/hyperlink" Target="consultantplus://offline/ref=F574AAEA443D5748CFBC9F435B616B153F6FC3EB7EB8CE52E7E54376E04EDB9F2AFC08863198A34Ew356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2770-94DE-42D8-BE36-FB113636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