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7046D" w:rsidP="00C7046D">
      <w:pPr>
        <w:pStyle w:val="BodyText"/>
        <w:suppressAutoHyphens/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szCs w:val="28"/>
        </w:rPr>
        <w:t xml:space="preserve"> Р И Г О В О Р</w:t>
      </w:r>
    </w:p>
    <w:p w:rsidR="00C7046D" w:rsidP="00C7046D">
      <w:pPr>
        <w:pStyle w:val="Heading1"/>
        <w:suppressAutoHyphens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И М Е Н Е М   Р О С </w:t>
      </w:r>
      <w:r>
        <w:rPr>
          <w:rFonts w:ascii="Times New Roman" w:hAnsi="Times New Roman" w:cs="Times New Roman"/>
          <w:bCs w:val="0"/>
          <w:sz w:val="28"/>
          <w:szCs w:val="28"/>
        </w:rPr>
        <w:t>С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И Й С К О Й   Ф Е Д Е Р А Ц И </w:t>
      </w:r>
      <w:r>
        <w:rPr>
          <w:rFonts w:ascii="Times New Roman" w:hAnsi="Times New Roman" w:cs="Times New Roman"/>
          <w:bCs w:val="0"/>
          <w:sz w:val="28"/>
          <w:szCs w:val="28"/>
        </w:rPr>
        <w:t>И</w:t>
      </w:r>
    </w:p>
    <w:p w:rsidR="00C7046D" w:rsidP="00C7046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г. Керчь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64069">
        <w:rPr>
          <w:sz w:val="28"/>
          <w:szCs w:val="28"/>
        </w:rPr>
        <w:t xml:space="preserve">                    </w:t>
      </w:r>
      <w:r w:rsidR="00FA6371">
        <w:rPr>
          <w:sz w:val="28"/>
          <w:szCs w:val="28"/>
        </w:rPr>
        <w:t xml:space="preserve">24 июня </w:t>
      </w:r>
      <w:r w:rsidR="00BC3EB0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</w:t>
      </w:r>
    </w:p>
    <w:p w:rsidR="00C7046D" w:rsidP="00C704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49 Керченского судебного района (городской округ Керчь) Республики Крым Кучерова С.А., </w:t>
      </w:r>
    </w:p>
    <w:p w:rsidR="00C7046D" w:rsidP="00C704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 w:rsidR="00985BE6">
        <w:rPr>
          <w:sz w:val="28"/>
          <w:szCs w:val="28"/>
        </w:rPr>
        <w:t>Мухиной Ю.Е</w:t>
      </w:r>
      <w:r w:rsidR="00560A79">
        <w:rPr>
          <w:sz w:val="28"/>
          <w:szCs w:val="28"/>
        </w:rPr>
        <w:t>.</w:t>
      </w:r>
    </w:p>
    <w:p w:rsidR="00C7046D" w:rsidP="00C7046D">
      <w:pPr>
        <w:jc w:val="both"/>
        <w:rPr>
          <w:sz w:val="28"/>
          <w:szCs w:val="28"/>
        </w:rPr>
      </w:pPr>
      <w:r>
        <w:rPr>
          <w:sz w:val="28"/>
          <w:szCs w:val="28"/>
        </w:rPr>
        <w:t>с участием:</w:t>
      </w:r>
    </w:p>
    <w:p w:rsidR="00C7046D" w:rsidRPr="00560A79" w:rsidP="00C7046D">
      <w:pPr>
        <w:suppressAutoHyphens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государственного обвинителя – помощника прокурора гор. Керчи Республики </w:t>
      </w:r>
      <w:r w:rsidRPr="00B36875">
        <w:rPr>
          <w:sz w:val="28"/>
          <w:szCs w:val="28"/>
        </w:rPr>
        <w:t xml:space="preserve">Крым  - </w:t>
      </w:r>
      <w:r w:rsidR="00FA6371">
        <w:rPr>
          <w:sz w:val="28"/>
          <w:szCs w:val="28"/>
        </w:rPr>
        <w:t>Бугаевой Е.И.</w:t>
      </w:r>
    </w:p>
    <w:p w:rsidR="00C7046D" w:rsidP="00C7046D">
      <w:pPr>
        <w:rPr>
          <w:sz w:val="28"/>
          <w:szCs w:val="28"/>
        </w:rPr>
      </w:pPr>
      <w:r>
        <w:rPr>
          <w:sz w:val="28"/>
          <w:szCs w:val="28"/>
        </w:rPr>
        <w:t>подсудимой Смолиной Е.В.</w:t>
      </w:r>
    </w:p>
    <w:p w:rsidR="00C7046D" w:rsidRPr="00FA6371" w:rsidP="00C7046D">
      <w:pPr>
        <w:rPr>
          <w:sz w:val="28"/>
          <w:szCs w:val="28"/>
        </w:rPr>
      </w:pPr>
      <w:r>
        <w:rPr>
          <w:sz w:val="28"/>
          <w:szCs w:val="28"/>
        </w:rPr>
        <w:t xml:space="preserve">защитника   адвоката  </w:t>
      </w:r>
      <w:r w:rsidR="00560A79">
        <w:rPr>
          <w:sz w:val="28"/>
          <w:szCs w:val="28"/>
        </w:rPr>
        <w:t xml:space="preserve">Аль-Раджаби Ю.В. </w:t>
      </w:r>
      <w:r w:rsidRPr="00B36875" w:rsidR="00B36875">
        <w:rPr>
          <w:sz w:val="28"/>
          <w:szCs w:val="28"/>
        </w:rPr>
        <w:t xml:space="preserve">представившего   удостоверение </w:t>
      </w:r>
      <w:r w:rsidR="0091320D">
        <w:rPr>
          <w:sz w:val="28"/>
          <w:szCs w:val="28"/>
        </w:rPr>
        <w:t>/изъято/</w:t>
      </w:r>
      <w:r w:rsidRPr="00FA6371" w:rsidR="00FA6371">
        <w:rPr>
          <w:sz w:val="28"/>
          <w:szCs w:val="28"/>
        </w:rPr>
        <w:t xml:space="preserve">    и ордер </w:t>
      </w:r>
      <w:r w:rsidR="0091320D">
        <w:rPr>
          <w:sz w:val="28"/>
          <w:szCs w:val="28"/>
        </w:rPr>
        <w:t>/изъято/</w:t>
      </w:r>
    </w:p>
    <w:p w:rsidR="00C7046D" w:rsidP="00C7046D">
      <w:pPr>
        <w:rPr>
          <w:sz w:val="28"/>
          <w:szCs w:val="28"/>
        </w:rPr>
      </w:pPr>
      <w:r>
        <w:rPr>
          <w:sz w:val="28"/>
          <w:szCs w:val="28"/>
        </w:rPr>
        <w:t>потерп</w:t>
      </w:r>
      <w:r w:rsidR="00FA6371">
        <w:rPr>
          <w:sz w:val="28"/>
          <w:szCs w:val="28"/>
        </w:rPr>
        <w:t>е</w:t>
      </w:r>
      <w:r w:rsidR="006511F5">
        <w:rPr>
          <w:sz w:val="28"/>
          <w:szCs w:val="28"/>
        </w:rPr>
        <w:t xml:space="preserve">вших </w:t>
      </w:r>
      <w:r w:rsidR="0091320D">
        <w:rPr>
          <w:sz w:val="28"/>
          <w:szCs w:val="28"/>
        </w:rPr>
        <w:t>/изъято/</w:t>
      </w:r>
    </w:p>
    <w:p w:rsidR="00C7046D" w:rsidP="00C704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материалы уголовного дела в отношении: </w:t>
      </w:r>
    </w:p>
    <w:p w:rsidR="0091320D" w:rsidP="0091320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Смолиной </w:t>
      </w:r>
      <w:r>
        <w:rPr>
          <w:sz w:val="28"/>
          <w:szCs w:val="28"/>
        </w:rPr>
        <w:t>Е.В.</w:t>
      </w:r>
      <w:r w:rsidR="00BC3EB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родившейся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дд.мм</w:t>
      </w:r>
      <w:r>
        <w:rPr>
          <w:sz w:val="28"/>
          <w:szCs w:val="28"/>
        </w:rPr>
        <w:t>.г</w:t>
      </w:r>
      <w:r>
        <w:rPr>
          <w:sz w:val="28"/>
          <w:szCs w:val="28"/>
        </w:rPr>
        <w:t>ггг</w:t>
      </w:r>
      <w:r>
        <w:rPr>
          <w:sz w:val="28"/>
          <w:szCs w:val="28"/>
        </w:rPr>
        <w:t>./</w:t>
      </w:r>
      <w:r w:rsidR="00C7046D">
        <w:rPr>
          <w:sz w:val="28"/>
          <w:szCs w:val="28"/>
        </w:rPr>
        <w:t xml:space="preserve"> в</w:t>
      </w:r>
      <w:r w:rsidR="00D018D6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>, гражданки</w:t>
      </w:r>
    </w:p>
    <w:p w:rsidR="0091320D" w:rsidP="0091320D">
      <w:pPr>
        <w:ind w:firstLine="708"/>
        <w:rPr>
          <w:sz w:val="28"/>
          <w:szCs w:val="28"/>
        </w:rPr>
      </w:pPr>
      <w:r>
        <w:rPr>
          <w:sz w:val="28"/>
          <w:szCs w:val="28"/>
        </w:rPr>
        <w:t>/изъято/</w:t>
      </w:r>
      <w:r w:rsidR="00C7046D">
        <w:rPr>
          <w:sz w:val="28"/>
          <w:szCs w:val="28"/>
        </w:rPr>
        <w:t xml:space="preserve">, </w:t>
      </w:r>
      <w:r>
        <w:rPr>
          <w:sz w:val="28"/>
          <w:szCs w:val="28"/>
        </w:rPr>
        <w:t>/изъято/</w:t>
      </w:r>
      <w:r w:rsidR="00C7046D">
        <w:rPr>
          <w:sz w:val="28"/>
          <w:szCs w:val="28"/>
        </w:rPr>
        <w:t xml:space="preserve">, </w:t>
      </w:r>
      <w:r>
        <w:rPr>
          <w:sz w:val="28"/>
          <w:szCs w:val="28"/>
        </w:rPr>
        <w:t>/изъято/</w:t>
      </w:r>
      <w:r w:rsidR="00C7046D">
        <w:rPr>
          <w:sz w:val="28"/>
          <w:szCs w:val="28"/>
        </w:rPr>
        <w:t xml:space="preserve">, </w:t>
      </w:r>
      <w:r w:rsidR="00560A79">
        <w:rPr>
          <w:sz w:val="28"/>
          <w:szCs w:val="28"/>
        </w:rPr>
        <w:t xml:space="preserve">зарегистрированной </w:t>
      </w:r>
      <w:r w:rsidR="0052535A">
        <w:rPr>
          <w:sz w:val="28"/>
          <w:szCs w:val="28"/>
        </w:rPr>
        <w:t xml:space="preserve">и проживающей </w:t>
      </w:r>
      <w:r>
        <w:rPr>
          <w:sz w:val="28"/>
          <w:szCs w:val="28"/>
        </w:rPr>
        <w:t>по</w:t>
      </w:r>
    </w:p>
    <w:p w:rsidR="00541ACC" w:rsidP="0091320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адресу: </w:t>
      </w:r>
      <w:r w:rsidR="0091320D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ранее </w:t>
      </w:r>
      <w:r w:rsidR="0052535A">
        <w:rPr>
          <w:sz w:val="28"/>
          <w:szCs w:val="28"/>
        </w:rPr>
        <w:t xml:space="preserve"> не </w:t>
      </w:r>
      <w:r w:rsidR="0052535A">
        <w:rPr>
          <w:sz w:val="28"/>
          <w:szCs w:val="28"/>
        </w:rPr>
        <w:t>судимой</w:t>
      </w:r>
      <w:r w:rsidRPr="00246C3B" w:rsidR="00246C3B">
        <w:rPr>
          <w:sz w:val="28"/>
          <w:szCs w:val="28"/>
        </w:rPr>
        <w:t xml:space="preserve"> </w:t>
      </w:r>
    </w:p>
    <w:p w:rsidR="00C7046D" w:rsidP="00C7046D">
      <w:pPr>
        <w:jc w:val="both"/>
        <w:rPr>
          <w:sz w:val="28"/>
          <w:szCs w:val="28"/>
        </w:rPr>
      </w:pPr>
      <w:r>
        <w:rPr>
          <w:sz w:val="28"/>
          <w:szCs w:val="28"/>
        </w:rPr>
        <w:t>обвиняемой</w:t>
      </w:r>
      <w:r>
        <w:rPr>
          <w:sz w:val="28"/>
          <w:szCs w:val="28"/>
        </w:rPr>
        <w:t xml:space="preserve">  в  совершении пр</w:t>
      </w:r>
      <w:r w:rsidR="00D81F71">
        <w:rPr>
          <w:sz w:val="28"/>
          <w:szCs w:val="28"/>
        </w:rPr>
        <w:t>еступления, предусмотренного  ст.319</w:t>
      </w:r>
      <w:r>
        <w:rPr>
          <w:sz w:val="28"/>
          <w:szCs w:val="28"/>
        </w:rPr>
        <w:t xml:space="preserve">  УК РФ,</w:t>
      </w:r>
    </w:p>
    <w:p w:rsidR="00C7046D" w:rsidP="00C7046D">
      <w:pPr>
        <w:jc w:val="center"/>
        <w:rPr>
          <w:sz w:val="28"/>
          <w:szCs w:val="28"/>
        </w:rPr>
      </w:pPr>
    </w:p>
    <w:p w:rsidR="00C7046D" w:rsidP="00C704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 С Т А Н О В И Л:</w:t>
      </w:r>
    </w:p>
    <w:p w:rsidR="00C7046D" w:rsidP="00C7046D">
      <w:pPr>
        <w:jc w:val="center"/>
        <w:rPr>
          <w:b/>
          <w:bCs/>
          <w:sz w:val="28"/>
          <w:szCs w:val="28"/>
        </w:rPr>
      </w:pPr>
    </w:p>
    <w:p w:rsidR="00D81F71" w:rsidP="00D81F71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Смолина Е.В. </w:t>
      </w:r>
      <w:r>
        <w:rPr>
          <w:sz w:val="28"/>
          <w:szCs w:val="28"/>
        </w:rPr>
        <w:t>публично оскорбил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предста</w:t>
      </w:r>
      <w:r>
        <w:rPr>
          <w:sz w:val="28"/>
          <w:szCs w:val="28"/>
        </w:rPr>
        <w:t>вителей</w:t>
      </w:r>
      <w:r w:rsidR="00FC21A6">
        <w:rPr>
          <w:sz w:val="28"/>
          <w:szCs w:val="28"/>
        </w:rPr>
        <w:t xml:space="preserve"> власти при исполнении им</w:t>
      </w:r>
      <w:r w:rsidR="0052535A">
        <w:rPr>
          <w:sz w:val="28"/>
          <w:szCs w:val="28"/>
        </w:rPr>
        <w:t>и</w:t>
      </w:r>
      <w:r>
        <w:rPr>
          <w:sz w:val="28"/>
          <w:szCs w:val="28"/>
        </w:rPr>
        <w:t xml:space="preserve"> своих должностных обязанностей</w:t>
      </w:r>
      <w:r w:rsidRPr="00A751A8">
        <w:rPr>
          <w:i/>
          <w:sz w:val="28"/>
          <w:szCs w:val="28"/>
        </w:rPr>
        <w:t xml:space="preserve">  </w:t>
      </w:r>
      <w:r w:rsidRPr="008D39B9">
        <w:rPr>
          <w:sz w:val="28"/>
          <w:szCs w:val="28"/>
        </w:rPr>
        <w:t>при следующих обстоятельствах:</w:t>
      </w:r>
    </w:p>
    <w:p w:rsidR="000E517C" w:rsidP="009132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1320D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 с 07 июля 2015 года приказом начальника УМВД России по г. Керчи </w:t>
      </w:r>
      <w:r w:rsidR="0091320D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от </w:t>
      </w:r>
      <w:r w:rsidR="0091320D">
        <w:rPr>
          <w:sz w:val="28"/>
          <w:szCs w:val="28"/>
        </w:rPr>
        <w:t>/</w:t>
      </w:r>
      <w:r w:rsidR="0091320D">
        <w:rPr>
          <w:sz w:val="28"/>
          <w:szCs w:val="28"/>
        </w:rPr>
        <w:t>дд.мм</w:t>
      </w:r>
      <w:r w:rsidR="0091320D">
        <w:rPr>
          <w:sz w:val="28"/>
          <w:szCs w:val="28"/>
        </w:rPr>
        <w:t>.г</w:t>
      </w:r>
      <w:r w:rsidR="0091320D">
        <w:rPr>
          <w:sz w:val="28"/>
          <w:szCs w:val="28"/>
        </w:rPr>
        <w:t>ггг</w:t>
      </w:r>
      <w:r w:rsidR="0091320D">
        <w:rPr>
          <w:sz w:val="28"/>
          <w:szCs w:val="28"/>
        </w:rPr>
        <w:t>./</w:t>
      </w:r>
      <w:r>
        <w:rPr>
          <w:sz w:val="28"/>
          <w:szCs w:val="28"/>
        </w:rPr>
        <w:t xml:space="preserve"> назначен на должность полицейского (водителя) взвода №1 (мобильного) отдельной роты ППСП УМВД России по г. Керчи .      В соответствии с п. 2 ч. 1 ст. 2, ч. 1 ст. 4, </w:t>
      </w:r>
      <w:r>
        <w:rPr>
          <w:sz w:val="28"/>
          <w:szCs w:val="28"/>
        </w:rPr>
        <w:t>п.п</w:t>
      </w:r>
      <w:r>
        <w:rPr>
          <w:sz w:val="28"/>
          <w:szCs w:val="28"/>
        </w:rPr>
        <w:t xml:space="preserve">. 1, 2, 11 ч. 1 ст. 12 Федерального закона «О полиции» от 07 февраля 2011 года № З-ФЗ, вступившего в законную силу с 01 марта 2011 года, полиция является составной частью единой централизованной системы федерального органа исполнительной власти в сфере внутренних дел, основным направлением  деятельности которой является предупреждение и пресечение преступлений и   административных правонарушений, на полицию возложены обязанности принимать и регистрировать заявления и сообщения о преступлениях, об административных правонарушениях, о происшествиях, прибывать незамедлительно на место совершение преступления, административного правонарушения, место происшествия, осуществлять в соответствии с подведомственностью проверку заявлений и сообщений о преступлениях, пресекать противоправные деяния, устранять угрозы безопасности граждан и общественной безопасности, документировать обстоятельства совершения преступления, административного правонарушения, обстоятельства происшествия, осуществлять в соответствии с подведомственностью проверку заявлений и сообщений об административных правонарушениях, пресекать административные правонарушения и осуществлять производство </w:t>
      </w:r>
      <w:r>
        <w:rPr>
          <w:sz w:val="28"/>
          <w:szCs w:val="28"/>
        </w:rPr>
        <w:t>по делам об административных правонарушениях, отнесенных законодательством об административных правонарушениях к подведомственности полиции.</w:t>
      </w:r>
    </w:p>
    <w:p w:rsidR="000E517C" w:rsidP="0091320D">
      <w:pPr>
        <w:jc w:val="both"/>
        <w:rPr>
          <w:sz w:val="28"/>
          <w:szCs w:val="28"/>
        </w:rPr>
      </w:pP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с 23 декабря 2016 года приказом начальника УМВД России по г. Керчи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от 23 декабря 2016 года </w:t>
      </w:r>
      <w:r>
        <w:rPr>
          <w:sz w:val="28"/>
          <w:szCs w:val="28"/>
        </w:rPr>
        <w:t>назначен</w:t>
      </w:r>
      <w:r>
        <w:rPr>
          <w:sz w:val="28"/>
          <w:szCs w:val="28"/>
        </w:rPr>
        <w:t xml:space="preserve"> на должность полицейского (водителя) взвода №2 отдельной роты ППСП УМВД России по г. Керчи.  В соответствии с п. 2 ч. 1 ст. 2, ч. 1 ст. 4, </w:t>
      </w:r>
      <w:r>
        <w:rPr>
          <w:sz w:val="28"/>
          <w:szCs w:val="28"/>
        </w:rPr>
        <w:t>п.п</w:t>
      </w:r>
      <w:r>
        <w:rPr>
          <w:sz w:val="28"/>
          <w:szCs w:val="28"/>
        </w:rPr>
        <w:t>. 1, 2, 11 ч. 1 ст. 12 Федерального закона  «О полиции» от 07 февраля 2011 года № З-ФЗ, вступившего в  законную силу с 01 марта 2011 года, полиция является составной частью единой централизованной системы федерального органа исполнительной власти в сфере внутренних дел, основным направлением деятельности которой является предупреждение и пресечение преступлений и  административных правонарушений, на полицию возложены обязанности принимать и регистрировать заявления и сообщения о преступлениях, об административных правонарушениях, о происшествиях, прибывать незамедлительно на место совершение преступления, административного правонарушения, место происшествия, осуществлять в соответствии с подведомственностью проверку заявлений и сообщений о преступлениях, пресекать противоправные деяния, устранять угрозы безопасности граждан и общественной безопасности, документировать обстоятельства совершения преступления, административного правонарушения, обстоятельства происшествия, осуществлять в соответствии с подведомственностью проверку заявлений и сообщений об административных правонарушениях, пресекать административные правонарушения и осуществлять производство по делам об административных правонарушениях, отнесенных  законодательством об административных правонарушениях к подведомственности полиции.</w:t>
      </w:r>
    </w:p>
    <w:p w:rsidR="000E517C" w:rsidRPr="00D94C41" w:rsidP="0091320D">
      <w:pPr>
        <w:jc w:val="both"/>
        <w:rPr>
          <w:sz w:val="28"/>
          <w:szCs w:val="28"/>
        </w:rPr>
      </w:pPr>
      <w:r w:rsidRPr="00D94C41">
        <w:rPr>
          <w:sz w:val="28"/>
          <w:szCs w:val="28"/>
        </w:rPr>
        <w:t xml:space="preserve">Таким образом, </w:t>
      </w:r>
      <w:r w:rsidR="0091320D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являются должностными лицами правоохранительного </w:t>
      </w:r>
      <w:r w:rsidRPr="00D94C41">
        <w:rPr>
          <w:sz w:val="28"/>
          <w:szCs w:val="28"/>
        </w:rPr>
        <w:t>органа, наделенными в установленном законом порядке р</w:t>
      </w:r>
      <w:r>
        <w:rPr>
          <w:sz w:val="28"/>
          <w:szCs w:val="28"/>
        </w:rPr>
        <w:t xml:space="preserve">аспорядительными полномочиями в отношении лиц, не </w:t>
      </w:r>
      <w:r w:rsidRPr="00D94C41">
        <w:rPr>
          <w:sz w:val="28"/>
          <w:szCs w:val="28"/>
        </w:rPr>
        <w:t>находящихся от н</w:t>
      </w:r>
      <w:r>
        <w:rPr>
          <w:sz w:val="28"/>
          <w:szCs w:val="28"/>
        </w:rPr>
        <w:t>их</w:t>
      </w:r>
      <w:r w:rsidRPr="00D94C41">
        <w:rPr>
          <w:sz w:val="28"/>
          <w:szCs w:val="28"/>
        </w:rPr>
        <w:t xml:space="preserve"> в служебной </w:t>
      </w:r>
      <w:r>
        <w:rPr>
          <w:sz w:val="28"/>
          <w:szCs w:val="28"/>
        </w:rPr>
        <w:t xml:space="preserve">зависимости, и правом принимать </w:t>
      </w:r>
      <w:r w:rsidRPr="00D94C41">
        <w:rPr>
          <w:sz w:val="28"/>
          <w:szCs w:val="28"/>
        </w:rPr>
        <w:t>решения, обязательные для исполнения гражданами, то ест</w:t>
      </w:r>
      <w:r>
        <w:rPr>
          <w:sz w:val="28"/>
          <w:szCs w:val="28"/>
        </w:rPr>
        <w:t xml:space="preserve">ь, в соответствии с примечанием  </w:t>
      </w:r>
      <w:r w:rsidRPr="00D94C41">
        <w:rPr>
          <w:sz w:val="28"/>
          <w:szCs w:val="28"/>
        </w:rPr>
        <w:t>ст. 318 УК РФ, является представителем власти.</w:t>
      </w:r>
    </w:p>
    <w:p w:rsidR="00760B62" w:rsidP="0091320D">
      <w:pPr>
        <w:jc w:val="both"/>
        <w:rPr>
          <w:sz w:val="28"/>
          <w:szCs w:val="28"/>
        </w:rPr>
      </w:pPr>
      <w:r>
        <w:rPr>
          <w:sz w:val="28"/>
          <w:szCs w:val="28"/>
        </w:rPr>
        <w:t>/</w:t>
      </w:r>
      <w:r>
        <w:rPr>
          <w:sz w:val="28"/>
          <w:szCs w:val="28"/>
        </w:rPr>
        <w:t>дд.мм</w:t>
      </w:r>
      <w:r>
        <w:rPr>
          <w:sz w:val="28"/>
          <w:szCs w:val="28"/>
        </w:rPr>
        <w:t>.г</w:t>
      </w:r>
      <w:r>
        <w:rPr>
          <w:sz w:val="28"/>
          <w:szCs w:val="28"/>
        </w:rPr>
        <w:t>ггг</w:t>
      </w:r>
      <w:r>
        <w:rPr>
          <w:sz w:val="28"/>
          <w:szCs w:val="28"/>
        </w:rPr>
        <w:t>./</w:t>
      </w:r>
      <w:r>
        <w:rPr>
          <w:sz w:val="28"/>
          <w:szCs w:val="28"/>
        </w:rPr>
        <w:t xml:space="preserve"> в 16 часов 00 минут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>, согласно постовой ведомости расстановки нарядов по обеспечению правопорядка в общественных местах на 20.04.2019, заступили на службу по охране общественного порядка, обеспечению общественной безопасности в г. Керчи Республики Крым на период времени с 16 часов 00 минут до 24 часов 00 минут и тем самым находились при исполнении своих должностных обязанностей.</w:t>
      </w:r>
    </w:p>
    <w:p w:rsidR="0091320D" w:rsidP="009132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времени, примерно с 21 часов 40 минут по 23 часов 00 минут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дд.мм</w:t>
      </w:r>
      <w:r>
        <w:rPr>
          <w:sz w:val="28"/>
          <w:szCs w:val="28"/>
        </w:rPr>
        <w:t>.г</w:t>
      </w:r>
      <w:r>
        <w:rPr>
          <w:sz w:val="28"/>
          <w:szCs w:val="28"/>
        </w:rPr>
        <w:t>ггг</w:t>
      </w:r>
      <w:r>
        <w:rPr>
          <w:sz w:val="28"/>
          <w:szCs w:val="28"/>
        </w:rPr>
        <w:t>./</w:t>
      </w:r>
      <w:r>
        <w:rPr>
          <w:sz w:val="28"/>
          <w:szCs w:val="28"/>
        </w:rPr>
        <w:t xml:space="preserve"> (более точное время следствием не установлено)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совместно с 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на основании поступившего в 21 часов 40 минут сообщения от оперативного дежурного дежурной части отдела полиции №1 УМВД России по г. Керчи, по факту нарушения шума в вечернее время, в связи с исполнением ими </w:t>
      </w:r>
      <w:r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обязанностей прибыли по адресу: </w:t>
      </w:r>
      <w:r>
        <w:rPr>
          <w:sz w:val="28"/>
          <w:szCs w:val="28"/>
        </w:rPr>
        <w:t>/изъято/</w:t>
      </w:r>
    </w:p>
    <w:p w:rsidR="00760B62" w:rsidP="0091320D">
      <w:pPr>
        <w:rPr>
          <w:sz w:val="28"/>
          <w:szCs w:val="28"/>
        </w:rPr>
      </w:pPr>
    </w:p>
    <w:p w:rsidR="00760B62" w:rsidP="00D979E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Примерно с 21 часов 40 минут по 23 часов 00 минут </w:t>
      </w:r>
      <w:r w:rsidR="0091320D">
        <w:rPr>
          <w:rFonts w:ascii="Times New Roman" w:hAnsi="Times New Roman" w:cs="Times New Roman"/>
          <w:sz w:val="28"/>
          <w:szCs w:val="28"/>
        </w:rPr>
        <w:t>/</w:t>
      </w:r>
      <w:r w:rsidR="0091320D">
        <w:rPr>
          <w:rFonts w:ascii="Times New Roman" w:hAnsi="Times New Roman" w:cs="Times New Roman"/>
          <w:sz w:val="28"/>
          <w:szCs w:val="28"/>
        </w:rPr>
        <w:t>дд.мм</w:t>
      </w:r>
      <w:r w:rsidR="0091320D">
        <w:rPr>
          <w:rFonts w:ascii="Times New Roman" w:hAnsi="Times New Roman" w:cs="Times New Roman"/>
          <w:sz w:val="28"/>
          <w:szCs w:val="28"/>
        </w:rPr>
        <w:t>.г</w:t>
      </w:r>
      <w:r w:rsidR="0091320D">
        <w:rPr>
          <w:rFonts w:ascii="Times New Roman" w:hAnsi="Times New Roman" w:cs="Times New Roman"/>
          <w:sz w:val="28"/>
          <w:szCs w:val="28"/>
        </w:rPr>
        <w:t>ггг</w:t>
      </w:r>
      <w:r w:rsidR="0091320D">
        <w:rPr>
          <w:rFonts w:ascii="Times New Roman" w:hAnsi="Times New Roman" w:cs="Times New Roman"/>
          <w:sz w:val="28"/>
          <w:szCs w:val="28"/>
        </w:rPr>
        <w:t>./</w:t>
      </w:r>
      <w:r>
        <w:rPr>
          <w:rFonts w:ascii="Times New Roman" w:hAnsi="Times New Roman" w:cs="Times New Roman"/>
          <w:sz w:val="28"/>
          <w:szCs w:val="28"/>
        </w:rPr>
        <w:t xml:space="preserve"> (более точное время следствием не установлено), Смолина Е.В., находясь в состоянии алкогольного опьянения в </w:t>
      </w:r>
      <w:r w:rsidRPr="0091320D" w:rsidR="0091320D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, в общем коридоре  выражалась грубой нецензурной бранью. С целью пресечения противоправных действий, вышеуказанные должностные лица делали неоднократные замечания в адрес Смолиной Е.В., однако Смолина Е.В. законные требования представителей власти</w:t>
      </w:r>
      <w:r w:rsidR="00D97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320D" w:rsidR="0091320D"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 проигнорировала.</w:t>
      </w:r>
      <w:r w:rsidR="00D97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Смолина Е.В., в период времени примерно с 21 часов 40 минут по 23 часов 00 минут </w:t>
      </w:r>
      <w:r w:rsidR="0091320D">
        <w:rPr>
          <w:rFonts w:ascii="Times New Roman" w:hAnsi="Times New Roman" w:cs="Times New Roman"/>
          <w:sz w:val="28"/>
          <w:szCs w:val="28"/>
        </w:rPr>
        <w:t>/</w:t>
      </w:r>
      <w:r w:rsidR="0091320D">
        <w:rPr>
          <w:rFonts w:ascii="Times New Roman" w:hAnsi="Times New Roman" w:cs="Times New Roman"/>
          <w:sz w:val="28"/>
          <w:szCs w:val="28"/>
        </w:rPr>
        <w:t>дд.мм</w:t>
      </w:r>
      <w:r w:rsidR="0091320D">
        <w:rPr>
          <w:rFonts w:ascii="Times New Roman" w:hAnsi="Times New Roman" w:cs="Times New Roman"/>
          <w:sz w:val="28"/>
          <w:szCs w:val="28"/>
        </w:rPr>
        <w:t>.г</w:t>
      </w:r>
      <w:r w:rsidR="0091320D">
        <w:rPr>
          <w:rFonts w:ascii="Times New Roman" w:hAnsi="Times New Roman" w:cs="Times New Roman"/>
          <w:sz w:val="28"/>
          <w:szCs w:val="28"/>
        </w:rPr>
        <w:t>ггг</w:t>
      </w:r>
      <w:r w:rsidR="0091320D">
        <w:rPr>
          <w:rFonts w:ascii="Times New Roman" w:hAnsi="Times New Roman" w:cs="Times New Roman"/>
          <w:sz w:val="28"/>
          <w:szCs w:val="28"/>
        </w:rPr>
        <w:t>./</w:t>
      </w:r>
      <w:r>
        <w:rPr>
          <w:rFonts w:ascii="Times New Roman" w:hAnsi="Times New Roman" w:cs="Times New Roman"/>
          <w:sz w:val="28"/>
          <w:szCs w:val="28"/>
        </w:rPr>
        <w:t xml:space="preserve"> (более точное время следствием не установлено), находясь в подъезде </w:t>
      </w:r>
      <w:r w:rsidR="0091320D">
        <w:rPr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на лестничном пролете между </w:t>
      </w:r>
      <w:r w:rsidR="0091320D">
        <w:rPr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 дома №</w:t>
      </w:r>
      <w:r w:rsidR="0091320D">
        <w:rPr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 испытывая к представителям власти - полицейскому </w:t>
      </w:r>
      <w:r w:rsidR="0091320D">
        <w:rPr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и полицейскому </w:t>
      </w:r>
      <w:r w:rsidR="0091320D">
        <w:rPr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находившихся при исполнении своих должностных обязанностей и в связи с их исполнением, личные неприязненные отношения, ввиду того, что последние пресекли противоправные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20D">
        <w:rPr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>действуя умышленно, осознавая противоправность своих действий, предвидя неизбежность наступления общественно-опасных последствий в виде</w:t>
      </w:r>
      <w:r w:rsidR="00D97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унижения чести и достоинства сотрудников органа внутренних дел Российской Федерации, и желая их наступления, осознавая, что перед ней находятся сотрудники полиции, то есть представители власти и исполняют свои должностные обязанности, одеты в форменное обмундирование, публично, в присутствии </w:t>
      </w:r>
      <w:r w:rsidR="0091320D">
        <w:rPr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высказала нецензурные, и иные оскорбительные персонифицированные выражения в адрес представителей власти - </w:t>
      </w:r>
      <w:r w:rsidR="0091320D">
        <w:rPr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находящихся при исполнении ими своих должностных обязанностей и в связи с их исполнением, унизив в неприличной форме их честь и достоинство как представителей власти, чем причинила </w:t>
      </w:r>
      <w:r w:rsidR="0091320D">
        <w:rPr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 моральный вред, а также нарушил</w:t>
      </w:r>
      <w:r w:rsidR="00D979E7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нормальную деятельность органов власти, подорвав их авторитет в глазах общественности.</w:t>
      </w:r>
    </w:p>
    <w:p w:rsidR="00C7046D" w:rsidP="00C7046D">
      <w:pPr>
        <w:ind w:firstLine="708"/>
        <w:jc w:val="both"/>
        <w:rPr>
          <w:sz w:val="28"/>
          <w:szCs w:val="28"/>
        </w:rPr>
      </w:pPr>
      <w:r>
        <w:t xml:space="preserve">В  </w:t>
      </w:r>
      <w:r w:rsidR="000E517C">
        <w:rPr>
          <w:sz w:val="28"/>
          <w:szCs w:val="28"/>
        </w:rPr>
        <w:t xml:space="preserve"> судебном заседании подсудимая </w:t>
      </w:r>
      <w:r>
        <w:rPr>
          <w:sz w:val="28"/>
          <w:szCs w:val="28"/>
        </w:rPr>
        <w:t xml:space="preserve"> </w:t>
      </w:r>
      <w:r w:rsidR="000E517C">
        <w:rPr>
          <w:sz w:val="28"/>
          <w:szCs w:val="28"/>
        </w:rPr>
        <w:t xml:space="preserve">Смолина Е.В. </w:t>
      </w:r>
      <w:r>
        <w:rPr>
          <w:sz w:val="28"/>
          <w:szCs w:val="28"/>
        </w:rPr>
        <w:t>вину признал</w:t>
      </w:r>
      <w:r w:rsidR="000E517C">
        <w:rPr>
          <w:sz w:val="28"/>
          <w:szCs w:val="28"/>
        </w:rPr>
        <w:t>а</w:t>
      </w:r>
      <w:r>
        <w:rPr>
          <w:sz w:val="28"/>
          <w:szCs w:val="28"/>
        </w:rPr>
        <w:t xml:space="preserve"> полностью и пояснил</w:t>
      </w:r>
      <w:r w:rsidR="000E517C">
        <w:rPr>
          <w:sz w:val="28"/>
          <w:szCs w:val="28"/>
        </w:rPr>
        <w:t>а</w:t>
      </w:r>
      <w:r>
        <w:rPr>
          <w:sz w:val="28"/>
          <w:szCs w:val="28"/>
        </w:rPr>
        <w:t>, что понимает  предъяв</w:t>
      </w:r>
      <w:r w:rsidR="000E517C">
        <w:rPr>
          <w:sz w:val="28"/>
          <w:szCs w:val="28"/>
        </w:rPr>
        <w:t>ленное обвинение и с ним соглас</w:t>
      </w:r>
      <w:r>
        <w:rPr>
          <w:sz w:val="28"/>
          <w:szCs w:val="28"/>
        </w:rPr>
        <w:t>н</w:t>
      </w:r>
      <w:r w:rsidR="000E517C">
        <w:rPr>
          <w:sz w:val="28"/>
          <w:szCs w:val="28"/>
        </w:rPr>
        <w:t>а</w:t>
      </w:r>
      <w:r>
        <w:rPr>
          <w:sz w:val="28"/>
          <w:szCs w:val="28"/>
        </w:rPr>
        <w:t xml:space="preserve"> в полном объёме. Ходатайствует о постановлении приговора без проведения судебного разбирательства.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Осознает характер и последствия заявленного ходатайства. Понимает, в чем состоит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существо особого порядка, а именно: в судебном заседании не будут исследованы доказательства, в том числе представленные стороной защиты, будет постановлен обвинительный приговор и назначено наказание, которое не будет превышать две трети максимального срока или размера наиболее строгого наказания, предусмотренного за совершение преступления. Своё согласие он</w:t>
      </w:r>
      <w:r w:rsidR="000E517C">
        <w:rPr>
          <w:sz w:val="28"/>
          <w:szCs w:val="28"/>
        </w:rPr>
        <w:t>а</w:t>
      </w:r>
      <w:r>
        <w:rPr>
          <w:sz w:val="28"/>
          <w:szCs w:val="28"/>
        </w:rPr>
        <w:t xml:space="preserve"> выразил</w:t>
      </w:r>
      <w:r w:rsidR="000E517C">
        <w:rPr>
          <w:sz w:val="28"/>
          <w:szCs w:val="28"/>
        </w:rPr>
        <w:t>а</w:t>
      </w:r>
      <w:r>
        <w:rPr>
          <w:sz w:val="28"/>
          <w:szCs w:val="28"/>
        </w:rPr>
        <w:t xml:space="preserve"> добровольно после проведения консультаций с адвокатом и подтвердил</w:t>
      </w:r>
      <w:r w:rsidR="000E517C">
        <w:rPr>
          <w:sz w:val="28"/>
          <w:szCs w:val="28"/>
        </w:rPr>
        <w:t>а</w:t>
      </w:r>
      <w:r>
        <w:rPr>
          <w:sz w:val="28"/>
          <w:szCs w:val="28"/>
        </w:rPr>
        <w:t xml:space="preserve"> в ходе судебного заседания, последствия постановления приговора без проведения судебного разбирательства е</w:t>
      </w:r>
      <w:r w:rsidR="000E517C">
        <w:rPr>
          <w:sz w:val="28"/>
          <w:szCs w:val="28"/>
        </w:rPr>
        <w:t>й</w:t>
      </w:r>
      <w:r>
        <w:rPr>
          <w:sz w:val="28"/>
          <w:szCs w:val="28"/>
        </w:rPr>
        <w:t xml:space="preserve"> понятны, а именно: приговор невозможно обжаловать в апелляционной  инстанции в связи с несоответствием изложенных в приговоре выводов фактическим обстоятельствам уголовного дела.</w:t>
      </w:r>
    </w:p>
    <w:p w:rsidR="00C7046D" w:rsidP="00C7046D">
      <w:pPr>
        <w:ind w:right="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Адвокат </w:t>
      </w:r>
      <w:r w:rsidR="000E517C">
        <w:rPr>
          <w:sz w:val="28"/>
          <w:szCs w:val="28"/>
        </w:rPr>
        <w:t>Аль-</w:t>
      </w:r>
      <w:r w:rsidR="000E517C">
        <w:rPr>
          <w:sz w:val="28"/>
          <w:szCs w:val="28"/>
        </w:rPr>
        <w:t>Раджаби</w:t>
      </w:r>
      <w:r w:rsidR="000E517C">
        <w:rPr>
          <w:sz w:val="28"/>
          <w:szCs w:val="28"/>
        </w:rPr>
        <w:t xml:space="preserve"> Ю.В. </w:t>
      </w:r>
      <w:r>
        <w:rPr>
          <w:sz w:val="28"/>
          <w:szCs w:val="28"/>
        </w:rPr>
        <w:t>также</w:t>
      </w:r>
      <w:r w:rsidR="000E517C">
        <w:rPr>
          <w:sz w:val="28"/>
          <w:szCs w:val="28"/>
        </w:rPr>
        <w:t xml:space="preserve"> подтвердил согласие подсудимой</w:t>
      </w:r>
      <w:r>
        <w:rPr>
          <w:sz w:val="28"/>
          <w:szCs w:val="28"/>
        </w:rPr>
        <w:t xml:space="preserve"> о постановлении приговора без проведения судебного разбирательства и поясн</w:t>
      </w:r>
      <w:r w:rsidR="000E517C">
        <w:rPr>
          <w:sz w:val="28"/>
          <w:szCs w:val="28"/>
        </w:rPr>
        <w:t>ил, что свое согласие подсудимая</w:t>
      </w:r>
      <w:r>
        <w:rPr>
          <w:sz w:val="28"/>
          <w:szCs w:val="28"/>
        </w:rPr>
        <w:t xml:space="preserve"> подтвердил</w:t>
      </w:r>
      <w:r w:rsidR="000E517C">
        <w:rPr>
          <w:sz w:val="28"/>
          <w:szCs w:val="28"/>
        </w:rPr>
        <w:t>а</w:t>
      </w:r>
      <w:r>
        <w:rPr>
          <w:sz w:val="28"/>
          <w:szCs w:val="28"/>
        </w:rPr>
        <w:t xml:space="preserve">  добровольно, после </w:t>
      </w:r>
      <w:r>
        <w:rPr>
          <w:sz w:val="28"/>
          <w:szCs w:val="28"/>
        </w:rPr>
        <w:t>проведенной консультации с адвокатом, последствия постановления приговора без проведения судеб</w:t>
      </w:r>
      <w:r w:rsidR="000E517C">
        <w:rPr>
          <w:sz w:val="28"/>
          <w:szCs w:val="28"/>
        </w:rPr>
        <w:t xml:space="preserve">ного разбирательства подсудимой разъяснены. Ей </w:t>
      </w:r>
      <w:r>
        <w:rPr>
          <w:sz w:val="28"/>
          <w:szCs w:val="28"/>
        </w:rPr>
        <w:t xml:space="preserve"> не оспаривается законность, относимость и допустимость имеющихся в деле доказательств.</w:t>
      </w:r>
    </w:p>
    <w:p w:rsidR="00C7046D" w:rsidP="00C704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обвинитель</w:t>
      </w:r>
      <w:r w:rsidR="004130A1">
        <w:rPr>
          <w:sz w:val="28"/>
          <w:szCs w:val="28"/>
        </w:rPr>
        <w:t xml:space="preserve"> </w:t>
      </w:r>
      <w:r w:rsidR="00FA6371">
        <w:rPr>
          <w:sz w:val="28"/>
          <w:szCs w:val="28"/>
        </w:rPr>
        <w:t>Бугаева Е.И</w:t>
      </w:r>
      <w:r w:rsidRPr="00FA6371" w:rsidR="00FA6371">
        <w:rPr>
          <w:sz w:val="28"/>
          <w:szCs w:val="28"/>
        </w:rPr>
        <w:t xml:space="preserve">. и потерпевший </w:t>
      </w:r>
      <w:r w:rsidR="0091320D">
        <w:rPr>
          <w:sz w:val="28"/>
          <w:szCs w:val="28"/>
        </w:rPr>
        <w:t xml:space="preserve">/изъято/ </w:t>
      </w:r>
      <w:r>
        <w:rPr>
          <w:sz w:val="28"/>
          <w:szCs w:val="28"/>
        </w:rPr>
        <w:t xml:space="preserve">не возражают против постановления приговора в отношении </w:t>
      </w:r>
      <w:r w:rsidR="000E517C">
        <w:rPr>
          <w:sz w:val="28"/>
          <w:szCs w:val="28"/>
        </w:rPr>
        <w:t xml:space="preserve">Смолиной Е.В. </w:t>
      </w:r>
      <w:r>
        <w:rPr>
          <w:sz w:val="28"/>
          <w:szCs w:val="28"/>
        </w:rPr>
        <w:t>без проведения судебного разбирательства.</w:t>
      </w:r>
    </w:p>
    <w:p w:rsidR="00CD0295" w:rsidRPr="00B358A6" w:rsidP="00CD02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Потерпевший </w:t>
      </w:r>
      <w:r w:rsidRPr="00B358A6">
        <w:rPr>
          <w:sz w:val="28"/>
          <w:szCs w:val="28"/>
        </w:rPr>
        <w:t xml:space="preserve"> </w:t>
      </w:r>
      <w:r w:rsidR="0091320D">
        <w:rPr>
          <w:sz w:val="28"/>
          <w:szCs w:val="28"/>
        </w:rPr>
        <w:t xml:space="preserve">/изъято/ </w:t>
      </w:r>
      <w:r w:rsidRPr="00B358A6">
        <w:rPr>
          <w:sz w:val="28"/>
          <w:szCs w:val="28"/>
        </w:rPr>
        <w:t>в сво</w:t>
      </w:r>
      <w:r>
        <w:rPr>
          <w:sz w:val="28"/>
          <w:szCs w:val="28"/>
        </w:rPr>
        <w:t xml:space="preserve">ем заявлении суду просил дело рассмотреть в его </w:t>
      </w:r>
      <w:r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 и не возражал</w:t>
      </w:r>
      <w:r w:rsidRPr="00B358A6">
        <w:rPr>
          <w:sz w:val="28"/>
          <w:szCs w:val="28"/>
        </w:rPr>
        <w:t xml:space="preserve"> против постановления пригово</w:t>
      </w:r>
      <w:r>
        <w:rPr>
          <w:sz w:val="28"/>
          <w:szCs w:val="28"/>
        </w:rPr>
        <w:t xml:space="preserve">ра в отношении   Смолиной Е.Н. </w:t>
      </w:r>
      <w:r w:rsidRPr="00B358A6">
        <w:rPr>
          <w:sz w:val="28"/>
          <w:szCs w:val="28"/>
        </w:rPr>
        <w:t xml:space="preserve"> без проведения судебного разбирательства</w:t>
      </w:r>
      <w:r>
        <w:rPr>
          <w:sz w:val="28"/>
          <w:szCs w:val="28"/>
        </w:rPr>
        <w:t>.</w:t>
      </w:r>
    </w:p>
    <w:p w:rsidR="00C7046D" w:rsidP="00C7046D">
      <w:pPr>
        <w:ind w:right="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ч. 1 ст. 314 УПК РФ, обвиняемый вправе при наличии согласия государственного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преступлениях, наказание за которые, предусмотренное Уголовным кодексом Российской Федерации, не превышает 10 лет лишения свободы.</w:t>
      </w:r>
    </w:p>
    <w:p w:rsidR="00FD68F2" w:rsidP="00FD68F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Поскольку за прес</w:t>
      </w:r>
      <w:r w:rsidR="000225CA">
        <w:rPr>
          <w:sz w:val="28"/>
          <w:szCs w:val="28"/>
        </w:rPr>
        <w:t>тупное деяние</w:t>
      </w:r>
      <w:r w:rsidR="00B35887">
        <w:rPr>
          <w:sz w:val="28"/>
          <w:szCs w:val="28"/>
        </w:rPr>
        <w:t>, которо</w:t>
      </w:r>
      <w:r w:rsidR="00026459">
        <w:rPr>
          <w:sz w:val="28"/>
          <w:szCs w:val="28"/>
        </w:rPr>
        <w:t>е совершил</w:t>
      </w:r>
      <w:r w:rsidR="000E517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E517C">
        <w:rPr>
          <w:sz w:val="28"/>
          <w:szCs w:val="28"/>
        </w:rPr>
        <w:t xml:space="preserve">Смолина Е.В. </w:t>
      </w:r>
      <w:r>
        <w:rPr>
          <w:sz w:val="28"/>
          <w:szCs w:val="28"/>
        </w:rPr>
        <w:t>максимальное наказание в виде исправительных работ  и ходатайство о постановлении приговора без проведения судебного разбирательства заявлено подсудимым   добровольно, после консультации с защитником, государст</w:t>
      </w:r>
      <w:r w:rsidR="000E517C">
        <w:rPr>
          <w:sz w:val="28"/>
          <w:szCs w:val="28"/>
        </w:rPr>
        <w:t>венный обвинитель и  потерпевшие</w:t>
      </w:r>
      <w:r>
        <w:rPr>
          <w:sz w:val="28"/>
          <w:szCs w:val="28"/>
        </w:rPr>
        <w:t xml:space="preserve">  не возражают против рассмотрения уголовного дела в особом порядке, суд считает возможным применить особый порядок принятия судебного решения без проведения судебного разбирательства.</w:t>
      </w:r>
    </w:p>
    <w:p w:rsidR="00C7046D" w:rsidP="005253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материалы уголовного дела, суд считает, что обви</w:t>
      </w:r>
      <w:r w:rsidR="000E517C">
        <w:rPr>
          <w:sz w:val="28"/>
          <w:szCs w:val="28"/>
        </w:rPr>
        <w:t>нение, предъявленное подсудимой</w:t>
      </w:r>
      <w:r>
        <w:rPr>
          <w:sz w:val="28"/>
          <w:szCs w:val="28"/>
        </w:rPr>
        <w:t>, обоснованно, подтверждается собранными по д</w:t>
      </w:r>
      <w:r w:rsidR="000E517C">
        <w:rPr>
          <w:sz w:val="28"/>
          <w:szCs w:val="28"/>
        </w:rPr>
        <w:t>елу доказательствами, подсудимая</w:t>
      </w:r>
      <w:r>
        <w:rPr>
          <w:sz w:val="28"/>
          <w:szCs w:val="28"/>
        </w:rPr>
        <w:t xml:space="preserve"> понимает существо обвинения и с </w:t>
      </w:r>
      <w:r w:rsidR="000E517C">
        <w:rPr>
          <w:sz w:val="28"/>
          <w:szCs w:val="28"/>
        </w:rPr>
        <w:t>ним соглас</w:t>
      </w:r>
      <w:r>
        <w:rPr>
          <w:sz w:val="28"/>
          <w:szCs w:val="28"/>
        </w:rPr>
        <w:t>н</w:t>
      </w:r>
      <w:r w:rsidR="000E517C">
        <w:rPr>
          <w:sz w:val="28"/>
          <w:szCs w:val="28"/>
        </w:rPr>
        <w:t>а</w:t>
      </w:r>
      <w:r>
        <w:rPr>
          <w:sz w:val="28"/>
          <w:szCs w:val="28"/>
        </w:rPr>
        <w:t xml:space="preserve"> в полном объеме. </w:t>
      </w:r>
    </w:p>
    <w:p w:rsidR="00FD68F2" w:rsidP="005253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0E517C">
        <w:rPr>
          <w:sz w:val="28"/>
          <w:szCs w:val="28"/>
        </w:rPr>
        <w:t xml:space="preserve">Смолиной Е.В. </w:t>
      </w:r>
      <w:r>
        <w:rPr>
          <w:sz w:val="28"/>
          <w:szCs w:val="28"/>
        </w:rPr>
        <w:t>подлежат квалификации по    ст. 319</w:t>
      </w:r>
      <w:r>
        <w:rPr>
          <w:sz w:val="28"/>
          <w:szCs w:val="28"/>
        </w:rPr>
        <w:t xml:space="preserve"> УК РФ</w:t>
      </w:r>
      <w:r>
        <w:rPr>
          <w:sz w:val="28"/>
          <w:szCs w:val="28"/>
        </w:rPr>
        <w:t xml:space="preserve"> ––</w:t>
      </w:r>
      <w:r>
        <w:rPr>
          <w:bCs/>
          <w:iCs/>
          <w:sz w:val="28"/>
          <w:szCs w:val="28"/>
        </w:rPr>
        <w:t xml:space="preserve"> </w:t>
      </w:r>
      <w:r w:rsidRPr="00ED04E0">
        <w:rPr>
          <w:sz w:val="28"/>
          <w:szCs w:val="28"/>
        </w:rPr>
        <w:t xml:space="preserve">публичное оскорбление представителя власти при исполнении им своих </w:t>
      </w:r>
      <w:r w:rsidR="00004A24">
        <w:rPr>
          <w:sz w:val="28"/>
          <w:szCs w:val="28"/>
        </w:rPr>
        <w:t xml:space="preserve">должностных </w:t>
      </w:r>
      <w:r w:rsidRPr="00ED04E0">
        <w:rPr>
          <w:sz w:val="28"/>
          <w:szCs w:val="28"/>
        </w:rPr>
        <w:t>обязанностей</w:t>
      </w:r>
      <w:r>
        <w:rPr>
          <w:sz w:val="28"/>
          <w:szCs w:val="28"/>
        </w:rPr>
        <w:t xml:space="preserve"> и в связи с их исполнением</w:t>
      </w:r>
      <w:r w:rsidRPr="00ED04E0">
        <w:rPr>
          <w:sz w:val="28"/>
          <w:szCs w:val="28"/>
        </w:rPr>
        <w:t>.</w:t>
      </w:r>
    </w:p>
    <w:p w:rsidR="00C7046D" w:rsidRPr="0014465D" w:rsidP="0014465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Смягчающими наказание   </w:t>
      </w:r>
      <w:r w:rsidR="000E517C">
        <w:rPr>
          <w:sz w:val="28"/>
          <w:szCs w:val="28"/>
        </w:rPr>
        <w:t xml:space="preserve">Смолиной Е.В. </w:t>
      </w:r>
      <w:r>
        <w:rPr>
          <w:sz w:val="28"/>
          <w:szCs w:val="28"/>
        </w:rPr>
        <w:t>обстоятельствами</w:t>
      </w:r>
      <w:r w:rsidRPr="00B36875" w:rsidR="00B36875">
        <w:rPr>
          <w:sz w:val="28"/>
          <w:szCs w:val="28"/>
        </w:rPr>
        <w:t xml:space="preserve"> </w:t>
      </w:r>
      <w:r w:rsidR="0084187A">
        <w:rPr>
          <w:sz w:val="28"/>
          <w:szCs w:val="28"/>
        </w:rPr>
        <w:t xml:space="preserve">в силу </w:t>
      </w:r>
      <w:r w:rsidR="0084187A">
        <w:rPr>
          <w:sz w:val="28"/>
          <w:szCs w:val="28"/>
        </w:rPr>
        <w:t>п</w:t>
      </w:r>
      <w:r w:rsidR="0084187A">
        <w:rPr>
          <w:sz w:val="28"/>
          <w:szCs w:val="28"/>
        </w:rPr>
        <w:t xml:space="preserve"> «</w:t>
      </w:r>
      <w:r w:rsidR="0014465D">
        <w:rPr>
          <w:sz w:val="28"/>
          <w:szCs w:val="28"/>
        </w:rPr>
        <w:t>г,</w:t>
      </w:r>
      <w:r w:rsidR="0084187A">
        <w:rPr>
          <w:sz w:val="28"/>
          <w:szCs w:val="28"/>
        </w:rPr>
        <w:t>и</w:t>
      </w:r>
      <w:r w:rsidR="0084187A">
        <w:rPr>
          <w:sz w:val="28"/>
          <w:szCs w:val="28"/>
        </w:rPr>
        <w:t>» ч.1 ст.61 УК РФ</w:t>
      </w:r>
      <w:r w:rsidR="0014465D">
        <w:rPr>
          <w:rFonts w:eastAsiaTheme="minorHAnsi"/>
          <w:sz w:val="28"/>
          <w:szCs w:val="28"/>
          <w:lang w:eastAsia="en-US"/>
        </w:rPr>
        <w:t xml:space="preserve"> </w:t>
      </w:r>
      <w:r w:rsidR="0014465D">
        <w:rPr>
          <w:sz w:val="28"/>
          <w:szCs w:val="28"/>
        </w:rPr>
        <w:t xml:space="preserve">суд признает </w:t>
      </w:r>
      <w:r w:rsidR="005F6702">
        <w:rPr>
          <w:rFonts w:eastAsiaTheme="minorHAnsi"/>
          <w:sz w:val="28"/>
          <w:szCs w:val="28"/>
          <w:lang w:eastAsia="en-US"/>
        </w:rPr>
        <w:t>наличие у нее малолетних детей</w:t>
      </w:r>
      <w:r w:rsidR="0014465D">
        <w:rPr>
          <w:rFonts w:eastAsiaTheme="minorHAnsi"/>
          <w:sz w:val="28"/>
          <w:szCs w:val="28"/>
          <w:lang w:eastAsia="en-US"/>
        </w:rPr>
        <w:t xml:space="preserve">, </w:t>
      </w:r>
      <w:r w:rsidR="0084187A">
        <w:rPr>
          <w:sz w:val="28"/>
          <w:szCs w:val="28"/>
        </w:rPr>
        <w:t>активное способствование раскрытию и расследованию преступления.</w:t>
      </w:r>
    </w:p>
    <w:p w:rsidR="0084187A" w:rsidP="008418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ч.2 ст. 61 УК РФ смягчающими наказание Смолиной Е.В. обстоятельствами суд признает, признание вины, раскаяние в содеянном, положительную характеристику по месту жительства.</w:t>
      </w:r>
    </w:p>
    <w:p w:rsidR="005F6702" w:rsidP="005F6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суд учитывает, что Смолина Е.В. на учете  в </w:t>
      </w:r>
      <w:r w:rsidRPr="00AA0299">
        <w:rPr>
          <w:sz w:val="28"/>
          <w:szCs w:val="28"/>
        </w:rPr>
        <w:t>психоневрологическом</w:t>
      </w:r>
      <w:r>
        <w:rPr>
          <w:sz w:val="28"/>
          <w:szCs w:val="28"/>
        </w:rPr>
        <w:t xml:space="preserve"> и наркологическом </w:t>
      </w:r>
      <w:r w:rsidRPr="00AA0299">
        <w:rPr>
          <w:sz w:val="28"/>
          <w:szCs w:val="28"/>
        </w:rPr>
        <w:t xml:space="preserve"> </w:t>
      </w:r>
      <w:r>
        <w:rPr>
          <w:sz w:val="28"/>
          <w:szCs w:val="28"/>
        </w:rPr>
        <w:t>диспансерах  не состоит.</w:t>
      </w:r>
    </w:p>
    <w:p w:rsidR="0084187A" w:rsidP="008418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Отягчающих  наказание </w:t>
      </w:r>
      <w:r w:rsidR="0014465D">
        <w:rPr>
          <w:sz w:val="28"/>
          <w:szCs w:val="28"/>
        </w:rPr>
        <w:t xml:space="preserve">Смолиной Е.В. </w:t>
      </w:r>
      <w:r>
        <w:rPr>
          <w:sz w:val="28"/>
          <w:szCs w:val="28"/>
        </w:rPr>
        <w:t>обстоятельств, предусмотренных ст.63 УК РФ,  судом не установлено.</w:t>
      </w:r>
    </w:p>
    <w:p w:rsidR="008A48E1" w:rsidRPr="008A48E1" w:rsidP="008A48E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D68F2">
        <w:rPr>
          <w:sz w:val="28"/>
          <w:szCs w:val="28"/>
        </w:rPr>
        <w:t xml:space="preserve"> </w:t>
      </w:r>
      <w:r w:rsidR="000B6880">
        <w:rPr>
          <w:sz w:val="28"/>
          <w:szCs w:val="28"/>
        </w:rPr>
        <w:tab/>
      </w:r>
      <w:r w:rsidRPr="008A48E1">
        <w:rPr>
          <w:sz w:val="28"/>
          <w:szCs w:val="28"/>
        </w:rPr>
        <w:t xml:space="preserve">При </w:t>
      </w:r>
      <w:r w:rsidRPr="008A48E1" w:rsidR="0014465D">
        <w:rPr>
          <w:sz w:val="28"/>
          <w:szCs w:val="28"/>
        </w:rPr>
        <w:t>назначении наказания подсудимой</w:t>
      </w:r>
      <w:r w:rsidRPr="008A48E1">
        <w:rPr>
          <w:sz w:val="28"/>
          <w:szCs w:val="28"/>
        </w:rPr>
        <w:t xml:space="preserve">  суд учитывает характер и степень общественной опасности совершённого преступле</w:t>
      </w:r>
      <w:r w:rsidRPr="008A48E1" w:rsidR="0014465D">
        <w:rPr>
          <w:sz w:val="28"/>
          <w:szCs w:val="28"/>
        </w:rPr>
        <w:t>ния,  данные характеризующие ее</w:t>
      </w:r>
      <w:r w:rsidRPr="008A48E1">
        <w:rPr>
          <w:sz w:val="28"/>
          <w:szCs w:val="28"/>
        </w:rPr>
        <w:t xml:space="preserve"> личность,</w:t>
      </w:r>
      <w:r w:rsidRPr="008A48E1">
        <w:rPr>
          <w:sz w:val="28"/>
          <w:szCs w:val="28"/>
        </w:rPr>
        <w:t xml:space="preserve"> материальное положение подсудимой,</w:t>
      </w:r>
      <w:r w:rsidRPr="008A48E1">
        <w:rPr>
          <w:sz w:val="28"/>
          <w:szCs w:val="28"/>
        </w:rPr>
        <w:t xml:space="preserve"> а также влиян</w:t>
      </w:r>
      <w:r w:rsidRPr="008A48E1" w:rsidR="0014465D">
        <w:rPr>
          <w:sz w:val="28"/>
          <w:szCs w:val="28"/>
        </w:rPr>
        <w:t>ие назначенного наказания на ее</w:t>
      </w:r>
      <w:r w:rsidRPr="008A48E1">
        <w:rPr>
          <w:sz w:val="28"/>
          <w:szCs w:val="28"/>
        </w:rPr>
        <w:t xml:space="preserve"> исправлен</w:t>
      </w:r>
      <w:r w:rsidRPr="008A48E1" w:rsidR="00B36875">
        <w:rPr>
          <w:sz w:val="28"/>
          <w:szCs w:val="28"/>
        </w:rPr>
        <w:t>ие</w:t>
      </w:r>
      <w:r w:rsidRPr="008A48E1">
        <w:rPr>
          <w:sz w:val="28"/>
          <w:szCs w:val="28"/>
        </w:rPr>
        <w:t xml:space="preserve">  и считает целесообразным назначить наказание в виде штрафа, </w:t>
      </w:r>
      <w:r w:rsidRPr="00CE324F" w:rsidR="00221ED4">
        <w:rPr>
          <w:sz w:val="28"/>
          <w:szCs w:val="28"/>
        </w:rPr>
        <w:t xml:space="preserve">определяя его размер с </w:t>
      </w:r>
      <w:r w:rsidRPr="00CE324F" w:rsidR="00221ED4">
        <w:rPr>
          <w:sz w:val="28"/>
          <w:szCs w:val="28"/>
        </w:rPr>
        <w:t>учетом степени тяжести совершенного преступления, иму</w:t>
      </w:r>
      <w:r w:rsidR="00221ED4">
        <w:rPr>
          <w:sz w:val="28"/>
          <w:szCs w:val="28"/>
        </w:rPr>
        <w:t xml:space="preserve">щественного положения осужденной  и ее семьи, </w:t>
      </w:r>
      <w:r w:rsidRPr="008A48E1">
        <w:rPr>
          <w:sz w:val="28"/>
          <w:szCs w:val="28"/>
        </w:rPr>
        <w:t>что будет достаточным для восстановления социальной справедливости, а также</w:t>
      </w:r>
      <w:r w:rsidRPr="008A48E1">
        <w:rPr>
          <w:sz w:val="28"/>
          <w:szCs w:val="28"/>
        </w:rPr>
        <w:t xml:space="preserve"> достижения целей исправления осужденной и предупреждения совершения новых преступлений. </w:t>
      </w:r>
    </w:p>
    <w:p w:rsidR="008A48E1" w:rsidRPr="008A48E1" w:rsidP="008A48E1">
      <w:pPr>
        <w:tabs>
          <w:tab w:val="left" w:pos="9637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A48E1">
        <w:rPr>
          <w:sz w:val="28"/>
          <w:szCs w:val="28"/>
        </w:rPr>
        <w:t xml:space="preserve">Суд не усматривает оснований для прекращения уголовного дела на основании ст.25.1 УПК РФ и освобождения Смолиной Е.В. от уголовной ответственности с назначением меры уголовно-правового характера в виде судебного штрафа в соответствии со ст.76.2 УК РФ.      </w:t>
      </w:r>
    </w:p>
    <w:p w:rsidR="002564AF" w:rsidRPr="0014465D" w:rsidP="0014465D">
      <w:pPr>
        <w:pStyle w:val="Header"/>
        <w:tabs>
          <w:tab w:val="left" w:pos="708"/>
          <w:tab w:val="left" w:pos="3686"/>
        </w:tabs>
        <w:jc w:val="both"/>
        <w:rPr>
          <w:sz w:val="28"/>
          <w:szCs w:val="28"/>
          <w:lang w:val="ru-RU"/>
        </w:rPr>
      </w:pPr>
      <w:r w:rsidRPr="0014465D">
        <w:rPr>
          <w:sz w:val="28"/>
          <w:szCs w:val="28"/>
          <w:lang w:val="ru-RU"/>
        </w:rPr>
        <w:t xml:space="preserve">  </w:t>
      </w:r>
      <w:r w:rsidRPr="0014465D">
        <w:rPr>
          <w:sz w:val="28"/>
          <w:szCs w:val="28"/>
          <w:lang w:val="ru-RU"/>
        </w:rPr>
        <w:tab/>
        <w:t>Оснований для применения ст. 64,73 УК РФ не имеется.</w:t>
      </w:r>
    </w:p>
    <w:p w:rsidR="00C7046D" w:rsidRPr="003444C6" w:rsidP="00C7046D">
      <w:pPr>
        <w:tabs>
          <w:tab w:val="left" w:pos="0"/>
        </w:tabs>
        <w:jc w:val="both"/>
        <w:rPr>
          <w:sz w:val="28"/>
          <w:szCs w:val="28"/>
        </w:rPr>
      </w:pPr>
      <w:r>
        <w:rPr>
          <w:szCs w:val="28"/>
        </w:rPr>
        <w:tab/>
      </w:r>
      <w:r w:rsidRPr="003444C6">
        <w:rPr>
          <w:sz w:val="28"/>
          <w:szCs w:val="28"/>
        </w:rPr>
        <w:t xml:space="preserve">Руководствуясь ст. ст. 307-309, 316 УПК РФ, суд </w:t>
      </w:r>
    </w:p>
    <w:p w:rsidR="00C7046D" w:rsidP="00C7046D">
      <w:pPr>
        <w:pStyle w:val="BodyTextIndent2"/>
        <w:ind w:left="2880" w:firstLine="720"/>
        <w:rPr>
          <w:b/>
          <w:bCs/>
          <w:szCs w:val="28"/>
        </w:rPr>
      </w:pPr>
      <w:r>
        <w:rPr>
          <w:b/>
          <w:bCs/>
          <w:szCs w:val="28"/>
        </w:rPr>
        <w:t>П</w:t>
      </w:r>
      <w:r>
        <w:rPr>
          <w:b/>
          <w:bCs/>
          <w:szCs w:val="28"/>
        </w:rPr>
        <w:t xml:space="preserve"> Р И Г О В О Р И Л:</w:t>
      </w:r>
    </w:p>
    <w:p w:rsidR="0014465D" w:rsidP="001446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Смолину </w:t>
      </w:r>
      <w:r w:rsidR="0091320D">
        <w:rPr>
          <w:sz w:val="28"/>
          <w:szCs w:val="28"/>
        </w:rPr>
        <w:t>Е.В.</w:t>
      </w:r>
      <w:r>
        <w:rPr>
          <w:sz w:val="28"/>
          <w:szCs w:val="28"/>
        </w:rPr>
        <w:t xml:space="preserve">   признать виновной в совершении преступления предусмотренного ст. 319 УК РФ и  </w:t>
      </w:r>
      <w:r>
        <w:rPr>
          <w:sz w:val="28"/>
          <w:szCs w:val="28"/>
        </w:rPr>
        <w:t>назначить  наказа</w:t>
      </w:r>
      <w:r w:rsidR="00CD0295">
        <w:rPr>
          <w:sz w:val="28"/>
          <w:szCs w:val="28"/>
        </w:rPr>
        <w:t xml:space="preserve">ние в   виде штрафа в размере </w:t>
      </w:r>
      <w:r w:rsidR="0091320D">
        <w:rPr>
          <w:sz w:val="28"/>
          <w:szCs w:val="28"/>
        </w:rPr>
        <w:t>/изъято</w:t>
      </w:r>
      <w:r w:rsidR="0091320D">
        <w:rPr>
          <w:sz w:val="28"/>
          <w:szCs w:val="28"/>
        </w:rPr>
        <w:t>/</w:t>
      </w:r>
      <w:r>
        <w:rPr>
          <w:sz w:val="28"/>
          <w:szCs w:val="28"/>
        </w:rPr>
        <w:t xml:space="preserve">. </w:t>
      </w:r>
    </w:p>
    <w:p w:rsidR="00CD0295" w:rsidP="0014465D">
      <w:pPr>
        <w:pStyle w:val="BodyText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 xml:space="preserve">Реквизиты для оплаты штрафа: </w:t>
      </w:r>
      <w:r>
        <w:rPr>
          <w:szCs w:val="28"/>
        </w:rPr>
        <w:t xml:space="preserve">УФК по Республике Крым (Главное следственное управление Следственного комитета Российской Федерации по Республике Крым, л/с 04751А91660), юридический адрес:295034 Республика Крым город Симферополь </w:t>
      </w:r>
      <w:r>
        <w:rPr>
          <w:szCs w:val="28"/>
        </w:rPr>
        <w:t>р</w:t>
      </w:r>
      <w:r>
        <w:rPr>
          <w:szCs w:val="28"/>
        </w:rPr>
        <w:t>/с 40101810335100010001, код дохода 41711621010016000140 (денежные штрафы и иные суммы, взыскиваемые с лиц, виновных- в совершении преступлений, возмещении ущерба имуществу) ОКТМО-</w:t>
      </w:r>
      <w:r w:rsidR="005D7143">
        <w:rPr>
          <w:szCs w:val="28"/>
        </w:rPr>
        <w:t xml:space="preserve"> </w:t>
      </w:r>
      <w:r>
        <w:rPr>
          <w:szCs w:val="28"/>
        </w:rPr>
        <w:t>35701000</w:t>
      </w:r>
      <w:r w:rsidR="005D7143">
        <w:rPr>
          <w:szCs w:val="28"/>
        </w:rPr>
        <w:t>.</w:t>
      </w:r>
    </w:p>
    <w:p w:rsidR="0014465D" w:rsidP="0014465D">
      <w:pPr>
        <w:pStyle w:val="BodyText"/>
        <w:ind w:firstLine="708"/>
        <w:rPr>
          <w:szCs w:val="28"/>
        </w:rPr>
      </w:pPr>
      <w:r>
        <w:rPr>
          <w:szCs w:val="28"/>
        </w:rPr>
        <w:t>Меру пресечения в виде подписки о невыезде и надлежащем поведении в отношении Смолиной Е.В.   отменить по вступлении приговора в законную силу.</w:t>
      </w:r>
    </w:p>
    <w:p w:rsidR="00C7046D" w:rsidRPr="00CD0295" w:rsidP="002A040A">
      <w:pPr>
        <w:ind w:firstLine="708"/>
        <w:jc w:val="both"/>
        <w:rPr>
          <w:szCs w:val="28"/>
        </w:rPr>
      </w:pPr>
      <w:r>
        <w:rPr>
          <w:sz w:val="28"/>
          <w:szCs w:val="28"/>
        </w:rPr>
        <w:t xml:space="preserve"> </w:t>
      </w:r>
      <w:r w:rsidRPr="00CD0295" w:rsidR="009E1E0C">
        <w:rPr>
          <w:szCs w:val="28"/>
        </w:rPr>
        <w:t>Ве</w:t>
      </w:r>
      <w:r w:rsidRPr="00CD0295">
        <w:rPr>
          <w:szCs w:val="28"/>
        </w:rPr>
        <w:t xml:space="preserve">щественное доказательство: компьютерный </w:t>
      </w:r>
      <w:r w:rsidRPr="00CD0295" w:rsidR="00CD0295">
        <w:rPr>
          <w:szCs w:val="28"/>
        </w:rPr>
        <w:t>-д</w:t>
      </w:r>
      <w:r w:rsidRPr="00CD0295" w:rsidR="00CD0295">
        <w:rPr>
          <w:szCs w:val="28"/>
        </w:rPr>
        <w:t>иск с видеозаписью от 20.04</w:t>
      </w:r>
      <w:r w:rsidRPr="00CD0295" w:rsidR="002F625D">
        <w:rPr>
          <w:szCs w:val="28"/>
        </w:rPr>
        <w:t>.</w:t>
      </w:r>
      <w:r w:rsidRPr="00CD0295" w:rsidR="00CD0295">
        <w:rPr>
          <w:szCs w:val="28"/>
        </w:rPr>
        <w:t>2019</w:t>
      </w:r>
      <w:r w:rsidRPr="00CD0295" w:rsidR="009E1E0C">
        <w:rPr>
          <w:szCs w:val="28"/>
        </w:rPr>
        <w:t xml:space="preserve"> года находящий</w:t>
      </w:r>
      <w:r w:rsidRPr="00CD0295" w:rsidR="00FC21A6">
        <w:rPr>
          <w:szCs w:val="28"/>
        </w:rPr>
        <w:t>ся в материалах уголовного дела</w:t>
      </w:r>
      <w:r w:rsidRPr="00CD0295" w:rsidR="009E1E0C">
        <w:rPr>
          <w:szCs w:val="28"/>
        </w:rPr>
        <w:t>, хранить при уголовном деле</w:t>
      </w:r>
      <w:r w:rsidRPr="00CD0295" w:rsidR="000F5E81">
        <w:rPr>
          <w:szCs w:val="28"/>
        </w:rPr>
        <w:t>.</w:t>
      </w:r>
    </w:p>
    <w:p w:rsidR="00331943" w:rsidRPr="002B68CA" w:rsidP="00331943">
      <w:pPr>
        <w:jc w:val="both"/>
        <w:rPr>
          <w:rStyle w:val="cnsl"/>
          <w:bdr w:val="none" w:sz="0" w:space="0" w:color="auto" w:frame="1"/>
          <w:shd w:val="clear" w:color="auto" w:fill="FFFFFF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Приговор может быть обжалован в апелляционном порядке в Керченский городской суд Республики Крым в течение 10 суток со дня его провозглашения, с подачей апелляционной жалобы через мирового судью судебного участка № 49 Керченского судебного района (городской округ Керчь) Республики Крым с соблюдением требований </w:t>
      </w:r>
      <w:r>
        <w:rPr>
          <w:rStyle w:val="cnsl"/>
          <w:sz w:val="28"/>
          <w:szCs w:val="28"/>
          <w:bdr w:val="none" w:sz="0" w:space="0" w:color="auto" w:frame="1"/>
          <w:shd w:val="clear" w:color="auto" w:fill="FFFFFF"/>
        </w:rPr>
        <w:t>ст. 317 УПК РФ, согласно которой приговор не может быть обжалован в апелляционном порядке по основанию несоответствия выводов</w:t>
      </w:r>
      <w:r>
        <w:rPr>
          <w:rStyle w:val="cnsl"/>
          <w:sz w:val="28"/>
          <w:szCs w:val="28"/>
          <w:bdr w:val="none" w:sz="0" w:space="0" w:color="auto" w:frame="1"/>
          <w:shd w:val="clear" w:color="auto" w:fill="FFFFFF"/>
        </w:rPr>
        <w:t xml:space="preserve"> суда, изложенным в приговоре, фактическим обстоятельствам дела.</w:t>
      </w:r>
    </w:p>
    <w:p w:rsidR="00C7046D" w:rsidP="00C704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Мировой судья                                                                 С. А. Кучерова</w:t>
      </w:r>
    </w:p>
    <w:p w:rsidR="00CB126B" w:rsidP="00C7046D">
      <w:pPr>
        <w:jc w:val="both"/>
        <w:rPr>
          <w:sz w:val="28"/>
          <w:szCs w:val="28"/>
        </w:rPr>
      </w:pPr>
    </w:p>
    <w:p w:rsidR="00CB126B" w:rsidP="00CB126B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  <w:r w:rsidRPr="00CB126B">
        <w:rPr>
          <w:sz w:val="28"/>
          <w:szCs w:val="28"/>
        </w:rPr>
        <w:t xml:space="preserve"> </w:t>
      </w:r>
    </w:p>
    <w:p w:rsidR="00CB126B" w:rsidP="00CB126B">
      <w:pPr>
        <w:ind w:firstLine="708"/>
        <w:jc w:val="both"/>
      </w:pPr>
      <w:r>
        <w:rPr>
          <w:sz w:val="28"/>
          <w:szCs w:val="28"/>
        </w:rPr>
        <w:t>Мировой судья                                                                 С. А. Кучерова</w:t>
      </w:r>
    </w:p>
    <w:sectPr w:rsidSect="0066406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BB"/>
    <w:rsid w:val="00004A24"/>
    <w:rsid w:val="00010C0A"/>
    <w:rsid w:val="00017DFD"/>
    <w:rsid w:val="000225CA"/>
    <w:rsid w:val="00026459"/>
    <w:rsid w:val="0003554E"/>
    <w:rsid w:val="00061C17"/>
    <w:rsid w:val="0007581D"/>
    <w:rsid w:val="000B6880"/>
    <w:rsid w:val="000C1CAF"/>
    <w:rsid w:val="000E517C"/>
    <w:rsid w:val="000F5E81"/>
    <w:rsid w:val="00101A3E"/>
    <w:rsid w:val="00110AB3"/>
    <w:rsid w:val="001337A9"/>
    <w:rsid w:val="0014465D"/>
    <w:rsid w:val="00144E3C"/>
    <w:rsid w:val="001B4499"/>
    <w:rsid w:val="001C3D44"/>
    <w:rsid w:val="001C6697"/>
    <w:rsid w:val="001E5288"/>
    <w:rsid w:val="00217A4D"/>
    <w:rsid w:val="00221ED4"/>
    <w:rsid w:val="00246C3B"/>
    <w:rsid w:val="002564AF"/>
    <w:rsid w:val="00296BEE"/>
    <w:rsid w:val="002A040A"/>
    <w:rsid w:val="002B68CA"/>
    <w:rsid w:val="002C1671"/>
    <w:rsid w:val="002F625D"/>
    <w:rsid w:val="003311A2"/>
    <w:rsid w:val="00331943"/>
    <w:rsid w:val="003444C6"/>
    <w:rsid w:val="00394DD7"/>
    <w:rsid w:val="004130A1"/>
    <w:rsid w:val="004261EC"/>
    <w:rsid w:val="0052535A"/>
    <w:rsid w:val="00541ACC"/>
    <w:rsid w:val="00560A79"/>
    <w:rsid w:val="005916BB"/>
    <w:rsid w:val="005D0371"/>
    <w:rsid w:val="005D7143"/>
    <w:rsid w:val="005F6702"/>
    <w:rsid w:val="005F69E1"/>
    <w:rsid w:val="005F792B"/>
    <w:rsid w:val="00642386"/>
    <w:rsid w:val="006511F5"/>
    <w:rsid w:val="00664069"/>
    <w:rsid w:val="006C4850"/>
    <w:rsid w:val="006D0832"/>
    <w:rsid w:val="00760B62"/>
    <w:rsid w:val="00775067"/>
    <w:rsid w:val="007931A3"/>
    <w:rsid w:val="007A5C7F"/>
    <w:rsid w:val="007D2977"/>
    <w:rsid w:val="00822844"/>
    <w:rsid w:val="0084187A"/>
    <w:rsid w:val="008900BC"/>
    <w:rsid w:val="008A48E1"/>
    <w:rsid w:val="008D39B9"/>
    <w:rsid w:val="0091320D"/>
    <w:rsid w:val="0094529B"/>
    <w:rsid w:val="00984CBA"/>
    <w:rsid w:val="00985BE6"/>
    <w:rsid w:val="00994B5E"/>
    <w:rsid w:val="009D6AE9"/>
    <w:rsid w:val="009E1E0C"/>
    <w:rsid w:val="00A751A8"/>
    <w:rsid w:val="00AA0299"/>
    <w:rsid w:val="00AA41CA"/>
    <w:rsid w:val="00AC23C1"/>
    <w:rsid w:val="00AC7F87"/>
    <w:rsid w:val="00AD0D4D"/>
    <w:rsid w:val="00AE26B2"/>
    <w:rsid w:val="00B35887"/>
    <w:rsid w:val="00B358A6"/>
    <w:rsid w:val="00B36875"/>
    <w:rsid w:val="00BA2801"/>
    <w:rsid w:val="00BA7466"/>
    <w:rsid w:val="00BB126B"/>
    <w:rsid w:val="00BC3EB0"/>
    <w:rsid w:val="00C02DBD"/>
    <w:rsid w:val="00C1048D"/>
    <w:rsid w:val="00C1307D"/>
    <w:rsid w:val="00C3604E"/>
    <w:rsid w:val="00C7046D"/>
    <w:rsid w:val="00C7230A"/>
    <w:rsid w:val="00C810F3"/>
    <w:rsid w:val="00C97330"/>
    <w:rsid w:val="00CA3B10"/>
    <w:rsid w:val="00CB126B"/>
    <w:rsid w:val="00CC13E2"/>
    <w:rsid w:val="00CD0295"/>
    <w:rsid w:val="00CE324F"/>
    <w:rsid w:val="00D018D6"/>
    <w:rsid w:val="00D0414F"/>
    <w:rsid w:val="00D65CB1"/>
    <w:rsid w:val="00D766D2"/>
    <w:rsid w:val="00D81F71"/>
    <w:rsid w:val="00D94874"/>
    <w:rsid w:val="00D94C41"/>
    <w:rsid w:val="00D979E7"/>
    <w:rsid w:val="00DE505C"/>
    <w:rsid w:val="00E4622B"/>
    <w:rsid w:val="00E54350"/>
    <w:rsid w:val="00EC2FB8"/>
    <w:rsid w:val="00ED04E0"/>
    <w:rsid w:val="00ED388C"/>
    <w:rsid w:val="00F1128E"/>
    <w:rsid w:val="00FA6371"/>
    <w:rsid w:val="00FC21A6"/>
    <w:rsid w:val="00FD68F2"/>
    <w:rsid w:val="00FE0C89"/>
    <w:rsid w:val="00FF3C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BEE"/>
    <w:pPr>
      <w:spacing w:after="0" w:line="240" w:lineRule="auto"/>
    </w:pPr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704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7046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Header">
    <w:name w:val="header"/>
    <w:basedOn w:val="Normal"/>
    <w:link w:val="a"/>
    <w:unhideWhenUsed/>
    <w:rsid w:val="00C7046D"/>
    <w:pPr>
      <w:tabs>
        <w:tab w:val="center" w:pos="4677"/>
        <w:tab w:val="right" w:pos="9355"/>
      </w:tabs>
    </w:pPr>
    <w:rPr>
      <w:sz w:val="24"/>
      <w:lang w:val="en-US" w:eastAsia="en-US"/>
    </w:rPr>
  </w:style>
  <w:style w:type="character" w:customStyle="1" w:styleId="a">
    <w:name w:val="Верхний колонтитул Знак"/>
    <w:basedOn w:val="DefaultParagraphFont"/>
    <w:link w:val="Header"/>
    <w:rsid w:val="00C7046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a0"/>
    <w:semiHidden/>
    <w:unhideWhenUsed/>
    <w:rsid w:val="00C7046D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semiHidden/>
    <w:rsid w:val="00C704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C7046D"/>
    <w:pPr>
      <w:ind w:firstLine="708"/>
      <w:jc w:val="both"/>
    </w:pPr>
    <w:rPr>
      <w:sz w:val="28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C704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D81F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D81F71"/>
    <w:pPr>
      <w:widowControl w:val="0"/>
      <w:shd w:val="clear" w:color="auto" w:fill="FFFFFF"/>
      <w:spacing w:before="240" w:after="240" w:line="240" w:lineRule="exact"/>
    </w:pPr>
    <w:rPr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F1128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F1128E"/>
  </w:style>
  <w:style w:type="character" w:customStyle="1" w:styleId="cnsl">
    <w:name w:val="cnsl"/>
    <w:rsid w:val="00331943"/>
  </w:style>
  <w:style w:type="paragraph" w:styleId="BodyTextIndent">
    <w:name w:val="Body Text Indent"/>
    <w:basedOn w:val="Normal"/>
    <w:link w:val="a1"/>
    <w:uiPriority w:val="99"/>
    <w:semiHidden/>
    <w:unhideWhenUsed/>
    <w:rsid w:val="005F792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5F792B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NoSpacing">
    <w:name w:val="No Spacing"/>
    <w:uiPriority w:val="1"/>
    <w:qFormat/>
    <w:rsid w:val="00760B62"/>
    <w:pPr>
      <w:spacing w:after="0" w:line="240" w:lineRule="auto"/>
    </w:pPr>
  </w:style>
  <w:style w:type="paragraph" w:customStyle="1" w:styleId="ConsPlusNormal">
    <w:name w:val="ConsPlusNormal"/>
    <w:rsid w:val="008A48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