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59CD" w:rsidP="008259CD">
      <w:pPr>
        <w:ind w:left="5664" w:right="638" w:firstLine="708"/>
        <w:rPr>
          <w:sz w:val="24"/>
          <w:szCs w:val="24"/>
        </w:rPr>
      </w:pPr>
      <w:r>
        <w:rPr>
          <w:sz w:val="24"/>
          <w:szCs w:val="24"/>
        </w:rPr>
        <w:t>Дело № 1-5-10/2019</w:t>
      </w:r>
    </w:p>
    <w:p w:rsidR="008259CD" w:rsidP="008259CD">
      <w:pPr>
        <w:ind w:left="5664" w:right="638" w:firstLine="708"/>
        <w:rPr>
          <w:sz w:val="24"/>
          <w:szCs w:val="24"/>
        </w:rPr>
      </w:pPr>
    </w:p>
    <w:p w:rsidR="008259CD" w:rsidP="008259CD">
      <w:pPr>
        <w:ind w:right="-62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8259CD" w:rsidP="008259CD">
      <w:pPr>
        <w:ind w:right="-6"/>
        <w:jc w:val="center"/>
        <w:rPr>
          <w:sz w:val="24"/>
          <w:szCs w:val="24"/>
        </w:rPr>
      </w:pPr>
    </w:p>
    <w:p w:rsidR="008259CD" w:rsidRPr="00C36EA0" w:rsidP="008259CD">
      <w:pPr>
        <w:ind w:right="-6"/>
        <w:rPr>
          <w:sz w:val="28"/>
          <w:szCs w:val="28"/>
        </w:rPr>
      </w:pPr>
      <w:r w:rsidRPr="00C36EA0">
        <w:rPr>
          <w:sz w:val="24"/>
          <w:szCs w:val="24"/>
        </w:rPr>
        <w:t xml:space="preserve">       </w:t>
      </w:r>
      <w:r w:rsidRPr="00C36EA0">
        <w:rPr>
          <w:sz w:val="28"/>
          <w:szCs w:val="28"/>
        </w:rPr>
        <w:t>07 июня   2019 года                                                            г. Симферополь</w:t>
      </w:r>
    </w:p>
    <w:p w:rsidR="008259CD" w:rsidRPr="00C36EA0" w:rsidP="008259CD">
      <w:pPr>
        <w:ind w:right="-6"/>
        <w:jc w:val="center"/>
        <w:rPr>
          <w:sz w:val="28"/>
          <w:szCs w:val="28"/>
        </w:rPr>
      </w:pPr>
    </w:p>
    <w:p w:rsidR="008259CD" w:rsidRPr="00C36EA0" w:rsidP="008259CD">
      <w:pPr>
        <w:tabs>
          <w:tab w:val="left" w:pos="9180"/>
        </w:tabs>
        <w:ind w:right="-6" w:firstLine="720"/>
        <w:jc w:val="both"/>
        <w:rPr>
          <w:sz w:val="28"/>
          <w:szCs w:val="28"/>
        </w:rPr>
      </w:pPr>
      <w:r w:rsidRPr="00C36EA0">
        <w:rPr>
          <w:sz w:val="28"/>
          <w:szCs w:val="28"/>
        </w:rPr>
        <w:t>Мировой судья судебного участка № 5 Железнодорожного судебного района г. Симферополя Республики Крым – Попова Н.И.</w:t>
      </w:r>
    </w:p>
    <w:p w:rsidR="008259CD" w:rsidRPr="00C36EA0" w:rsidP="008259CD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при секретаре      - Лукьяненко Н.Ю.   </w:t>
      </w:r>
    </w:p>
    <w:p w:rsidR="008259CD" w:rsidRPr="00C36EA0" w:rsidP="008259CD">
      <w:pPr>
        <w:tabs>
          <w:tab w:val="left" w:pos="9180"/>
        </w:tabs>
        <w:ind w:right="-6"/>
        <w:jc w:val="both"/>
        <w:rPr>
          <w:bCs/>
          <w:sz w:val="28"/>
          <w:szCs w:val="28"/>
        </w:rPr>
      </w:pPr>
      <w:r w:rsidRPr="00C36EA0">
        <w:rPr>
          <w:bCs/>
          <w:sz w:val="28"/>
          <w:szCs w:val="28"/>
        </w:rPr>
        <w:t xml:space="preserve">с участием </w:t>
      </w:r>
      <w:r w:rsidR="00C36EA0">
        <w:rPr>
          <w:bCs/>
          <w:sz w:val="28"/>
          <w:szCs w:val="28"/>
        </w:rPr>
        <w:t>прокурора</w:t>
      </w:r>
      <w:r w:rsidRPr="00C36EA0">
        <w:rPr>
          <w:bCs/>
          <w:sz w:val="28"/>
          <w:szCs w:val="28"/>
        </w:rPr>
        <w:t xml:space="preserve"> – Чумаченко И.А.     </w:t>
      </w:r>
    </w:p>
    <w:p w:rsidR="008259CD" w:rsidRPr="00C36EA0" w:rsidP="008259CD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C36EA0">
        <w:rPr>
          <w:sz w:val="28"/>
          <w:szCs w:val="28"/>
        </w:rPr>
        <w:t>подозреваемого – Корниенко И.И.</w:t>
      </w:r>
    </w:p>
    <w:p w:rsidR="008259CD" w:rsidRPr="00C36EA0" w:rsidP="008259CD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защитника – </w:t>
      </w:r>
      <w:r w:rsidRPr="00C36EA0">
        <w:rPr>
          <w:sz w:val="28"/>
          <w:szCs w:val="28"/>
        </w:rPr>
        <w:t xml:space="preserve">адвоката  </w:t>
      </w:r>
      <w:r w:rsidRPr="00C36EA0">
        <w:rPr>
          <w:sz w:val="28"/>
          <w:szCs w:val="28"/>
        </w:rPr>
        <w:t>Ганжа</w:t>
      </w:r>
      <w:r w:rsidRPr="00C36EA0">
        <w:rPr>
          <w:sz w:val="28"/>
          <w:szCs w:val="28"/>
        </w:rPr>
        <w:t xml:space="preserve"> В.А., представившего удостоверение № </w:t>
      </w:r>
      <w:r w:rsidR="007406CA">
        <w:rPr>
          <w:sz w:val="28"/>
          <w:szCs w:val="28"/>
        </w:rPr>
        <w:t>ДАННЫЕ</w:t>
      </w:r>
    </w:p>
    <w:p w:rsidR="008259CD" w:rsidRPr="00C36EA0" w:rsidP="008259CD">
      <w:pPr>
        <w:tabs>
          <w:tab w:val="left" w:pos="9180"/>
        </w:tabs>
        <w:ind w:right="-6"/>
        <w:jc w:val="both"/>
        <w:rPr>
          <w:bCs/>
          <w:sz w:val="28"/>
          <w:szCs w:val="28"/>
        </w:rPr>
      </w:pPr>
      <w:r w:rsidRPr="00C36EA0">
        <w:rPr>
          <w:bCs/>
          <w:sz w:val="28"/>
          <w:szCs w:val="28"/>
        </w:rPr>
        <w:t>потерпевшей – Гудок Ю.Н.</w:t>
      </w:r>
    </w:p>
    <w:p w:rsidR="008259CD" w:rsidRPr="00C36EA0" w:rsidP="008259CD">
      <w:pPr>
        <w:tabs>
          <w:tab w:val="left" w:pos="9180"/>
        </w:tabs>
        <w:ind w:right="-6" w:firstLine="720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рассмотрев в   судебном заседании постановление следователя по особо важным делам </w:t>
      </w:r>
      <w:r w:rsidRPr="00C36EA0">
        <w:rPr>
          <w:sz w:val="28"/>
          <w:szCs w:val="28"/>
        </w:rPr>
        <w:t>следственного  отдела</w:t>
      </w:r>
      <w:r w:rsidRPr="00C36EA0">
        <w:rPr>
          <w:sz w:val="28"/>
          <w:szCs w:val="28"/>
        </w:rPr>
        <w:t xml:space="preserve"> по Железнодорожному району   города  Симферополь  Главного следственного управления Следственного  комитета Российской Федерации по Республике Крым </w:t>
      </w:r>
      <w:r w:rsidRPr="00C36EA0">
        <w:rPr>
          <w:sz w:val="28"/>
          <w:szCs w:val="28"/>
        </w:rPr>
        <w:t>Джейранова</w:t>
      </w:r>
      <w:r w:rsidRPr="00C36EA0">
        <w:rPr>
          <w:sz w:val="28"/>
          <w:szCs w:val="28"/>
        </w:rPr>
        <w:t xml:space="preserve"> К.Н. о возбуждении перед судом   ходатайства о прекращении уголовного дела и уголовного преследования с назначением меры уголовно-правового характера в виде судебного штрафа в отношении: </w:t>
      </w:r>
    </w:p>
    <w:p w:rsidR="008259CD" w:rsidRPr="00C36EA0" w:rsidP="008259CD">
      <w:pPr>
        <w:tabs>
          <w:tab w:val="left" w:pos="9180"/>
        </w:tabs>
        <w:ind w:right="-6" w:firstLine="720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 Корниенко Игоря Ивановича, </w:t>
      </w:r>
      <w:r w:rsidR="007406CA">
        <w:rPr>
          <w:sz w:val="28"/>
          <w:szCs w:val="28"/>
        </w:rPr>
        <w:t>ДАННЫЕ</w:t>
      </w:r>
    </w:p>
    <w:p w:rsidR="008259CD" w:rsidRPr="00C36EA0" w:rsidP="008259C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ind w:left="26" w:right="10"/>
        <w:jc w:val="both"/>
        <w:rPr>
          <w:bCs/>
          <w:spacing w:val="-9"/>
          <w:sz w:val="28"/>
          <w:szCs w:val="28"/>
        </w:rPr>
      </w:pPr>
      <w:r w:rsidRPr="00C36EA0">
        <w:rPr>
          <w:sz w:val="28"/>
          <w:szCs w:val="28"/>
        </w:rPr>
        <w:tab/>
      </w:r>
      <w:r w:rsidRPr="00C36EA0">
        <w:rPr>
          <w:sz w:val="28"/>
          <w:szCs w:val="28"/>
        </w:rPr>
        <w:tab/>
        <w:t>подозреваемого в совершении преступления, предусмотренного ч. 1 ст. 139 УК Российской Федерации</w:t>
      </w:r>
      <w:r w:rsidRPr="00C36EA0">
        <w:rPr>
          <w:bCs/>
          <w:spacing w:val="-9"/>
          <w:sz w:val="28"/>
          <w:szCs w:val="28"/>
        </w:rPr>
        <w:t>,</w:t>
      </w:r>
    </w:p>
    <w:p w:rsidR="008259CD" w:rsidRPr="00C36EA0" w:rsidP="008259CD">
      <w:pPr>
        <w:ind w:right="-62"/>
        <w:jc w:val="center"/>
        <w:rPr>
          <w:sz w:val="28"/>
          <w:szCs w:val="28"/>
        </w:rPr>
      </w:pPr>
      <w:r w:rsidRPr="00C36EA0">
        <w:rPr>
          <w:sz w:val="28"/>
          <w:szCs w:val="28"/>
        </w:rPr>
        <w:t>установил:</w:t>
      </w:r>
    </w:p>
    <w:p w:rsidR="008259CD" w:rsidRPr="00C36EA0" w:rsidP="008259CD">
      <w:pPr>
        <w:ind w:right="-62"/>
        <w:jc w:val="center"/>
        <w:rPr>
          <w:sz w:val="28"/>
          <w:szCs w:val="28"/>
        </w:rPr>
      </w:pPr>
    </w:p>
    <w:p w:rsidR="008259CD" w:rsidRPr="00C36EA0" w:rsidP="008259CD">
      <w:pPr>
        <w:ind w:firstLine="540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29 мая </w:t>
      </w:r>
      <w:r w:rsidRPr="00C36EA0">
        <w:rPr>
          <w:sz w:val="28"/>
          <w:szCs w:val="28"/>
        </w:rPr>
        <w:t xml:space="preserve">  201</w:t>
      </w:r>
      <w:r w:rsidRPr="00C36EA0">
        <w:rPr>
          <w:sz w:val="28"/>
          <w:szCs w:val="28"/>
        </w:rPr>
        <w:t>9</w:t>
      </w:r>
      <w:r w:rsidRPr="00C36EA0">
        <w:rPr>
          <w:sz w:val="28"/>
          <w:szCs w:val="28"/>
        </w:rPr>
        <w:t xml:space="preserve"> года </w:t>
      </w:r>
      <w:r w:rsidRPr="00C36EA0">
        <w:rPr>
          <w:sz w:val="28"/>
          <w:szCs w:val="28"/>
        </w:rPr>
        <w:t xml:space="preserve">мировому судье судебного участка № 5  Железнодорожного судебного района г. Симферополя Республики Крым </w:t>
      </w:r>
      <w:r w:rsidRPr="00C36EA0">
        <w:rPr>
          <w:sz w:val="28"/>
          <w:szCs w:val="28"/>
        </w:rPr>
        <w:t xml:space="preserve">  поступили материалы уголовного дела в отношении </w:t>
      </w:r>
      <w:r w:rsidRPr="00C36EA0">
        <w:rPr>
          <w:sz w:val="28"/>
          <w:szCs w:val="28"/>
        </w:rPr>
        <w:t xml:space="preserve"> Корниенко Игоря Ивановича</w:t>
      </w:r>
      <w:r w:rsidRPr="00C36EA0">
        <w:rPr>
          <w:sz w:val="28"/>
          <w:szCs w:val="28"/>
        </w:rPr>
        <w:t>, подозреваемо</w:t>
      </w:r>
      <w:r w:rsidRPr="00C36EA0">
        <w:rPr>
          <w:sz w:val="28"/>
          <w:szCs w:val="28"/>
        </w:rPr>
        <w:t>го</w:t>
      </w:r>
      <w:r w:rsidRPr="00C36EA0">
        <w:rPr>
          <w:sz w:val="28"/>
          <w:szCs w:val="28"/>
        </w:rPr>
        <w:t xml:space="preserve">  в совершении преступления, предусмотренного ч.1 ст. </w:t>
      </w:r>
      <w:r w:rsidRPr="00C36EA0">
        <w:rPr>
          <w:sz w:val="28"/>
          <w:szCs w:val="28"/>
        </w:rPr>
        <w:t>139</w:t>
      </w:r>
      <w:r w:rsidRPr="00C36EA0">
        <w:rPr>
          <w:sz w:val="28"/>
          <w:szCs w:val="28"/>
        </w:rPr>
        <w:t xml:space="preserve"> УК Российской Федерации, с ходатайством </w:t>
      </w:r>
      <w:r w:rsidRPr="00C36EA0">
        <w:rPr>
          <w:sz w:val="28"/>
          <w:szCs w:val="28"/>
        </w:rPr>
        <w:t xml:space="preserve">следователя по особо важным делам следственного  отдела по Железнодорожному району   города  Симферополь  Главного следственного управления Следственного  комитета Российской Федерации по Республике Крым </w:t>
      </w:r>
      <w:r w:rsidRPr="00C36EA0">
        <w:rPr>
          <w:sz w:val="28"/>
          <w:szCs w:val="28"/>
        </w:rPr>
        <w:t>Джейранова</w:t>
      </w:r>
      <w:r w:rsidRPr="00C36EA0">
        <w:rPr>
          <w:sz w:val="28"/>
          <w:szCs w:val="28"/>
        </w:rPr>
        <w:t xml:space="preserve"> К.Н.</w:t>
      </w:r>
      <w:r w:rsidRPr="00C36EA0">
        <w:rPr>
          <w:sz w:val="28"/>
          <w:szCs w:val="28"/>
        </w:rPr>
        <w:t>,  с согласия  руководителя следственного органа, о возбуждении перед судом ходатайства о прекращении уголовного дела и уголовного преследования в отношении</w:t>
      </w:r>
      <w:r w:rsidRPr="00C36EA0">
        <w:rPr>
          <w:sz w:val="28"/>
          <w:szCs w:val="28"/>
        </w:rPr>
        <w:t xml:space="preserve"> Корниенко И.И.</w:t>
      </w:r>
      <w:r w:rsidRPr="00C36EA0">
        <w:rPr>
          <w:sz w:val="28"/>
          <w:szCs w:val="28"/>
        </w:rPr>
        <w:t>, подозреваемо</w:t>
      </w:r>
      <w:r w:rsidRPr="00C36EA0">
        <w:rPr>
          <w:sz w:val="28"/>
          <w:szCs w:val="28"/>
        </w:rPr>
        <w:t>го</w:t>
      </w:r>
      <w:r w:rsidRPr="00C36EA0">
        <w:rPr>
          <w:sz w:val="28"/>
          <w:szCs w:val="28"/>
        </w:rPr>
        <w:t xml:space="preserve">  в совершении преступления </w:t>
      </w:r>
      <w:r w:rsidRPr="00C36EA0">
        <w:rPr>
          <w:sz w:val="28"/>
          <w:szCs w:val="28"/>
        </w:rPr>
        <w:t>небольшой тяжести</w:t>
      </w:r>
      <w:r w:rsidRPr="00C36EA0">
        <w:rPr>
          <w:sz w:val="28"/>
          <w:szCs w:val="28"/>
        </w:rPr>
        <w:t>, с назначением меры уголовно-правового характера в виде судебного штрафа.</w:t>
      </w:r>
    </w:p>
    <w:p w:rsidR="008259CD" w:rsidRPr="00C36EA0" w:rsidP="00145F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36EA0">
        <w:rPr>
          <w:sz w:val="28"/>
          <w:szCs w:val="28"/>
        </w:rPr>
        <w:t xml:space="preserve">Материалами </w:t>
      </w:r>
      <w:r w:rsidRPr="00C36EA0">
        <w:rPr>
          <w:sz w:val="28"/>
          <w:szCs w:val="28"/>
        </w:rPr>
        <w:t>дела  установлено</w:t>
      </w:r>
      <w:r w:rsidRPr="00C36EA0">
        <w:rPr>
          <w:sz w:val="28"/>
          <w:szCs w:val="28"/>
        </w:rPr>
        <w:t xml:space="preserve">, что  </w:t>
      </w:r>
      <w:r w:rsidRPr="00C36EA0">
        <w:rPr>
          <w:sz w:val="28"/>
          <w:szCs w:val="28"/>
          <w:lang w:eastAsia="ar-SA"/>
        </w:rPr>
        <w:t xml:space="preserve"> </w:t>
      </w:r>
      <w:r w:rsidRPr="00C36EA0" w:rsidR="00145FA4">
        <w:rPr>
          <w:sz w:val="28"/>
          <w:szCs w:val="28"/>
          <w:lang w:eastAsia="ar-SA"/>
        </w:rPr>
        <w:t xml:space="preserve"> 26 марта 2019 г. в период времени примерно с 16:00 час. до 17:00 час. Корниенко И.И. умышленно незаконно проник в жилище, в котором проживает Гудок Ю.Н., а именно- </w:t>
      </w:r>
      <w:r w:rsidR="007406CA">
        <w:rPr>
          <w:sz w:val="28"/>
          <w:szCs w:val="28"/>
          <w:lang w:eastAsia="ar-SA"/>
        </w:rPr>
        <w:t>АДРЕС</w:t>
      </w:r>
      <w:r w:rsidRPr="00C36EA0" w:rsidR="00145FA4">
        <w:rPr>
          <w:sz w:val="28"/>
          <w:szCs w:val="28"/>
          <w:lang w:eastAsia="ar-SA"/>
        </w:rPr>
        <w:t xml:space="preserve">, против воли </w:t>
      </w:r>
      <w:r w:rsidRPr="00C36EA0" w:rsidR="00145FA4">
        <w:rPr>
          <w:sz w:val="28"/>
          <w:szCs w:val="28"/>
          <w:lang w:eastAsia="ar-SA"/>
        </w:rPr>
        <w:t>проживающ</w:t>
      </w:r>
      <w:r w:rsidR="00BF5402">
        <w:rPr>
          <w:sz w:val="28"/>
          <w:szCs w:val="28"/>
          <w:lang w:eastAsia="ar-SA"/>
        </w:rPr>
        <w:t xml:space="preserve">его </w:t>
      </w:r>
      <w:r w:rsidRPr="00C36EA0" w:rsidR="00145FA4">
        <w:rPr>
          <w:sz w:val="28"/>
          <w:szCs w:val="28"/>
          <w:lang w:eastAsia="ar-SA"/>
        </w:rPr>
        <w:t xml:space="preserve"> в</w:t>
      </w:r>
      <w:r w:rsidRPr="00C36EA0" w:rsidR="00145FA4">
        <w:rPr>
          <w:sz w:val="28"/>
          <w:szCs w:val="28"/>
          <w:lang w:eastAsia="ar-SA"/>
        </w:rPr>
        <w:t xml:space="preserve"> нем лиц</w:t>
      </w:r>
      <w:r w:rsidR="00BF5402">
        <w:rPr>
          <w:sz w:val="28"/>
          <w:szCs w:val="28"/>
          <w:lang w:eastAsia="ar-SA"/>
        </w:rPr>
        <w:t>а</w:t>
      </w:r>
      <w:r w:rsidRPr="00C36EA0" w:rsidR="00145FA4">
        <w:rPr>
          <w:sz w:val="28"/>
          <w:szCs w:val="28"/>
          <w:lang w:eastAsia="ar-SA"/>
        </w:rPr>
        <w:t>, чем нарушил  предусмотренное ст. 25 Конституции  Российской Федерации  право потерпевше</w:t>
      </w:r>
      <w:r w:rsidR="00BF5402">
        <w:rPr>
          <w:sz w:val="28"/>
          <w:szCs w:val="28"/>
          <w:lang w:eastAsia="ar-SA"/>
        </w:rPr>
        <w:t>й</w:t>
      </w:r>
      <w:r w:rsidRPr="00C36EA0" w:rsidR="00145FA4">
        <w:rPr>
          <w:sz w:val="28"/>
          <w:szCs w:val="28"/>
          <w:lang w:eastAsia="ar-SA"/>
        </w:rPr>
        <w:t xml:space="preserve"> на неприкосновенность жилища. </w:t>
      </w:r>
    </w:p>
    <w:p w:rsidR="008259CD" w:rsidRPr="00C36EA0" w:rsidP="008259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36EA0">
        <w:rPr>
          <w:sz w:val="28"/>
          <w:szCs w:val="28"/>
          <w:lang w:eastAsia="ar-SA"/>
        </w:rPr>
        <w:t xml:space="preserve">Таким образом, </w:t>
      </w:r>
      <w:r w:rsidRPr="00C36EA0">
        <w:rPr>
          <w:sz w:val="28"/>
          <w:szCs w:val="28"/>
          <w:lang w:eastAsia="ar-SA"/>
        </w:rPr>
        <w:t xml:space="preserve">действия </w:t>
      </w:r>
      <w:r w:rsidRPr="00C36EA0" w:rsidR="00145FA4">
        <w:rPr>
          <w:sz w:val="28"/>
          <w:szCs w:val="28"/>
          <w:lang w:eastAsia="ar-SA"/>
        </w:rPr>
        <w:t xml:space="preserve"> Корниенко</w:t>
      </w:r>
      <w:r w:rsidRPr="00C36EA0" w:rsidR="00145FA4">
        <w:rPr>
          <w:sz w:val="28"/>
          <w:szCs w:val="28"/>
          <w:lang w:eastAsia="ar-SA"/>
        </w:rPr>
        <w:t xml:space="preserve"> И.И. </w:t>
      </w:r>
      <w:r w:rsidRPr="00C36EA0">
        <w:rPr>
          <w:sz w:val="28"/>
          <w:szCs w:val="28"/>
          <w:lang w:eastAsia="ar-SA"/>
        </w:rPr>
        <w:t xml:space="preserve">   квалифицированы по ст. </w:t>
      </w:r>
      <w:r w:rsidRPr="00C36EA0" w:rsidR="00145FA4">
        <w:rPr>
          <w:sz w:val="28"/>
          <w:szCs w:val="28"/>
          <w:lang w:eastAsia="ar-SA"/>
        </w:rPr>
        <w:t>139</w:t>
      </w:r>
      <w:r w:rsidRPr="00C36EA0">
        <w:rPr>
          <w:sz w:val="28"/>
          <w:szCs w:val="28"/>
          <w:lang w:eastAsia="ar-SA"/>
        </w:rPr>
        <w:t xml:space="preserve"> ч.1 УК РФ, как </w:t>
      </w:r>
      <w:r w:rsidRPr="00C36EA0" w:rsidR="00145FA4">
        <w:rPr>
          <w:sz w:val="28"/>
          <w:szCs w:val="28"/>
          <w:lang w:eastAsia="ar-SA"/>
        </w:rPr>
        <w:t>незаконное  проникновение</w:t>
      </w:r>
      <w:r w:rsidRPr="00C36EA0" w:rsidR="00145FA4">
        <w:rPr>
          <w:sz w:val="28"/>
          <w:szCs w:val="28"/>
          <w:lang w:eastAsia="ar-SA"/>
        </w:rPr>
        <w:t xml:space="preserve"> в жилище, совершенное против воли проживающего в нем лица. </w:t>
      </w:r>
    </w:p>
    <w:p w:rsidR="008259CD" w:rsidRPr="00C36EA0" w:rsidP="0082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EA0">
        <w:rPr>
          <w:sz w:val="28"/>
          <w:szCs w:val="28"/>
          <w:lang w:eastAsia="ar-SA"/>
        </w:rPr>
        <w:t xml:space="preserve"> В</w:t>
      </w:r>
      <w:r w:rsidRPr="00C36EA0">
        <w:rPr>
          <w:sz w:val="28"/>
          <w:szCs w:val="28"/>
        </w:rPr>
        <w:t xml:space="preserve"> судебном заседании подозреваем</w:t>
      </w:r>
      <w:r w:rsidRPr="00C36EA0" w:rsidR="00145FA4">
        <w:rPr>
          <w:sz w:val="28"/>
          <w:szCs w:val="28"/>
        </w:rPr>
        <w:t xml:space="preserve">ый и его защитник  </w:t>
      </w:r>
      <w:r w:rsidRPr="00C36EA0">
        <w:rPr>
          <w:sz w:val="28"/>
          <w:szCs w:val="28"/>
        </w:rPr>
        <w:t xml:space="preserve">  поддержал</w:t>
      </w:r>
      <w:r w:rsidRPr="00C36EA0" w:rsidR="00145FA4">
        <w:rPr>
          <w:sz w:val="28"/>
          <w:szCs w:val="28"/>
        </w:rPr>
        <w:t>и</w:t>
      </w:r>
      <w:r w:rsidRPr="00C36EA0">
        <w:rPr>
          <w:sz w:val="28"/>
          <w:szCs w:val="28"/>
        </w:rPr>
        <w:t xml:space="preserve"> ходатайство и просил</w:t>
      </w:r>
      <w:r w:rsidRPr="00C36EA0" w:rsidR="00145FA4">
        <w:rPr>
          <w:sz w:val="28"/>
          <w:szCs w:val="28"/>
        </w:rPr>
        <w:t>и</w:t>
      </w:r>
      <w:r w:rsidRPr="00C36EA0">
        <w:rPr>
          <w:sz w:val="28"/>
          <w:szCs w:val="28"/>
        </w:rPr>
        <w:t xml:space="preserve"> прекратить в отношении </w:t>
      </w:r>
      <w:r w:rsidR="00BF5402">
        <w:rPr>
          <w:sz w:val="28"/>
          <w:szCs w:val="28"/>
        </w:rPr>
        <w:t xml:space="preserve">Корниенко И.И. </w:t>
      </w:r>
      <w:r w:rsidRPr="00C36EA0">
        <w:rPr>
          <w:sz w:val="28"/>
          <w:szCs w:val="28"/>
        </w:rPr>
        <w:t xml:space="preserve"> уголовное дело и уголовное преследование с назначением меры уголовно-правового характера в виде штрафа. </w:t>
      </w:r>
    </w:p>
    <w:p w:rsidR="00145FA4" w:rsidRPr="00C36EA0" w:rsidP="008259CD">
      <w:pPr>
        <w:ind w:right="-62" w:firstLine="708"/>
        <w:jc w:val="both"/>
        <w:rPr>
          <w:sz w:val="28"/>
          <w:szCs w:val="28"/>
        </w:rPr>
      </w:pPr>
      <w:r w:rsidRPr="00C36EA0">
        <w:rPr>
          <w:sz w:val="28"/>
          <w:szCs w:val="28"/>
        </w:rPr>
        <w:t>Потерпевшая также поддержала ходатайство о прекращении дела и уголовного преследования с применением судебного штрафа, пояснив, что Корниенко И.И. принес ей извинения, загладив таким образ</w:t>
      </w:r>
      <w:r w:rsidRPr="00C36EA0" w:rsidR="006755CF">
        <w:rPr>
          <w:sz w:val="28"/>
          <w:szCs w:val="28"/>
        </w:rPr>
        <w:t>ом свою вину, в настоящее время они сожительствуют.</w:t>
      </w:r>
      <w:r w:rsidRPr="00C36EA0">
        <w:rPr>
          <w:sz w:val="28"/>
          <w:szCs w:val="28"/>
        </w:rPr>
        <w:t xml:space="preserve"> </w:t>
      </w:r>
    </w:p>
    <w:p w:rsidR="008259CD" w:rsidRPr="00C36EA0" w:rsidP="00145F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Прокурор </w:t>
      </w:r>
      <w:r w:rsidRPr="00C36EA0">
        <w:rPr>
          <w:sz w:val="28"/>
          <w:szCs w:val="28"/>
        </w:rPr>
        <w:t xml:space="preserve">также </w:t>
      </w:r>
      <w:r w:rsidRPr="00C36EA0">
        <w:rPr>
          <w:sz w:val="28"/>
          <w:szCs w:val="28"/>
        </w:rPr>
        <w:t xml:space="preserve"> поддержал</w:t>
      </w:r>
      <w:r w:rsidRPr="00C36EA0">
        <w:rPr>
          <w:sz w:val="28"/>
          <w:szCs w:val="28"/>
        </w:rPr>
        <w:t xml:space="preserve"> ходатайство</w:t>
      </w:r>
      <w:r w:rsidRPr="00C36EA0">
        <w:rPr>
          <w:sz w:val="28"/>
          <w:szCs w:val="28"/>
        </w:rPr>
        <w:t>, просил прекратить   уголовное дело и уголовное преследование с назначением меры уголовно-правового характера в виде штрафа в размере 8000 рублей.</w:t>
      </w:r>
    </w:p>
    <w:p w:rsidR="008259CD" w:rsidRPr="00C36EA0" w:rsidP="008259CD">
      <w:pPr>
        <w:ind w:right="-62" w:firstLine="708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Из материалов дела следует, </w:t>
      </w:r>
      <w:r w:rsidRPr="00C36EA0">
        <w:rPr>
          <w:sz w:val="28"/>
          <w:szCs w:val="28"/>
        </w:rPr>
        <w:t xml:space="preserve">что  </w:t>
      </w:r>
      <w:r w:rsidRPr="00C36EA0" w:rsidR="00145FA4">
        <w:rPr>
          <w:sz w:val="28"/>
          <w:szCs w:val="28"/>
        </w:rPr>
        <w:t>какой</w:t>
      </w:r>
      <w:r w:rsidRPr="00C36EA0" w:rsidR="00145FA4">
        <w:rPr>
          <w:sz w:val="28"/>
          <w:szCs w:val="28"/>
        </w:rPr>
        <w:t xml:space="preserve">-либо материальный </w:t>
      </w:r>
      <w:r w:rsidRPr="00C36EA0">
        <w:rPr>
          <w:sz w:val="28"/>
          <w:szCs w:val="28"/>
        </w:rPr>
        <w:t>ущерб</w:t>
      </w:r>
      <w:r w:rsidRPr="00C36EA0" w:rsidR="00145FA4">
        <w:rPr>
          <w:sz w:val="28"/>
          <w:szCs w:val="28"/>
        </w:rPr>
        <w:t xml:space="preserve"> в результате действий Корниенко И.И. причинен не был, потерпевшая гражданский иск не заявляла</w:t>
      </w:r>
      <w:r w:rsidRPr="00C36EA0" w:rsidR="006755CF">
        <w:rPr>
          <w:sz w:val="28"/>
          <w:szCs w:val="28"/>
        </w:rPr>
        <w:t xml:space="preserve">, пояснила, что Корниенко И.И. загладил перед ней причиненный вред путем принесения извинений. </w:t>
      </w:r>
      <w:r w:rsidRPr="00C36EA0">
        <w:rPr>
          <w:sz w:val="28"/>
          <w:szCs w:val="28"/>
        </w:rPr>
        <w:t xml:space="preserve">  </w:t>
      </w:r>
      <w:r w:rsidRPr="00C36EA0" w:rsidR="006755CF">
        <w:rPr>
          <w:sz w:val="28"/>
          <w:szCs w:val="28"/>
        </w:rPr>
        <w:t xml:space="preserve"> </w:t>
      </w:r>
    </w:p>
    <w:p w:rsidR="008259CD" w:rsidRPr="00C36EA0" w:rsidP="008259CD">
      <w:pPr>
        <w:ind w:right="-62" w:firstLine="708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Выслушав мнения участников процесса, </w:t>
      </w:r>
      <w:r w:rsidRPr="00C36EA0" w:rsidR="006755CF">
        <w:rPr>
          <w:sz w:val="28"/>
          <w:szCs w:val="28"/>
        </w:rPr>
        <w:t xml:space="preserve">мировой </w:t>
      </w:r>
      <w:r w:rsidRPr="00C36EA0" w:rsidR="006755CF">
        <w:rPr>
          <w:sz w:val="28"/>
          <w:szCs w:val="28"/>
        </w:rPr>
        <w:t xml:space="preserve">судья </w:t>
      </w:r>
      <w:r w:rsidRPr="00C36EA0">
        <w:rPr>
          <w:sz w:val="28"/>
          <w:szCs w:val="28"/>
        </w:rPr>
        <w:t xml:space="preserve"> приходит</w:t>
      </w:r>
      <w:r w:rsidRPr="00C36EA0">
        <w:rPr>
          <w:sz w:val="28"/>
          <w:szCs w:val="28"/>
        </w:rPr>
        <w:t xml:space="preserve"> к следующему.</w:t>
      </w:r>
    </w:p>
    <w:p w:rsidR="008259CD" w:rsidRPr="00C36EA0" w:rsidP="008259CD">
      <w:pPr>
        <w:shd w:val="clear" w:color="auto" w:fill="FFFFFF"/>
        <w:ind w:firstLine="54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ab/>
        <w:t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8259CD" w:rsidRPr="00C36EA0" w:rsidP="008259CD">
      <w:pPr>
        <w:shd w:val="clear" w:color="auto" w:fill="FFFFFF"/>
        <w:ind w:firstLine="54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ab/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</w:t>
      </w:r>
    </w:p>
    <w:p w:rsidR="008259CD" w:rsidRPr="00C36EA0" w:rsidP="008259CD">
      <w:pPr>
        <w:ind w:right="-62" w:firstLine="56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Согласно ст. 76.2 УК РФ, лицо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</w:t>
      </w:r>
      <w:r w:rsidRPr="00C36EA0">
        <w:rPr>
          <w:sz w:val="28"/>
          <w:szCs w:val="28"/>
        </w:rPr>
        <w:t xml:space="preserve">возместило ущерб или иным образом загладило причиненный преступлением вред.    </w:t>
      </w:r>
    </w:p>
    <w:p w:rsidR="008259CD" w:rsidRPr="00C36EA0" w:rsidP="008259CD">
      <w:pPr>
        <w:ind w:right="-62" w:firstLine="56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Мировым </w:t>
      </w:r>
      <w:r w:rsidRPr="00C36EA0">
        <w:rPr>
          <w:sz w:val="28"/>
          <w:szCs w:val="28"/>
        </w:rPr>
        <w:t>судьей  установлено</w:t>
      </w:r>
      <w:r w:rsidRPr="00C36EA0">
        <w:rPr>
          <w:sz w:val="28"/>
          <w:szCs w:val="28"/>
        </w:rPr>
        <w:t xml:space="preserve">, что Корниенко И.И. </w:t>
      </w:r>
      <w:r w:rsidRPr="00C36EA0">
        <w:rPr>
          <w:sz w:val="28"/>
          <w:szCs w:val="28"/>
        </w:rPr>
        <w:t xml:space="preserve"> подозревается в совершении преступления, которое в </w:t>
      </w:r>
      <w:r w:rsidRPr="00C36EA0">
        <w:rPr>
          <w:sz w:val="28"/>
          <w:szCs w:val="28"/>
        </w:rPr>
        <w:t xml:space="preserve">силу </w:t>
      </w:r>
      <w:r w:rsidRPr="00C36EA0">
        <w:rPr>
          <w:sz w:val="28"/>
          <w:szCs w:val="28"/>
        </w:rPr>
        <w:t xml:space="preserve"> </w:t>
      </w:r>
      <w:r w:rsidRPr="00C36EA0">
        <w:rPr>
          <w:sz w:val="28"/>
          <w:szCs w:val="28"/>
        </w:rPr>
        <w:t>ст.</w:t>
      </w:r>
      <w:r w:rsidRPr="00C36EA0">
        <w:rPr>
          <w:sz w:val="28"/>
          <w:szCs w:val="28"/>
        </w:rPr>
        <w:t xml:space="preserve"> 15 УК РФ относится к категории преступлений </w:t>
      </w:r>
      <w:r w:rsidRPr="00C36EA0">
        <w:rPr>
          <w:sz w:val="28"/>
          <w:szCs w:val="28"/>
        </w:rPr>
        <w:t xml:space="preserve">небольшой </w:t>
      </w:r>
      <w:r w:rsidRPr="00C36EA0">
        <w:rPr>
          <w:sz w:val="28"/>
          <w:szCs w:val="28"/>
        </w:rPr>
        <w:t>тяжести,  вину  в совершенном преступлении признал,  раскаял</w:t>
      </w:r>
      <w:r w:rsidRPr="00C36EA0">
        <w:rPr>
          <w:sz w:val="28"/>
          <w:szCs w:val="28"/>
        </w:rPr>
        <w:t xml:space="preserve">ся </w:t>
      </w:r>
      <w:r w:rsidRPr="00C36EA0">
        <w:rPr>
          <w:sz w:val="28"/>
          <w:szCs w:val="28"/>
        </w:rPr>
        <w:t xml:space="preserve"> в содеянном</w:t>
      </w:r>
      <w:r w:rsidRPr="00C36EA0">
        <w:rPr>
          <w:sz w:val="28"/>
          <w:szCs w:val="28"/>
        </w:rPr>
        <w:t>.</w:t>
      </w:r>
      <w:r w:rsidRPr="00C36EA0">
        <w:rPr>
          <w:sz w:val="28"/>
          <w:szCs w:val="28"/>
        </w:rPr>
        <w:t xml:space="preserve">   </w:t>
      </w:r>
      <w:r w:rsidRPr="00C36EA0">
        <w:rPr>
          <w:sz w:val="28"/>
          <w:szCs w:val="28"/>
        </w:rPr>
        <w:t xml:space="preserve">                </w:t>
      </w:r>
      <w:r w:rsidRPr="00C36EA0">
        <w:rPr>
          <w:sz w:val="28"/>
          <w:szCs w:val="28"/>
        </w:rPr>
        <w:t>Корниенко  И.И.</w:t>
      </w:r>
      <w:r w:rsidRPr="00C36EA0">
        <w:rPr>
          <w:sz w:val="28"/>
          <w:szCs w:val="28"/>
        </w:rPr>
        <w:t xml:space="preserve"> не судим.</w:t>
      </w:r>
    </w:p>
    <w:p w:rsidR="008259CD" w:rsidRPr="00C36EA0" w:rsidP="008259CD">
      <w:pPr>
        <w:ind w:right="-62" w:firstLine="708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Препятствий для </w:t>
      </w:r>
      <w:r w:rsidRPr="00C36EA0">
        <w:rPr>
          <w:sz w:val="28"/>
          <w:szCs w:val="28"/>
        </w:rPr>
        <w:t xml:space="preserve">освобождения </w:t>
      </w:r>
      <w:r w:rsidRPr="00C36EA0" w:rsidR="006755CF">
        <w:rPr>
          <w:sz w:val="28"/>
          <w:szCs w:val="28"/>
        </w:rPr>
        <w:t xml:space="preserve"> Корниенко</w:t>
      </w:r>
      <w:r w:rsidRPr="00C36EA0" w:rsidR="006755CF">
        <w:rPr>
          <w:sz w:val="28"/>
          <w:szCs w:val="28"/>
        </w:rPr>
        <w:t xml:space="preserve"> И.И. </w:t>
      </w:r>
      <w:r w:rsidRPr="00C36EA0">
        <w:rPr>
          <w:sz w:val="28"/>
          <w:szCs w:val="28"/>
        </w:rPr>
        <w:t xml:space="preserve"> от уголовной ответственности на </w:t>
      </w:r>
      <w:r w:rsidRPr="00C36EA0">
        <w:rPr>
          <w:sz w:val="28"/>
          <w:szCs w:val="28"/>
        </w:rPr>
        <w:t>основании  ст.</w:t>
      </w:r>
      <w:r w:rsidRPr="00C36EA0">
        <w:rPr>
          <w:sz w:val="28"/>
          <w:szCs w:val="28"/>
        </w:rPr>
        <w:t xml:space="preserve"> 76.2 УК РФ судом не установлено.</w:t>
      </w:r>
    </w:p>
    <w:p w:rsidR="008259CD" w:rsidRPr="00C36EA0" w:rsidP="008259CD">
      <w:pPr>
        <w:pStyle w:val="BodyText"/>
        <w:widowControl w:val="0"/>
        <w:tabs>
          <w:tab w:val="right" w:pos="9360"/>
        </w:tabs>
        <w:ind w:right="-6" w:firstLine="539"/>
        <w:rPr>
          <w:sz w:val="28"/>
          <w:szCs w:val="28"/>
        </w:rPr>
      </w:pPr>
      <w:r w:rsidRPr="00C36EA0">
        <w:rPr>
          <w:sz w:val="28"/>
          <w:szCs w:val="28"/>
        </w:rPr>
        <w:t xml:space="preserve">  При таких обстоятельствах, суд считает возможным ходатайство </w:t>
      </w:r>
      <w:r w:rsidRPr="00C36EA0" w:rsidR="006755CF">
        <w:rPr>
          <w:sz w:val="28"/>
          <w:szCs w:val="28"/>
        </w:rPr>
        <w:t xml:space="preserve"> </w:t>
      </w:r>
      <w:r w:rsidRPr="00C36EA0">
        <w:rPr>
          <w:sz w:val="28"/>
          <w:szCs w:val="28"/>
        </w:rPr>
        <w:t xml:space="preserve"> </w:t>
      </w:r>
      <w:r w:rsidRPr="00C36EA0" w:rsidR="006755CF">
        <w:rPr>
          <w:sz w:val="28"/>
          <w:szCs w:val="28"/>
        </w:rPr>
        <w:t xml:space="preserve">следователя по особо важным делам </w:t>
      </w:r>
      <w:r w:rsidRPr="00C36EA0" w:rsidR="006755CF">
        <w:rPr>
          <w:sz w:val="28"/>
          <w:szCs w:val="28"/>
        </w:rPr>
        <w:t>следственного  отдела</w:t>
      </w:r>
      <w:r w:rsidRPr="00C36EA0" w:rsidR="006755CF">
        <w:rPr>
          <w:sz w:val="28"/>
          <w:szCs w:val="28"/>
        </w:rPr>
        <w:t xml:space="preserve"> по Железнодорожному району   города  Симферополь  Главного следственного управления Следственного  комитета Российской Федерации по Республике Крым </w:t>
      </w:r>
      <w:r w:rsidRPr="00C36EA0" w:rsidR="006755CF">
        <w:rPr>
          <w:sz w:val="28"/>
          <w:szCs w:val="28"/>
        </w:rPr>
        <w:t>Джейранова</w:t>
      </w:r>
      <w:r w:rsidRPr="00C36EA0" w:rsidR="006755CF">
        <w:rPr>
          <w:sz w:val="28"/>
          <w:szCs w:val="28"/>
        </w:rPr>
        <w:t xml:space="preserve"> К.Н. </w:t>
      </w:r>
      <w:r w:rsidRPr="00C36EA0">
        <w:rPr>
          <w:sz w:val="28"/>
          <w:szCs w:val="28"/>
        </w:rPr>
        <w:t xml:space="preserve"> о прекращении уголовного дела и уголовного преследования в отношении </w:t>
      </w:r>
      <w:r w:rsidRPr="00C36EA0" w:rsidR="006755CF">
        <w:rPr>
          <w:sz w:val="28"/>
          <w:szCs w:val="28"/>
        </w:rPr>
        <w:t>Корни</w:t>
      </w:r>
      <w:r w:rsidR="00BF5402">
        <w:rPr>
          <w:sz w:val="28"/>
          <w:szCs w:val="28"/>
        </w:rPr>
        <w:t xml:space="preserve">енко </w:t>
      </w:r>
      <w:r w:rsidRPr="00C36EA0" w:rsidR="006755CF">
        <w:rPr>
          <w:sz w:val="28"/>
          <w:szCs w:val="28"/>
        </w:rPr>
        <w:t xml:space="preserve"> И.И.</w:t>
      </w:r>
      <w:r w:rsidRPr="00C36EA0" w:rsidR="006755CF">
        <w:rPr>
          <w:sz w:val="28"/>
          <w:szCs w:val="28"/>
        </w:rPr>
        <w:t xml:space="preserve"> </w:t>
      </w:r>
      <w:r w:rsidRPr="00C36EA0">
        <w:rPr>
          <w:sz w:val="28"/>
          <w:szCs w:val="28"/>
        </w:rPr>
        <w:t xml:space="preserve"> по ч.1  ст. </w:t>
      </w:r>
      <w:r w:rsidRPr="00C36EA0" w:rsidR="006755CF">
        <w:rPr>
          <w:sz w:val="28"/>
          <w:szCs w:val="28"/>
        </w:rPr>
        <w:t>139</w:t>
      </w:r>
      <w:r w:rsidRPr="00C36EA0">
        <w:rPr>
          <w:sz w:val="28"/>
          <w:szCs w:val="28"/>
        </w:rPr>
        <w:t xml:space="preserve"> УК РФ, - </w:t>
      </w:r>
      <w:r w:rsidRPr="00C36EA0">
        <w:rPr>
          <w:rStyle w:val="snippetequal"/>
          <w:sz w:val="28"/>
          <w:szCs w:val="28"/>
        </w:rPr>
        <w:t>прекратить, освободив е</w:t>
      </w:r>
      <w:r w:rsidRPr="00C36EA0" w:rsidR="006755CF">
        <w:rPr>
          <w:rStyle w:val="snippetequal"/>
          <w:sz w:val="28"/>
          <w:szCs w:val="28"/>
        </w:rPr>
        <w:t>го</w:t>
      </w:r>
      <w:r w:rsidRPr="00C36EA0">
        <w:rPr>
          <w:rStyle w:val="snippetequal"/>
          <w:sz w:val="28"/>
          <w:szCs w:val="28"/>
        </w:rPr>
        <w:t xml:space="preserve"> от </w:t>
      </w:r>
      <w:r w:rsidRPr="00C36EA0">
        <w:rPr>
          <w:sz w:val="28"/>
          <w:szCs w:val="28"/>
        </w:rPr>
        <w:t>уголовной ответственности в соответствии со ст.</w:t>
      </w:r>
      <w:r>
        <w:fldChar w:fldCharType="begin"/>
      </w:r>
      <w:r>
        <w:instrText xml:space="preserve"> HYPERLINK "http://sudact.ru/law/uk-rf/obshchaia-chast/razdel-iv/glava-11/statia-76/"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class="snippet_equal"&gt; примирением &lt;/sp" \t "_blank" </w:instrText>
      </w:r>
      <w:r>
        <w:fldChar w:fldCharType="separate"/>
      </w:r>
      <w:r w:rsidRPr="00C36EA0">
        <w:rPr>
          <w:rStyle w:val="Hyperlink"/>
          <w:color w:val="auto"/>
          <w:sz w:val="28"/>
          <w:szCs w:val="28"/>
          <w:u w:val="none"/>
        </w:rPr>
        <w:t>76.2 УК РФ</w:t>
      </w:r>
      <w:r>
        <w:fldChar w:fldCharType="end"/>
      </w:r>
      <w:r w:rsidRPr="00C36EA0">
        <w:rPr>
          <w:bCs/>
          <w:sz w:val="28"/>
          <w:szCs w:val="28"/>
          <w:shd w:val="clear" w:color="auto" w:fill="FFFFFF"/>
        </w:rPr>
        <w:t xml:space="preserve"> с назначением </w:t>
      </w:r>
      <w:r w:rsidRPr="00C36EA0" w:rsidR="006755CF">
        <w:rPr>
          <w:bCs/>
          <w:sz w:val="28"/>
          <w:szCs w:val="28"/>
          <w:shd w:val="clear" w:color="auto" w:fill="FFFFFF"/>
        </w:rPr>
        <w:t>ему</w:t>
      </w:r>
      <w:r w:rsidRPr="00C36EA0">
        <w:rPr>
          <w:bCs/>
          <w:sz w:val="28"/>
          <w:szCs w:val="28"/>
          <w:shd w:val="clear" w:color="auto" w:fill="FFFFFF"/>
        </w:rPr>
        <w:t xml:space="preserve"> судебного штрафа</w:t>
      </w:r>
      <w:r w:rsidRPr="00C36EA0">
        <w:rPr>
          <w:sz w:val="28"/>
          <w:szCs w:val="28"/>
        </w:rPr>
        <w:t>.</w:t>
      </w:r>
    </w:p>
    <w:p w:rsidR="008259CD" w:rsidRPr="00C36EA0" w:rsidP="008259CD">
      <w:pPr>
        <w:widowControl w:val="0"/>
        <w:ind w:right="-55" w:firstLine="56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При определении размера штрафа </w:t>
      </w:r>
      <w:r w:rsidRPr="00C36EA0" w:rsidR="006755CF">
        <w:rPr>
          <w:sz w:val="28"/>
          <w:szCs w:val="28"/>
        </w:rPr>
        <w:t xml:space="preserve">мировой судья </w:t>
      </w:r>
      <w:r w:rsidRPr="00C36EA0">
        <w:rPr>
          <w:sz w:val="28"/>
          <w:szCs w:val="28"/>
        </w:rPr>
        <w:t>учитывает тяжесть совершенного преступления, имущественное положение лица, освобождаемого от уголовной ответственности</w:t>
      </w:r>
      <w:r w:rsidRPr="00C36EA0" w:rsidR="006755CF">
        <w:rPr>
          <w:sz w:val="28"/>
          <w:szCs w:val="28"/>
        </w:rPr>
        <w:t xml:space="preserve">. </w:t>
      </w:r>
      <w:r w:rsidRPr="00C36EA0">
        <w:rPr>
          <w:sz w:val="28"/>
          <w:szCs w:val="28"/>
        </w:rPr>
        <w:t xml:space="preserve"> </w:t>
      </w:r>
      <w:r w:rsidRPr="00C36EA0" w:rsidR="006755CF">
        <w:rPr>
          <w:sz w:val="28"/>
          <w:szCs w:val="28"/>
        </w:rPr>
        <w:t>Как пояснил Корниенко И.И., он получает пенсию по инвалидности,</w:t>
      </w:r>
      <w:r w:rsidR="00BF5402">
        <w:rPr>
          <w:sz w:val="28"/>
          <w:szCs w:val="28"/>
        </w:rPr>
        <w:t xml:space="preserve"> имеет дополнительный заработок, так </w:t>
      </w:r>
      <w:r w:rsidR="00BF5402">
        <w:rPr>
          <w:sz w:val="28"/>
          <w:szCs w:val="28"/>
        </w:rPr>
        <w:t xml:space="preserve">как </w:t>
      </w:r>
      <w:r w:rsidRPr="00C36EA0" w:rsidR="006755CF">
        <w:rPr>
          <w:sz w:val="28"/>
          <w:szCs w:val="28"/>
        </w:rPr>
        <w:t xml:space="preserve"> работает</w:t>
      </w:r>
      <w:r w:rsidRPr="00C36EA0" w:rsidR="006755CF">
        <w:rPr>
          <w:sz w:val="28"/>
          <w:szCs w:val="28"/>
        </w:rPr>
        <w:t xml:space="preserve"> неофициально.</w:t>
      </w:r>
    </w:p>
    <w:p w:rsidR="008259CD" w:rsidRPr="00C36EA0" w:rsidP="008259CD">
      <w:pPr>
        <w:ind w:right="-62" w:firstLine="708"/>
        <w:jc w:val="both"/>
        <w:rPr>
          <w:sz w:val="28"/>
          <w:szCs w:val="28"/>
        </w:rPr>
      </w:pPr>
      <w:r w:rsidRPr="00C36EA0">
        <w:rPr>
          <w:sz w:val="28"/>
          <w:szCs w:val="28"/>
        </w:rPr>
        <w:t>Вещественны</w:t>
      </w:r>
      <w:r w:rsidRPr="00C36EA0" w:rsidR="006755CF">
        <w:rPr>
          <w:sz w:val="28"/>
          <w:szCs w:val="28"/>
        </w:rPr>
        <w:t xml:space="preserve">х </w:t>
      </w:r>
      <w:r w:rsidRPr="00C36EA0">
        <w:rPr>
          <w:sz w:val="28"/>
          <w:szCs w:val="28"/>
        </w:rPr>
        <w:t xml:space="preserve"> доказательств</w:t>
      </w:r>
      <w:r w:rsidRPr="00C36EA0" w:rsidR="006755CF">
        <w:rPr>
          <w:sz w:val="28"/>
          <w:szCs w:val="28"/>
        </w:rPr>
        <w:t xml:space="preserve"> по делу не имеется.  </w:t>
      </w:r>
      <w:r w:rsidRPr="00C36EA0">
        <w:rPr>
          <w:sz w:val="28"/>
          <w:szCs w:val="28"/>
        </w:rPr>
        <w:t>Гражданский</w:t>
      </w:r>
      <w:r w:rsidRPr="00C36EA0" w:rsidR="006755CF">
        <w:rPr>
          <w:sz w:val="28"/>
          <w:szCs w:val="28"/>
        </w:rPr>
        <w:t xml:space="preserve"> иск по делу не </w:t>
      </w:r>
      <w:r w:rsidRPr="00C36EA0" w:rsidR="006755CF">
        <w:rPr>
          <w:sz w:val="28"/>
          <w:szCs w:val="28"/>
        </w:rPr>
        <w:t xml:space="preserve">заявлен, </w:t>
      </w:r>
      <w:r w:rsidRPr="00C36EA0">
        <w:rPr>
          <w:sz w:val="28"/>
          <w:szCs w:val="28"/>
        </w:rPr>
        <w:t xml:space="preserve"> мера</w:t>
      </w:r>
      <w:r w:rsidRPr="00C36EA0">
        <w:rPr>
          <w:sz w:val="28"/>
          <w:szCs w:val="28"/>
        </w:rPr>
        <w:t xml:space="preserve"> пресечения  </w:t>
      </w:r>
      <w:r w:rsidRPr="00C36EA0" w:rsidR="006755CF">
        <w:rPr>
          <w:sz w:val="28"/>
          <w:szCs w:val="28"/>
        </w:rPr>
        <w:t>Корниенко И.И. не избиралась,  избрана мера процессуального принуждения в виде обязательства о явке.</w:t>
      </w:r>
      <w:r w:rsidRPr="00C36EA0">
        <w:rPr>
          <w:sz w:val="28"/>
          <w:szCs w:val="28"/>
        </w:rPr>
        <w:t xml:space="preserve"> </w:t>
      </w:r>
    </w:p>
    <w:p w:rsidR="008259CD" w:rsidRPr="00C36EA0" w:rsidP="008259CD">
      <w:pPr>
        <w:pStyle w:val="BodyText"/>
        <w:widowControl w:val="0"/>
        <w:tabs>
          <w:tab w:val="right" w:pos="9360"/>
        </w:tabs>
        <w:ind w:right="-6" w:firstLine="539"/>
        <w:rPr>
          <w:sz w:val="28"/>
          <w:szCs w:val="28"/>
        </w:rPr>
      </w:pPr>
      <w:r w:rsidRPr="00C36EA0">
        <w:rPr>
          <w:sz w:val="28"/>
          <w:szCs w:val="28"/>
        </w:rPr>
        <w:t xml:space="preserve">  На основании изложенного и руководствуясь ст.</w:t>
      </w:r>
      <w:r w:rsidRPr="00C36EA0">
        <w:rPr>
          <w:sz w:val="28"/>
          <w:szCs w:val="28"/>
          <w:shd w:val="clear" w:color="auto" w:fill="FFFFFF"/>
        </w:rPr>
        <w:t>ст.</w:t>
      </w:r>
      <w:r w:rsidRPr="00C36EA0">
        <w:rPr>
          <w:sz w:val="28"/>
          <w:szCs w:val="28"/>
        </w:rPr>
        <w:t>25.</w:t>
      </w:r>
      <w:r w:rsidRPr="00C36EA0">
        <w:rPr>
          <w:sz w:val="28"/>
          <w:szCs w:val="28"/>
        </w:rPr>
        <w:t xml:space="preserve">1, </w:t>
      </w:r>
      <w:r w:rsidRPr="00C36EA0" w:rsidR="006755CF">
        <w:rPr>
          <w:sz w:val="28"/>
          <w:szCs w:val="28"/>
        </w:rPr>
        <w:t xml:space="preserve"> </w:t>
      </w:r>
      <w:r w:rsidRPr="00C36EA0">
        <w:rPr>
          <w:sz w:val="28"/>
          <w:szCs w:val="28"/>
        </w:rPr>
        <w:t xml:space="preserve"> </w:t>
      </w:r>
      <w:r w:rsidRPr="00C36EA0" w:rsidR="006755CF">
        <w:rPr>
          <w:sz w:val="28"/>
          <w:szCs w:val="28"/>
        </w:rPr>
        <w:t xml:space="preserve"> </w:t>
      </w:r>
      <w:r w:rsidRPr="00C36EA0">
        <w:rPr>
          <w:sz w:val="28"/>
          <w:szCs w:val="28"/>
        </w:rPr>
        <w:t xml:space="preserve">  446.2</w:t>
      </w:r>
      <w:r w:rsidRPr="00C36EA0">
        <w:rPr>
          <w:rStyle w:val="apple-converted-space"/>
          <w:sz w:val="28"/>
          <w:szCs w:val="28"/>
          <w:shd w:val="clear" w:color="auto" w:fill="FFFFFF"/>
        </w:rPr>
        <w:t> </w:t>
      </w:r>
      <w:r w:rsidRPr="00C36EA0">
        <w:rPr>
          <w:sz w:val="28"/>
          <w:szCs w:val="28"/>
        </w:rPr>
        <w:t>УПК РФ, -</w:t>
      </w:r>
    </w:p>
    <w:p w:rsidR="008259CD" w:rsidRPr="00C36EA0" w:rsidP="008259CD">
      <w:pPr>
        <w:ind w:right="-6" w:firstLine="708"/>
        <w:jc w:val="both"/>
        <w:rPr>
          <w:sz w:val="28"/>
          <w:szCs w:val="28"/>
        </w:rPr>
      </w:pPr>
    </w:p>
    <w:p w:rsidR="008259CD" w:rsidRPr="00C36EA0" w:rsidP="008259CD">
      <w:pPr>
        <w:ind w:right="-6"/>
        <w:jc w:val="center"/>
        <w:rPr>
          <w:sz w:val="28"/>
          <w:szCs w:val="28"/>
        </w:rPr>
      </w:pPr>
      <w:r w:rsidRPr="00C36EA0">
        <w:rPr>
          <w:sz w:val="28"/>
          <w:szCs w:val="28"/>
        </w:rPr>
        <w:t>постановил:</w:t>
      </w:r>
    </w:p>
    <w:p w:rsidR="008259CD" w:rsidRPr="00C36EA0" w:rsidP="008259CD">
      <w:pPr>
        <w:ind w:right="-6"/>
        <w:jc w:val="center"/>
        <w:rPr>
          <w:sz w:val="28"/>
          <w:szCs w:val="28"/>
        </w:rPr>
      </w:pPr>
    </w:p>
    <w:p w:rsidR="008259CD" w:rsidRPr="00C36EA0" w:rsidP="008259CD">
      <w:pPr>
        <w:ind w:right="-6" w:firstLine="56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Удовлетворить </w:t>
      </w:r>
      <w:r w:rsidRPr="00C36EA0">
        <w:rPr>
          <w:sz w:val="28"/>
          <w:szCs w:val="28"/>
        </w:rPr>
        <w:t xml:space="preserve">ходатайство </w:t>
      </w:r>
      <w:r w:rsidRPr="00C36EA0" w:rsidR="006755CF">
        <w:rPr>
          <w:sz w:val="28"/>
          <w:szCs w:val="28"/>
        </w:rPr>
        <w:t xml:space="preserve"> следователя</w:t>
      </w:r>
      <w:r w:rsidRPr="00C36EA0" w:rsidR="006755CF">
        <w:rPr>
          <w:sz w:val="28"/>
          <w:szCs w:val="28"/>
        </w:rPr>
        <w:t xml:space="preserve"> по особо важным делам следственного  отдела по Железнодорожному району   города  Симферополь  Главного следственного управления Следственного  комитета Российской Федерации по Республике Крым </w:t>
      </w:r>
      <w:r w:rsidRPr="00C36EA0" w:rsidR="006755CF">
        <w:rPr>
          <w:sz w:val="28"/>
          <w:szCs w:val="28"/>
        </w:rPr>
        <w:t>Джейранова</w:t>
      </w:r>
      <w:r w:rsidRPr="00C36EA0" w:rsidR="006755CF">
        <w:rPr>
          <w:sz w:val="28"/>
          <w:szCs w:val="28"/>
        </w:rPr>
        <w:t xml:space="preserve"> К.Н.</w:t>
      </w:r>
      <w:r w:rsidRPr="00C36EA0">
        <w:rPr>
          <w:sz w:val="28"/>
          <w:szCs w:val="28"/>
        </w:rPr>
        <w:t xml:space="preserve">  о прекращении уголовного дела и уголовного преследования по основаниям, предусмотренным статьей 25.1 УПК РФ и назначении меры уголовно-правового характера в виде судебного штрафа </w:t>
      </w:r>
      <w:r w:rsidRPr="00C36EA0" w:rsidR="006755CF">
        <w:rPr>
          <w:sz w:val="28"/>
          <w:szCs w:val="28"/>
        </w:rPr>
        <w:t>Корниенко Игорю Ивановичу.</w:t>
      </w:r>
    </w:p>
    <w:p w:rsidR="008259CD" w:rsidRPr="00C36EA0" w:rsidP="008259CD">
      <w:pPr>
        <w:pStyle w:val="NormalWeb"/>
        <w:widowControl w:val="0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36EA0">
        <w:rPr>
          <w:sz w:val="28"/>
          <w:szCs w:val="28"/>
        </w:rPr>
        <w:t>Прекратить уголовное дело</w:t>
      </w:r>
      <w:r w:rsidRPr="00C36EA0" w:rsidR="006755CF">
        <w:rPr>
          <w:sz w:val="28"/>
          <w:szCs w:val="28"/>
        </w:rPr>
        <w:t xml:space="preserve"> и уголовное преследование в отношении </w:t>
      </w:r>
      <w:r w:rsidRPr="00C36EA0">
        <w:rPr>
          <w:sz w:val="28"/>
          <w:szCs w:val="28"/>
        </w:rPr>
        <w:t xml:space="preserve"> </w:t>
      </w:r>
      <w:r w:rsidRPr="00C36EA0" w:rsidR="00C36EA0">
        <w:rPr>
          <w:sz w:val="28"/>
          <w:szCs w:val="28"/>
        </w:rPr>
        <w:t xml:space="preserve"> Корниенко Игоря Ивановича</w:t>
      </w:r>
      <w:r w:rsidRPr="00C36EA0">
        <w:rPr>
          <w:sz w:val="28"/>
          <w:szCs w:val="28"/>
        </w:rPr>
        <w:t>,</w:t>
      </w:r>
      <w:r w:rsidRPr="00C36EA0" w:rsidR="00C36EA0">
        <w:rPr>
          <w:sz w:val="28"/>
          <w:szCs w:val="28"/>
        </w:rPr>
        <w:t xml:space="preserve"> подозреваемого </w:t>
      </w:r>
      <w:r w:rsidRPr="00C36EA0">
        <w:rPr>
          <w:sz w:val="28"/>
          <w:szCs w:val="28"/>
          <w:shd w:val="clear" w:color="auto" w:fill="FFFFFF"/>
        </w:rPr>
        <w:t xml:space="preserve"> в совершении преступления, предусмотренного </w:t>
      </w:r>
      <w:r w:rsidRPr="00C36EA0">
        <w:rPr>
          <w:sz w:val="28"/>
          <w:szCs w:val="28"/>
        </w:rPr>
        <w:t>ч.1 ст.</w:t>
      </w:r>
      <w:r w:rsidRPr="00C36EA0" w:rsidR="00C36EA0">
        <w:rPr>
          <w:sz w:val="28"/>
          <w:szCs w:val="28"/>
        </w:rPr>
        <w:t xml:space="preserve"> 139</w:t>
      </w:r>
      <w:r w:rsidRPr="00C36EA0">
        <w:rPr>
          <w:sz w:val="28"/>
          <w:szCs w:val="28"/>
        </w:rPr>
        <w:t xml:space="preserve"> УК РФ</w:t>
      </w:r>
      <w:r w:rsidRPr="00C36EA0">
        <w:rPr>
          <w:sz w:val="28"/>
          <w:szCs w:val="28"/>
          <w:shd w:val="clear" w:color="auto" w:fill="FFFFFF"/>
        </w:rPr>
        <w:t>, на основании ст.25.1 УПК РФ</w:t>
      </w:r>
      <w:r w:rsidRPr="00C36EA0">
        <w:rPr>
          <w:sz w:val="28"/>
          <w:szCs w:val="28"/>
        </w:rPr>
        <w:t xml:space="preserve"> с освобождением е</w:t>
      </w:r>
      <w:r w:rsidRPr="00C36EA0" w:rsidR="00C36EA0">
        <w:rPr>
          <w:sz w:val="28"/>
          <w:szCs w:val="28"/>
        </w:rPr>
        <w:t>го</w:t>
      </w:r>
      <w:r w:rsidRPr="00C36EA0">
        <w:rPr>
          <w:sz w:val="28"/>
          <w:szCs w:val="28"/>
        </w:rPr>
        <w:t xml:space="preserve"> от уголовной ответственности в соответствии со</w:t>
      </w:r>
      <w:r w:rsidRPr="00C36EA0">
        <w:rPr>
          <w:sz w:val="28"/>
          <w:szCs w:val="28"/>
          <w:shd w:val="clear" w:color="auto" w:fill="FFFFFF"/>
        </w:rPr>
        <w:t xml:space="preserve"> ст.76.2 УК РФ </w:t>
      </w:r>
      <w:r w:rsidRPr="00C36EA0">
        <w:rPr>
          <w:bCs/>
          <w:sz w:val="28"/>
          <w:szCs w:val="28"/>
          <w:shd w:val="clear" w:color="auto" w:fill="FFFFFF"/>
        </w:rPr>
        <w:t xml:space="preserve">с назначением меры </w:t>
      </w:r>
      <w:r w:rsidRPr="00C36EA0">
        <w:rPr>
          <w:sz w:val="28"/>
          <w:szCs w:val="28"/>
        </w:rPr>
        <w:t>у</w:t>
      </w:r>
      <w:r w:rsidRPr="00C36EA0">
        <w:rPr>
          <w:bCs/>
          <w:sz w:val="28"/>
          <w:szCs w:val="28"/>
          <w:shd w:val="clear" w:color="auto" w:fill="FFFFFF"/>
        </w:rPr>
        <w:t xml:space="preserve">головно-правового характера в виде судебного штрафа в размере </w:t>
      </w:r>
      <w:r w:rsidRPr="00C36EA0" w:rsidR="00C36EA0">
        <w:rPr>
          <w:bCs/>
          <w:sz w:val="28"/>
          <w:szCs w:val="28"/>
          <w:shd w:val="clear" w:color="auto" w:fill="FFFFFF"/>
        </w:rPr>
        <w:t xml:space="preserve"> 7000 (семь тысяч)</w:t>
      </w:r>
      <w:r w:rsidRPr="00C36EA0">
        <w:rPr>
          <w:bCs/>
          <w:sz w:val="28"/>
          <w:szCs w:val="28"/>
          <w:shd w:val="clear" w:color="auto" w:fill="FFFFFF"/>
        </w:rPr>
        <w:t xml:space="preserve"> рублей, о</w:t>
      </w:r>
      <w:r w:rsidRPr="00C36EA0">
        <w:rPr>
          <w:sz w:val="28"/>
          <w:szCs w:val="28"/>
          <w:shd w:val="clear" w:color="auto" w:fill="FFFFFF"/>
        </w:rPr>
        <w:t xml:space="preserve">плата которого должна быть произведена </w:t>
      </w:r>
      <w:r w:rsidR="00BF5402">
        <w:rPr>
          <w:sz w:val="28"/>
          <w:szCs w:val="28"/>
          <w:shd w:val="clear" w:color="auto" w:fill="FFFFFF"/>
        </w:rPr>
        <w:t xml:space="preserve">не позднее </w:t>
      </w:r>
      <w:r w:rsidRPr="00C36EA0">
        <w:rPr>
          <w:sz w:val="28"/>
          <w:szCs w:val="28"/>
          <w:shd w:val="clear" w:color="auto" w:fill="FFFFFF"/>
        </w:rPr>
        <w:t>2-х (дв</w:t>
      </w:r>
      <w:r w:rsidRPr="00C36EA0">
        <w:rPr>
          <w:sz w:val="28"/>
          <w:szCs w:val="28"/>
        </w:rPr>
        <w:t>у</w:t>
      </w:r>
      <w:r w:rsidRPr="00C36EA0">
        <w:rPr>
          <w:sz w:val="28"/>
          <w:szCs w:val="28"/>
          <w:shd w:val="clear" w:color="auto" w:fill="FFFFFF"/>
        </w:rPr>
        <w:t xml:space="preserve">х) месяцев </w:t>
      </w:r>
      <w:r w:rsidRPr="00C36EA0">
        <w:rPr>
          <w:bCs/>
          <w:sz w:val="28"/>
          <w:szCs w:val="28"/>
          <w:shd w:val="clear" w:color="auto" w:fill="FFFFFF"/>
        </w:rPr>
        <w:t>с момента вступления постановления в</w:t>
      </w:r>
      <w:r w:rsidRPr="00C36EA0">
        <w:rPr>
          <w:rStyle w:val="apple-converted-space"/>
          <w:sz w:val="28"/>
          <w:szCs w:val="28"/>
          <w:shd w:val="clear" w:color="auto" w:fill="FFFFFF"/>
        </w:rPr>
        <w:t> </w:t>
      </w:r>
      <w:r w:rsidRPr="00C36EA0">
        <w:rPr>
          <w:bCs/>
          <w:sz w:val="28"/>
          <w:szCs w:val="28"/>
          <w:shd w:val="clear" w:color="auto" w:fill="FFFFFF"/>
        </w:rPr>
        <w:t>законную</w:t>
      </w:r>
      <w:r w:rsidRPr="00C36EA0">
        <w:rPr>
          <w:rStyle w:val="apple-converted-space"/>
          <w:sz w:val="28"/>
          <w:szCs w:val="28"/>
          <w:shd w:val="clear" w:color="auto" w:fill="FFFFFF"/>
        </w:rPr>
        <w:t> </w:t>
      </w:r>
      <w:r w:rsidRPr="00C36EA0">
        <w:rPr>
          <w:bCs/>
          <w:sz w:val="28"/>
          <w:szCs w:val="28"/>
          <w:shd w:val="clear" w:color="auto" w:fill="FFFFFF"/>
        </w:rPr>
        <w:t>силу.</w:t>
      </w:r>
    </w:p>
    <w:p w:rsidR="00C36EA0" w:rsidRPr="00C36EA0" w:rsidP="00C36EA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6EA0">
        <w:rPr>
          <w:sz w:val="28"/>
          <w:szCs w:val="28"/>
        </w:rPr>
        <w:t>Меру процессуального принуждения</w:t>
      </w:r>
      <w:r w:rsidR="00BF5402">
        <w:rPr>
          <w:sz w:val="28"/>
          <w:szCs w:val="28"/>
        </w:rPr>
        <w:t xml:space="preserve"> Корниенко И.И. </w:t>
      </w:r>
      <w:r w:rsidRPr="00C36EA0">
        <w:rPr>
          <w:sz w:val="28"/>
          <w:szCs w:val="28"/>
        </w:rPr>
        <w:t xml:space="preserve"> в виде </w:t>
      </w:r>
      <w:r w:rsidRPr="00C36EA0">
        <w:rPr>
          <w:sz w:val="28"/>
          <w:szCs w:val="28"/>
        </w:rPr>
        <w:t>обязательства о явке - отменить.</w:t>
      </w:r>
    </w:p>
    <w:p w:rsidR="008259CD" w:rsidRPr="00C36EA0" w:rsidP="00C36EA0">
      <w:pPr>
        <w:ind w:right="-62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       </w:t>
      </w:r>
      <w:r w:rsidRPr="00C36EA0">
        <w:rPr>
          <w:sz w:val="28"/>
          <w:szCs w:val="28"/>
        </w:rPr>
        <w:t xml:space="preserve"> </w:t>
      </w:r>
      <w:r w:rsidRPr="00C36EA0">
        <w:rPr>
          <w:sz w:val="28"/>
          <w:szCs w:val="28"/>
        </w:rPr>
        <w:t xml:space="preserve"> П</w:t>
      </w:r>
      <w:r w:rsidRPr="00C36EA0">
        <w:rPr>
          <w:sz w:val="28"/>
          <w:szCs w:val="28"/>
        </w:rPr>
        <w:t xml:space="preserve">остановление может быть обжаловано в </w:t>
      </w:r>
      <w:r w:rsidRPr="00C36EA0">
        <w:rPr>
          <w:sz w:val="28"/>
          <w:szCs w:val="28"/>
        </w:rPr>
        <w:t xml:space="preserve">Железнодорожный районный суд г. Симферополя Республики Крым  </w:t>
      </w:r>
      <w:r w:rsidRPr="00C36EA0">
        <w:rPr>
          <w:sz w:val="28"/>
          <w:szCs w:val="28"/>
        </w:rPr>
        <w:t xml:space="preserve"> через </w:t>
      </w:r>
      <w:r w:rsidRPr="00C36EA0">
        <w:rPr>
          <w:sz w:val="28"/>
          <w:szCs w:val="28"/>
        </w:rPr>
        <w:t xml:space="preserve">мирового </w:t>
      </w:r>
      <w:r w:rsidRPr="00C36EA0">
        <w:rPr>
          <w:sz w:val="28"/>
          <w:szCs w:val="28"/>
        </w:rPr>
        <w:t xml:space="preserve">судью </w:t>
      </w:r>
      <w:r w:rsidRPr="00C36EA0">
        <w:rPr>
          <w:sz w:val="28"/>
          <w:szCs w:val="28"/>
        </w:rPr>
        <w:t xml:space="preserve"> в</w:t>
      </w:r>
      <w:r w:rsidRPr="00C36EA0">
        <w:rPr>
          <w:sz w:val="28"/>
          <w:szCs w:val="28"/>
        </w:rPr>
        <w:t xml:space="preserve"> течение 10 суток со дня его вынесения.</w:t>
      </w:r>
    </w:p>
    <w:p w:rsidR="008259CD" w:rsidRPr="00C36EA0" w:rsidP="0082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EA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36EA0" w:rsidR="00C36EA0">
        <w:rPr>
          <w:rFonts w:ascii="Times New Roman" w:hAnsi="Times New Roman" w:cs="Times New Roman"/>
          <w:sz w:val="28"/>
          <w:szCs w:val="28"/>
        </w:rPr>
        <w:t xml:space="preserve"> Корниенко</w:t>
      </w:r>
      <w:r w:rsidRPr="00C36EA0" w:rsidR="00C36EA0">
        <w:rPr>
          <w:rFonts w:ascii="Times New Roman" w:hAnsi="Times New Roman" w:cs="Times New Roman"/>
          <w:sz w:val="28"/>
          <w:szCs w:val="28"/>
        </w:rPr>
        <w:t xml:space="preserve"> И.И. </w:t>
      </w:r>
      <w:r w:rsidRPr="00C36EA0">
        <w:rPr>
          <w:rFonts w:ascii="Times New Roman" w:hAnsi="Times New Roman" w:cs="Times New Roman"/>
          <w:sz w:val="28"/>
          <w:szCs w:val="28"/>
        </w:rPr>
        <w:t xml:space="preserve"> положения статья 446.5 УПК РФ -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</w:t>
      </w:r>
      <w:r>
        <w:fldChar w:fldCharType="begin"/>
      </w:r>
      <w:r>
        <w:instrText xml:space="preserve"> HYPERLINK "consultantplus://offline/ref=BBA141CAE3ACFFF509A88F7B643AA722646FC103642F0AA74A8CDDF9E86105D7ED459178A8MAYEI" </w:instrText>
      </w:r>
      <w:r>
        <w:fldChar w:fldCharType="separate"/>
      </w:r>
      <w:r w:rsidRPr="00C36EA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частями второй</w:t>
      </w:r>
      <w:r>
        <w:fldChar w:fldCharType="end"/>
      </w:r>
      <w:r w:rsidRPr="00C36EA0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"consultantplus://offline/ref=BBA141CAE3ACFFF509A88F7B643AA722646FC103642F0AA74A8CDDF9E86105D7ED45917FA2AEMFYAI" </w:instrText>
      </w:r>
      <w:r>
        <w:fldChar w:fldCharType="separate"/>
      </w:r>
      <w:r w:rsidRPr="00C36EA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третьей</w:t>
      </w:r>
      <w:r>
        <w:fldChar w:fldCharType="end"/>
      </w:r>
      <w:r w:rsidRPr="00C36EA0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"consultantplus://offline/ref=BBA141CAE3ACFFF509A88F7B643AA722646FC103642F0AA74A8CDDF9E86105D7ED45917FA0A4F818M9Y0I" </w:instrText>
      </w:r>
      <w:r>
        <w:fldChar w:fldCharType="separate"/>
      </w:r>
      <w:r w:rsidRPr="00C36EA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шестой</w:t>
      </w:r>
      <w:r>
        <w:fldChar w:fldCharType="end"/>
      </w:r>
      <w:r w:rsidRPr="00C36EA0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"consultantplus://offline/ref=BBA141CAE3ACFFF509A88F7B643AA722646FC103642F0AA74A8CDDF9E86105D7ED45917FA0A4F818M9YFI" </w:instrText>
      </w:r>
      <w:r>
        <w:fldChar w:fldCharType="separate"/>
      </w:r>
      <w:r w:rsidRPr="00C36EA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седьмой статьи 399</w:t>
      </w:r>
      <w:r>
        <w:fldChar w:fldCharType="end"/>
      </w:r>
      <w:r w:rsidRPr="00C36EA0">
        <w:rPr>
          <w:rFonts w:ascii="Times New Roman" w:hAnsi="Times New Roman" w:cs="Times New Roman"/>
          <w:sz w:val="28"/>
          <w:szCs w:val="28"/>
        </w:rPr>
        <w:t xml:space="preserve">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8259CD" w:rsidRPr="00C36EA0" w:rsidP="008259CD">
      <w:pPr>
        <w:ind w:right="-62" w:firstLine="708"/>
        <w:jc w:val="both"/>
        <w:rPr>
          <w:sz w:val="28"/>
          <w:szCs w:val="28"/>
        </w:rPr>
      </w:pPr>
      <w:r w:rsidRPr="00C36EA0">
        <w:rPr>
          <w:sz w:val="28"/>
          <w:szCs w:val="28"/>
        </w:rPr>
        <w:t xml:space="preserve">Разъяснить </w:t>
      </w:r>
      <w:r w:rsidRPr="00C36EA0" w:rsidR="00C36EA0">
        <w:rPr>
          <w:sz w:val="28"/>
          <w:szCs w:val="28"/>
        </w:rPr>
        <w:t xml:space="preserve"> Корниенко</w:t>
      </w:r>
      <w:r w:rsidRPr="00C36EA0" w:rsidR="00C36EA0">
        <w:rPr>
          <w:sz w:val="28"/>
          <w:szCs w:val="28"/>
        </w:rPr>
        <w:t xml:space="preserve"> И.И. </w:t>
      </w:r>
      <w:r w:rsidRPr="00C36EA0">
        <w:rPr>
          <w:sz w:val="28"/>
          <w:szCs w:val="28"/>
        </w:rPr>
        <w:t xml:space="preserve"> положения ч.2 статья 446.3 УПК РФ – о необходимости предоставления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 </w:t>
      </w:r>
    </w:p>
    <w:p w:rsidR="008259CD" w:rsidRPr="00C36EA0" w:rsidP="008259CD">
      <w:pPr>
        <w:ind w:right="-62" w:firstLine="708"/>
        <w:jc w:val="both"/>
        <w:rPr>
          <w:sz w:val="28"/>
          <w:szCs w:val="28"/>
        </w:rPr>
      </w:pPr>
    </w:p>
    <w:p w:rsidR="008259CD" w:rsidRPr="00C36EA0" w:rsidP="008259CD">
      <w:pPr>
        <w:pStyle w:val="BodyText"/>
        <w:rPr>
          <w:sz w:val="28"/>
          <w:szCs w:val="28"/>
        </w:rPr>
      </w:pPr>
    </w:p>
    <w:p w:rsidR="008259CD" w:rsidRPr="00C36EA0" w:rsidP="008259CD">
      <w:pPr>
        <w:rPr>
          <w:sz w:val="28"/>
          <w:szCs w:val="28"/>
        </w:rPr>
      </w:pPr>
      <w:r w:rsidRPr="00C36EA0">
        <w:rPr>
          <w:sz w:val="28"/>
          <w:szCs w:val="28"/>
        </w:rPr>
        <w:t>Мировой судья                                                                                 Н.И. Попова</w:t>
      </w:r>
    </w:p>
    <w:p w:rsidR="008259CD" w:rsidRPr="00C36EA0" w:rsidP="008259CD">
      <w:pPr>
        <w:rPr>
          <w:sz w:val="28"/>
          <w:szCs w:val="28"/>
        </w:rPr>
      </w:pPr>
    </w:p>
    <w:p w:rsidR="008259CD" w:rsidRPr="00C36EA0" w:rsidP="008259CD">
      <w:pPr>
        <w:rPr>
          <w:sz w:val="28"/>
          <w:szCs w:val="28"/>
        </w:rPr>
      </w:pPr>
    </w:p>
    <w:p w:rsidR="008259CD" w:rsidRPr="00C36EA0" w:rsidP="008259CD">
      <w:pPr>
        <w:rPr>
          <w:sz w:val="28"/>
          <w:szCs w:val="28"/>
        </w:rPr>
      </w:pPr>
    </w:p>
    <w:p w:rsidR="008259CD" w:rsidRPr="00C36EA0" w:rsidP="008259CD">
      <w:pPr>
        <w:rPr>
          <w:sz w:val="28"/>
          <w:szCs w:val="28"/>
        </w:rPr>
      </w:pPr>
    </w:p>
    <w:p w:rsidR="00FA1C29" w:rsidRPr="00C36EA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145FA4"/>
    <w:rsid w:val="006755CF"/>
    <w:rsid w:val="007406CA"/>
    <w:rsid w:val="007939BA"/>
    <w:rsid w:val="008259CD"/>
    <w:rsid w:val="00AB5198"/>
    <w:rsid w:val="00BF5402"/>
    <w:rsid w:val="00C36EA0"/>
    <w:rsid w:val="00E70716"/>
    <w:rsid w:val="00FA1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029C6B-ED7C-47C0-88BC-20841EA0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259C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259CD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8259CD"/>
    <w:pPr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82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5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8259CD"/>
  </w:style>
  <w:style w:type="character" w:customStyle="1" w:styleId="apple-converted-space">
    <w:name w:val="apple-converted-space"/>
    <w:rsid w:val="008259CD"/>
  </w:style>
  <w:style w:type="paragraph" w:styleId="BalloonText">
    <w:name w:val="Balloon Text"/>
    <w:basedOn w:val="Normal"/>
    <w:link w:val="a0"/>
    <w:uiPriority w:val="99"/>
    <w:semiHidden/>
    <w:unhideWhenUsed/>
    <w:rsid w:val="00C36E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6E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