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32974" w:rsidRPr="00BC47FA" w:rsidP="00BC47FA">
      <w:pPr>
        <w:ind w:firstLine="567"/>
        <w:jc w:val="both"/>
        <w:rPr>
          <w:sz w:val="28"/>
          <w:szCs w:val="28"/>
        </w:rPr>
      </w:pPr>
      <w:r w:rsidRPr="00BC47FA">
        <w:rPr>
          <w:sz w:val="28"/>
          <w:szCs w:val="28"/>
        </w:rPr>
        <w:t xml:space="preserve">                                                                                   </w:t>
      </w:r>
      <w:r w:rsidRPr="00BC47FA" w:rsidR="00D42B54">
        <w:rPr>
          <w:sz w:val="28"/>
          <w:szCs w:val="28"/>
        </w:rPr>
        <w:t xml:space="preserve">      </w:t>
      </w:r>
      <w:r w:rsidRPr="00BC47FA">
        <w:rPr>
          <w:sz w:val="28"/>
          <w:szCs w:val="28"/>
        </w:rPr>
        <w:t xml:space="preserve"> </w:t>
      </w:r>
      <w:r w:rsidRPr="00BC47FA" w:rsidR="00D42B54">
        <w:rPr>
          <w:sz w:val="28"/>
          <w:szCs w:val="28"/>
        </w:rPr>
        <w:t>дело</w:t>
      </w:r>
      <w:r w:rsidRPr="00BC47FA">
        <w:rPr>
          <w:sz w:val="28"/>
          <w:szCs w:val="28"/>
        </w:rPr>
        <w:t xml:space="preserve"> № 1-50-</w:t>
      </w:r>
      <w:r w:rsidRPr="00BC47FA" w:rsidR="00671994">
        <w:rPr>
          <w:sz w:val="28"/>
          <w:szCs w:val="28"/>
        </w:rPr>
        <w:t>02/2019</w:t>
      </w:r>
    </w:p>
    <w:p w:rsidR="00532974" w:rsidRPr="00BC47FA" w:rsidP="00BC47FA">
      <w:pPr>
        <w:ind w:firstLine="567"/>
        <w:jc w:val="both"/>
        <w:rPr>
          <w:sz w:val="28"/>
          <w:szCs w:val="28"/>
        </w:rPr>
      </w:pPr>
    </w:p>
    <w:p w:rsidR="00532974" w:rsidRPr="00BC47FA" w:rsidP="00BC47FA">
      <w:pPr>
        <w:ind w:firstLine="567"/>
        <w:jc w:val="center"/>
        <w:rPr>
          <w:sz w:val="28"/>
          <w:szCs w:val="28"/>
        </w:rPr>
      </w:pPr>
      <w:r w:rsidRPr="00BC47FA">
        <w:rPr>
          <w:sz w:val="28"/>
          <w:szCs w:val="28"/>
        </w:rPr>
        <w:t>Приговор</w:t>
      </w:r>
    </w:p>
    <w:p w:rsidR="00532974" w:rsidRPr="00BC47FA" w:rsidP="00BC47FA">
      <w:pPr>
        <w:ind w:firstLine="567"/>
        <w:jc w:val="center"/>
        <w:rPr>
          <w:sz w:val="28"/>
          <w:szCs w:val="28"/>
        </w:rPr>
      </w:pPr>
      <w:r w:rsidRPr="00BC47FA">
        <w:rPr>
          <w:sz w:val="28"/>
          <w:szCs w:val="28"/>
        </w:rPr>
        <w:t>Именем Российской Федерации</w:t>
      </w:r>
    </w:p>
    <w:p w:rsidR="00532974" w:rsidRPr="00BC47FA" w:rsidP="00BC47FA">
      <w:pPr>
        <w:ind w:firstLine="567"/>
        <w:jc w:val="both"/>
        <w:rPr>
          <w:sz w:val="28"/>
          <w:szCs w:val="28"/>
        </w:rPr>
      </w:pPr>
    </w:p>
    <w:p w:rsidR="00532974" w:rsidRPr="00BC47FA" w:rsidP="00BC47FA">
      <w:pPr>
        <w:jc w:val="both"/>
        <w:rPr>
          <w:sz w:val="28"/>
          <w:szCs w:val="28"/>
        </w:rPr>
      </w:pPr>
      <w:r w:rsidRPr="00BC47FA">
        <w:rPr>
          <w:sz w:val="28"/>
          <w:szCs w:val="28"/>
        </w:rPr>
        <w:t>1</w:t>
      </w:r>
      <w:r w:rsidRPr="00BC47FA" w:rsidR="00650D78">
        <w:rPr>
          <w:sz w:val="28"/>
          <w:szCs w:val="28"/>
        </w:rPr>
        <w:t>4</w:t>
      </w:r>
      <w:r w:rsidRPr="00BC47FA">
        <w:rPr>
          <w:sz w:val="28"/>
          <w:szCs w:val="28"/>
        </w:rPr>
        <w:t xml:space="preserve"> </w:t>
      </w:r>
      <w:r w:rsidRPr="00BC47FA" w:rsidR="00650D78">
        <w:rPr>
          <w:sz w:val="28"/>
          <w:szCs w:val="28"/>
        </w:rPr>
        <w:t>февраля 2019</w:t>
      </w:r>
      <w:r w:rsidRPr="00BC47FA">
        <w:rPr>
          <w:sz w:val="28"/>
          <w:szCs w:val="28"/>
        </w:rPr>
        <w:t xml:space="preserve"> г. </w:t>
      </w:r>
      <w:r w:rsidRPr="00BC47FA">
        <w:rPr>
          <w:sz w:val="28"/>
          <w:szCs w:val="28"/>
        </w:rPr>
        <w:t xml:space="preserve">             </w:t>
      </w:r>
      <w:r w:rsidRPr="00BC47FA" w:rsidR="00650D78">
        <w:rPr>
          <w:sz w:val="28"/>
          <w:szCs w:val="28"/>
        </w:rPr>
        <w:t xml:space="preserve">  </w:t>
      </w:r>
      <w:r w:rsidRPr="00BC47FA">
        <w:rPr>
          <w:sz w:val="28"/>
          <w:szCs w:val="28"/>
        </w:rPr>
        <w:t xml:space="preserve">                                                                        г. Керчь </w:t>
      </w:r>
      <w:r w:rsidRPr="00BC47FA">
        <w:rPr>
          <w:sz w:val="28"/>
          <w:szCs w:val="28"/>
        </w:rPr>
        <w:tab/>
      </w:r>
      <w:r w:rsidRPr="00BC47FA">
        <w:rPr>
          <w:sz w:val="28"/>
          <w:szCs w:val="28"/>
        </w:rPr>
        <w:tab/>
      </w:r>
      <w:r w:rsidRPr="00BC47FA">
        <w:rPr>
          <w:sz w:val="28"/>
          <w:szCs w:val="28"/>
        </w:rPr>
        <w:tab/>
      </w:r>
      <w:r w:rsidRPr="00BC47FA">
        <w:rPr>
          <w:sz w:val="28"/>
          <w:szCs w:val="28"/>
        </w:rPr>
        <w:tab/>
      </w:r>
      <w:r w:rsidRPr="00BC47FA">
        <w:rPr>
          <w:sz w:val="28"/>
          <w:szCs w:val="28"/>
        </w:rPr>
        <w:tab/>
      </w:r>
      <w:r w:rsidRPr="00BC47FA">
        <w:rPr>
          <w:sz w:val="28"/>
          <w:szCs w:val="28"/>
        </w:rPr>
        <w:tab/>
      </w:r>
      <w:r w:rsidRPr="00BC47FA">
        <w:rPr>
          <w:sz w:val="28"/>
          <w:szCs w:val="28"/>
        </w:rPr>
        <w:tab/>
      </w:r>
      <w:r w:rsidRPr="00BC47FA">
        <w:rPr>
          <w:sz w:val="28"/>
          <w:szCs w:val="28"/>
        </w:rPr>
        <w:tab/>
      </w:r>
      <w:r w:rsidRPr="00BC47FA">
        <w:rPr>
          <w:sz w:val="28"/>
          <w:szCs w:val="28"/>
        </w:rPr>
        <w:tab/>
      </w:r>
    </w:p>
    <w:p w:rsidR="00532974" w:rsidRPr="00BC47FA" w:rsidP="00BC47FA">
      <w:pPr>
        <w:ind w:firstLine="567"/>
        <w:jc w:val="both"/>
        <w:rPr>
          <w:sz w:val="28"/>
          <w:szCs w:val="28"/>
        </w:rPr>
      </w:pPr>
      <w:r w:rsidRPr="00BC47FA">
        <w:rPr>
          <w:sz w:val="28"/>
          <w:szCs w:val="28"/>
        </w:rPr>
        <w:t>Мировой судья судебного участка № 50 Керченского судебного района Республики Крым Стрешенец И.Э., при секретаре судебного заседани</w:t>
      </w:r>
      <w:r w:rsidRPr="00BC47FA" w:rsidR="001F24B6">
        <w:rPr>
          <w:sz w:val="28"/>
          <w:szCs w:val="28"/>
        </w:rPr>
        <w:t xml:space="preserve">я Евстегнеевой Н.Ф., с участием государственного обвинителя </w:t>
      </w:r>
      <w:r w:rsidRPr="00BC47FA" w:rsidR="00671994">
        <w:rPr>
          <w:sz w:val="28"/>
          <w:szCs w:val="28"/>
        </w:rPr>
        <w:t>– пом</w:t>
      </w:r>
      <w:r w:rsidR="00EB20AF">
        <w:rPr>
          <w:sz w:val="28"/>
          <w:szCs w:val="28"/>
        </w:rPr>
        <w:t xml:space="preserve">ощника прокурора г. Керчи </w:t>
      </w:r>
      <w:r w:rsidR="00EB20AF">
        <w:rPr>
          <w:sz w:val="28"/>
          <w:szCs w:val="28"/>
        </w:rPr>
        <w:t>Бернац</w:t>
      </w:r>
      <w:r w:rsidRPr="00BC47FA" w:rsidR="00671994">
        <w:rPr>
          <w:sz w:val="28"/>
          <w:szCs w:val="28"/>
        </w:rPr>
        <w:t>кой</w:t>
      </w:r>
      <w:r w:rsidRPr="00BC47FA" w:rsidR="00671994">
        <w:rPr>
          <w:sz w:val="28"/>
          <w:szCs w:val="28"/>
        </w:rPr>
        <w:t xml:space="preserve"> Л.В., подсудимого </w:t>
      </w:r>
      <w:r w:rsidRPr="00BC47FA" w:rsidR="00671994">
        <w:rPr>
          <w:sz w:val="28"/>
          <w:szCs w:val="28"/>
        </w:rPr>
        <w:t>Андренко</w:t>
      </w:r>
      <w:r w:rsidRPr="00BC47FA" w:rsidR="00671994">
        <w:rPr>
          <w:sz w:val="28"/>
          <w:szCs w:val="28"/>
        </w:rPr>
        <w:t xml:space="preserve"> И.В.</w:t>
      </w:r>
      <w:r w:rsidRPr="00BC47FA">
        <w:rPr>
          <w:sz w:val="28"/>
          <w:szCs w:val="28"/>
        </w:rPr>
        <w:t>,</w:t>
      </w:r>
      <w:r w:rsidRPr="00BC47FA" w:rsidR="001F24B6">
        <w:rPr>
          <w:sz w:val="28"/>
          <w:szCs w:val="28"/>
        </w:rPr>
        <w:t xml:space="preserve"> а также</w:t>
      </w:r>
      <w:r w:rsidRPr="00BC47FA" w:rsidR="00F76A82">
        <w:rPr>
          <w:sz w:val="28"/>
          <w:szCs w:val="28"/>
        </w:rPr>
        <w:t xml:space="preserve"> его</w:t>
      </w:r>
      <w:r w:rsidRPr="00BC47FA" w:rsidR="00671994">
        <w:rPr>
          <w:sz w:val="28"/>
          <w:szCs w:val="28"/>
        </w:rPr>
        <w:t xml:space="preserve"> защитника Ткаченко В.М.</w:t>
      </w:r>
      <w:r w:rsidRPr="00BC47FA">
        <w:rPr>
          <w:sz w:val="28"/>
          <w:szCs w:val="28"/>
        </w:rPr>
        <w:t>, рассмотрев в открытом судебном заседании с применением особого порядка принятия судебного решения уголовное дело в отношении</w:t>
      </w:r>
    </w:p>
    <w:p w:rsidR="00532974" w:rsidRPr="00BC47FA" w:rsidP="00BC47FA">
      <w:pPr>
        <w:overflowPunct w:val="0"/>
        <w:autoSpaceDE w:val="0"/>
        <w:autoSpaceDN w:val="0"/>
        <w:adjustRightInd w:val="0"/>
        <w:ind w:left="3400" w:right="-81" w:firstLine="567"/>
        <w:jc w:val="both"/>
        <w:rPr>
          <w:sz w:val="28"/>
          <w:szCs w:val="28"/>
        </w:rPr>
      </w:pPr>
      <w:r w:rsidRPr="00BC47FA">
        <w:rPr>
          <w:sz w:val="28"/>
          <w:szCs w:val="28"/>
        </w:rPr>
        <w:t>Андренко</w:t>
      </w:r>
      <w:r w:rsidRPr="00BC47FA">
        <w:rPr>
          <w:sz w:val="28"/>
          <w:szCs w:val="28"/>
        </w:rPr>
        <w:t xml:space="preserve"> Игоря Викторовича, </w:t>
      </w:r>
      <w:r w:rsidRPr="00A14582" w:rsidR="00F307B2">
        <w:rPr>
          <w:i/>
          <w:sz w:val="20"/>
          <w:szCs w:val="20"/>
        </w:rPr>
        <w:t>/изъято/</w:t>
      </w:r>
      <w:r w:rsidRPr="00BC47FA">
        <w:rPr>
          <w:sz w:val="28"/>
          <w:szCs w:val="28"/>
        </w:rPr>
        <w:t>,</w:t>
      </w:r>
      <w:r w:rsidRPr="00BC47FA" w:rsidR="00F76A82">
        <w:rPr>
          <w:sz w:val="28"/>
          <w:szCs w:val="28"/>
        </w:rPr>
        <w:t xml:space="preserve"> </w:t>
      </w:r>
      <w:r w:rsidRPr="00BC47FA" w:rsidR="001F24B6">
        <w:rPr>
          <w:sz w:val="28"/>
          <w:szCs w:val="28"/>
        </w:rPr>
        <w:t xml:space="preserve"> </w:t>
      </w:r>
      <w:r w:rsidRPr="00BC47FA">
        <w:rPr>
          <w:sz w:val="28"/>
          <w:szCs w:val="28"/>
        </w:rPr>
        <w:t xml:space="preserve">  </w:t>
      </w:r>
    </w:p>
    <w:p w:rsidR="00532974" w:rsidRPr="00BC47FA" w:rsidP="00BC47FA">
      <w:pPr>
        <w:overflowPunct w:val="0"/>
        <w:autoSpaceDE w:val="0"/>
        <w:autoSpaceDN w:val="0"/>
        <w:adjustRightInd w:val="0"/>
        <w:ind w:right="-81" w:firstLine="567"/>
        <w:jc w:val="both"/>
        <w:rPr>
          <w:sz w:val="28"/>
          <w:szCs w:val="28"/>
        </w:rPr>
      </w:pPr>
      <w:r w:rsidRPr="00BC47FA">
        <w:rPr>
          <w:sz w:val="28"/>
          <w:szCs w:val="28"/>
        </w:rPr>
        <w:t xml:space="preserve">обвиняемого в совершении преступления, предусмотренного </w:t>
      </w:r>
      <w:r w:rsidRPr="00BC47FA" w:rsidR="00671994">
        <w:rPr>
          <w:sz w:val="28"/>
          <w:szCs w:val="28"/>
        </w:rPr>
        <w:t xml:space="preserve">ч.3 </w:t>
      </w:r>
      <w:r w:rsidRPr="00BC47FA">
        <w:rPr>
          <w:sz w:val="28"/>
          <w:szCs w:val="28"/>
        </w:rPr>
        <w:t xml:space="preserve">ст. </w:t>
      </w:r>
      <w:r w:rsidRPr="00BC47FA" w:rsidR="00671994">
        <w:rPr>
          <w:sz w:val="28"/>
          <w:szCs w:val="28"/>
        </w:rPr>
        <w:t>327</w:t>
      </w:r>
      <w:r w:rsidRPr="00BC47FA">
        <w:rPr>
          <w:sz w:val="28"/>
          <w:szCs w:val="28"/>
        </w:rPr>
        <w:t xml:space="preserve"> УК РФ.</w:t>
      </w:r>
    </w:p>
    <w:p w:rsidR="003371F7" w:rsidRPr="00BC47FA" w:rsidP="00BC47FA">
      <w:pPr>
        <w:ind w:firstLine="567"/>
        <w:jc w:val="both"/>
        <w:rPr>
          <w:sz w:val="28"/>
          <w:szCs w:val="28"/>
        </w:rPr>
      </w:pPr>
    </w:p>
    <w:p w:rsidR="006D3A19" w:rsidRPr="00BC47FA" w:rsidP="00BC47FA">
      <w:pPr>
        <w:ind w:firstLine="567"/>
        <w:jc w:val="center"/>
        <w:rPr>
          <w:sz w:val="28"/>
          <w:szCs w:val="28"/>
        </w:rPr>
      </w:pPr>
      <w:r w:rsidRPr="00BC47FA">
        <w:rPr>
          <w:sz w:val="28"/>
          <w:szCs w:val="28"/>
        </w:rPr>
        <w:t>установил:</w:t>
      </w:r>
    </w:p>
    <w:p w:rsidR="006D3A19" w:rsidRPr="00BC47FA" w:rsidP="00BC47FA">
      <w:pPr>
        <w:ind w:firstLine="567"/>
        <w:jc w:val="both"/>
        <w:rPr>
          <w:sz w:val="28"/>
          <w:szCs w:val="28"/>
        </w:rPr>
      </w:pPr>
    </w:p>
    <w:p w:rsidR="0093599D" w:rsidRPr="00BC47FA" w:rsidP="00BC47FA">
      <w:pPr>
        <w:pStyle w:val="BodyText"/>
        <w:ind w:firstLine="567"/>
        <w:rPr>
          <w:sz w:val="28"/>
          <w:szCs w:val="28"/>
        </w:rPr>
      </w:pPr>
      <w:r w:rsidRPr="00BC47FA">
        <w:rPr>
          <w:sz w:val="28"/>
          <w:szCs w:val="28"/>
        </w:rPr>
        <w:t xml:space="preserve">Подсудимый </w:t>
      </w:r>
      <w:r w:rsidRPr="00BC47FA">
        <w:rPr>
          <w:sz w:val="28"/>
          <w:szCs w:val="28"/>
        </w:rPr>
        <w:t>Андренко</w:t>
      </w:r>
      <w:r w:rsidRPr="00BC47FA">
        <w:rPr>
          <w:sz w:val="28"/>
          <w:szCs w:val="28"/>
        </w:rPr>
        <w:t xml:space="preserve"> И.В. своими умышленными действиями совершил использование заведомо подложного д</w:t>
      </w:r>
      <w:r w:rsidRPr="00BC47FA" w:rsidR="00650D78">
        <w:rPr>
          <w:sz w:val="28"/>
          <w:szCs w:val="28"/>
        </w:rPr>
        <w:t>окумента.</w:t>
      </w:r>
      <w:r w:rsidRPr="00BC47FA">
        <w:rPr>
          <w:sz w:val="28"/>
          <w:szCs w:val="28"/>
        </w:rPr>
        <w:t xml:space="preserve"> </w:t>
      </w:r>
      <w:r w:rsidRPr="00BC47FA" w:rsidR="00C25207">
        <w:rPr>
          <w:sz w:val="28"/>
          <w:szCs w:val="28"/>
        </w:rPr>
        <w:t xml:space="preserve"> </w:t>
      </w:r>
    </w:p>
    <w:p w:rsidR="001064D2" w:rsidRPr="00BC47FA" w:rsidP="00BC47FA">
      <w:pPr>
        <w:pStyle w:val="BodyText"/>
        <w:ind w:firstLine="567"/>
        <w:rPr>
          <w:sz w:val="28"/>
          <w:szCs w:val="28"/>
        </w:rPr>
      </w:pPr>
      <w:r w:rsidRPr="00BC47FA">
        <w:rPr>
          <w:sz w:val="28"/>
          <w:szCs w:val="28"/>
        </w:rPr>
        <w:t xml:space="preserve">08 ноября 2018 г. около в 09 часов </w:t>
      </w:r>
      <w:r w:rsidR="00BC47FA">
        <w:rPr>
          <w:sz w:val="28"/>
          <w:szCs w:val="28"/>
        </w:rPr>
        <w:t>Андр</w:t>
      </w:r>
      <w:r w:rsidRPr="00BC47FA">
        <w:rPr>
          <w:sz w:val="28"/>
          <w:szCs w:val="28"/>
        </w:rPr>
        <w:t>енко</w:t>
      </w:r>
      <w:r w:rsidRPr="00BC47FA">
        <w:rPr>
          <w:sz w:val="28"/>
          <w:szCs w:val="28"/>
        </w:rPr>
        <w:t xml:space="preserve"> И.В., находясь на участке автодороги, расположенной около стационарного поста ДПС «Керчь-1», на </w:t>
      </w:r>
      <w:r w:rsidRPr="00BC47FA">
        <w:rPr>
          <w:sz w:val="28"/>
          <w:szCs w:val="28"/>
        </w:rPr>
        <w:t>автоподходе</w:t>
      </w:r>
      <w:r w:rsidRPr="00BC47FA">
        <w:rPr>
          <w:sz w:val="28"/>
          <w:szCs w:val="28"/>
        </w:rPr>
        <w:t xml:space="preserve"> к мосту через Керченский пролив 2 км+800 м, и управляя автомобилем марки </w:t>
      </w:r>
      <w:r w:rsidRPr="00A14582" w:rsidR="00F307B2">
        <w:rPr>
          <w:i/>
          <w:sz w:val="20"/>
          <w:szCs w:val="20"/>
        </w:rPr>
        <w:t>/изъято/</w:t>
      </w:r>
      <w:r w:rsidRPr="00BC47FA">
        <w:rPr>
          <w:sz w:val="28"/>
          <w:szCs w:val="28"/>
        </w:rPr>
        <w:t xml:space="preserve"> с государственным регистрационным знаком </w:t>
      </w:r>
      <w:r w:rsidRPr="00A14582" w:rsidR="00F307B2">
        <w:rPr>
          <w:i/>
          <w:sz w:val="20"/>
          <w:szCs w:val="20"/>
        </w:rPr>
        <w:t>/изъято/</w:t>
      </w:r>
      <w:r w:rsidRPr="00BC47FA">
        <w:rPr>
          <w:sz w:val="28"/>
          <w:szCs w:val="28"/>
        </w:rPr>
        <w:t xml:space="preserve">, </w:t>
      </w:r>
      <w:r w:rsidRPr="00F307B2">
        <w:rPr>
          <w:sz w:val="28"/>
          <w:szCs w:val="28"/>
          <w:highlight w:val="none"/>
        </w:rPr>
        <w:t>не имея</w:t>
      </w:r>
      <w:r w:rsidRPr="00BC47FA">
        <w:rPr>
          <w:sz w:val="28"/>
          <w:szCs w:val="28"/>
        </w:rPr>
        <w:t xml:space="preserve"> на это такого права, так как 14 ноября 2010 года за административное </w:t>
      </w:r>
      <w:r w:rsidRPr="00BC47FA">
        <w:rPr>
          <w:sz w:val="28"/>
          <w:szCs w:val="28"/>
        </w:rPr>
        <w:t>правонарушение</w:t>
      </w:r>
      <w:r w:rsidRPr="00BC47FA">
        <w:rPr>
          <w:sz w:val="28"/>
          <w:szCs w:val="28"/>
        </w:rPr>
        <w:t xml:space="preserve"> предусмотренное ч.4 ст.12.15 КоАП РФ водительское удостоверение у него было изъято и последний был лишен специального права на срок 4 месяца, при остановке его инспектором ДПС ОВ ГИБДД УМВД России по Республики Крым в г. Керчи, лейтенантом полиции </w:t>
      </w:r>
      <w:r w:rsidRPr="00A14582" w:rsidR="00F307B2">
        <w:rPr>
          <w:i/>
          <w:sz w:val="20"/>
          <w:szCs w:val="20"/>
        </w:rPr>
        <w:t>/изъято/</w:t>
      </w:r>
      <w:r w:rsidRPr="00BC47FA">
        <w:rPr>
          <w:sz w:val="28"/>
          <w:szCs w:val="28"/>
        </w:rPr>
        <w:t xml:space="preserve">, </w:t>
      </w:r>
      <w:r w:rsidRPr="00BC47FA" w:rsidR="00FA557F">
        <w:rPr>
          <w:sz w:val="28"/>
          <w:szCs w:val="28"/>
        </w:rPr>
        <w:t xml:space="preserve">имея умысел на использование заведомо подложного официального документа, а именно водительского </w:t>
      </w:r>
      <w:r w:rsidRPr="00BC47FA" w:rsidR="00FA557F">
        <w:rPr>
          <w:sz w:val="28"/>
          <w:szCs w:val="28"/>
        </w:rPr>
        <w:t>удостоверения</w:t>
      </w:r>
      <w:r w:rsidRPr="00BC47FA" w:rsidR="00FA557F">
        <w:rPr>
          <w:sz w:val="28"/>
          <w:szCs w:val="28"/>
        </w:rPr>
        <w:t xml:space="preserve"> </w:t>
      </w:r>
      <w:r w:rsidRPr="00A14582" w:rsidR="00F307B2">
        <w:rPr>
          <w:i/>
          <w:sz w:val="20"/>
          <w:szCs w:val="20"/>
        </w:rPr>
        <w:t>/изъято/</w:t>
      </w:r>
      <w:r w:rsidRPr="00BC47FA" w:rsidR="00FA557F">
        <w:rPr>
          <w:sz w:val="28"/>
          <w:szCs w:val="28"/>
        </w:rPr>
        <w:t xml:space="preserve"> заполненного на его имя выданного </w:t>
      </w:r>
      <w:r w:rsidRPr="00A14582" w:rsidR="00F307B2">
        <w:rPr>
          <w:i/>
          <w:sz w:val="20"/>
          <w:szCs w:val="20"/>
        </w:rPr>
        <w:t>/изъято/</w:t>
      </w:r>
      <w:r w:rsidRPr="00BC47FA" w:rsidR="00FA557F">
        <w:rPr>
          <w:sz w:val="28"/>
          <w:szCs w:val="28"/>
        </w:rPr>
        <w:t>, категории «В», с целью уклонения от административной ответственности</w:t>
      </w:r>
      <w:r w:rsidRPr="00BC47FA">
        <w:rPr>
          <w:sz w:val="28"/>
          <w:szCs w:val="28"/>
        </w:rPr>
        <w:t xml:space="preserve">, имея преступный умысел, направленный на использование заведомо подложного документа, достоверно зная об этом – предъявил вышеуказанное водительское удостоверение инспектору ДПС </w:t>
      </w:r>
      <w:r w:rsidRPr="00A14582" w:rsidR="00F307B2">
        <w:rPr>
          <w:i/>
          <w:sz w:val="20"/>
          <w:szCs w:val="20"/>
        </w:rPr>
        <w:t>/изъято/</w:t>
      </w:r>
      <w:r w:rsidRPr="00BC47FA">
        <w:rPr>
          <w:sz w:val="28"/>
          <w:szCs w:val="28"/>
        </w:rPr>
        <w:t>, то есть использовал заведомо подложный документ.</w:t>
      </w:r>
      <w:r w:rsidR="00F307B2">
        <w:rPr>
          <w:sz w:val="28"/>
          <w:szCs w:val="28"/>
        </w:rPr>
        <w:t xml:space="preserve"> </w:t>
      </w:r>
    </w:p>
    <w:p w:rsidR="007574C1" w:rsidRPr="00BC47FA" w:rsidP="00BC47FA">
      <w:pPr>
        <w:pStyle w:val="BodyText"/>
        <w:ind w:firstLine="567"/>
        <w:rPr>
          <w:sz w:val="28"/>
          <w:szCs w:val="28"/>
        </w:rPr>
      </w:pPr>
      <w:r w:rsidRPr="00BC47FA">
        <w:rPr>
          <w:sz w:val="28"/>
          <w:szCs w:val="28"/>
        </w:rPr>
        <w:t>Согласно заключения эксперта №</w:t>
      </w:r>
      <w:r w:rsidRPr="00A14582" w:rsidR="00F307B2">
        <w:rPr>
          <w:i/>
          <w:sz w:val="20"/>
          <w:szCs w:val="20"/>
        </w:rPr>
        <w:t>/изъято/</w:t>
      </w:r>
      <w:r w:rsidR="00F307B2">
        <w:rPr>
          <w:i/>
          <w:sz w:val="20"/>
          <w:szCs w:val="20"/>
        </w:rPr>
        <w:t xml:space="preserve"> </w:t>
      </w:r>
      <w:r w:rsidRPr="00BC47FA">
        <w:rPr>
          <w:sz w:val="28"/>
          <w:szCs w:val="28"/>
        </w:rPr>
        <w:t xml:space="preserve">от 10 декабря 2018 года бланк предоставленного водительского удостоверения серии </w:t>
      </w:r>
      <w:r w:rsidRPr="00A14582" w:rsidR="00F307B2">
        <w:rPr>
          <w:i/>
          <w:sz w:val="20"/>
          <w:szCs w:val="20"/>
        </w:rPr>
        <w:t>/</w:t>
      </w:r>
      <w:r w:rsidRPr="00A14582" w:rsidR="00F307B2">
        <w:rPr>
          <w:i/>
          <w:sz w:val="20"/>
          <w:szCs w:val="20"/>
        </w:rPr>
        <w:t>изъято</w:t>
      </w:r>
      <w:r w:rsidRPr="00A14582" w:rsidR="00F307B2">
        <w:rPr>
          <w:i/>
          <w:sz w:val="20"/>
          <w:szCs w:val="20"/>
        </w:rPr>
        <w:t>/</w:t>
      </w:r>
      <w:r w:rsidRPr="00BC47FA" w:rsidR="0025016E">
        <w:rPr>
          <w:sz w:val="28"/>
          <w:szCs w:val="28"/>
        </w:rPr>
        <w:t>изготовлен не на предприятии, осуществляющ</w:t>
      </w:r>
      <w:r w:rsidR="00BC47FA">
        <w:rPr>
          <w:sz w:val="28"/>
          <w:szCs w:val="28"/>
        </w:rPr>
        <w:t>ем</w:t>
      </w:r>
      <w:r w:rsidRPr="00BC47FA" w:rsidR="0025016E">
        <w:rPr>
          <w:sz w:val="28"/>
          <w:szCs w:val="28"/>
        </w:rPr>
        <w:t xml:space="preserve"> выпуск</w:t>
      </w:r>
      <w:r w:rsidR="00BC47FA">
        <w:rPr>
          <w:sz w:val="28"/>
          <w:szCs w:val="28"/>
        </w:rPr>
        <w:t xml:space="preserve"> бланков водительских</w:t>
      </w:r>
      <w:r w:rsidRPr="00BC47FA" w:rsidR="0025016E">
        <w:rPr>
          <w:sz w:val="28"/>
          <w:szCs w:val="28"/>
        </w:rPr>
        <w:t xml:space="preserve"> удостоверений РФ (не соответствует аналогичным, находящимся в официальном обороте на территории РФ). </w:t>
      </w:r>
      <w:r w:rsidRPr="00BC47FA">
        <w:rPr>
          <w:sz w:val="28"/>
          <w:szCs w:val="28"/>
        </w:rPr>
        <w:t xml:space="preserve">   </w:t>
      </w:r>
      <w:r w:rsidRPr="00BC47FA">
        <w:rPr>
          <w:sz w:val="28"/>
          <w:szCs w:val="28"/>
        </w:rPr>
        <w:t xml:space="preserve">  </w:t>
      </w:r>
      <w:r w:rsidR="00F307B2">
        <w:rPr>
          <w:sz w:val="28"/>
          <w:szCs w:val="28"/>
        </w:rPr>
        <w:t xml:space="preserve"> </w:t>
      </w:r>
    </w:p>
    <w:p w:rsidR="006C7327" w:rsidRPr="00BC47FA" w:rsidP="00BC47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47FA">
        <w:rPr>
          <w:sz w:val="28"/>
          <w:szCs w:val="28"/>
        </w:rPr>
        <w:t xml:space="preserve">В судебном заседании </w:t>
      </w:r>
      <w:r w:rsidRPr="00BC47FA">
        <w:rPr>
          <w:sz w:val="28"/>
          <w:szCs w:val="28"/>
        </w:rPr>
        <w:t>Андренко</w:t>
      </w:r>
      <w:r w:rsidRPr="00BC47FA">
        <w:rPr>
          <w:sz w:val="28"/>
          <w:szCs w:val="28"/>
        </w:rPr>
        <w:t xml:space="preserve"> И.В.</w:t>
      </w:r>
      <w:r w:rsidRPr="00BC47FA">
        <w:rPr>
          <w:sz w:val="28"/>
          <w:szCs w:val="28"/>
        </w:rPr>
        <w:t xml:space="preserve"> согласился с предъявленным обвинением и поддержал заявленное им при ознакомлении с материалами дела ходатайство о постановлении приговора без проведения судебного разбирательства, в особом порядке, данное ходатайство заявлено им добровольно и после консультации с защитником, последствия постановления приговора без проведения судебного разбирательства осознает. Также пояснил, что понимает существо предъявленного ему обвинения и согласился с ним в полном объеме.</w:t>
      </w:r>
    </w:p>
    <w:p w:rsidR="006C7327" w:rsidRPr="00BC47FA" w:rsidP="00BC47FA">
      <w:pPr>
        <w:ind w:firstLine="567"/>
        <w:jc w:val="both"/>
        <w:rPr>
          <w:sz w:val="28"/>
          <w:szCs w:val="28"/>
        </w:rPr>
      </w:pPr>
      <w:r w:rsidRPr="00BC47FA">
        <w:rPr>
          <w:sz w:val="28"/>
          <w:szCs w:val="28"/>
        </w:rPr>
        <w:t>Защитник Ткаченко В.М.</w:t>
      </w:r>
      <w:r w:rsidRPr="00BC47FA">
        <w:rPr>
          <w:sz w:val="28"/>
          <w:szCs w:val="28"/>
        </w:rPr>
        <w:t xml:space="preserve"> не возражал против постановления приговора по делу без проведения судебного разбирательства. </w:t>
      </w:r>
    </w:p>
    <w:p w:rsidR="00BA0A9E" w:rsidRPr="00BC47FA" w:rsidP="00BC47FA">
      <w:pPr>
        <w:pStyle w:val="BodyText"/>
        <w:ind w:firstLine="567"/>
        <w:rPr>
          <w:sz w:val="28"/>
          <w:szCs w:val="28"/>
        </w:rPr>
      </w:pPr>
      <w:r w:rsidRPr="00BC47FA">
        <w:rPr>
          <w:sz w:val="28"/>
          <w:szCs w:val="28"/>
        </w:rPr>
        <w:t>Государственный обвинитель</w:t>
      </w:r>
      <w:r w:rsidRPr="00BC47FA" w:rsidR="0025016E">
        <w:rPr>
          <w:sz w:val="28"/>
          <w:szCs w:val="28"/>
        </w:rPr>
        <w:t xml:space="preserve"> </w:t>
      </w:r>
      <w:r w:rsidRPr="00BC47FA" w:rsidR="0025016E">
        <w:rPr>
          <w:sz w:val="28"/>
          <w:szCs w:val="28"/>
        </w:rPr>
        <w:t>Бернацкая</w:t>
      </w:r>
      <w:r w:rsidRPr="00BC47FA" w:rsidR="0025016E">
        <w:rPr>
          <w:sz w:val="28"/>
          <w:szCs w:val="28"/>
        </w:rPr>
        <w:t xml:space="preserve"> Л.В.</w:t>
      </w:r>
      <w:r w:rsidRPr="00BC47FA">
        <w:rPr>
          <w:sz w:val="28"/>
          <w:szCs w:val="28"/>
        </w:rPr>
        <w:t xml:space="preserve"> согласился на применение особого порядка принятия судебного решения, без проведения судебного разбирательства.</w:t>
      </w:r>
      <w:r w:rsidRPr="00BC47FA" w:rsidR="00CE4C8D">
        <w:rPr>
          <w:sz w:val="28"/>
          <w:szCs w:val="28"/>
        </w:rPr>
        <w:t xml:space="preserve"> </w:t>
      </w:r>
    </w:p>
    <w:p w:rsidR="006C7327" w:rsidRPr="00BC47FA" w:rsidP="00BC47FA">
      <w:pPr>
        <w:ind w:firstLine="567"/>
        <w:jc w:val="both"/>
        <w:rPr>
          <w:sz w:val="28"/>
          <w:szCs w:val="28"/>
        </w:rPr>
      </w:pPr>
      <w:r w:rsidRPr="00BC47FA">
        <w:rPr>
          <w:sz w:val="28"/>
          <w:szCs w:val="28"/>
        </w:rPr>
        <w:t xml:space="preserve">Судом подсудимому </w:t>
      </w:r>
      <w:r w:rsidRPr="00BC47FA">
        <w:rPr>
          <w:sz w:val="28"/>
          <w:szCs w:val="28"/>
        </w:rPr>
        <w:t>Андренко</w:t>
      </w:r>
      <w:r w:rsidRPr="00BC47FA">
        <w:rPr>
          <w:sz w:val="28"/>
          <w:szCs w:val="28"/>
        </w:rPr>
        <w:t xml:space="preserve"> И.В.</w:t>
      </w:r>
      <w:r w:rsidRPr="00BC47FA">
        <w:rPr>
          <w:sz w:val="28"/>
          <w:szCs w:val="28"/>
        </w:rPr>
        <w:t xml:space="preserve"> были разъяснены последствия постановления приговора без проведения судебного разбирательства.</w:t>
      </w:r>
    </w:p>
    <w:p w:rsidR="006C7327" w:rsidRPr="00BC47FA" w:rsidP="00BC47FA">
      <w:pPr>
        <w:ind w:firstLine="567"/>
        <w:jc w:val="both"/>
        <w:rPr>
          <w:sz w:val="28"/>
          <w:szCs w:val="28"/>
        </w:rPr>
      </w:pPr>
      <w:r w:rsidRPr="00BC47FA">
        <w:rPr>
          <w:sz w:val="28"/>
          <w:szCs w:val="28"/>
        </w:rPr>
        <w:t>Выслушав государственного обв</w:t>
      </w:r>
      <w:r w:rsidRPr="00BC47FA" w:rsidR="0025016E">
        <w:rPr>
          <w:sz w:val="28"/>
          <w:szCs w:val="28"/>
        </w:rPr>
        <w:t xml:space="preserve">инителя, подсудимого </w:t>
      </w:r>
      <w:r w:rsidRPr="00BC47FA" w:rsidR="0025016E">
        <w:rPr>
          <w:sz w:val="28"/>
          <w:szCs w:val="28"/>
        </w:rPr>
        <w:t>Андренко</w:t>
      </w:r>
      <w:r w:rsidRPr="00BC47FA" w:rsidR="0025016E">
        <w:rPr>
          <w:sz w:val="28"/>
          <w:szCs w:val="28"/>
        </w:rPr>
        <w:t xml:space="preserve"> И.В.</w:t>
      </w:r>
      <w:r w:rsidRPr="00BC47FA">
        <w:rPr>
          <w:sz w:val="28"/>
          <w:szCs w:val="28"/>
        </w:rPr>
        <w:t xml:space="preserve"> его защитника, исследовав обстоятельства, характеризующие личность подсудимого, а также обстоятельства, смягчающие и отягчающие наказание, суд приходит к выводу, что условия постановления приговора без проведения судебного разбирательства с</w:t>
      </w:r>
      <w:r w:rsidRPr="00BC47FA" w:rsidR="0025016E">
        <w:rPr>
          <w:sz w:val="28"/>
          <w:szCs w:val="28"/>
        </w:rPr>
        <w:t xml:space="preserve">облюдены: подсудимый  </w:t>
      </w:r>
      <w:r w:rsidRPr="00BC47FA" w:rsidR="0025016E">
        <w:rPr>
          <w:sz w:val="28"/>
          <w:szCs w:val="28"/>
        </w:rPr>
        <w:t>Андренко</w:t>
      </w:r>
      <w:r w:rsidRPr="00BC47FA" w:rsidR="0025016E">
        <w:rPr>
          <w:sz w:val="28"/>
          <w:szCs w:val="28"/>
        </w:rPr>
        <w:t xml:space="preserve"> И.В.</w:t>
      </w:r>
      <w:r w:rsidRPr="00BC47FA">
        <w:rPr>
          <w:sz w:val="28"/>
          <w:szCs w:val="28"/>
        </w:rPr>
        <w:t xml:space="preserve"> подтвердил заявленное при ознакомлении с материалами уголовного дела ходатайство о проведении судебного разбирательства в особом порядке, указал, что осознает характер и последствия</w:t>
      </w:r>
      <w:r w:rsidRPr="00BC47FA">
        <w:rPr>
          <w:sz w:val="28"/>
          <w:szCs w:val="28"/>
        </w:rPr>
        <w:t xml:space="preserve"> заявленного им ходатайства о постановлении приговора без проведения судебного разбирательства, ходатайство было заявлено добровольно и после проведения консультации с защитником, у государственного обвинителя не имелось возражений против рассмотрения дела в особом порядке. </w:t>
      </w:r>
    </w:p>
    <w:p w:rsidR="00206CC0" w:rsidRPr="00BC47FA" w:rsidP="00BC47FA">
      <w:pPr>
        <w:ind w:firstLine="567"/>
        <w:jc w:val="both"/>
        <w:rPr>
          <w:sz w:val="28"/>
          <w:szCs w:val="28"/>
        </w:rPr>
      </w:pPr>
      <w:r w:rsidRPr="00BC47FA">
        <w:rPr>
          <w:sz w:val="28"/>
          <w:szCs w:val="28"/>
        </w:rPr>
        <w:t xml:space="preserve">Предъявленное обвинение, с которым </w:t>
      </w:r>
      <w:r w:rsidRPr="00BC47FA" w:rsidR="0025016E">
        <w:rPr>
          <w:sz w:val="28"/>
          <w:szCs w:val="28"/>
        </w:rPr>
        <w:t xml:space="preserve">согласился подсудимый </w:t>
      </w:r>
      <w:r w:rsidRPr="00BC47FA" w:rsidR="0025016E">
        <w:rPr>
          <w:sz w:val="28"/>
          <w:szCs w:val="28"/>
        </w:rPr>
        <w:t>Андренко</w:t>
      </w:r>
      <w:r w:rsidRPr="00BC47FA" w:rsidR="0025016E">
        <w:rPr>
          <w:sz w:val="28"/>
          <w:szCs w:val="28"/>
        </w:rPr>
        <w:t xml:space="preserve"> И.В.</w:t>
      </w:r>
      <w:r w:rsidRPr="00BC47FA">
        <w:rPr>
          <w:sz w:val="28"/>
          <w:szCs w:val="28"/>
        </w:rPr>
        <w:t>, обоснованно, подтверждается доказательствами, собранными по уголовному делу.</w:t>
      </w:r>
    </w:p>
    <w:p w:rsidR="007B6126" w:rsidRPr="00BC47FA" w:rsidP="00BC47FA">
      <w:pPr>
        <w:pStyle w:val="21"/>
        <w:shd w:val="clear" w:color="auto" w:fill="auto"/>
        <w:tabs>
          <w:tab w:val="left" w:pos="3974"/>
        </w:tabs>
        <w:spacing w:line="240" w:lineRule="auto"/>
        <w:ind w:firstLine="567"/>
      </w:pPr>
      <w:r w:rsidRPr="00BC47FA">
        <w:t xml:space="preserve">Действия подсудимого </w:t>
      </w:r>
      <w:r w:rsidRPr="00BC47FA" w:rsidR="0025016E">
        <w:t>Андренко</w:t>
      </w:r>
      <w:r w:rsidRPr="00BC47FA" w:rsidR="0025016E">
        <w:t xml:space="preserve"> И.В.</w:t>
      </w:r>
      <w:r w:rsidRPr="00BC47FA">
        <w:t xml:space="preserve"> мировой судья квалифицирует</w:t>
      </w:r>
      <w:r w:rsidRPr="00BC47FA" w:rsidR="005341AC">
        <w:t xml:space="preserve"> по </w:t>
      </w:r>
      <w:r w:rsidRPr="00BC47FA" w:rsidR="0025016E">
        <w:t>ч. 3 ст. 327 УК РФ – использование заведомо подложного документа.</w:t>
      </w:r>
      <w:r w:rsidRPr="00BC47FA" w:rsidR="00512146">
        <w:t xml:space="preserve"> </w:t>
      </w:r>
      <w:r w:rsidRPr="00BC47FA" w:rsidR="00C0057F">
        <w:t>Считает обвинение обоснованным, соответствующим материалам дела.</w:t>
      </w:r>
    </w:p>
    <w:p w:rsidR="002975B8" w:rsidRPr="00BC47FA" w:rsidP="00BC47FA">
      <w:pPr>
        <w:ind w:firstLine="567"/>
        <w:jc w:val="both"/>
        <w:rPr>
          <w:sz w:val="28"/>
          <w:szCs w:val="28"/>
        </w:rPr>
      </w:pPr>
      <w:r w:rsidRPr="00BC47FA">
        <w:rPr>
          <w:sz w:val="28"/>
          <w:szCs w:val="28"/>
        </w:rPr>
        <w:t>При назначении наказа</w:t>
      </w:r>
      <w:r w:rsidRPr="00BC47FA" w:rsidR="0025016E">
        <w:rPr>
          <w:sz w:val="28"/>
          <w:szCs w:val="28"/>
        </w:rPr>
        <w:t xml:space="preserve">ния подсудимому </w:t>
      </w:r>
      <w:r w:rsidRPr="00BC47FA" w:rsidR="0025016E">
        <w:rPr>
          <w:sz w:val="28"/>
          <w:szCs w:val="28"/>
        </w:rPr>
        <w:t>Андренко</w:t>
      </w:r>
      <w:r w:rsidRPr="00BC47FA" w:rsidR="0025016E">
        <w:rPr>
          <w:sz w:val="28"/>
          <w:szCs w:val="28"/>
        </w:rPr>
        <w:t xml:space="preserve"> И.В.</w:t>
      </w:r>
      <w:r w:rsidRPr="00BC47FA">
        <w:rPr>
          <w:sz w:val="28"/>
          <w:szCs w:val="28"/>
        </w:rPr>
        <w:t>,</w:t>
      </w:r>
      <w:r w:rsidRPr="00BC47FA">
        <w:rPr>
          <w:b/>
          <w:sz w:val="28"/>
          <w:szCs w:val="28"/>
        </w:rPr>
        <w:t xml:space="preserve"> </w:t>
      </w:r>
      <w:r w:rsidRPr="00BC47FA">
        <w:rPr>
          <w:sz w:val="28"/>
          <w:szCs w:val="28"/>
        </w:rPr>
        <w:t>суд, в соответствии со ст. 60 УК РФ, учитывает  характер и степень  общественной опасности совершенного преступления, личность виновного, смягчающие</w:t>
      </w:r>
      <w:r w:rsidRPr="00BC47FA" w:rsidR="0025016E">
        <w:rPr>
          <w:sz w:val="28"/>
          <w:szCs w:val="28"/>
        </w:rPr>
        <w:t xml:space="preserve"> и отягчающие </w:t>
      </w:r>
      <w:r w:rsidRPr="00BC47FA">
        <w:rPr>
          <w:sz w:val="28"/>
          <w:szCs w:val="28"/>
        </w:rPr>
        <w:t xml:space="preserve">наказание обстоятельства, а так же влияние назначенного наказания на исправление осужденного и </w:t>
      </w:r>
      <w:r w:rsidRPr="00BC47FA">
        <w:rPr>
          <w:color w:val="000000" w:themeColor="text1"/>
          <w:sz w:val="28"/>
          <w:szCs w:val="28"/>
        </w:rPr>
        <w:t>на условия жизни его семьи.</w:t>
      </w:r>
      <w:r w:rsidRPr="00BC47FA">
        <w:rPr>
          <w:sz w:val="28"/>
          <w:szCs w:val="28"/>
        </w:rPr>
        <w:t xml:space="preserve"> </w:t>
      </w:r>
    </w:p>
    <w:p w:rsidR="00BC47FA" w:rsidP="00BC47FA">
      <w:pPr>
        <w:ind w:firstLine="567"/>
        <w:jc w:val="both"/>
        <w:rPr>
          <w:sz w:val="28"/>
          <w:szCs w:val="28"/>
        </w:rPr>
      </w:pPr>
      <w:r w:rsidRPr="00BC47FA">
        <w:rPr>
          <w:sz w:val="28"/>
          <w:szCs w:val="28"/>
        </w:rPr>
        <w:t>При учете характера и степени общественной опасности совершенного преступления суд принимает во внимание, что  в соответствии с ч. 2 ст. 15 УК РФ, совершил преступление небольшой тяжести.</w:t>
      </w:r>
    </w:p>
    <w:p w:rsidR="00421780" w:rsidRPr="00BC47FA" w:rsidP="00BC47FA">
      <w:pPr>
        <w:ind w:firstLine="567"/>
        <w:jc w:val="both"/>
        <w:rPr>
          <w:sz w:val="28"/>
          <w:szCs w:val="28"/>
        </w:rPr>
      </w:pPr>
      <w:r w:rsidRPr="00BC47FA">
        <w:rPr>
          <w:sz w:val="28"/>
          <w:szCs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от уголовной ответственности или от наказания, судом не установлено.</w:t>
      </w:r>
      <w:r w:rsidRPr="00BC47FA" w:rsidR="00F33240">
        <w:rPr>
          <w:sz w:val="28"/>
          <w:szCs w:val="28"/>
        </w:rPr>
        <w:t xml:space="preserve"> </w:t>
      </w:r>
      <w:r w:rsidRPr="00BC47FA" w:rsidR="00781F24">
        <w:rPr>
          <w:sz w:val="28"/>
          <w:szCs w:val="28"/>
        </w:rPr>
        <w:t xml:space="preserve">  </w:t>
      </w:r>
    </w:p>
    <w:p w:rsidR="002975B8" w:rsidRPr="00BC47FA" w:rsidP="00BC47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47FA">
        <w:rPr>
          <w:sz w:val="28"/>
          <w:szCs w:val="28"/>
        </w:rPr>
        <w:t xml:space="preserve">В соответствии с </w:t>
      </w:r>
      <w:r w:rsidRPr="00BC47FA" w:rsidR="0025016E">
        <w:rPr>
          <w:sz w:val="28"/>
          <w:szCs w:val="28"/>
        </w:rPr>
        <w:t>п. «г</w:t>
      </w:r>
      <w:r w:rsidRPr="00BC47FA" w:rsidR="005D23CC">
        <w:rPr>
          <w:sz w:val="28"/>
          <w:szCs w:val="28"/>
        </w:rPr>
        <w:t>» ч. 1</w:t>
      </w:r>
      <w:r w:rsidRPr="00BC47FA">
        <w:rPr>
          <w:sz w:val="28"/>
          <w:szCs w:val="28"/>
        </w:rPr>
        <w:t xml:space="preserve"> ст. 61 УК РФ, в качестве обстоятельств</w:t>
      </w:r>
      <w:r w:rsidRPr="00BC47FA" w:rsidR="0025016E">
        <w:rPr>
          <w:sz w:val="28"/>
          <w:szCs w:val="28"/>
        </w:rPr>
        <w:t>а, смягчающего</w:t>
      </w:r>
      <w:r w:rsidRPr="00BC47FA">
        <w:rPr>
          <w:sz w:val="28"/>
          <w:szCs w:val="28"/>
        </w:rPr>
        <w:t xml:space="preserve"> наказание </w:t>
      </w:r>
      <w:r w:rsidRPr="00BC47FA" w:rsidR="0025016E">
        <w:rPr>
          <w:sz w:val="28"/>
          <w:szCs w:val="28"/>
        </w:rPr>
        <w:t>Андренко</w:t>
      </w:r>
      <w:r w:rsidRPr="00BC47FA" w:rsidR="0025016E">
        <w:rPr>
          <w:sz w:val="28"/>
          <w:szCs w:val="28"/>
        </w:rPr>
        <w:t xml:space="preserve"> И.В.</w:t>
      </w:r>
      <w:r w:rsidRPr="00BC47FA" w:rsidR="005D23CC">
        <w:rPr>
          <w:sz w:val="28"/>
          <w:szCs w:val="28"/>
        </w:rPr>
        <w:t>, суд признает</w:t>
      </w:r>
      <w:r w:rsidRPr="00BC47FA" w:rsidR="0025016E">
        <w:rPr>
          <w:sz w:val="28"/>
          <w:szCs w:val="28"/>
        </w:rPr>
        <w:t xml:space="preserve"> наличие у последнего на иждивении малолетнего ребенка 2011 года рождения</w:t>
      </w:r>
      <w:r w:rsidRPr="00BC47FA" w:rsidR="005D23CC">
        <w:rPr>
          <w:sz w:val="28"/>
          <w:szCs w:val="28"/>
        </w:rPr>
        <w:t>, кроме того в соответствии с ч.2 ст.61 УК РФ суд учитывает</w:t>
      </w:r>
      <w:r w:rsidRPr="00BC47FA">
        <w:rPr>
          <w:sz w:val="28"/>
          <w:szCs w:val="28"/>
        </w:rPr>
        <w:t xml:space="preserve"> полное признание им своей вины,</w:t>
      </w:r>
      <w:r w:rsidRPr="00BC47FA">
        <w:rPr>
          <w:b/>
          <w:sz w:val="28"/>
          <w:szCs w:val="28"/>
        </w:rPr>
        <w:t xml:space="preserve"> </w:t>
      </w:r>
      <w:r w:rsidRPr="00BC47FA" w:rsidR="005D23CC">
        <w:rPr>
          <w:sz w:val="28"/>
          <w:szCs w:val="28"/>
        </w:rPr>
        <w:t>раскаяние в содеянном</w:t>
      </w:r>
      <w:r w:rsidRPr="00BC47FA">
        <w:rPr>
          <w:sz w:val="28"/>
          <w:szCs w:val="28"/>
        </w:rPr>
        <w:t>.</w:t>
      </w:r>
    </w:p>
    <w:p w:rsidR="002975B8" w:rsidRPr="00BC47FA" w:rsidP="00BC47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47FA">
        <w:rPr>
          <w:sz w:val="28"/>
          <w:szCs w:val="28"/>
        </w:rPr>
        <w:t xml:space="preserve">Обстоятельством, отягчающим наказание подсудимого </w:t>
      </w:r>
      <w:r w:rsidRPr="00BC47FA">
        <w:rPr>
          <w:sz w:val="28"/>
          <w:szCs w:val="28"/>
        </w:rPr>
        <w:t>Андренко</w:t>
      </w:r>
      <w:r w:rsidRPr="00BC47FA">
        <w:rPr>
          <w:sz w:val="28"/>
          <w:szCs w:val="28"/>
        </w:rPr>
        <w:t xml:space="preserve"> И.В. в соответствии с </w:t>
      </w:r>
      <w:r w:rsidRPr="00BC47FA">
        <w:rPr>
          <w:sz w:val="28"/>
          <w:szCs w:val="28"/>
        </w:rPr>
        <w:t>п</w:t>
      </w:r>
      <w:r w:rsidRPr="00BC47FA">
        <w:rPr>
          <w:sz w:val="28"/>
          <w:szCs w:val="28"/>
        </w:rPr>
        <w:t>.«</w:t>
      </w:r>
      <w:r w:rsidRPr="00BC47FA">
        <w:rPr>
          <w:sz w:val="28"/>
          <w:szCs w:val="28"/>
        </w:rPr>
        <w:t>а</w:t>
      </w:r>
      <w:r w:rsidRPr="00BC47FA">
        <w:rPr>
          <w:sz w:val="28"/>
          <w:szCs w:val="28"/>
        </w:rPr>
        <w:t>» ч.1 ст.63 УК РФ, суд признает рецидив преступлений, п</w:t>
      </w:r>
      <w:r w:rsidRPr="00BC47FA" w:rsidR="001541B7">
        <w:rPr>
          <w:sz w:val="28"/>
          <w:szCs w:val="28"/>
        </w:rPr>
        <w:t>оскольку</w:t>
      </w:r>
      <w:r w:rsidRPr="00BC47FA">
        <w:rPr>
          <w:sz w:val="28"/>
          <w:szCs w:val="28"/>
        </w:rPr>
        <w:t xml:space="preserve"> последний был</w:t>
      </w:r>
      <w:r w:rsidRPr="00BC47FA" w:rsidR="001541B7">
        <w:rPr>
          <w:sz w:val="28"/>
          <w:szCs w:val="28"/>
        </w:rPr>
        <w:t xml:space="preserve"> осужден приговором </w:t>
      </w:r>
      <w:r w:rsidRPr="00BC47FA" w:rsidR="001541B7">
        <w:rPr>
          <w:sz w:val="28"/>
          <w:szCs w:val="28"/>
        </w:rPr>
        <w:t>Кущевского</w:t>
      </w:r>
      <w:r w:rsidRPr="00BC47FA" w:rsidR="001541B7">
        <w:rPr>
          <w:sz w:val="28"/>
          <w:szCs w:val="28"/>
        </w:rPr>
        <w:t xml:space="preserve"> районного суда от 30 июля 2014 г. вступившим в законную силу 03 октября 2014 г. за совершение преступления, предусмотренного ч.2 ст.228 УК РФ к наказанию в виде лишения свободы на срок 4 года с отбытием наказания в колонии общего режим, 03 апреля 2018 г. освобожден условно досрочно не отбыв 3 месяца 11 дней</w:t>
      </w:r>
      <w:r w:rsidRPr="00BC47FA">
        <w:rPr>
          <w:sz w:val="28"/>
          <w:szCs w:val="28"/>
        </w:rPr>
        <w:t>.</w:t>
      </w:r>
      <w:r w:rsidRPr="00BC47FA" w:rsidR="001541B7">
        <w:rPr>
          <w:sz w:val="28"/>
          <w:szCs w:val="28"/>
        </w:rPr>
        <w:t xml:space="preserve"> </w:t>
      </w:r>
    </w:p>
    <w:p w:rsidR="00DE006F" w:rsidRPr="00BC47FA" w:rsidP="00BC47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47FA">
        <w:rPr>
          <w:sz w:val="28"/>
          <w:szCs w:val="28"/>
        </w:rPr>
        <w:t>Санкция ч.3 ст.327 УК РФ предусматривает наказание в виде штрафа, обязательных работ, исправительных работ и арест.</w:t>
      </w:r>
    </w:p>
    <w:p w:rsidR="00DE006F" w:rsidRPr="00BC47FA" w:rsidP="00BC47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47FA">
        <w:rPr>
          <w:sz w:val="28"/>
          <w:szCs w:val="28"/>
        </w:rPr>
        <w:t xml:space="preserve">С учетом личности подсудимого, в связи с наличием рецидива преступлений, а также принимая во внимание, что цели наказания по приговору </w:t>
      </w:r>
      <w:r w:rsidRPr="00BC47FA">
        <w:rPr>
          <w:sz w:val="28"/>
          <w:szCs w:val="28"/>
        </w:rPr>
        <w:t>Кущевского</w:t>
      </w:r>
      <w:r w:rsidRPr="00BC47FA">
        <w:rPr>
          <w:sz w:val="28"/>
          <w:szCs w:val="28"/>
        </w:rPr>
        <w:t xml:space="preserve"> районного суда Краснодарского края от 30 июля 2014 года не достигнуты, а условно досрочное освобождение не возымело должного воспитательного воздействия на </w:t>
      </w:r>
      <w:r w:rsidRPr="00BC47FA">
        <w:rPr>
          <w:sz w:val="28"/>
          <w:szCs w:val="28"/>
        </w:rPr>
        <w:t>Андренко</w:t>
      </w:r>
      <w:r w:rsidRPr="00BC47FA">
        <w:rPr>
          <w:sz w:val="28"/>
          <w:szCs w:val="28"/>
        </w:rPr>
        <w:t xml:space="preserve"> И.В., суд приходит к выводу о том, что подсудимому  необходимо назначить наказание в виде исправительных работ</w:t>
      </w:r>
      <w:r w:rsidRPr="00BC47FA" w:rsidR="00650D78">
        <w:rPr>
          <w:sz w:val="28"/>
          <w:szCs w:val="28"/>
        </w:rPr>
        <w:t>, предусмотренных санкцией</w:t>
      </w:r>
      <w:r w:rsidRPr="00BC47FA">
        <w:rPr>
          <w:sz w:val="28"/>
          <w:szCs w:val="28"/>
        </w:rPr>
        <w:t xml:space="preserve"> ч.3 ст. 327 УК РФ.</w:t>
      </w:r>
    </w:p>
    <w:p w:rsidR="00DE006F" w:rsidRPr="00BC47FA" w:rsidP="00BC47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47FA">
        <w:rPr>
          <w:sz w:val="28"/>
          <w:szCs w:val="28"/>
        </w:rPr>
        <w:t xml:space="preserve">При определении размера наказания судом принимаются во внимание положения ч.5 ст.62 УК РФ, так как судебное разбирательство в отношении </w:t>
      </w:r>
      <w:r w:rsidRPr="00BC47FA">
        <w:rPr>
          <w:sz w:val="28"/>
          <w:szCs w:val="28"/>
        </w:rPr>
        <w:t>Андренко</w:t>
      </w:r>
      <w:r w:rsidRPr="00BC47FA">
        <w:rPr>
          <w:sz w:val="28"/>
          <w:szCs w:val="28"/>
        </w:rPr>
        <w:t xml:space="preserve"> И.В. осуществляется с применением особого порядка принятия судебного решения.</w:t>
      </w:r>
    </w:p>
    <w:p w:rsidR="00D62232" w:rsidP="00BC47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47FA">
        <w:rPr>
          <w:sz w:val="28"/>
          <w:szCs w:val="28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РФ, а также положений, предусмотренных ч.3 ст.68 УК РФ.</w:t>
      </w:r>
    </w:p>
    <w:p w:rsidR="00233C83" w:rsidRPr="00BC47FA" w:rsidP="00BC47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3C83">
        <w:rPr>
          <w:sz w:val="28"/>
          <w:szCs w:val="28"/>
        </w:rPr>
        <w:t xml:space="preserve">Суд не находит оснований для применения положений, предусмотренных ч.6 ст.15 УК РФ, так как </w:t>
      </w:r>
      <w:r>
        <w:rPr>
          <w:sz w:val="28"/>
          <w:szCs w:val="28"/>
        </w:rPr>
        <w:t>Андренко</w:t>
      </w:r>
      <w:r>
        <w:rPr>
          <w:sz w:val="28"/>
          <w:szCs w:val="28"/>
        </w:rPr>
        <w:t xml:space="preserve"> И.В.</w:t>
      </w:r>
      <w:r w:rsidRPr="00233C83">
        <w:rPr>
          <w:sz w:val="28"/>
          <w:szCs w:val="28"/>
        </w:rPr>
        <w:t xml:space="preserve"> обвиняется в совершении преступления небольшой тяжести.</w:t>
      </w:r>
    </w:p>
    <w:p w:rsidR="00F0589E" w:rsidRPr="00BC47FA" w:rsidP="00BC47FA">
      <w:pPr>
        <w:ind w:firstLine="567"/>
        <w:jc w:val="both"/>
        <w:rPr>
          <w:sz w:val="28"/>
          <w:szCs w:val="28"/>
        </w:rPr>
      </w:pPr>
      <w:r w:rsidRPr="00BC47FA">
        <w:rPr>
          <w:sz w:val="28"/>
          <w:szCs w:val="28"/>
        </w:rPr>
        <w:t>Гражданский иск по делу не заявлен.</w:t>
      </w:r>
    </w:p>
    <w:p w:rsidR="002975B8" w:rsidRPr="00BC47FA" w:rsidP="00BC47FA">
      <w:pPr>
        <w:ind w:firstLine="567"/>
        <w:jc w:val="both"/>
        <w:rPr>
          <w:sz w:val="28"/>
          <w:szCs w:val="28"/>
        </w:rPr>
      </w:pPr>
      <w:r w:rsidRPr="00BC47FA">
        <w:rPr>
          <w:sz w:val="28"/>
          <w:szCs w:val="28"/>
        </w:rPr>
        <w:t>Меру пресечения</w:t>
      </w:r>
      <w:r w:rsidRPr="00BC47FA" w:rsidR="00B069B7">
        <w:rPr>
          <w:sz w:val="28"/>
          <w:szCs w:val="28"/>
        </w:rPr>
        <w:t xml:space="preserve"> по данному уголовному делу</w:t>
      </w:r>
      <w:r w:rsidRPr="00BC47FA">
        <w:rPr>
          <w:sz w:val="28"/>
          <w:szCs w:val="28"/>
        </w:rPr>
        <w:t xml:space="preserve"> в отношении </w:t>
      </w:r>
      <w:r w:rsidRPr="00BC47FA" w:rsidR="00DE006F">
        <w:rPr>
          <w:sz w:val="28"/>
          <w:szCs w:val="28"/>
        </w:rPr>
        <w:t>Андренко</w:t>
      </w:r>
      <w:r w:rsidRPr="00BC47FA" w:rsidR="00DE006F">
        <w:rPr>
          <w:sz w:val="28"/>
          <w:szCs w:val="28"/>
        </w:rPr>
        <w:t xml:space="preserve"> И.В.</w:t>
      </w:r>
      <w:r w:rsidRPr="00BC47FA">
        <w:rPr>
          <w:sz w:val="28"/>
          <w:szCs w:val="28"/>
        </w:rPr>
        <w:t xml:space="preserve"> в виде подписки о невыезде и надлежащем поведении до вступления приговора в законную силу, следует оставить без изменения.</w:t>
      </w:r>
    </w:p>
    <w:p w:rsidR="002975B8" w:rsidRPr="00BC47FA" w:rsidP="00BC47FA">
      <w:pPr>
        <w:ind w:firstLine="567"/>
        <w:jc w:val="both"/>
        <w:rPr>
          <w:sz w:val="28"/>
          <w:szCs w:val="28"/>
        </w:rPr>
      </w:pPr>
      <w:r w:rsidRPr="00BC47FA">
        <w:rPr>
          <w:rFonts w:hint="eastAsia"/>
          <w:sz w:val="28"/>
          <w:szCs w:val="28"/>
        </w:rPr>
        <w:t>В</w:t>
      </w:r>
      <w:r w:rsidRPr="00BC47FA">
        <w:rPr>
          <w:sz w:val="28"/>
          <w:szCs w:val="28"/>
        </w:rPr>
        <w:t xml:space="preserve"> </w:t>
      </w:r>
      <w:r w:rsidRPr="00BC47FA">
        <w:rPr>
          <w:rFonts w:hint="eastAsia"/>
          <w:sz w:val="28"/>
          <w:szCs w:val="28"/>
        </w:rPr>
        <w:t>соответствии</w:t>
      </w:r>
      <w:r w:rsidRPr="00BC47FA">
        <w:rPr>
          <w:sz w:val="28"/>
          <w:szCs w:val="28"/>
        </w:rPr>
        <w:t xml:space="preserve"> </w:t>
      </w:r>
      <w:r w:rsidRPr="00BC47FA">
        <w:rPr>
          <w:rFonts w:hint="eastAsia"/>
          <w:sz w:val="28"/>
          <w:szCs w:val="28"/>
        </w:rPr>
        <w:t>со</w:t>
      </w:r>
      <w:r w:rsidRPr="00BC47FA">
        <w:rPr>
          <w:sz w:val="28"/>
          <w:szCs w:val="28"/>
        </w:rPr>
        <w:t xml:space="preserve"> </w:t>
      </w:r>
      <w:r w:rsidRPr="00BC47FA">
        <w:rPr>
          <w:rFonts w:hint="eastAsia"/>
          <w:sz w:val="28"/>
          <w:szCs w:val="28"/>
        </w:rPr>
        <w:t>ст</w:t>
      </w:r>
      <w:r w:rsidRPr="00BC47FA">
        <w:rPr>
          <w:sz w:val="28"/>
          <w:szCs w:val="28"/>
        </w:rPr>
        <w:t xml:space="preserve">. 131, 132 и ч. 10 ст. 316  УПК РФ, </w:t>
      </w:r>
      <w:r w:rsidRPr="00BC47FA">
        <w:rPr>
          <w:rFonts w:hint="eastAsia"/>
          <w:sz w:val="28"/>
          <w:szCs w:val="28"/>
        </w:rPr>
        <w:t>процессуальные</w:t>
      </w:r>
      <w:r w:rsidRPr="00BC47FA">
        <w:rPr>
          <w:sz w:val="28"/>
          <w:szCs w:val="28"/>
        </w:rPr>
        <w:t xml:space="preserve"> </w:t>
      </w:r>
      <w:r w:rsidRPr="00BC47FA">
        <w:rPr>
          <w:rFonts w:hint="eastAsia"/>
          <w:sz w:val="28"/>
          <w:szCs w:val="28"/>
        </w:rPr>
        <w:t>издержки</w:t>
      </w:r>
      <w:r w:rsidRPr="00BC47FA">
        <w:rPr>
          <w:sz w:val="28"/>
          <w:szCs w:val="28"/>
        </w:rPr>
        <w:t xml:space="preserve">, </w:t>
      </w:r>
      <w:r w:rsidRPr="00BC47FA">
        <w:rPr>
          <w:rFonts w:hint="eastAsia"/>
          <w:sz w:val="28"/>
          <w:szCs w:val="28"/>
        </w:rPr>
        <w:t>связанные</w:t>
      </w:r>
      <w:r w:rsidRPr="00BC47FA">
        <w:rPr>
          <w:sz w:val="28"/>
          <w:szCs w:val="28"/>
        </w:rPr>
        <w:t xml:space="preserve"> </w:t>
      </w:r>
      <w:r w:rsidRPr="00BC47FA">
        <w:rPr>
          <w:rFonts w:hint="eastAsia"/>
          <w:sz w:val="28"/>
          <w:szCs w:val="28"/>
        </w:rPr>
        <w:t>с</w:t>
      </w:r>
      <w:r w:rsidRPr="00BC47FA">
        <w:rPr>
          <w:sz w:val="28"/>
          <w:szCs w:val="28"/>
        </w:rPr>
        <w:t xml:space="preserve"> </w:t>
      </w:r>
      <w:r w:rsidRPr="00BC47FA">
        <w:rPr>
          <w:rFonts w:hint="eastAsia"/>
          <w:sz w:val="28"/>
          <w:szCs w:val="28"/>
        </w:rPr>
        <w:t>выплатой</w:t>
      </w:r>
      <w:r w:rsidRPr="00BC47FA">
        <w:rPr>
          <w:sz w:val="28"/>
          <w:szCs w:val="28"/>
        </w:rPr>
        <w:t xml:space="preserve"> </w:t>
      </w:r>
      <w:r w:rsidRPr="00BC47FA">
        <w:rPr>
          <w:rFonts w:hint="eastAsia"/>
          <w:sz w:val="28"/>
          <w:szCs w:val="28"/>
        </w:rPr>
        <w:t>вознаграждения</w:t>
      </w:r>
      <w:r w:rsidRPr="00BC47FA">
        <w:rPr>
          <w:sz w:val="28"/>
          <w:szCs w:val="28"/>
        </w:rPr>
        <w:t xml:space="preserve"> </w:t>
      </w:r>
      <w:r w:rsidRPr="00BC47FA">
        <w:rPr>
          <w:rFonts w:hint="eastAsia"/>
          <w:sz w:val="28"/>
          <w:szCs w:val="28"/>
        </w:rPr>
        <w:t>за</w:t>
      </w:r>
      <w:r w:rsidRPr="00BC47FA">
        <w:rPr>
          <w:sz w:val="28"/>
          <w:szCs w:val="28"/>
        </w:rPr>
        <w:t xml:space="preserve"> </w:t>
      </w:r>
      <w:r w:rsidRPr="00BC47FA">
        <w:rPr>
          <w:rFonts w:hint="eastAsia"/>
          <w:sz w:val="28"/>
          <w:szCs w:val="28"/>
        </w:rPr>
        <w:t>осуществление</w:t>
      </w:r>
      <w:r w:rsidRPr="00BC47FA">
        <w:rPr>
          <w:sz w:val="28"/>
          <w:szCs w:val="28"/>
        </w:rPr>
        <w:t xml:space="preserve"> </w:t>
      </w:r>
      <w:r w:rsidRPr="00BC47FA">
        <w:rPr>
          <w:rFonts w:hint="eastAsia"/>
          <w:sz w:val="28"/>
          <w:szCs w:val="28"/>
        </w:rPr>
        <w:t>защиты</w:t>
      </w:r>
      <w:r w:rsidRPr="00BC47FA">
        <w:rPr>
          <w:sz w:val="28"/>
          <w:szCs w:val="28"/>
        </w:rPr>
        <w:t xml:space="preserve"> </w:t>
      </w:r>
      <w:r w:rsidRPr="00BC47FA" w:rsidR="00D62232">
        <w:rPr>
          <w:sz w:val="28"/>
          <w:szCs w:val="28"/>
        </w:rPr>
        <w:t>Андренко</w:t>
      </w:r>
      <w:r w:rsidRPr="00BC47FA" w:rsidR="00D62232">
        <w:rPr>
          <w:sz w:val="28"/>
          <w:szCs w:val="28"/>
        </w:rPr>
        <w:t xml:space="preserve"> И.В. адвокату Ткаченко В.М.</w:t>
      </w:r>
      <w:r w:rsidRPr="00BC47FA">
        <w:rPr>
          <w:sz w:val="28"/>
          <w:szCs w:val="28"/>
        </w:rPr>
        <w:t xml:space="preserve"> </w:t>
      </w:r>
      <w:r w:rsidRPr="00BC47FA">
        <w:rPr>
          <w:rFonts w:hint="eastAsia"/>
          <w:sz w:val="28"/>
          <w:szCs w:val="28"/>
        </w:rPr>
        <w:t>по</w:t>
      </w:r>
      <w:r w:rsidRPr="00BC47FA">
        <w:rPr>
          <w:sz w:val="28"/>
          <w:szCs w:val="28"/>
        </w:rPr>
        <w:t xml:space="preserve"> </w:t>
      </w:r>
      <w:r w:rsidRPr="00BC47FA">
        <w:rPr>
          <w:rFonts w:hint="eastAsia"/>
          <w:sz w:val="28"/>
          <w:szCs w:val="28"/>
        </w:rPr>
        <w:t>назначению</w:t>
      </w:r>
      <w:r w:rsidRPr="00BC47FA">
        <w:rPr>
          <w:sz w:val="28"/>
          <w:szCs w:val="28"/>
        </w:rPr>
        <w:t xml:space="preserve"> суда </w:t>
      </w:r>
      <w:r w:rsidRPr="00BC47FA">
        <w:rPr>
          <w:rFonts w:hint="eastAsia"/>
          <w:sz w:val="28"/>
          <w:szCs w:val="28"/>
        </w:rPr>
        <w:t>в</w:t>
      </w:r>
      <w:r w:rsidRPr="00BC47FA">
        <w:rPr>
          <w:sz w:val="28"/>
          <w:szCs w:val="28"/>
        </w:rPr>
        <w:t xml:space="preserve"> </w:t>
      </w:r>
      <w:r w:rsidRPr="00BC47FA">
        <w:rPr>
          <w:rFonts w:hint="eastAsia"/>
          <w:sz w:val="28"/>
          <w:szCs w:val="28"/>
        </w:rPr>
        <w:t>размере</w:t>
      </w:r>
      <w:r w:rsidRPr="00BC47FA">
        <w:rPr>
          <w:sz w:val="28"/>
          <w:szCs w:val="28"/>
        </w:rPr>
        <w:t xml:space="preserve"> </w:t>
      </w:r>
      <w:r w:rsidRPr="00BC47FA" w:rsidR="00D62232">
        <w:rPr>
          <w:sz w:val="28"/>
          <w:szCs w:val="28"/>
        </w:rPr>
        <w:t>900</w:t>
      </w:r>
      <w:r w:rsidRPr="00BC47FA">
        <w:rPr>
          <w:sz w:val="28"/>
          <w:szCs w:val="28"/>
        </w:rPr>
        <w:t xml:space="preserve"> </w:t>
      </w:r>
      <w:r w:rsidRPr="00BC47FA">
        <w:rPr>
          <w:rFonts w:hint="eastAsia"/>
          <w:sz w:val="28"/>
          <w:szCs w:val="28"/>
        </w:rPr>
        <w:t>рублей</w:t>
      </w:r>
      <w:r w:rsidRPr="00BC47FA">
        <w:rPr>
          <w:sz w:val="28"/>
          <w:szCs w:val="28"/>
        </w:rPr>
        <w:t xml:space="preserve">, </w:t>
      </w:r>
      <w:r w:rsidRPr="00BC47FA">
        <w:rPr>
          <w:rFonts w:hint="eastAsia"/>
          <w:sz w:val="28"/>
          <w:szCs w:val="28"/>
        </w:rPr>
        <w:t>необходимо</w:t>
      </w:r>
      <w:r w:rsidRPr="00BC47FA">
        <w:rPr>
          <w:sz w:val="28"/>
          <w:szCs w:val="28"/>
        </w:rPr>
        <w:t xml:space="preserve"> возместить за счет средств </w:t>
      </w:r>
      <w:r w:rsidRPr="00BC47FA">
        <w:rPr>
          <w:rFonts w:hint="eastAsia"/>
          <w:sz w:val="28"/>
          <w:szCs w:val="28"/>
        </w:rPr>
        <w:t>федерального</w:t>
      </w:r>
      <w:r w:rsidRPr="00BC47FA">
        <w:rPr>
          <w:sz w:val="28"/>
          <w:szCs w:val="28"/>
        </w:rPr>
        <w:t xml:space="preserve"> </w:t>
      </w:r>
      <w:r w:rsidRPr="00BC47FA">
        <w:rPr>
          <w:rFonts w:hint="eastAsia"/>
          <w:sz w:val="28"/>
          <w:szCs w:val="28"/>
        </w:rPr>
        <w:t>бюджета</w:t>
      </w:r>
      <w:r w:rsidRPr="00BC47FA">
        <w:rPr>
          <w:sz w:val="28"/>
          <w:szCs w:val="28"/>
        </w:rPr>
        <w:t>.</w:t>
      </w:r>
    </w:p>
    <w:p w:rsidR="00943679" w:rsidRPr="00BC47FA" w:rsidP="00BC47FA">
      <w:pPr>
        <w:pStyle w:val="21"/>
        <w:shd w:val="clear" w:color="auto" w:fill="auto"/>
        <w:tabs>
          <w:tab w:val="left" w:pos="3974"/>
        </w:tabs>
        <w:spacing w:line="240" w:lineRule="auto"/>
        <w:ind w:firstLine="567"/>
        <w:rPr>
          <w:lang w:eastAsia="ru-RU"/>
        </w:rPr>
      </w:pPr>
      <w:r w:rsidRPr="00BC47FA">
        <w:rPr>
          <w:lang w:eastAsia="ru-RU"/>
        </w:rPr>
        <w:t>Судьбу вещественных доказательств по делу суд разрешает в соответствии со ст. 81 УПК РФ.</w:t>
      </w:r>
    </w:p>
    <w:p w:rsidR="00151CD0" w:rsidRPr="00BC47FA" w:rsidP="00BC47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47FA">
        <w:rPr>
          <w:sz w:val="28"/>
          <w:szCs w:val="28"/>
        </w:rPr>
        <w:t xml:space="preserve">На основании изложенного и руководствуясь </w:t>
      </w:r>
      <w:r w:rsidRPr="00BC47FA">
        <w:rPr>
          <w:sz w:val="28"/>
          <w:szCs w:val="28"/>
        </w:rPr>
        <w:t>ст.ст</w:t>
      </w:r>
      <w:r w:rsidRPr="00BC47FA">
        <w:rPr>
          <w:sz w:val="28"/>
          <w:szCs w:val="28"/>
        </w:rPr>
        <w:t>. 304, 307-310,  314-316 УПК РФ, суд</w:t>
      </w:r>
    </w:p>
    <w:p w:rsidR="0030434E" w:rsidRPr="00BC47FA" w:rsidP="00BC47FA">
      <w:pPr>
        <w:ind w:firstLine="567"/>
        <w:jc w:val="center"/>
        <w:rPr>
          <w:sz w:val="28"/>
          <w:szCs w:val="28"/>
        </w:rPr>
      </w:pPr>
      <w:r w:rsidRPr="00BC47FA">
        <w:rPr>
          <w:sz w:val="28"/>
          <w:szCs w:val="28"/>
        </w:rPr>
        <w:t>приговорил</w:t>
      </w:r>
      <w:r w:rsidRPr="00BC47FA">
        <w:rPr>
          <w:sz w:val="28"/>
          <w:szCs w:val="28"/>
        </w:rPr>
        <w:t>:</w:t>
      </w:r>
    </w:p>
    <w:p w:rsidR="0030434E" w:rsidRPr="00BC47FA" w:rsidP="00BC47FA">
      <w:pPr>
        <w:ind w:firstLine="567"/>
        <w:jc w:val="both"/>
        <w:rPr>
          <w:sz w:val="28"/>
          <w:szCs w:val="28"/>
        </w:rPr>
      </w:pPr>
    </w:p>
    <w:p w:rsidR="00D62232" w:rsidP="00BC4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C47FA">
        <w:rPr>
          <w:color w:val="000000"/>
          <w:sz w:val="28"/>
          <w:szCs w:val="28"/>
        </w:rPr>
        <w:t>Андренко</w:t>
      </w:r>
      <w:r w:rsidRPr="00BC47FA">
        <w:rPr>
          <w:color w:val="000000"/>
          <w:sz w:val="28"/>
          <w:szCs w:val="28"/>
        </w:rPr>
        <w:t xml:space="preserve"> Игоря Викторовича признать виновным в совершении преступления, предусмотренного </w:t>
      </w:r>
      <w:r w:rsidRPr="00BC47FA">
        <w:rPr>
          <w:sz w:val="28"/>
          <w:szCs w:val="28"/>
        </w:rPr>
        <w:t>ч.3 ст.327 УК</w:t>
      </w:r>
      <w:r w:rsidRPr="00BC47FA">
        <w:rPr>
          <w:color w:val="000000"/>
          <w:sz w:val="28"/>
          <w:szCs w:val="28"/>
        </w:rPr>
        <w:t xml:space="preserve"> РФ, и назначить ему наказание в виде исправительных работ сроком на 8 месяцев с удержанием 10%  </w:t>
      </w:r>
      <w:r w:rsidRPr="00BC47FA">
        <w:rPr>
          <w:sz w:val="28"/>
          <w:szCs w:val="28"/>
        </w:rPr>
        <w:t>в доход государства.</w:t>
      </w:r>
    </w:p>
    <w:p w:rsidR="00233C83" w:rsidRPr="00BC47FA" w:rsidP="00BC4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33C83">
        <w:rPr>
          <w:sz w:val="28"/>
          <w:szCs w:val="28"/>
        </w:rPr>
        <w:t xml:space="preserve">Меру пресечения по данному уголовному делу в отношении </w:t>
      </w:r>
      <w:r w:rsidRPr="00233C83">
        <w:rPr>
          <w:sz w:val="28"/>
          <w:szCs w:val="28"/>
        </w:rPr>
        <w:t>Андренко</w:t>
      </w:r>
      <w:r w:rsidRPr="00233C83">
        <w:rPr>
          <w:sz w:val="28"/>
          <w:szCs w:val="28"/>
        </w:rPr>
        <w:t xml:space="preserve"> И.В. в виде подписки о невыезде и надлежащем поведении до вступ</w:t>
      </w:r>
      <w:r>
        <w:rPr>
          <w:sz w:val="28"/>
          <w:szCs w:val="28"/>
        </w:rPr>
        <w:t>ления приговора в законную силу</w:t>
      </w:r>
      <w:r w:rsidRPr="00233C83">
        <w:rPr>
          <w:sz w:val="28"/>
          <w:szCs w:val="28"/>
        </w:rPr>
        <w:t xml:space="preserve"> оставить без изменения.</w:t>
      </w:r>
    </w:p>
    <w:p w:rsidR="0080582D" w:rsidRPr="00BC47FA" w:rsidP="00BC47FA">
      <w:pPr>
        <w:ind w:firstLine="567"/>
        <w:jc w:val="both"/>
        <w:rPr>
          <w:sz w:val="28"/>
          <w:szCs w:val="28"/>
        </w:rPr>
      </w:pPr>
      <w:r w:rsidRPr="00BC47FA">
        <w:rPr>
          <w:sz w:val="28"/>
          <w:szCs w:val="28"/>
        </w:rPr>
        <w:t>П</w:t>
      </w:r>
      <w:r w:rsidRPr="00BC47FA">
        <w:rPr>
          <w:rFonts w:hint="eastAsia"/>
          <w:sz w:val="28"/>
          <w:szCs w:val="28"/>
        </w:rPr>
        <w:t>роцессуальные</w:t>
      </w:r>
      <w:r w:rsidRPr="00BC47FA">
        <w:rPr>
          <w:sz w:val="28"/>
          <w:szCs w:val="28"/>
        </w:rPr>
        <w:t xml:space="preserve"> </w:t>
      </w:r>
      <w:r w:rsidRPr="00BC47FA">
        <w:rPr>
          <w:rFonts w:hint="eastAsia"/>
          <w:sz w:val="28"/>
          <w:szCs w:val="28"/>
        </w:rPr>
        <w:t>издержки</w:t>
      </w:r>
      <w:r w:rsidRPr="00BC47FA">
        <w:rPr>
          <w:sz w:val="28"/>
          <w:szCs w:val="28"/>
        </w:rPr>
        <w:t xml:space="preserve">, </w:t>
      </w:r>
      <w:r w:rsidRPr="00BC47FA">
        <w:rPr>
          <w:rFonts w:hint="eastAsia"/>
          <w:sz w:val="28"/>
          <w:szCs w:val="28"/>
        </w:rPr>
        <w:t>связанные</w:t>
      </w:r>
      <w:r w:rsidRPr="00BC47FA">
        <w:rPr>
          <w:sz w:val="28"/>
          <w:szCs w:val="28"/>
        </w:rPr>
        <w:t xml:space="preserve"> </w:t>
      </w:r>
      <w:r w:rsidRPr="00BC47FA">
        <w:rPr>
          <w:rFonts w:hint="eastAsia"/>
          <w:sz w:val="28"/>
          <w:szCs w:val="28"/>
        </w:rPr>
        <w:t>с</w:t>
      </w:r>
      <w:r w:rsidRPr="00BC47FA">
        <w:rPr>
          <w:sz w:val="28"/>
          <w:szCs w:val="28"/>
        </w:rPr>
        <w:t xml:space="preserve"> </w:t>
      </w:r>
      <w:r w:rsidRPr="00BC47FA">
        <w:rPr>
          <w:rFonts w:hint="eastAsia"/>
          <w:sz w:val="28"/>
          <w:szCs w:val="28"/>
        </w:rPr>
        <w:t>выплатой</w:t>
      </w:r>
      <w:r w:rsidRPr="00BC47FA">
        <w:rPr>
          <w:sz w:val="28"/>
          <w:szCs w:val="28"/>
        </w:rPr>
        <w:t xml:space="preserve"> </w:t>
      </w:r>
      <w:r w:rsidRPr="00BC47FA">
        <w:rPr>
          <w:rFonts w:hint="eastAsia"/>
          <w:sz w:val="28"/>
          <w:szCs w:val="28"/>
        </w:rPr>
        <w:t>вознаграждения</w:t>
      </w:r>
      <w:r w:rsidRPr="00BC47FA">
        <w:rPr>
          <w:sz w:val="28"/>
          <w:szCs w:val="28"/>
        </w:rPr>
        <w:t xml:space="preserve"> </w:t>
      </w:r>
      <w:r w:rsidRPr="00BC47FA">
        <w:rPr>
          <w:rFonts w:hint="eastAsia"/>
          <w:sz w:val="28"/>
          <w:szCs w:val="28"/>
        </w:rPr>
        <w:t>за</w:t>
      </w:r>
      <w:r w:rsidRPr="00BC47FA">
        <w:rPr>
          <w:sz w:val="28"/>
          <w:szCs w:val="28"/>
        </w:rPr>
        <w:t xml:space="preserve"> </w:t>
      </w:r>
      <w:r w:rsidRPr="00BC47FA">
        <w:rPr>
          <w:rFonts w:hint="eastAsia"/>
          <w:sz w:val="28"/>
          <w:szCs w:val="28"/>
        </w:rPr>
        <w:t>осуществление</w:t>
      </w:r>
      <w:r w:rsidRPr="00BC47FA">
        <w:rPr>
          <w:sz w:val="28"/>
          <w:szCs w:val="28"/>
        </w:rPr>
        <w:t xml:space="preserve"> </w:t>
      </w:r>
      <w:r w:rsidRPr="00BC47FA">
        <w:rPr>
          <w:rFonts w:hint="eastAsia"/>
          <w:sz w:val="28"/>
          <w:szCs w:val="28"/>
        </w:rPr>
        <w:t>защиты</w:t>
      </w:r>
      <w:r w:rsidRPr="00BC47FA">
        <w:rPr>
          <w:sz w:val="28"/>
          <w:szCs w:val="28"/>
        </w:rPr>
        <w:t xml:space="preserve"> </w:t>
      </w:r>
      <w:r w:rsidRPr="00BC47FA" w:rsidR="00D62232">
        <w:rPr>
          <w:sz w:val="28"/>
          <w:szCs w:val="28"/>
        </w:rPr>
        <w:t>Андренко</w:t>
      </w:r>
      <w:r w:rsidRPr="00BC47FA" w:rsidR="00D62232">
        <w:rPr>
          <w:sz w:val="28"/>
          <w:szCs w:val="28"/>
        </w:rPr>
        <w:t xml:space="preserve"> И.В. адвокату Ткаченко В.М. </w:t>
      </w:r>
      <w:r w:rsidRPr="00BC47FA" w:rsidR="00D62232">
        <w:rPr>
          <w:rFonts w:hint="eastAsia"/>
          <w:sz w:val="28"/>
          <w:szCs w:val="28"/>
        </w:rPr>
        <w:t>по</w:t>
      </w:r>
      <w:r w:rsidRPr="00BC47FA" w:rsidR="00D62232">
        <w:rPr>
          <w:sz w:val="28"/>
          <w:szCs w:val="28"/>
        </w:rPr>
        <w:t xml:space="preserve"> </w:t>
      </w:r>
      <w:r w:rsidRPr="00BC47FA" w:rsidR="00D62232">
        <w:rPr>
          <w:rFonts w:hint="eastAsia"/>
          <w:sz w:val="28"/>
          <w:szCs w:val="28"/>
        </w:rPr>
        <w:t>назначению</w:t>
      </w:r>
      <w:r w:rsidRPr="00BC47FA" w:rsidR="00D62232">
        <w:rPr>
          <w:sz w:val="28"/>
          <w:szCs w:val="28"/>
        </w:rPr>
        <w:t xml:space="preserve"> суда </w:t>
      </w:r>
      <w:r w:rsidRPr="00BC47FA" w:rsidR="00D62232">
        <w:rPr>
          <w:rFonts w:hint="eastAsia"/>
          <w:sz w:val="28"/>
          <w:szCs w:val="28"/>
        </w:rPr>
        <w:t>в</w:t>
      </w:r>
      <w:r w:rsidRPr="00BC47FA" w:rsidR="00D62232">
        <w:rPr>
          <w:sz w:val="28"/>
          <w:szCs w:val="28"/>
        </w:rPr>
        <w:t xml:space="preserve"> </w:t>
      </w:r>
      <w:r w:rsidRPr="00BC47FA" w:rsidR="00D62232">
        <w:rPr>
          <w:rFonts w:hint="eastAsia"/>
          <w:sz w:val="28"/>
          <w:szCs w:val="28"/>
        </w:rPr>
        <w:t>размере</w:t>
      </w:r>
      <w:r w:rsidRPr="00BC47FA" w:rsidR="00D62232">
        <w:rPr>
          <w:sz w:val="28"/>
          <w:szCs w:val="28"/>
        </w:rPr>
        <w:t xml:space="preserve"> 900 </w:t>
      </w:r>
      <w:r w:rsidRPr="00BC47FA" w:rsidR="00D62232">
        <w:rPr>
          <w:rFonts w:hint="eastAsia"/>
          <w:sz w:val="28"/>
          <w:szCs w:val="28"/>
        </w:rPr>
        <w:t>рублей</w:t>
      </w:r>
      <w:r w:rsidRPr="00BC47FA" w:rsidR="00D62232">
        <w:rPr>
          <w:sz w:val="28"/>
          <w:szCs w:val="28"/>
        </w:rPr>
        <w:t xml:space="preserve">, возместить за счет средств </w:t>
      </w:r>
      <w:r w:rsidRPr="00BC47FA" w:rsidR="00D62232">
        <w:rPr>
          <w:rFonts w:hint="eastAsia"/>
          <w:sz w:val="28"/>
          <w:szCs w:val="28"/>
        </w:rPr>
        <w:t>федерального</w:t>
      </w:r>
      <w:r w:rsidRPr="00BC47FA" w:rsidR="00D62232">
        <w:rPr>
          <w:sz w:val="28"/>
          <w:szCs w:val="28"/>
        </w:rPr>
        <w:t xml:space="preserve"> </w:t>
      </w:r>
      <w:r w:rsidRPr="00BC47FA" w:rsidR="00D62232">
        <w:rPr>
          <w:rFonts w:hint="eastAsia"/>
          <w:sz w:val="28"/>
          <w:szCs w:val="28"/>
        </w:rPr>
        <w:t>бюджета</w:t>
      </w:r>
      <w:r w:rsidRPr="00BC47FA">
        <w:rPr>
          <w:sz w:val="28"/>
          <w:szCs w:val="28"/>
        </w:rPr>
        <w:t>.</w:t>
      </w:r>
    </w:p>
    <w:p w:rsidR="00747717" w:rsidRPr="00BC47FA" w:rsidP="00BC47FA">
      <w:pPr>
        <w:ind w:firstLine="567"/>
        <w:jc w:val="both"/>
        <w:rPr>
          <w:sz w:val="28"/>
          <w:szCs w:val="28"/>
        </w:rPr>
      </w:pPr>
      <w:r w:rsidRPr="00BC47FA">
        <w:rPr>
          <w:sz w:val="28"/>
          <w:szCs w:val="28"/>
        </w:rPr>
        <w:t xml:space="preserve">После вступления приговора в законную силу вещественные доказательства: </w:t>
      </w:r>
      <w:r w:rsidRPr="00BC47FA" w:rsidR="00D62232">
        <w:rPr>
          <w:sz w:val="28"/>
          <w:szCs w:val="28"/>
        </w:rPr>
        <w:t xml:space="preserve">водительское удостоверение </w:t>
      </w:r>
      <w:r w:rsidRPr="00BC47FA" w:rsidR="00650D78">
        <w:rPr>
          <w:sz w:val="28"/>
          <w:szCs w:val="28"/>
        </w:rPr>
        <w:t xml:space="preserve">серии 50 ОТ № 502273 на имя </w:t>
      </w:r>
      <w:r w:rsidRPr="00BC47FA" w:rsidR="00650D78">
        <w:rPr>
          <w:sz w:val="28"/>
          <w:szCs w:val="28"/>
        </w:rPr>
        <w:t>Андренко</w:t>
      </w:r>
      <w:r w:rsidRPr="00BC47FA" w:rsidR="00650D78">
        <w:rPr>
          <w:sz w:val="28"/>
          <w:szCs w:val="28"/>
        </w:rPr>
        <w:t xml:space="preserve"> И.В. </w:t>
      </w:r>
      <w:r w:rsidRPr="00BC47FA" w:rsidR="00BC47FA">
        <w:rPr>
          <w:sz w:val="28"/>
          <w:szCs w:val="28"/>
        </w:rPr>
        <w:t>хранить при уголовном деле в течение всего срока его хранения</w:t>
      </w:r>
      <w:r w:rsidRPr="00BC47FA" w:rsidR="00BE7FF0">
        <w:rPr>
          <w:sz w:val="28"/>
          <w:szCs w:val="28"/>
        </w:rPr>
        <w:t>.</w:t>
      </w:r>
      <w:r w:rsidRPr="00BC47FA" w:rsidR="00910F0A">
        <w:rPr>
          <w:sz w:val="28"/>
          <w:szCs w:val="28"/>
        </w:rPr>
        <w:t xml:space="preserve"> </w:t>
      </w:r>
    </w:p>
    <w:p w:rsidR="00BE7FF0" w:rsidRPr="00BC47FA" w:rsidP="00BC47FA">
      <w:pPr>
        <w:ind w:firstLine="567"/>
        <w:jc w:val="both"/>
        <w:rPr>
          <w:sz w:val="28"/>
          <w:szCs w:val="28"/>
        </w:rPr>
      </w:pPr>
      <w:r w:rsidRPr="00BC47FA">
        <w:rPr>
          <w:sz w:val="28"/>
          <w:szCs w:val="28"/>
        </w:rPr>
        <w:t>Приговор может быть обжалован в апелляционном порядке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провозглашения.</w:t>
      </w:r>
    </w:p>
    <w:p w:rsidR="00BE7FF0" w:rsidRPr="00BC47FA" w:rsidP="00BC47FA">
      <w:pPr>
        <w:ind w:firstLine="567"/>
        <w:jc w:val="both"/>
        <w:rPr>
          <w:sz w:val="28"/>
          <w:szCs w:val="28"/>
        </w:rPr>
      </w:pPr>
    </w:p>
    <w:p w:rsidR="00BE7FF0" w:rsidRPr="00BC47FA" w:rsidP="00BC47FA">
      <w:pPr>
        <w:ind w:firstLine="567"/>
        <w:jc w:val="both"/>
        <w:rPr>
          <w:sz w:val="28"/>
          <w:szCs w:val="28"/>
        </w:rPr>
      </w:pPr>
    </w:p>
    <w:p w:rsidR="00E92E40" w:rsidP="00BC47FA">
      <w:pPr>
        <w:jc w:val="both"/>
        <w:rPr>
          <w:sz w:val="28"/>
          <w:szCs w:val="28"/>
        </w:rPr>
      </w:pPr>
      <w:r w:rsidRPr="00BC47FA">
        <w:rPr>
          <w:sz w:val="28"/>
          <w:szCs w:val="28"/>
        </w:rPr>
        <w:t xml:space="preserve">Мировой судья                                                       </w:t>
      </w:r>
      <w:r w:rsidRPr="00BC47FA" w:rsidR="00D42B54">
        <w:rPr>
          <w:sz w:val="28"/>
          <w:szCs w:val="28"/>
        </w:rPr>
        <w:t xml:space="preserve">               </w:t>
      </w:r>
      <w:r w:rsidRPr="00BC47FA" w:rsidR="009722D1">
        <w:rPr>
          <w:sz w:val="28"/>
          <w:szCs w:val="28"/>
        </w:rPr>
        <w:t xml:space="preserve"> </w:t>
      </w:r>
      <w:r w:rsidRPr="00BC47FA" w:rsidR="00D42B54">
        <w:rPr>
          <w:sz w:val="28"/>
          <w:szCs w:val="28"/>
        </w:rPr>
        <w:t xml:space="preserve">        </w:t>
      </w:r>
      <w:r w:rsidRPr="00BC47FA">
        <w:rPr>
          <w:sz w:val="28"/>
          <w:szCs w:val="28"/>
        </w:rPr>
        <w:t>И.Э. Стрешенец</w:t>
      </w:r>
    </w:p>
    <w:p w:rsidR="00F307B2" w:rsidP="00BC47FA">
      <w:pPr>
        <w:jc w:val="both"/>
        <w:rPr>
          <w:sz w:val="28"/>
          <w:szCs w:val="28"/>
        </w:rPr>
      </w:pPr>
    </w:p>
    <w:p w:rsidR="00F307B2" w:rsidP="00BC47FA">
      <w:pPr>
        <w:jc w:val="both"/>
        <w:rPr>
          <w:sz w:val="28"/>
          <w:szCs w:val="28"/>
        </w:rPr>
      </w:pPr>
    </w:p>
    <w:p w:rsidR="00F307B2" w:rsidRPr="00407E37" w:rsidP="00F307B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F307B2" w:rsidRPr="00407E37" w:rsidP="00F307B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F307B2" w:rsidRPr="00407E37" w:rsidP="00F307B2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F307B2" w:rsidRPr="00407E37" w:rsidP="00F307B2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__________А.А.Цаповская</w:t>
      </w:r>
    </w:p>
    <w:p w:rsidR="00F307B2" w:rsidRPr="00407E37" w:rsidP="00F307B2">
      <w:pPr>
        <w:contextualSpacing/>
        <w:rPr>
          <w:sz w:val="20"/>
          <w:szCs w:val="20"/>
        </w:rPr>
      </w:pPr>
    </w:p>
    <w:p w:rsidR="00F307B2" w:rsidRPr="00407E37" w:rsidP="00F307B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F307B2" w:rsidP="00F307B2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>удья</w:t>
      </w:r>
      <w:r>
        <w:rPr>
          <w:sz w:val="20"/>
          <w:szCs w:val="20"/>
        </w:rPr>
        <w:t xml:space="preserve">     </w:t>
      </w:r>
      <w:r w:rsidRPr="00407E37">
        <w:rPr>
          <w:sz w:val="20"/>
          <w:szCs w:val="20"/>
        </w:rPr>
        <w:t xml:space="preserve">_________ </w:t>
      </w:r>
      <w:r>
        <w:rPr>
          <w:sz w:val="20"/>
          <w:szCs w:val="20"/>
        </w:rPr>
        <w:t xml:space="preserve">  И.Э.Стрешенец</w:t>
      </w:r>
    </w:p>
    <w:p w:rsidR="00F307B2" w:rsidRPr="00407E37" w:rsidP="00F307B2">
      <w:pPr>
        <w:contextualSpacing/>
        <w:rPr>
          <w:sz w:val="20"/>
          <w:szCs w:val="20"/>
        </w:rPr>
      </w:pPr>
    </w:p>
    <w:p w:rsidR="00F307B2" w:rsidP="00F307B2">
      <w:pPr>
        <w:rPr>
          <w:sz w:val="20"/>
          <w:szCs w:val="20"/>
        </w:rPr>
      </w:pPr>
      <w:r w:rsidRPr="00110165">
        <w:rPr>
          <w:sz w:val="20"/>
          <w:szCs w:val="20"/>
        </w:rPr>
        <w:t>«</w:t>
      </w:r>
      <w:r>
        <w:rPr>
          <w:sz w:val="20"/>
          <w:szCs w:val="20"/>
        </w:rPr>
        <w:t>07</w:t>
      </w:r>
      <w:r w:rsidRPr="00110165">
        <w:rPr>
          <w:sz w:val="20"/>
          <w:szCs w:val="20"/>
        </w:rPr>
        <w:t xml:space="preserve">» </w:t>
      </w:r>
      <w:r>
        <w:rPr>
          <w:sz w:val="20"/>
          <w:szCs w:val="20"/>
        </w:rPr>
        <w:t>марта</w:t>
      </w:r>
      <w:r w:rsidRPr="00110165">
        <w:rPr>
          <w:sz w:val="20"/>
          <w:szCs w:val="20"/>
        </w:rPr>
        <w:t xml:space="preserve">  201</w:t>
      </w:r>
      <w:r>
        <w:rPr>
          <w:sz w:val="20"/>
          <w:szCs w:val="20"/>
        </w:rPr>
        <w:t>9</w:t>
      </w:r>
      <w:r w:rsidRPr="00110165">
        <w:rPr>
          <w:sz w:val="20"/>
          <w:szCs w:val="20"/>
        </w:rPr>
        <w:t xml:space="preserve"> г.</w:t>
      </w:r>
    </w:p>
    <w:p w:rsidR="00F307B2" w:rsidRPr="00BC47FA" w:rsidP="00BC47FA">
      <w:pPr>
        <w:jc w:val="both"/>
        <w:rPr>
          <w:sz w:val="28"/>
          <w:szCs w:val="28"/>
        </w:rPr>
      </w:pPr>
    </w:p>
    <w:p w:rsidR="00E92E40" w:rsidRPr="00BC47FA" w:rsidP="00BC47FA">
      <w:pPr>
        <w:ind w:firstLine="567"/>
        <w:jc w:val="both"/>
        <w:rPr>
          <w:sz w:val="28"/>
          <w:szCs w:val="28"/>
        </w:rPr>
      </w:pPr>
    </w:p>
    <w:p w:rsidR="007E4E76" w:rsidRPr="00BC47FA" w:rsidP="00BC47FA">
      <w:pPr>
        <w:jc w:val="both"/>
        <w:rPr>
          <w:sz w:val="28"/>
          <w:szCs w:val="28"/>
        </w:rPr>
      </w:pPr>
    </w:p>
    <w:sectPr w:rsidSect="009722D1">
      <w:headerReference w:type="even" r:id="rId5"/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EE6" w:rsidP="002122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4D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76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EE6" w:rsidP="002122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4D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07B2">
      <w:rPr>
        <w:rStyle w:val="PageNumber"/>
        <w:noProof/>
      </w:rPr>
      <w:t>4</w:t>
    </w:r>
    <w:r>
      <w:rPr>
        <w:rStyle w:val="PageNumber"/>
      </w:rPr>
      <w:fldChar w:fldCharType="end"/>
    </w:r>
  </w:p>
  <w:p w:rsidR="00876E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18"/>
    <w:rsid w:val="00007D13"/>
    <w:rsid w:val="00013615"/>
    <w:rsid w:val="00032279"/>
    <w:rsid w:val="00035052"/>
    <w:rsid w:val="00066401"/>
    <w:rsid w:val="00075DFF"/>
    <w:rsid w:val="00083F6C"/>
    <w:rsid w:val="000867C3"/>
    <w:rsid w:val="000C116B"/>
    <w:rsid w:val="000C469D"/>
    <w:rsid w:val="000C4755"/>
    <w:rsid w:val="000D11B1"/>
    <w:rsid w:val="000D6C58"/>
    <w:rsid w:val="000E138C"/>
    <w:rsid w:val="001064D2"/>
    <w:rsid w:val="00110165"/>
    <w:rsid w:val="00115906"/>
    <w:rsid w:val="0011753A"/>
    <w:rsid w:val="001453B4"/>
    <w:rsid w:val="00151177"/>
    <w:rsid w:val="00151CD0"/>
    <w:rsid w:val="001541B7"/>
    <w:rsid w:val="00157DDA"/>
    <w:rsid w:val="0016030A"/>
    <w:rsid w:val="00162486"/>
    <w:rsid w:val="00166384"/>
    <w:rsid w:val="001757E8"/>
    <w:rsid w:val="00180F44"/>
    <w:rsid w:val="00184155"/>
    <w:rsid w:val="00184770"/>
    <w:rsid w:val="001A17D1"/>
    <w:rsid w:val="001B10F7"/>
    <w:rsid w:val="001D43B8"/>
    <w:rsid w:val="001F24B6"/>
    <w:rsid w:val="001F66D7"/>
    <w:rsid w:val="00204AE3"/>
    <w:rsid w:val="00205F9C"/>
    <w:rsid w:val="002062DB"/>
    <w:rsid w:val="00206CC0"/>
    <w:rsid w:val="00212225"/>
    <w:rsid w:val="00233C83"/>
    <w:rsid w:val="00244DDB"/>
    <w:rsid w:val="0025016E"/>
    <w:rsid w:val="00266B0B"/>
    <w:rsid w:val="00276AF2"/>
    <w:rsid w:val="00285C2E"/>
    <w:rsid w:val="0029519F"/>
    <w:rsid w:val="002975B8"/>
    <w:rsid w:val="002A6AF9"/>
    <w:rsid w:val="002B3F72"/>
    <w:rsid w:val="002B6417"/>
    <w:rsid w:val="002D22DE"/>
    <w:rsid w:val="002E2BCE"/>
    <w:rsid w:val="002F0BB3"/>
    <w:rsid w:val="002F3592"/>
    <w:rsid w:val="0030434E"/>
    <w:rsid w:val="00307090"/>
    <w:rsid w:val="00334607"/>
    <w:rsid w:val="003371F7"/>
    <w:rsid w:val="00367072"/>
    <w:rsid w:val="0036775A"/>
    <w:rsid w:val="00375CF6"/>
    <w:rsid w:val="00383317"/>
    <w:rsid w:val="003C389F"/>
    <w:rsid w:val="003C60D5"/>
    <w:rsid w:val="003E3478"/>
    <w:rsid w:val="003E3B76"/>
    <w:rsid w:val="003E5C40"/>
    <w:rsid w:val="00406E10"/>
    <w:rsid w:val="00407E37"/>
    <w:rsid w:val="00416A4D"/>
    <w:rsid w:val="00421780"/>
    <w:rsid w:val="00454AE0"/>
    <w:rsid w:val="00463745"/>
    <w:rsid w:val="0046782E"/>
    <w:rsid w:val="00474F57"/>
    <w:rsid w:val="00487BBA"/>
    <w:rsid w:val="004944A6"/>
    <w:rsid w:val="004C3E4E"/>
    <w:rsid w:val="004C430F"/>
    <w:rsid w:val="004E3318"/>
    <w:rsid w:val="004E46DD"/>
    <w:rsid w:val="00512146"/>
    <w:rsid w:val="00516BED"/>
    <w:rsid w:val="005202F3"/>
    <w:rsid w:val="00524DA1"/>
    <w:rsid w:val="00525527"/>
    <w:rsid w:val="00532974"/>
    <w:rsid w:val="005341AC"/>
    <w:rsid w:val="00546012"/>
    <w:rsid w:val="0057572A"/>
    <w:rsid w:val="0058251B"/>
    <w:rsid w:val="005847AE"/>
    <w:rsid w:val="00594389"/>
    <w:rsid w:val="00596B89"/>
    <w:rsid w:val="005A15ED"/>
    <w:rsid w:val="005A1D68"/>
    <w:rsid w:val="005C10CD"/>
    <w:rsid w:val="005D23CC"/>
    <w:rsid w:val="005D6FD5"/>
    <w:rsid w:val="0060018C"/>
    <w:rsid w:val="00606D39"/>
    <w:rsid w:val="00614ADB"/>
    <w:rsid w:val="00621F02"/>
    <w:rsid w:val="00650D78"/>
    <w:rsid w:val="00656637"/>
    <w:rsid w:val="00663E2B"/>
    <w:rsid w:val="00671994"/>
    <w:rsid w:val="006809C2"/>
    <w:rsid w:val="00697158"/>
    <w:rsid w:val="006C7327"/>
    <w:rsid w:val="006D1AB6"/>
    <w:rsid w:val="006D3A19"/>
    <w:rsid w:val="0071543D"/>
    <w:rsid w:val="00716527"/>
    <w:rsid w:val="0072072A"/>
    <w:rsid w:val="00743A9A"/>
    <w:rsid w:val="00747717"/>
    <w:rsid w:val="00750C46"/>
    <w:rsid w:val="007518FD"/>
    <w:rsid w:val="00754FEE"/>
    <w:rsid w:val="007574C1"/>
    <w:rsid w:val="00765B39"/>
    <w:rsid w:val="00781F24"/>
    <w:rsid w:val="00791B39"/>
    <w:rsid w:val="00792D36"/>
    <w:rsid w:val="007A5930"/>
    <w:rsid w:val="007A7D37"/>
    <w:rsid w:val="007B6126"/>
    <w:rsid w:val="007D1E8B"/>
    <w:rsid w:val="007E274D"/>
    <w:rsid w:val="007E4E76"/>
    <w:rsid w:val="007F739F"/>
    <w:rsid w:val="0080051B"/>
    <w:rsid w:val="008054B9"/>
    <w:rsid w:val="0080582D"/>
    <w:rsid w:val="00825501"/>
    <w:rsid w:val="0086416A"/>
    <w:rsid w:val="00876EE6"/>
    <w:rsid w:val="008A2B16"/>
    <w:rsid w:val="008B00B2"/>
    <w:rsid w:val="008D21F7"/>
    <w:rsid w:val="008F71E3"/>
    <w:rsid w:val="008F76E0"/>
    <w:rsid w:val="00900A16"/>
    <w:rsid w:val="00910F0A"/>
    <w:rsid w:val="00922AA5"/>
    <w:rsid w:val="00933F84"/>
    <w:rsid w:val="0093599D"/>
    <w:rsid w:val="009415A3"/>
    <w:rsid w:val="00943679"/>
    <w:rsid w:val="00946772"/>
    <w:rsid w:val="009722D1"/>
    <w:rsid w:val="0098271C"/>
    <w:rsid w:val="009A4CCA"/>
    <w:rsid w:val="009C2D7A"/>
    <w:rsid w:val="009C64BC"/>
    <w:rsid w:val="009E2A20"/>
    <w:rsid w:val="009E7CDC"/>
    <w:rsid w:val="009F4A28"/>
    <w:rsid w:val="00A017C0"/>
    <w:rsid w:val="00A11985"/>
    <w:rsid w:val="00A13EB3"/>
    <w:rsid w:val="00A14582"/>
    <w:rsid w:val="00A3687A"/>
    <w:rsid w:val="00A5071F"/>
    <w:rsid w:val="00A63008"/>
    <w:rsid w:val="00A76D71"/>
    <w:rsid w:val="00A9164D"/>
    <w:rsid w:val="00A93497"/>
    <w:rsid w:val="00AB3459"/>
    <w:rsid w:val="00AC3443"/>
    <w:rsid w:val="00AD740F"/>
    <w:rsid w:val="00AE00C1"/>
    <w:rsid w:val="00AE19A0"/>
    <w:rsid w:val="00AF36A6"/>
    <w:rsid w:val="00AF4210"/>
    <w:rsid w:val="00B069B7"/>
    <w:rsid w:val="00B225BE"/>
    <w:rsid w:val="00B22DF9"/>
    <w:rsid w:val="00B2540C"/>
    <w:rsid w:val="00B445BF"/>
    <w:rsid w:val="00B7046F"/>
    <w:rsid w:val="00B77FC9"/>
    <w:rsid w:val="00BA0A9E"/>
    <w:rsid w:val="00BC47FA"/>
    <w:rsid w:val="00BD2BBF"/>
    <w:rsid w:val="00BE4CAD"/>
    <w:rsid w:val="00BE7FF0"/>
    <w:rsid w:val="00BF49EA"/>
    <w:rsid w:val="00C0057F"/>
    <w:rsid w:val="00C073CF"/>
    <w:rsid w:val="00C1130B"/>
    <w:rsid w:val="00C13C21"/>
    <w:rsid w:val="00C24E8F"/>
    <w:rsid w:val="00C25207"/>
    <w:rsid w:val="00C3317A"/>
    <w:rsid w:val="00C46378"/>
    <w:rsid w:val="00C5191E"/>
    <w:rsid w:val="00C836B7"/>
    <w:rsid w:val="00C926DD"/>
    <w:rsid w:val="00C92C74"/>
    <w:rsid w:val="00C965F6"/>
    <w:rsid w:val="00CC1AC1"/>
    <w:rsid w:val="00CD05F5"/>
    <w:rsid w:val="00CE27FD"/>
    <w:rsid w:val="00CE377B"/>
    <w:rsid w:val="00CE4C8D"/>
    <w:rsid w:val="00CF1A24"/>
    <w:rsid w:val="00CF4F64"/>
    <w:rsid w:val="00D04495"/>
    <w:rsid w:val="00D15DD1"/>
    <w:rsid w:val="00D27C8C"/>
    <w:rsid w:val="00D429B3"/>
    <w:rsid w:val="00D42B54"/>
    <w:rsid w:val="00D62232"/>
    <w:rsid w:val="00D83BB0"/>
    <w:rsid w:val="00D91C50"/>
    <w:rsid w:val="00D97283"/>
    <w:rsid w:val="00DD5B12"/>
    <w:rsid w:val="00DE006F"/>
    <w:rsid w:val="00DE256D"/>
    <w:rsid w:val="00DE4C66"/>
    <w:rsid w:val="00E17DD2"/>
    <w:rsid w:val="00E33491"/>
    <w:rsid w:val="00E34DB7"/>
    <w:rsid w:val="00E850E6"/>
    <w:rsid w:val="00E92326"/>
    <w:rsid w:val="00E92E40"/>
    <w:rsid w:val="00E94359"/>
    <w:rsid w:val="00E96BD5"/>
    <w:rsid w:val="00EA4298"/>
    <w:rsid w:val="00EB20AF"/>
    <w:rsid w:val="00ED66BC"/>
    <w:rsid w:val="00F0589E"/>
    <w:rsid w:val="00F120EE"/>
    <w:rsid w:val="00F24BD8"/>
    <w:rsid w:val="00F307B2"/>
    <w:rsid w:val="00F33240"/>
    <w:rsid w:val="00F507F4"/>
    <w:rsid w:val="00F604F6"/>
    <w:rsid w:val="00F62B2A"/>
    <w:rsid w:val="00F76A82"/>
    <w:rsid w:val="00F76B2B"/>
    <w:rsid w:val="00F941EF"/>
    <w:rsid w:val="00FA557F"/>
    <w:rsid w:val="00FB583A"/>
    <w:rsid w:val="00FC4F58"/>
    <w:rsid w:val="00FC53D2"/>
    <w:rsid w:val="00FD6D9A"/>
    <w:rsid w:val="00FE6320"/>
    <w:rsid w:val="00FF7F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E331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E3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4E3318"/>
    <w:pPr>
      <w:jc w:val="both"/>
    </w:pPr>
    <w:rPr>
      <w:szCs w:val="28"/>
    </w:rPr>
  </w:style>
  <w:style w:type="character" w:customStyle="1" w:styleId="2">
    <w:name w:val="Основной текст 2 Знак"/>
    <w:basedOn w:val="DefaultParagraphFont"/>
    <w:link w:val="BodyText2"/>
    <w:rsid w:val="004E331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Header">
    <w:name w:val="header"/>
    <w:basedOn w:val="Normal"/>
    <w:link w:val="a0"/>
    <w:rsid w:val="004E331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E33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E3318"/>
  </w:style>
  <w:style w:type="character" w:customStyle="1" w:styleId="a1">
    <w:name w:val="Основной текст_"/>
    <w:basedOn w:val="DefaultParagraphFont"/>
    <w:link w:val="1"/>
    <w:rsid w:val="004E331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4E3318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0">
    <w:name w:val="Основной текст (2)_"/>
    <w:basedOn w:val="DefaultParagraphFont"/>
    <w:link w:val="21"/>
    <w:rsid w:val="006D3A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D3A19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9C64B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C64BC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3"/>
    <w:qFormat/>
    <w:rsid w:val="005202F3"/>
    <w:pPr>
      <w:jc w:val="center"/>
    </w:pPr>
    <w:rPr>
      <w:b/>
      <w:sz w:val="28"/>
      <w:szCs w:val="20"/>
    </w:rPr>
  </w:style>
  <w:style w:type="character" w:customStyle="1" w:styleId="a3">
    <w:name w:val="Название Знак"/>
    <w:basedOn w:val="DefaultParagraphFont"/>
    <w:link w:val="Title"/>
    <w:rsid w:val="005202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704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7046F"/>
    <w:rPr>
      <w:color w:val="0000FF" w:themeColor="hyperlink"/>
      <w:u w:val="single"/>
    </w:rPr>
  </w:style>
  <w:style w:type="paragraph" w:styleId="Footer">
    <w:name w:val="footer"/>
    <w:basedOn w:val="Normal"/>
    <w:link w:val="a4"/>
    <w:uiPriority w:val="99"/>
    <w:unhideWhenUsed/>
    <w:rsid w:val="008F71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8F71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 + Не полужирный"/>
    <w:basedOn w:val="DefaultParagraphFont"/>
    <w:rsid w:val="00A507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HTMLPreformatted">
    <w:name w:val="HTML Preformatted"/>
    <w:basedOn w:val="Normal"/>
    <w:link w:val="HTML"/>
    <w:rsid w:val="00BA0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BA0A9E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NoSpacing">
    <w:name w:val="No Spacing"/>
    <w:uiPriority w:val="1"/>
    <w:qFormat/>
    <w:rsid w:val="00DE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6E124-F842-4131-8B51-CF98B042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