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7A6F">
      <w:pPr>
        <w:jc w:val="right"/>
      </w:pPr>
      <w:r>
        <w:t>Дело №1-52-14/2021</w:t>
      </w:r>
    </w:p>
    <w:p w:rsidR="00A77B3E" w:rsidP="00927A6F">
      <w:pPr>
        <w:jc w:val="right"/>
      </w:pPr>
      <w:r>
        <w:t>УИД-91-MS0052-телефон-телефон</w:t>
      </w:r>
    </w:p>
    <w:p w:rsidR="00A77B3E"/>
    <w:p w:rsidR="00A77B3E" w:rsidP="00927A6F">
      <w:pPr>
        <w:jc w:val="center"/>
      </w:pPr>
      <w:r>
        <w:t>ПРИГОВОР</w:t>
      </w:r>
    </w:p>
    <w:p w:rsidR="00A77B3E" w:rsidP="00927A6F">
      <w:pPr>
        <w:jc w:val="center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28 мая 2021 г.                                                                              адрес    </w:t>
      </w:r>
    </w:p>
    <w:p w:rsidR="00A77B3E"/>
    <w:p w:rsidR="00A77B3E" w:rsidP="00927A6F">
      <w:pPr>
        <w:jc w:val="both"/>
      </w:pPr>
      <w:r>
        <w:t xml:space="preserve">    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927A6F">
      <w:pPr>
        <w:jc w:val="both"/>
      </w:pPr>
      <w:r>
        <w:t xml:space="preserve">       с участием: государственного обвинителя – старшего помощника прокурора </w:t>
      </w:r>
      <w:r>
        <w:t>фио</w:t>
      </w:r>
      <w:r>
        <w:t xml:space="preserve">, помощника прокурора </w:t>
      </w:r>
      <w:r>
        <w:t>фио</w:t>
      </w:r>
      <w:r>
        <w:t xml:space="preserve">, </w:t>
      </w:r>
    </w:p>
    <w:p w:rsidR="00A77B3E" w:rsidP="00927A6F">
      <w:pPr>
        <w:jc w:val="both"/>
      </w:pPr>
      <w:r>
        <w:t xml:space="preserve">      защитника в лице адвоката </w:t>
      </w:r>
      <w:r>
        <w:t>ф</w:t>
      </w:r>
      <w:r>
        <w:t>ио</w:t>
      </w:r>
      <w:r>
        <w:t>, представившего удостоверение       № 1166 и ордер от дата,</w:t>
      </w:r>
    </w:p>
    <w:p w:rsidR="00A77B3E" w:rsidP="00927A6F">
      <w:pPr>
        <w:jc w:val="both"/>
      </w:pPr>
      <w:r>
        <w:t xml:space="preserve">      подсудимого -   </w:t>
      </w:r>
      <w:r>
        <w:t>фио</w:t>
      </w:r>
      <w:r>
        <w:t xml:space="preserve"> А.С.,</w:t>
      </w:r>
    </w:p>
    <w:p w:rsidR="00A77B3E" w:rsidP="00927A6F">
      <w:pPr>
        <w:jc w:val="both"/>
      </w:pPr>
      <w:r>
        <w:t xml:space="preserve">      потерпевших – </w:t>
      </w:r>
      <w:r>
        <w:t>фио</w:t>
      </w:r>
      <w:r>
        <w:t xml:space="preserve">, </w:t>
      </w:r>
      <w:r>
        <w:t>фио</w:t>
      </w:r>
      <w:r>
        <w:t xml:space="preserve">, </w:t>
      </w:r>
    </w:p>
    <w:p w:rsidR="00A77B3E" w:rsidP="00927A6F">
      <w:pPr>
        <w:jc w:val="both"/>
      </w:pPr>
      <w:r>
        <w:t xml:space="preserve">      рассмотрев в открытом судебном заседании в помещении Кировского районного суда адрес уголовное дело по обвинению:</w:t>
      </w:r>
    </w:p>
    <w:p w:rsidR="00A77B3E" w:rsidP="00927A6F">
      <w:pPr>
        <w:jc w:val="both"/>
      </w:pPr>
      <w:r>
        <w:t xml:space="preserve">        </w:t>
      </w:r>
      <w:r>
        <w:t>фио</w:t>
      </w:r>
      <w:r>
        <w:t xml:space="preserve"> </w:t>
      </w:r>
      <w:r>
        <w:t>фио</w:t>
      </w:r>
      <w:r>
        <w:t>, п</w:t>
      </w:r>
      <w:r>
        <w:t xml:space="preserve">аспортные данные, гражданина Российской Федерации, со средним профессиональным образованием, не военнообязанного, не работающего, проживающего и зарегистрированного по адресу: адрес, ранее судимого: дата Кировским районным судом РК по ч.1 ст. 161, ч.5 ст. </w:t>
      </w:r>
      <w:r>
        <w:t>69 УК РФ с учетом апелляционного определения Верховного Суда РК от дата к одному году трем месяцам лишения свободы, освобожден по отбытию срока наказания</w:t>
      </w:r>
      <w:r>
        <w:t xml:space="preserve"> </w:t>
      </w:r>
      <w:r>
        <w:t xml:space="preserve">дата; дата приговором </w:t>
      </w:r>
      <w:r>
        <w:t>и.о</w:t>
      </w:r>
      <w:r>
        <w:t>. мирового судьи судебного участка №52 – мирового судьи судебного участка №53</w:t>
      </w:r>
      <w:r>
        <w:t xml:space="preserve"> Кировского судебного района РК по ч.1 ст. 119 УК РФ к лишению свободы сроком на 7 месяцев, условно на дата 6 месяцев, постановлением судьи Кировского районного суда РК от дата условное осуждение отменено, взят под стражу, наказание отбыто по окончанию сро</w:t>
      </w:r>
      <w:r>
        <w:t>ка;</w:t>
      </w:r>
      <w:r>
        <w:t xml:space="preserve"> дата приговором мирового судьи судебного участка №52 Кировского судебного района РК по </w:t>
      </w:r>
      <w:r>
        <w:t>ст. 319 УК РФ к шести месяцам исправительных работ, с удержанием ежемесячно в доход государства 15% из заработной платы, наказание не отбыто, приговор</w:t>
      </w:r>
      <w:r>
        <w:t xml:space="preserve"> </w:t>
      </w:r>
      <w:r>
        <w:t>от</w:t>
      </w:r>
      <w:r>
        <w:t xml:space="preserve"> дата исполняется самостоятельно; </w:t>
      </w:r>
      <w:r>
        <w:t xml:space="preserve">дата приговором Кировского районного суда РК по ст. 116.1 УК РФ, ст. 70 УК РФ к шести месяцам исправительных работ, с удержанием ежемесячно в доход государства 15% заработка,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неотбытый</w:t>
      </w:r>
      <w:r>
        <w:t xml:space="preserve"> срок исправительных работ – 6 месяцев,   </w:t>
      </w:r>
    </w:p>
    <w:p w:rsidR="00A77B3E" w:rsidP="00927A6F">
      <w:pPr>
        <w:jc w:val="both"/>
      </w:pPr>
      <w:r>
        <w:t xml:space="preserve">            в совершении преступлений, предусмотренных ч.1 ст. 119 (эпизод </w:t>
      </w:r>
      <w:r>
        <w:t>от</w:t>
      </w:r>
      <w:r>
        <w:t xml:space="preserve"> </w:t>
      </w:r>
      <w:r>
        <w:t>дата</w:t>
      </w:r>
      <w:r>
        <w:t xml:space="preserve">), ч.1 ст.119 (эпизод от дата) УК Российской Федерации, </w:t>
      </w:r>
    </w:p>
    <w:p w:rsidR="00A77B3E" w:rsidP="00927A6F">
      <w:pPr>
        <w:jc w:val="center"/>
      </w:pPr>
      <w:r>
        <w:t>установил:</w:t>
      </w:r>
      <w:r>
        <w:t xml:space="preserve">  </w:t>
      </w:r>
    </w:p>
    <w:p w:rsidR="00A77B3E" w:rsidP="00927A6F">
      <w:pPr>
        <w:jc w:val="both"/>
      </w:pPr>
      <w:r>
        <w:t xml:space="preserve">         </w:t>
      </w:r>
      <w:r>
        <w:t xml:space="preserve">дата примерно в 19-00 часов, </w:t>
      </w:r>
      <w:r>
        <w:t>фио</w:t>
      </w:r>
      <w:r>
        <w:t xml:space="preserve"> А.С., находясь </w:t>
      </w:r>
      <w:r>
        <w:t xml:space="preserve">во дворе домовладения, расположенного по адресу: РК, адрес, на почве внезапно возникших личных неприязненных отношений к своей матери </w:t>
      </w:r>
      <w:r>
        <w:t>фио</w:t>
      </w:r>
      <w:r>
        <w:t xml:space="preserve">, учинил конфликт, в ходе которого, желая создать для </w:t>
      </w:r>
      <w:r>
        <w:t>фио</w:t>
      </w:r>
      <w:r>
        <w:t xml:space="preserve"> тревожную обстановку, страх для жизни, умышленно, с целью зап</w:t>
      </w:r>
      <w:r>
        <w:t xml:space="preserve">угивания, взял ее за горло двумя руками и стал душить, высказывая при этом слова угрозы убийством: «Я тебя сейчас убью», оказывая тем самым на </w:t>
      </w:r>
      <w:r>
        <w:t>потерпевшую негативное психологическое воздействие. С учетом обстоятельств, угрозу убийством и преступные действи</w:t>
      </w:r>
      <w:r>
        <w:t xml:space="preserve">я, </w:t>
      </w:r>
      <w:r>
        <w:t>фио</w:t>
      </w:r>
      <w:r>
        <w:t xml:space="preserve"> Л.С. воспринимала, как реальные обоснованно опасаясь осуществления этих угроз убийством, которые по своей форме, характеру и содержанию указывали на то, что </w:t>
      </w:r>
      <w:r>
        <w:t>фио</w:t>
      </w:r>
      <w:r>
        <w:t xml:space="preserve"> А.С. от данных угроз может перейти к реальным действиям, направленным на убийство. </w:t>
      </w:r>
    </w:p>
    <w:p w:rsidR="00A77B3E" w:rsidP="00927A6F">
      <w:pPr>
        <w:jc w:val="both"/>
      </w:pPr>
      <w:r>
        <w:t xml:space="preserve">        </w:t>
      </w:r>
      <w:r>
        <w:t>Он ж</w:t>
      </w:r>
      <w:r>
        <w:t xml:space="preserve">е, </w:t>
      </w:r>
      <w:r>
        <w:t>фио</w:t>
      </w:r>
      <w:r>
        <w:t xml:space="preserve"> А.С., дата, примерно в 22-30 часов, находясь в кухне домовладения, расположенного по адресу: РК, адрес, на почве внезапно возникших личных неприязненных отношений к своей супруге </w:t>
      </w:r>
      <w:r>
        <w:t>фио</w:t>
      </w:r>
      <w:r>
        <w:t xml:space="preserve"> учинил конфликт, в ходе которого, желая создать для </w:t>
      </w:r>
      <w:r>
        <w:t>фио</w:t>
      </w:r>
      <w:r>
        <w:t xml:space="preserve"> тревожную </w:t>
      </w:r>
      <w:r>
        <w:t>обстановку, страх для жизни, умышленно с целью запугивания, взял ее за горло двумя руками и стал душить, высказывая при этом слова угрозы убийством: «Вызвала полицию, …., тебе еще хуже будет, не только рука будет сломана», оказывая тем самым на потерпевшую</w:t>
      </w:r>
      <w:r>
        <w:t xml:space="preserve"> негативное психологическое воздействие. С учетом обстоятельств дела, угрозу убийством и преступные действия, </w:t>
      </w:r>
      <w:r>
        <w:t>фио</w:t>
      </w:r>
      <w:r>
        <w:t xml:space="preserve"> О.Ю. воспринимала как реальные, обоснованно опасаясь осуществления этих угроз убийством, которые по своей форме, характеру и содержанию указыв</w:t>
      </w:r>
      <w:r>
        <w:t xml:space="preserve">али на то, что </w:t>
      </w:r>
      <w:r>
        <w:t>фио</w:t>
      </w:r>
      <w:r>
        <w:t xml:space="preserve"> А.С. от данных угроз может перейти к реальным действиям, направленным на убийство.</w:t>
      </w:r>
    </w:p>
    <w:p w:rsidR="00A77B3E" w:rsidP="00927A6F">
      <w:pPr>
        <w:jc w:val="both"/>
      </w:pPr>
      <w:r>
        <w:t xml:space="preserve">         </w:t>
      </w:r>
      <w:r>
        <w:t xml:space="preserve">Подсудимый </w:t>
      </w:r>
      <w:r>
        <w:t>фио</w:t>
      </w:r>
      <w:r>
        <w:t xml:space="preserve"> А.С. в ходе дознания и в судебном заседании в предъявленном обвинении по ч.1 ст.119 УК РФ (эпизод от дата) и по ч.1 ст. 119 УК РФ (эпизод о</w:t>
      </w:r>
      <w:r>
        <w:t>т дата) виновным себя признал полностью, и пояснил, что предъявленное обвинение ему понятно и он с ним полностью согласен, в содеянном раскаивается.</w:t>
      </w:r>
      <w:r>
        <w:t xml:space="preserve"> Принес свои извинения матери, жене также пытался принести свои извинения, однако они ею не приняты.  Более </w:t>
      </w:r>
      <w:r>
        <w:t xml:space="preserve">такого не повториться, просил строго не наказывать.   </w:t>
      </w:r>
    </w:p>
    <w:p w:rsidR="00A77B3E" w:rsidP="00927A6F">
      <w:pPr>
        <w:jc w:val="both"/>
      </w:pPr>
      <w:r>
        <w:t xml:space="preserve">        </w:t>
      </w:r>
      <w:r>
        <w:t xml:space="preserve">Потерпевшая </w:t>
      </w:r>
      <w:r>
        <w:t>фио</w:t>
      </w:r>
      <w:r>
        <w:t xml:space="preserve"> Л.С. в судебном заседании пояснила, что дата ее сын </w:t>
      </w:r>
      <w:r>
        <w:t>фио</w:t>
      </w:r>
      <w:r>
        <w:t xml:space="preserve"> А.С. душил ее в их уличном туалете, при этом высказывая угрозы убийством, которые ею воспринимались, как реальные, так как ранее </w:t>
      </w:r>
      <w:r>
        <w:t>фио</w:t>
      </w:r>
      <w:r>
        <w:t xml:space="preserve"> А. неоднократно ей угрожал. Наказание просила назначить на усмотрение суда, претензий к </w:t>
      </w:r>
      <w:r>
        <w:t>фио</w:t>
      </w:r>
      <w:r>
        <w:t xml:space="preserve"> не имеет.</w:t>
      </w:r>
    </w:p>
    <w:p w:rsidR="00A77B3E" w:rsidP="00927A6F">
      <w:pPr>
        <w:jc w:val="both"/>
      </w:pPr>
      <w:r>
        <w:t xml:space="preserve">       </w:t>
      </w:r>
      <w:r>
        <w:t xml:space="preserve">Потерпевшая </w:t>
      </w:r>
      <w:r>
        <w:t>фио</w:t>
      </w:r>
      <w:r>
        <w:t xml:space="preserve"> О.Ю. в судебном заседании пояснила, что дата ее супруг </w:t>
      </w:r>
      <w:r>
        <w:t>фио</w:t>
      </w:r>
      <w:r>
        <w:t xml:space="preserve"> А.С. душил ее в помещении кухни, и угрожал физической расправой. Угрозы ею </w:t>
      </w:r>
      <w:r>
        <w:t xml:space="preserve">были восприняты как реальные, так как </w:t>
      </w:r>
      <w:r>
        <w:t>фио</w:t>
      </w:r>
      <w:r>
        <w:t xml:space="preserve"> А. неоднократно ей угрожал, причинял телесные </w:t>
      </w:r>
      <w:r>
        <w:t xml:space="preserve">повреждения. Наказание просила назначить на усмотрение суда. Извинения </w:t>
      </w:r>
      <w:r>
        <w:t>фио</w:t>
      </w:r>
      <w:r>
        <w:t xml:space="preserve"> А. ею не приняты, так как его действия носят не однократный характер.   </w:t>
      </w:r>
    </w:p>
    <w:p w:rsidR="00A77B3E" w:rsidP="00927A6F">
      <w:pPr>
        <w:jc w:val="both"/>
      </w:pPr>
      <w:r>
        <w:t xml:space="preserve">       </w:t>
      </w:r>
      <w:r>
        <w:t xml:space="preserve">Свидетель </w:t>
      </w:r>
      <w:r>
        <w:t>фио</w:t>
      </w:r>
      <w:r>
        <w:t xml:space="preserve"> в судебном заседании показал, что со слов </w:t>
      </w:r>
      <w:r>
        <w:t>фио</w:t>
      </w:r>
      <w:r>
        <w:t xml:space="preserve"> ему стало известно, что </w:t>
      </w:r>
      <w:r>
        <w:t>фио</w:t>
      </w:r>
      <w:r>
        <w:t xml:space="preserve"> А.С. пытался ее душить, и при этом высказывал слова угрозы убийством, которые ею воспринимались, как реальные, так как </w:t>
      </w:r>
      <w:r>
        <w:t>фио</w:t>
      </w:r>
      <w:r>
        <w:t xml:space="preserve"> А. неоднократно высказывал подобные угрозы. О</w:t>
      </w:r>
      <w:r>
        <w:t xml:space="preserve">характеризовать его может, как вспыльчивого, агрессивного человека. </w:t>
      </w:r>
    </w:p>
    <w:p w:rsidR="00A77B3E" w:rsidP="00927A6F">
      <w:pPr>
        <w:jc w:val="both"/>
      </w:pPr>
      <w:r>
        <w:t xml:space="preserve">       </w:t>
      </w:r>
      <w:r>
        <w:t xml:space="preserve">Свидетель </w:t>
      </w:r>
      <w:r>
        <w:t>фио</w:t>
      </w:r>
      <w:r>
        <w:t xml:space="preserve"> О.Ю. в судебном заседании пояснила, что дата между ней и ее супругом произошел конфликт, в ходе которого он толкнул ее на строительные материалы, от чего она упала, а он нач</w:t>
      </w:r>
      <w:r>
        <w:t>ал давить руками ей на спину в области лопаток, от чего она испытала физическую боль, при этом под ней оказалась ее рука, которая начала сильно  болеть.</w:t>
      </w:r>
      <w:r>
        <w:t xml:space="preserve"> Она начала звать на помощь, и просить отпустить ее, на ее крики пришла свекровь </w:t>
      </w:r>
      <w:r>
        <w:t>фио</w:t>
      </w:r>
      <w:r>
        <w:t xml:space="preserve"> Л.С., которая начал</w:t>
      </w:r>
      <w:r>
        <w:t xml:space="preserve">а просить </w:t>
      </w:r>
      <w:r>
        <w:t>фио</w:t>
      </w:r>
      <w:r>
        <w:t xml:space="preserve"> </w:t>
      </w:r>
      <w:r>
        <w:t xml:space="preserve">отпустить ее. </w:t>
      </w:r>
      <w:r>
        <w:t>фио</w:t>
      </w:r>
      <w:r>
        <w:t xml:space="preserve"> увидев свекровь, бросил ее и побежал за матерью. Она, увидев это побежала за ними, и услышала, как </w:t>
      </w:r>
      <w:r>
        <w:t>фио</w:t>
      </w:r>
      <w:r>
        <w:t xml:space="preserve"> зовет на помощь, открыв дверь уличного туалета, она увидела, как </w:t>
      </w:r>
      <w:r>
        <w:t>фио</w:t>
      </w:r>
      <w:r>
        <w:t xml:space="preserve"> двумя руками душил свою мать, на что она просила отп</w:t>
      </w:r>
      <w:r>
        <w:t>устить ее, и несколько раз ударила его по спине.</w:t>
      </w:r>
    </w:p>
    <w:p w:rsidR="00A77B3E" w:rsidP="00927A6F">
      <w:pPr>
        <w:jc w:val="both"/>
      </w:pPr>
      <w:r>
        <w:t xml:space="preserve">         </w:t>
      </w:r>
      <w:r>
        <w:t xml:space="preserve">Свидетель </w:t>
      </w:r>
      <w:r>
        <w:t>фио</w:t>
      </w:r>
      <w:r>
        <w:t xml:space="preserve"> Л.С. в судебном заседании пояснила, что с конца дата ее сын находился под домашним арестом, в связи с чем, его супруга Олеся и их дети, проживали у нее</w:t>
      </w:r>
      <w:r>
        <w:t>.</w:t>
      </w:r>
      <w:r>
        <w:t xml:space="preserve"> </w:t>
      </w:r>
      <w:r>
        <w:t>д</w:t>
      </w:r>
      <w:r>
        <w:t xml:space="preserve">ата Олеся понесла </w:t>
      </w:r>
      <w:r>
        <w:t>фио</w:t>
      </w:r>
      <w:r>
        <w:t xml:space="preserve"> борщ, однако межд</w:t>
      </w:r>
      <w:r>
        <w:t xml:space="preserve">у ними произошел конфликт, так как он просил деньги на спиртное. В вечернее время она с внучкой находилась в комнате, собирались спать, а невестка была на кухне. Она услышала крики невестки, зайдя в кухню, она увидела Дашу и Олесю, которая плакала, и была </w:t>
      </w:r>
      <w:r>
        <w:t xml:space="preserve">очень напугана. После чего Олеся ей рассказала, что приходил </w:t>
      </w:r>
      <w:r>
        <w:t>фио</w:t>
      </w:r>
      <w:r>
        <w:t xml:space="preserve">, душил ее и угрожал убийством.  </w:t>
      </w:r>
    </w:p>
    <w:p w:rsidR="00A77B3E" w:rsidP="00927A6F">
      <w:pPr>
        <w:jc w:val="both"/>
      </w:pPr>
      <w:r>
        <w:t xml:space="preserve">           </w:t>
      </w:r>
      <w:r>
        <w:t xml:space="preserve">Несовершеннолетний свидетель </w:t>
      </w:r>
      <w:r>
        <w:t>фио</w:t>
      </w:r>
      <w:r>
        <w:t xml:space="preserve"> Д.А., в судебное заседание не явилась, в своем заявлении, ее законный представитель мать </w:t>
      </w:r>
      <w:r>
        <w:t>фио</w:t>
      </w:r>
      <w:r>
        <w:t xml:space="preserve"> О.Ю., просила дел</w:t>
      </w:r>
      <w:r>
        <w:t xml:space="preserve">о рассмотреть без участия свидетеля, так как участие в судебном заседании может негативно отразиться на ее психике. В связи с чем, ее показания данные в ходе дознания оглашены в порядке ст. 281 УПК РФ, согласно которым, </w:t>
      </w:r>
      <w:r>
        <w:t>фио</w:t>
      </w:r>
      <w:r>
        <w:t xml:space="preserve"> Д.А. пояснила, что дата услышав </w:t>
      </w:r>
      <w:r>
        <w:t xml:space="preserve">крики матери, и зайдя в помещение кухни, увидела, как ее отец </w:t>
      </w:r>
      <w:r>
        <w:t>фио</w:t>
      </w:r>
      <w:r>
        <w:t xml:space="preserve"> А. держит мать за горло двумя руками, а мама была прижата к холодильнику. Она попросила отца отпустить мать, и предложила дать ему деньги на пиво, на что он согласился, отпустил мать, и взяв</w:t>
      </w:r>
      <w:r>
        <w:t xml:space="preserve"> деньги, ушел из дома (л.д.114-117).</w:t>
      </w:r>
    </w:p>
    <w:p w:rsidR="00A77B3E" w:rsidP="00927A6F">
      <w:pPr>
        <w:jc w:val="both"/>
      </w:pPr>
      <w:r>
        <w:t xml:space="preserve">       </w:t>
      </w:r>
      <w:r>
        <w:t xml:space="preserve">Специалист </w:t>
      </w:r>
      <w:r>
        <w:t>фио</w:t>
      </w:r>
      <w:r>
        <w:t xml:space="preserve"> в судебном заседании пояснил, что </w:t>
      </w:r>
      <w:r>
        <w:t>фио</w:t>
      </w:r>
      <w:r>
        <w:t xml:space="preserve"> А.С. </w:t>
      </w:r>
      <w:r>
        <w:t>стоит на учете</w:t>
      </w:r>
      <w:r>
        <w:t xml:space="preserve"> у врача нарколога с диагнозом психическое и поведенческое расстройство вследствие алкогольной зависимости с вредными последствиями. Данный диагноз</w:t>
      </w:r>
      <w:r>
        <w:t xml:space="preserve">, это бывший хронический алкоголизм. Поставленный </w:t>
      </w:r>
      <w:r>
        <w:t>фио</w:t>
      </w:r>
      <w:r>
        <w:t xml:space="preserve"> диагноз не исключает его вменяемости, и он не страдает психическими расстройствами</w:t>
      </w:r>
      <w:r>
        <w:t>.</w:t>
      </w:r>
      <w:r>
        <w:t xml:space="preserve"> </w:t>
      </w:r>
      <w:r>
        <w:t>ф</w:t>
      </w:r>
      <w:r>
        <w:t>ио</w:t>
      </w:r>
      <w:r>
        <w:t xml:space="preserve"> А.С. практически здоровый человек, психотической симптоматики нет, он адекватен и вменяем.</w:t>
      </w:r>
      <w:r>
        <w:t xml:space="preserve">  </w:t>
      </w:r>
    </w:p>
    <w:p w:rsidR="00A77B3E" w:rsidP="00927A6F">
      <w:pPr>
        <w:jc w:val="both"/>
      </w:pPr>
      <w:r>
        <w:t xml:space="preserve">       </w:t>
      </w:r>
      <w:r>
        <w:t xml:space="preserve"> Кроме показаний потерпевших и свидетелей, вина подсудимого                      </w:t>
      </w:r>
      <w:r>
        <w:t>фио</w:t>
      </w:r>
      <w:r>
        <w:t xml:space="preserve"> А.С. в объёме предъявленного обвинения подтверждается исследованными в судебном заседании материалами дела:</w:t>
      </w:r>
    </w:p>
    <w:p w:rsidR="00A77B3E" w:rsidP="00927A6F">
      <w:pPr>
        <w:jc w:val="both"/>
      </w:pPr>
      <w:r>
        <w:t xml:space="preserve">    (по эпизоду от дата)</w:t>
      </w:r>
    </w:p>
    <w:p w:rsidR="00A77B3E" w:rsidP="00927A6F">
      <w:pPr>
        <w:jc w:val="both"/>
      </w:pPr>
      <w:r>
        <w:t>- рапортом УУП ОМВД России по а</w:t>
      </w:r>
      <w:r>
        <w:t>дрес РК, зарегистрированного в КУСП под номером 901 от дата (л.д.7);</w:t>
      </w:r>
    </w:p>
    <w:p w:rsidR="00A77B3E" w:rsidP="00927A6F">
      <w:pPr>
        <w:jc w:val="both"/>
      </w:pPr>
      <w:r>
        <w:t xml:space="preserve">- протоколом осмотра места происшествия от дата – территории домовладения №4 по адрес в адрес РК, с </w:t>
      </w:r>
      <w:r>
        <w:t>фототаблицей</w:t>
      </w:r>
      <w:r>
        <w:t xml:space="preserve"> (л.д.15-21);</w:t>
      </w:r>
    </w:p>
    <w:p w:rsidR="00A77B3E" w:rsidP="00927A6F">
      <w:pPr>
        <w:jc w:val="both"/>
      </w:pPr>
      <w:r>
        <w:t xml:space="preserve">- заявлением </w:t>
      </w:r>
      <w:r>
        <w:t>фио</w:t>
      </w:r>
      <w:r>
        <w:t xml:space="preserve"> от дата (л.д.8);</w:t>
      </w:r>
    </w:p>
    <w:p w:rsidR="00A77B3E" w:rsidP="00927A6F">
      <w:pPr>
        <w:jc w:val="both"/>
      </w:pPr>
      <w:r>
        <w:t xml:space="preserve">     </w:t>
      </w:r>
      <w:r>
        <w:t xml:space="preserve">(по эпизоду </w:t>
      </w:r>
      <w:r>
        <w:t>от</w:t>
      </w:r>
      <w:r>
        <w:t xml:space="preserve"> дата)</w:t>
      </w:r>
    </w:p>
    <w:p w:rsidR="00A77B3E" w:rsidP="00927A6F">
      <w:pPr>
        <w:jc w:val="both"/>
      </w:pPr>
      <w:r>
        <w:t>- прот</w:t>
      </w:r>
      <w:r>
        <w:t xml:space="preserve">околом осмотра места происшествия от дата – территории домовладения №4 по адрес в адрес РК, с </w:t>
      </w:r>
      <w:r>
        <w:t>фототаблицей</w:t>
      </w:r>
      <w:r>
        <w:t xml:space="preserve"> (л.д.94-98);</w:t>
      </w:r>
    </w:p>
    <w:p w:rsidR="00A77B3E" w:rsidP="00927A6F">
      <w:pPr>
        <w:jc w:val="both"/>
      </w:pPr>
      <w:r>
        <w:t xml:space="preserve">- заявлением </w:t>
      </w:r>
      <w:r>
        <w:t>фио</w:t>
      </w:r>
      <w:r>
        <w:t xml:space="preserve"> от дата (л.д.90).</w:t>
      </w:r>
    </w:p>
    <w:p w:rsidR="00A77B3E" w:rsidP="00927A6F">
      <w:pPr>
        <w:jc w:val="both"/>
      </w:pPr>
      <w:r>
        <w:t xml:space="preserve">          Оценив все доказательства в совокупности, суд приходит к выводу, что вина </w:t>
      </w:r>
      <w:r>
        <w:t>фио</w:t>
      </w:r>
      <w:r>
        <w:t xml:space="preserve"> А.С. в угрозе</w:t>
      </w:r>
      <w:r>
        <w:t xml:space="preserve"> убийством, когда имелись основания опасаться осуществления этой угрозы по эпизодам от дата и дата, доказана. </w:t>
      </w:r>
    </w:p>
    <w:p w:rsidR="00A77B3E" w:rsidP="00927A6F">
      <w:pPr>
        <w:jc w:val="both"/>
      </w:pPr>
      <w:r>
        <w:t xml:space="preserve">         Оценив собранные по делу доказательства, исследованные в судебном заседании, суд находит их относимыми, допустимыми и достоверными, а в </w:t>
      </w:r>
      <w:r>
        <w:t>совокупности – достаточными для постановления обвинительного приговора.</w:t>
      </w:r>
    </w:p>
    <w:p w:rsidR="00A77B3E" w:rsidP="00927A6F">
      <w:pPr>
        <w:jc w:val="both"/>
      </w:pPr>
      <w:r>
        <w:t xml:space="preserve">       С учётом всех установленных в судебном заседании обстоятельств, суд квалифицирует действия </w:t>
      </w:r>
      <w:r>
        <w:t>фио</w:t>
      </w:r>
      <w:r>
        <w:t xml:space="preserve"> А.С. по ч.1 ст.119 УК Российской Федерации, (эпизод от дата), как угроза убийством</w:t>
      </w:r>
      <w:r>
        <w:t xml:space="preserve">, если имелись основания опасаться осуществления этой угрозы, и по ч.1 ст. 119 УК РФ (эпизод от дата), как угроза убийством, если имелись основания опасаться осуществления этой угрозы. </w:t>
      </w:r>
    </w:p>
    <w:p w:rsidR="00A77B3E" w:rsidP="00927A6F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 А.С., суд исходит из тог</w:t>
      </w:r>
      <w:r>
        <w:t xml:space="preserve">о, что подсудимый высказал потерпевшим </w:t>
      </w:r>
      <w:r>
        <w:t>фио</w:t>
      </w:r>
      <w:r>
        <w:t xml:space="preserve"> и </w:t>
      </w:r>
      <w:r>
        <w:t>фио</w:t>
      </w:r>
      <w:r>
        <w:t xml:space="preserve"> угрозу об общественно опасном намерении лишить их жизни, а также из того, что указанные информационные действия, с учётом поведения подсудимого и его действий, давали потерпевшим основание опасаться осуществ</w:t>
      </w:r>
      <w:r>
        <w:t>ления такой угрозы.</w:t>
      </w:r>
    </w:p>
    <w:p w:rsidR="00A77B3E" w:rsidP="00927A6F">
      <w:pPr>
        <w:jc w:val="both"/>
      </w:pPr>
      <w:r>
        <w:t xml:space="preserve">         Представленные суду доказательства тщательно и всесторонне исследованы в судебном заседании, являются относимыми, допустимыми и достоверными, поскольку собраны в строгом соответствии с уголовно-процессуальным законом, в совокуп</w:t>
      </w:r>
      <w:r>
        <w:t>ности являются достаточными для квалификации преступлений и решения других вопросов, подлежащих разрешению при постановлении приговора.</w:t>
      </w:r>
    </w:p>
    <w:p w:rsidR="00A77B3E" w:rsidP="00927A6F">
      <w:pPr>
        <w:jc w:val="both"/>
      </w:pPr>
      <w:r>
        <w:t xml:space="preserve">          Разрешая вопрос о виде и мере наказания за совершённые </w:t>
      </w:r>
      <w:r>
        <w:t>фио</w:t>
      </w:r>
      <w:r>
        <w:t xml:space="preserve"> преступления, суд учитывает ха</w:t>
      </w:r>
      <w:r>
        <w:t xml:space="preserve">рактер и степень общественной опасности совершённых преступлений, личность виновного, обстоятельства, смягчающие наказание, влияние назначенного наказания на исправление осуждённого, и на условия жизни его семьи. </w:t>
      </w:r>
    </w:p>
    <w:p w:rsidR="00A77B3E" w:rsidP="00927A6F">
      <w:pPr>
        <w:jc w:val="both"/>
      </w:pPr>
      <w:r>
        <w:t xml:space="preserve">        </w:t>
      </w:r>
      <w:r>
        <w:t>фио</w:t>
      </w:r>
      <w:r>
        <w:t xml:space="preserve"> А.С. совершил преступления против есте</w:t>
      </w:r>
      <w:r>
        <w:t>ственного права каждого человека на жизнь и здоровье, которые в соответствии со ст.15 УК РФ относятся к категории преступлений небольшой тяжести.</w:t>
      </w:r>
    </w:p>
    <w:p w:rsidR="00A77B3E" w:rsidP="00927A6F">
      <w:pPr>
        <w:jc w:val="both"/>
      </w:pPr>
      <w:r>
        <w:t xml:space="preserve">        </w:t>
      </w:r>
      <w:r>
        <w:t xml:space="preserve">При изучении личности подсудимого </w:t>
      </w:r>
      <w:r>
        <w:t>фио</w:t>
      </w:r>
      <w:r>
        <w:t xml:space="preserve"> А.С. установлено, что он на момент совершения вменённого преступления им</w:t>
      </w:r>
      <w:r>
        <w:t xml:space="preserve">ел судимость </w:t>
      </w:r>
      <w:r>
        <w:t>по</w:t>
      </w:r>
    </w:p>
    <w:p w:rsidR="00A77B3E" w:rsidP="00927A6F">
      <w:pPr>
        <w:jc w:val="both"/>
      </w:pPr>
      <w:r>
        <w:t xml:space="preserve"> приговору Кировского районного суда РК от дата, которым он осуждён за совершение преступления средней тяжести к наказанию в виде лишения свободы на срок дата 3 месяца, освобождён из мест лишения свободы дата по отбытию срока наказания (л.д</w:t>
      </w:r>
      <w:r>
        <w:t xml:space="preserve">.133-154), по месту жительства характеризуется отрицательно, как злоупотребляющий спиртными напитками, дебошир. </w:t>
      </w:r>
      <w:r>
        <w:t>Систематически от жителей</w:t>
      </w:r>
      <w:r>
        <w:t xml:space="preserve">  адрес поступают жалобы на </w:t>
      </w:r>
      <w:r>
        <w:t>фио</w:t>
      </w:r>
      <w:r>
        <w:t xml:space="preserve"> А.С. в ОМВД России по адрес РК (л.д.159, 1</w:t>
      </w:r>
      <w:r>
        <w:t>60), на учёте у врача-психиатра не состоит, состоит на учете у врача-нарколога с диагнозом психические и поведенческие расстройства, в результате употребления алкоголя с синдромом зависимости (л.д.161, 162), имеет на иждивении двух несовершеннолетних детей</w:t>
      </w:r>
      <w:r>
        <w:t xml:space="preserve"> </w:t>
      </w:r>
      <w:r>
        <w:t>фио</w:t>
      </w:r>
      <w:r>
        <w:t xml:space="preserve">, </w:t>
      </w:r>
      <w:r>
        <w:t>датар</w:t>
      </w:r>
      <w:r>
        <w:t xml:space="preserve">., </w:t>
      </w:r>
      <w:r>
        <w:t>фио</w:t>
      </w:r>
      <w:r>
        <w:t xml:space="preserve"> Дмитрия, </w:t>
      </w:r>
      <w:r>
        <w:t>датар</w:t>
      </w:r>
      <w:r>
        <w:t>. (л</w:t>
      </w:r>
      <w:r>
        <w:t xml:space="preserve">.д.156, 157), со слов подсудимого он является </w:t>
      </w:r>
      <w:r>
        <w:t>самозанятым</w:t>
      </w:r>
      <w:r>
        <w:t xml:space="preserve">.  </w:t>
      </w:r>
    </w:p>
    <w:p w:rsidR="00A77B3E" w:rsidP="00927A6F">
      <w:pPr>
        <w:jc w:val="both"/>
      </w:pPr>
      <w:r>
        <w:t xml:space="preserve">         </w:t>
      </w:r>
      <w:r>
        <w:t xml:space="preserve">Обстоятельствами, смягчающими наказание </w:t>
      </w:r>
      <w:r>
        <w:t>фио</w:t>
      </w:r>
      <w:r>
        <w:t xml:space="preserve"> А.С. (по эпизоду от дата) суд в соответствии с п. п. «г», «и» ч.1 ст.61 УК РФ признаёт наличие малолетних детей у в</w:t>
      </w:r>
      <w:r>
        <w:t>иновного, явку с повинной, и по эпизоду от дата - суд в соответствии с п. п. «г», «и» ч.1 ст.61 УК РФ признаёт в качестве смягчающих наказание обстоятельств наличие малолетних</w:t>
      </w:r>
      <w:r>
        <w:t xml:space="preserve"> детей у виновного, явку с повинной. </w:t>
      </w:r>
    </w:p>
    <w:p w:rsidR="00A77B3E" w:rsidP="00927A6F">
      <w:pPr>
        <w:jc w:val="both"/>
      </w:pPr>
      <w:r>
        <w:t xml:space="preserve">        </w:t>
      </w:r>
      <w:r>
        <w:t>Также в соответствии с ч.2 ст.61 УК РФ в ка</w:t>
      </w:r>
      <w:r>
        <w:t xml:space="preserve">честве обстоятельств, смягчающих наказание, суд признаёт признание </w:t>
      </w:r>
      <w:r>
        <w:t>фио</w:t>
      </w:r>
      <w:r>
        <w:t xml:space="preserve"> своей вины, его раскаяние в содеянном, принесение извинений потерпевшим. </w:t>
      </w:r>
    </w:p>
    <w:p w:rsidR="00A77B3E" w:rsidP="00927A6F">
      <w:pPr>
        <w:jc w:val="both"/>
      </w:pPr>
      <w:r>
        <w:t xml:space="preserve">           </w:t>
      </w:r>
      <w:r>
        <w:t xml:space="preserve">В силу п. «а» ч.1 ст.63 УК РФ обстоятельством, отягчающим наказание </w:t>
      </w:r>
      <w:r>
        <w:t>фио</w:t>
      </w:r>
      <w:r>
        <w:t xml:space="preserve"> А.С. по эпизодам от дата и дата, суд пр</w:t>
      </w:r>
      <w:r>
        <w:t xml:space="preserve">изнаёт рецидив преступлений, поскольку на момент совершения преступления подсудимый имел неснятую и непогашенную судимость по приговору Кировского районного суда РК от дата, которым он осуждён по ч.1 </w:t>
      </w:r>
      <w:r>
        <w:t xml:space="preserve"> ст. 161 УК РФ за совершение средней тяж</w:t>
      </w:r>
      <w:r>
        <w:t xml:space="preserve">ести преступления. </w:t>
      </w:r>
    </w:p>
    <w:p w:rsidR="00A77B3E" w:rsidP="00927A6F">
      <w:pPr>
        <w:jc w:val="both"/>
      </w:pPr>
      <w:r>
        <w:t xml:space="preserve">          По правилам ч.1.1 ст.63 УК РФ, судья (суд),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</w:t>
      </w:r>
      <w:r>
        <w:t>ьством совершение преступления в состоянии опьянения, вызванном употреблением алкоголя, наркотических средств или других одурманивающих веществ.</w:t>
      </w:r>
    </w:p>
    <w:p w:rsidR="00A77B3E" w:rsidP="00927A6F">
      <w:pPr>
        <w:jc w:val="both"/>
      </w:pPr>
      <w:r>
        <w:t xml:space="preserve">         В соответствии с п. 31 постановления Пленума Верховного Суда РФ от дата № 58 «О практике назначения су</w:t>
      </w:r>
      <w:r>
        <w:t>дами Российской Федерации уголовного наказания»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</w:t>
      </w:r>
      <w:r>
        <w:t>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</w:t>
      </w:r>
      <w:r>
        <w:t xml:space="preserve">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A77B3E" w:rsidP="00927A6F">
      <w:pPr>
        <w:jc w:val="both"/>
      </w:pPr>
      <w:r>
        <w:t xml:space="preserve">         Состояние опьянения и степень его влияния на поведение подсудимого не подтверждается медицинским заключением, а материалы уголовного дела не содержат данных, позволяющих сделать вывод, что нахождение подсудимого в состоянии опьянения, вызванном уп</w:t>
      </w:r>
      <w:r>
        <w:t xml:space="preserve">отреблением алкоголя, способствовало совершению им указанного преступления. Не нашли подтверждения данные обстоятельства и при рассмотрении дела, вследствие чего данное обстоятельство не может быть признано отягчающим.         </w:t>
      </w:r>
    </w:p>
    <w:p w:rsidR="00A77B3E" w:rsidP="00927A6F">
      <w:pPr>
        <w:jc w:val="both"/>
      </w:pPr>
      <w:r>
        <w:t xml:space="preserve">        Иных обстоятельств, </w:t>
      </w:r>
      <w:r>
        <w:t>отягчающих наказание, предусмотренных ст.63 УК РФ, судом не установлено.</w:t>
      </w:r>
    </w:p>
    <w:p w:rsidR="00A77B3E" w:rsidP="00927A6F">
      <w:pPr>
        <w:jc w:val="both"/>
      </w:pPr>
      <w:r>
        <w:t xml:space="preserve">        </w:t>
      </w:r>
      <w:r>
        <w:t xml:space="preserve">Согласно ч.2 ст.68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</w:t>
      </w:r>
      <w:r>
        <w:t>предусмотренного за совершенное преступление, но в пределах санкции соответствующей статьи Особенной части УК РФ.</w:t>
      </w:r>
    </w:p>
    <w:p w:rsidR="00A77B3E" w:rsidP="00927A6F">
      <w:pPr>
        <w:jc w:val="both"/>
      </w:pPr>
      <w:r>
        <w:t xml:space="preserve">         </w:t>
      </w:r>
      <w:r>
        <w:t xml:space="preserve">В тоже время согласно ч.3 ст.68 УК РФ при любом виде рецидива преступлений, если судом установлены смягчающие обстоятельства, предусмотренные </w:t>
      </w:r>
      <w:r>
        <w:t xml:space="preserve">ст.61 УК РФ,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а при наличии </w:t>
      </w:r>
      <w:r>
        <w:t xml:space="preserve">исключительных </w:t>
      </w:r>
      <w:r>
        <w:t>обстоятельств, предусмотренных</w:t>
      </w:r>
      <w:r>
        <w:t xml:space="preserve"> ст.64 УК РФ, может быть назначено более мягкое наказание, чем предусмотрено за данное преступление.</w:t>
      </w:r>
    </w:p>
    <w:p w:rsidR="00A77B3E" w:rsidP="00927A6F">
      <w:pPr>
        <w:jc w:val="both"/>
      </w:pPr>
      <w:r>
        <w:t xml:space="preserve">          </w:t>
      </w:r>
      <w:r>
        <w:t>Санкция ч.1 ст.119 УК РФ в качестве наиболее строгого наказания предусматривает лишение свободы на срок до дву</w:t>
      </w:r>
      <w:r>
        <w:t xml:space="preserve">х лет. </w:t>
      </w:r>
    </w:p>
    <w:p w:rsidR="00A77B3E" w:rsidP="00927A6F">
      <w:pPr>
        <w:jc w:val="both"/>
      </w:pPr>
      <w:r>
        <w:t xml:space="preserve">         </w:t>
      </w:r>
      <w:r>
        <w:t xml:space="preserve">С учётом вышеизложенных требований Общей части УК РФ, при наличии в действиях </w:t>
      </w:r>
      <w:r>
        <w:t>фио</w:t>
      </w:r>
      <w:r>
        <w:t xml:space="preserve"> А.С. рецидива преступлений, ему не может быть назначено более мягкое наказание, чем лишение свободы. </w:t>
      </w:r>
    </w:p>
    <w:p w:rsidR="00A77B3E" w:rsidP="00927A6F">
      <w:pPr>
        <w:jc w:val="both"/>
      </w:pPr>
      <w:r>
        <w:t xml:space="preserve">         </w:t>
      </w:r>
      <w:r>
        <w:t>Несмотря на имеющиеся смягчающие наказание обстоятельства, суд н</w:t>
      </w:r>
      <w:r>
        <w:t>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</w:t>
      </w:r>
      <w:r>
        <w:t xml:space="preserve">ий ст.64 УК РФ, то есть назначения наказания более мягкого, чем предусмотрено санкцией ч.1 ст.119 УК РФ. </w:t>
      </w:r>
    </w:p>
    <w:p w:rsidR="00A77B3E" w:rsidP="00927A6F">
      <w:pPr>
        <w:jc w:val="both"/>
      </w:pPr>
      <w:r>
        <w:t xml:space="preserve">         </w:t>
      </w:r>
      <w:r>
        <w:t>Учитывая все обстоятельства дела, характер и степень общественной опасности совершённых преступлений, личность подсудимого</w:t>
      </w:r>
      <w:r>
        <w:t xml:space="preserve"> </w:t>
      </w:r>
      <w:r>
        <w:t>фио</w:t>
      </w:r>
      <w:r>
        <w:t xml:space="preserve"> А.С., суд, руководствуясь принципом справедливости, в целях исправления виновного и предупреждения совершения новых преступлений, считает необходимым назначить подсудимому наказание в пределах санкции уголовного закона по ч.1 ст.119 УК  РФ в виде лишен</w:t>
      </w:r>
      <w:r>
        <w:t xml:space="preserve">ия свободы. Окончательное наказание </w:t>
      </w:r>
      <w:r>
        <w:t>фио</w:t>
      </w:r>
      <w:r>
        <w:t xml:space="preserve"> необходимо назначить с применением положений ч.2 ст. 69 УК РФ по совокупности преступлений, путем частичного сложения назначенных наказаний по ч.1 ст.119 УК РФ (эпизод от дата) и по ч.1 ст. 119 УК РФ (эпизод от дата)</w:t>
      </w:r>
      <w:r>
        <w:t xml:space="preserve">. </w:t>
      </w:r>
      <w:r>
        <w:t xml:space="preserve">Также с учетом того, что на момент совершения вмененных преступлений </w:t>
      </w:r>
      <w:r>
        <w:t>фио</w:t>
      </w:r>
      <w:r>
        <w:t xml:space="preserve"> А.С. не отбыл наказание по приговору Кировского районного суда РК от дата в виде 6 месяцев исправительных работ, окончательное наказание </w:t>
      </w:r>
      <w:r>
        <w:t>фио</w:t>
      </w:r>
      <w:r>
        <w:t xml:space="preserve"> необходимо назначить с </w:t>
      </w:r>
      <w:r>
        <w:t>применением положений</w:t>
      </w:r>
      <w:r>
        <w:t xml:space="preserve"> ч.1 ст. 70 УК РФ по совокупности приговоров, путем частичного присоединения </w:t>
      </w:r>
      <w:r>
        <w:t>неотбытой</w:t>
      </w:r>
      <w:r>
        <w:t xml:space="preserve"> части наказания по приговору Кировского районного суда РК от</w:t>
      </w:r>
      <w:r>
        <w:t xml:space="preserve"> дата, к вновь назначенному наказанию.  При назначении наказания с применением ч.1 ст</w:t>
      </w:r>
      <w:r>
        <w:t xml:space="preserve">.70 УК Российской Федерации, суд учитывает положения п. «в» ч.1 ст.71 УК Российской Федерации, согласно которым трем дням исправительных работ соответствует один день лишения свободы. </w:t>
      </w:r>
    </w:p>
    <w:p w:rsidR="00A77B3E" w:rsidP="00927A6F">
      <w:pPr>
        <w:jc w:val="both"/>
      </w:pPr>
      <w:r>
        <w:t xml:space="preserve">         </w:t>
      </w:r>
      <w:r>
        <w:t xml:space="preserve">Суд не усматривает оснований для применения положений ч.1 ст.62 УК РФ, </w:t>
      </w:r>
      <w:r>
        <w:t>поскольку имеется обстоятельство, отягчающее наказание.</w:t>
      </w:r>
    </w:p>
    <w:p w:rsidR="00A77B3E" w:rsidP="00927A6F">
      <w:pPr>
        <w:jc w:val="both"/>
      </w:pPr>
      <w:r>
        <w:t xml:space="preserve">         </w:t>
      </w:r>
      <w:r>
        <w:t xml:space="preserve">Поскольку </w:t>
      </w:r>
      <w:r>
        <w:t>фио</w:t>
      </w:r>
      <w:r>
        <w:t xml:space="preserve"> А.С. совершил умышленное преступление при рецидиве преступлений, ранее отбывал наказание в виде лишения свободы, суд назначает отбывание наказания в виде лишения свободы в исправительной</w:t>
      </w:r>
      <w:r>
        <w:t xml:space="preserve"> колонии строгого режима в соответствии с п. «в» ч.1 ст.58 УК РФ.</w:t>
      </w:r>
    </w:p>
    <w:p w:rsidR="00A77B3E" w:rsidP="00927A6F">
      <w:pPr>
        <w:jc w:val="both"/>
      </w:pPr>
      <w:r>
        <w:t xml:space="preserve">         </w:t>
      </w:r>
      <w:r>
        <w:t xml:space="preserve">Учитывая, что совершённые </w:t>
      </w:r>
      <w:r>
        <w:t>фио</w:t>
      </w:r>
      <w:r>
        <w:t xml:space="preserve"> преступления относятся к категории преступлений небольшой тяжести, то оснований для применения </w:t>
      </w:r>
    </w:p>
    <w:p w:rsidR="00A77B3E" w:rsidP="00927A6F">
      <w:pPr>
        <w:jc w:val="both"/>
      </w:pPr>
      <w:r>
        <w:t>ч.6 ст.15 УК РФ не имеется.</w:t>
      </w:r>
    </w:p>
    <w:p w:rsidR="00A77B3E" w:rsidP="00927A6F">
      <w:pPr>
        <w:jc w:val="both"/>
      </w:pPr>
      <w:r>
        <w:t xml:space="preserve">         </w:t>
      </w:r>
      <w:r>
        <w:t>Обстоятельств, предусмотренных глава</w:t>
      </w:r>
      <w:r>
        <w:t xml:space="preserve">ми 11 и 12 УК РФ, влекущих освобождение </w:t>
      </w:r>
      <w:r>
        <w:t>фио</w:t>
      </w:r>
      <w:r>
        <w:t xml:space="preserve"> А.С. от уголовной ответственности или от наказания, судом не установлено.</w:t>
      </w:r>
    </w:p>
    <w:p w:rsidR="00A77B3E" w:rsidP="00927A6F">
      <w:pPr>
        <w:jc w:val="both"/>
      </w:pPr>
      <w:r>
        <w:t xml:space="preserve">         </w:t>
      </w:r>
      <w:r>
        <w:t xml:space="preserve">Меру пресечения в отношении </w:t>
      </w:r>
      <w:r>
        <w:t>фио</w:t>
      </w:r>
      <w:r>
        <w:t xml:space="preserve"> А.С. в виде содержания под стражей следует оставить без изменения до вступления приговора суда в законную </w:t>
      </w:r>
      <w:r>
        <w:t xml:space="preserve">силу.  </w:t>
      </w:r>
    </w:p>
    <w:p w:rsidR="00A77B3E" w:rsidP="00927A6F">
      <w:pPr>
        <w:jc w:val="both"/>
      </w:pPr>
      <w:r>
        <w:t xml:space="preserve">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 </w:t>
      </w:r>
      <w:r>
        <w:t>фио</w:t>
      </w:r>
      <w:r>
        <w:t>, суд считает подлежащими возмещению за счёт средств федерального бюд</w:t>
      </w:r>
      <w:r>
        <w:t>жета, о чем имеется отдельное постановление суда.</w:t>
      </w:r>
    </w:p>
    <w:p w:rsidR="00A77B3E" w:rsidP="00927A6F">
      <w:pPr>
        <w:jc w:val="both"/>
      </w:pPr>
      <w:r>
        <w:t xml:space="preserve">         </w:t>
      </w:r>
      <w:r>
        <w:t>На основании изложенного, руководствуясь ст.ст.299, 307, 308, 309, 322 УПК РФ, суд</w:t>
      </w:r>
    </w:p>
    <w:p w:rsidR="00A77B3E" w:rsidP="00927A6F">
      <w:pPr>
        <w:jc w:val="center"/>
      </w:pPr>
      <w:r>
        <w:t>приговорил:</w:t>
      </w:r>
    </w:p>
    <w:p w:rsidR="00A77B3E" w:rsidP="00927A6F">
      <w:pPr>
        <w:jc w:val="both"/>
      </w:pPr>
      <w:r>
        <w:t xml:space="preserve">         </w:t>
      </w:r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преступлений, предусмотренных ч.1 ст.119 УК РФ (эпизод от дата) и по </w:t>
      </w:r>
      <w:r>
        <w:t xml:space="preserve">ч.1 ст. 119 УК РФ (эпизод </w:t>
      </w:r>
      <w:r>
        <w:t>от</w:t>
      </w:r>
      <w:r>
        <w:t xml:space="preserve"> дата), и назначить ему наказание:</w:t>
      </w:r>
    </w:p>
    <w:p w:rsidR="00A77B3E" w:rsidP="00927A6F">
      <w:pPr>
        <w:jc w:val="both"/>
      </w:pPr>
      <w:r>
        <w:t xml:space="preserve">          </w:t>
      </w:r>
      <w:r>
        <w:t xml:space="preserve">по ч.1 ст. 119 УК РФ (эпизод </w:t>
      </w:r>
      <w:r>
        <w:t>от</w:t>
      </w:r>
      <w:r>
        <w:t xml:space="preserve"> </w:t>
      </w:r>
      <w:r>
        <w:t>дата</w:t>
      </w:r>
      <w:r>
        <w:t xml:space="preserve">) в виде 1 (одного) года </w:t>
      </w:r>
      <w:r>
        <w:t>6 (шести) месяцев лишения свободы;</w:t>
      </w:r>
    </w:p>
    <w:p w:rsidR="00A77B3E" w:rsidP="00927A6F">
      <w:pPr>
        <w:jc w:val="both"/>
      </w:pPr>
      <w:r>
        <w:t xml:space="preserve">           </w:t>
      </w:r>
      <w:r>
        <w:t xml:space="preserve">по ч.1 ст. 119 УК РФ (эпизод </w:t>
      </w:r>
      <w:r>
        <w:t>от</w:t>
      </w:r>
      <w:r>
        <w:t xml:space="preserve"> </w:t>
      </w:r>
      <w:r>
        <w:t>дата</w:t>
      </w:r>
      <w:r>
        <w:t>) в виде 1 (одного) года</w:t>
      </w:r>
      <w:r>
        <w:t xml:space="preserve"> 7</w:t>
      </w:r>
      <w:r>
        <w:t xml:space="preserve"> (семи) месяцев лишения свободы.</w:t>
      </w:r>
    </w:p>
    <w:p w:rsidR="00A77B3E" w:rsidP="00927A6F">
      <w:pPr>
        <w:jc w:val="both"/>
      </w:pPr>
      <w:r>
        <w:t xml:space="preserve">          </w:t>
      </w:r>
      <w:r>
        <w:t xml:space="preserve">На основании ч.2 ст. 69 УК РФ, путем частичного сложения назначенных наказаний, назначить </w:t>
      </w:r>
      <w:r>
        <w:t>фио</w:t>
      </w:r>
      <w:r>
        <w:t xml:space="preserve"> окончательное наказание в виде 3 (трех) лет лишения свободы.  </w:t>
      </w:r>
    </w:p>
    <w:p w:rsidR="00A77B3E" w:rsidP="00927A6F">
      <w:pPr>
        <w:jc w:val="both"/>
      </w:pPr>
      <w:r>
        <w:t xml:space="preserve">           </w:t>
      </w:r>
      <w:r>
        <w:t xml:space="preserve">В соответствии с ч.1 ст. 70 УК РФ, п. «в» ч.1 ст. 71 УК РФ, путем </w:t>
      </w:r>
      <w:r>
        <w:t xml:space="preserve">частичного присоединения к назначенному </w:t>
      </w:r>
      <w:r>
        <w:t>фио</w:t>
      </w:r>
      <w:r>
        <w:t xml:space="preserve"> наказанию, присоединить </w:t>
      </w:r>
      <w:r>
        <w:t>неотбытую</w:t>
      </w:r>
      <w:r>
        <w:t xml:space="preserve"> часть наказания по приговору Кировского районного суда РК от дата, и окончательно назначить  </w:t>
      </w:r>
      <w:r>
        <w:t>фио</w:t>
      </w:r>
      <w:r>
        <w:t xml:space="preserve"> наказание в виде 3 (трех) лет 1 (одного) месяца лишения </w:t>
      </w:r>
      <w:r>
        <w:t xml:space="preserve">свободы с отбыванием наказания в исправительной колонии строгого режима.    </w:t>
      </w:r>
    </w:p>
    <w:p w:rsidR="00A77B3E" w:rsidP="00927A6F">
      <w:pPr>
        <w:jc w:val="both"/>
      </w:pPr>
      <w:r>
        <w:t xml:space="preserve">        </w:t>
      </w:r>
      <w:r>
        <w:t xml:space="preserve">Срок отбытия наказания исчислять </w:t>
      </w:r>
      <w:r>
        <w:t>фио</w:t>
      </w:r>
      <w:r>
        <w:t xml:space="preserve"> c момента вступления приговора суда в законную силу.  </w:t>
      </w:r>
    </w:p>
    <w:p w:rsidR="00A77B3E" w:rsidP="00927A6F">
      <w:pPr>
        <w:jc w:val="both"/>
      </w:pPr>
      <w:r>
        <w:t xml:space="preserve">         </w:t>
      </w:r>
      <w:r>
        <w:t>В срок отбытия наказания засчитать период нахождения</w:t>
      </w:r>
      <w:r>
        <w:t xml:space="preserve"> </w:t>
      </w:r>
      <w:r>
        <w:t>фио</w:t>
      </w:r>
      <w:r>
        <w:t xml:space="preserve"> А.С. под стражей </w:t>
      </w:r>
      <w:r>
        <w:t>с</w:t>
      </w:r>
      <w:r>
        <w:t xml:space="preserve"> </w:t>
      </w:r>
      <w:r>
        <w:t>дата</w:t>
      </w:r>
      <w:r>
        <w:t xml:space="preserve"> до вступления приговора суда в законную силу.  </w:t>
      </w:r>
    </w:p>
    <w:p w:rsidR="00A77B3E" w:rsidP="00927A6F">
      <w:pPr>
        <w:jc w:val="both"/>
      </w:pPr>
      <w:r>
        <w:t xml:space="preserve">        </w:t>
      </w:r>
      <w:r>
        <w:t xml:space="preserve">Зачесть в срок отбытия наказания нахождение </w:t>
      </w:r>
      <w:r>
        <w:t>фио</w:t>
      </w:r>
      <w:r>
        <w:t xml:space="preserve"> А.С. </w:t>
      </w:r>
      <w:r>
        <w:t xml:space="preserve">под домашним арестом с дата по дата из расчета два </w:t>
      </w:r>
      <w:r>
        <w:t>дня нахождения под домашним арестом</w:t>
      </w:r>
      <w:r>
        <w:t xml:space="preserve"> за один день лишения свободы.</w:t>
      </w:r>
    </w:p>
    <w:p w:rsidR="00A77B3E" w:rsidP="00927A6F">
      <w:pPr>
        <w:jc w:val="both"/>
      </w:pPr>
      <w:r>
        <w:t xml:space="preserve">        </w:t>
      </w:r>
      <w:r>
        <w:t xml:space="preserve">Меру пресечения </w:t>
      </w:r>
      <w:r>
        <w:t>фио</w:t>
      </w:r>
      <w:r>
        <w:t xml:space="preserve"> до вступления приговора в законную силу, в виде содержания под стражей, оставить без изменения.        </w:t>
      </w:r>
    </w:p>
    <w:p w:rsidR="00A77B3E" w:rsidP="00927A6F">
      <w:pPr>
        <w:jc w:val="both"/>
      </w:pPr>
      <w:r>
        <w:t xml:space="preserve">          </w:t>
      </w:r>
      <w:r>
        <w:t>Приговор может быть обжалован в Кировский районный суд адрес через</w:t>
      </w:r>
      <w:r>
        <w:t xml:space="preserve"> суд, постановивший приговор,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</w:t>
      </w:r>
      <w:r>
        <w:t>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927A6F">
      <w:pPr>
        <w:jc w:val="both"/>
      </w:pPr>
    </w:p>
    <w:p w:rsidR="00A77B3E" w:rsidP="00927A6F">
      <w:pPr>
        <w:jc w:val="both"/>
      </w:pPr>
    </w:p>
    <w:p w:rsidR="00A77B3E" w:rsidP="00927A6F">
      <w:pPr>
        <w:jc w:val="both"/>
      </w:pPr>
      <w:r>
        <w:t xml:space="preserve">       Мировой судья                                                  </w:t>
      </w:r>
      <w:r>
        <w:t xml:space="preserve">                 Я.А. </w:t>
      </w:r>
      <w:r>
        <w:t>Гуреева</w:t>
      </w:r>
    </w:p>
    <w:p w:rsidR="00A77B3E" w:rsidP="00927A6F">
      <w:pPr>
        <w:jc w:val="both"/>
      </w:pPr>
    </w:p>
    <w:p w:rsidR="00A77B3E" w:rsidP="00927A6F">
      <w:pPr>
        <w:jc w:val="both"/>
      </w:pPr>
    </w:p>
    <w:p w:rsidR="00A77B3E" w:rsidP="00927A6F">
      <w:pPr>
        <w:jc w:val="both"/>
      </w:pPr>
    </w:p>
    <w:p w:rsidR="00A77B3E" w:rsidP="00927A6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F"/>
    <w:rsid w:val="00927A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