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>
      <w:r>
        <w:t xml:space="preserve">                                                                                                </w:t>
      </w:r>
      <w:r>
        <w:t xml:space="preserve">     Дело №1-53-23/2017</w:t>
      </w:r>
    </w:p>
    <w:p w:rsidR="00A77B3E">
      <w:r>
        <w:t xml:space="preserve">                                                          </w:t>
      </w:r>
      <w:r>
        <w:t>ПРИГОВОР</w:t>
      </w:r>
    </w:p>
    <w:p w:rsidR="00A77B3E">
      <w:r>
        <w:t xml:space="preserve">                                  </w:t>
      </w: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3 июля 2017 г.                                                                                           </w:t>
      </w:r>
      <w:r>
        <w:t>пгт</w:t>
      </w:r>
      <w:r>
        <w:t xml:space="preserve">. Кировское    </w:t>
      </w:r>
    </w:p>
    <w:p w:rsidR="00A77B3E"/>
    <w:p w:rsidR="00E85AAF">
      <w:r>
        <w:t>Суд в составе:</w:t>
      </w:r>
    </w:p>
    <w:p w:rsidR="00A77B3E">
      <w:r>
        <w:t xml:space="preserve">председательствующего, мирового судьи 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Республики Крым </w:t>
      </w:r>
      <w:r>
        <w:tab/>
        <w:t xml:space="preserve">            </w:t>
      </w:r>
      <w:r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 w:rsidR="00A77B3E">
      <w:r>
        <w:t>с участием:</w:t>
      </w:r>
    </w:p>
    <w:p w:rsidR="00A77B3E">
      <w:r>
        <w:t xml:space="preserve">государственного обвинителя </w:t>
      </w:r>
      <w:r>
        <w:tab/>
      </w:r>
      <w:r>
        <w:tab/>
        <w:t xml:space="preserve">            </w:t>
      </w:r>
      <w:r>
        <w:t xml:space="preserve">– </w:t>
      </w:r>
      <w:r>
        <w:t>Балемы</w:t>
      </w:r>
      <w:r>
        <w:t xml:space="preserve"> А.М.,</w:t>
      </w:r>
    </w:p>
    <w:p w:rsidR="00A77B3E">
      <w:r>
        <w:t xml:space="preserve">подсудимого 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Влох</w:t>
      </w:r>
      <w:r>
        <w:t xml:space="preserve"> Д.А.,  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Батырова</w:t>
      </w:r>
      <w:r>
        <w:t xml:space="preserve"> К.С.,</w:t>
      </w:r>
    </w:p>
    <w:p w:rsidR="00A77B3E"/>
    <w:p w:rsidR="00A77B3E" w:rsidP="00E85AAF">
      <w:pPr>
        <w:jc w:val="both"/>
      </w:pPr>
      <w:r>
        <w:t>рассмотрев в открытом судебном заседании в помещении судебного участка №53 Кировского судебного района Республики Крым с применением особого порядка судебного разбирательства уголовное дело в отношении</w:t>
      </w:r>
    </w:p>
    <w:p w:rsidR="00A77B3E" w:rsidP="00E85AAF">
      <w:pPr>
        <w:jc w:val="both"/>
      </w:pPr>
    </w:p>
    <w:p w:rsidR="00A77B3E" w:rsidP="00E85AAF">
      <w:pPr>
        <w:jc w:val="both"/>
      </w:pPr>
      <w:r>
        <w:t>фио</w:t>
      </w:r>
      <w:r>
        <w:t xml:space="preserve">, родившегося дата </w:t>
      </w:r>
    </w:p>
    <w:p w:rsidR="00A77B3E" w:rsidP="00E85AAF">
      <w:pPr>
        <w:jc w:val="both"/>
      </w:pPr>
      <w:r>
        <w:t>дата в адрес, ... зарегистрир</w:t>
      </w:r>
      <w:r>
        <w:t xml:space="preserve">ованного и проживающего по адресу: адрес, </w:t>
      </w:r>
    </w:p>
    <w:p w:rsidR="00A77B3E" w:rsidP="00E85AAF">
      <w:pPr>
        <w:jc w:val="both"/>
      </w:pPr>
      <w:r>
        <w:t>адрес, ...</w:t>
      </w:r>
    </w:p>
    <w:p w:rsidR="00A77B3E" w:rsidP="00E85AAF">
      <w:pPr>
        <w:jc w:val="both"/>
      </w:pPr>
      <w:r>
        <w:t xml:space="preserve">  </w:t>
      </w:r>
    </w:p>
    <w:p w:rsidR="00A77B3E" w:rsidP="00E85AAF">
      <w:pPr>
        <w:jc w:val="both"/>
      </w:pPr>
      <w:r>
        <w:t xml:space="preserve">обвиняемого в совершении преступления, предусмотренного ст.264.1 </w:t>
      </w:r>
    </w:p>
    <w:p w:rsidR="00A77B3E" w:rsidP="00E85AAF">
      <w:pPr>
        <w:jc w:val="both"/>
      </w:pPr>
      <w:r>
        <w:t xml:space="preserve">УК Российской Федерации,          </w:t>
      </w:r>
    </w:p>
    <w:p w:rsidR="00A77B3E" w:rsidP="00E85AAF">
      <w:pPr>
        <w:jc w:val="both"/>
      </w:pPr>
    </w:p>
    <w:p w:rsidR="00A77B3E" w:rsidP="00E85AAF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E85AAF">
      <w:pPr>
        <w:jc w:val="both"/>
      </w:pPr>
    </w:p>
    <w:p w:rsidR="00A77B3E" w:rsidP="00E85AAF">
      <w:pPr>
        <w:ind w:firstLine="720"/>
        <w:jc w:val="both"/>
      </w:pPr>
      <w:r>
        <w:t>Влох</w:t>
      </w:r>
      <w:r>
        <w:t xml:space="preserve"> Д.А., являясь лицом, подвергнутым административному наказанию за управление тран</w:t>
      </w:r>
      <w:r>
        <w:t>спортным средством в состоянии опьянения,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 при следующих обстоятельствах.</w:t>
      </w:r>
    </w:p>
    <w:p w:rsidR="00A77B3E" w:rsidP="00E85AAF">
      <w:pPr>
        <w:jc w:val="both"/>
      </w:pPr>
      <w:r>
        <w:t xml:space="preserve">дата в время </w:t>
      </w:r>
      <w:r>
        <w:t>Влох</w:t>
      </w:r>
      <w:r>
        <w:t xml:space="preserve"> Д.А.,</w:t>
      </w:r>
      <w:r>
        <w:t xml:space="preserve"> имея умысел на нарушение правил дорожного движения, будучи подвергнутым на основании вступившего в законную силу дата постановления Феодосийского городского суда Республики Крым от дата административному наказанию в виде административного штрафа с лишение</w:t>
      </w:r>
      <w:r>
        <w:t>м права управления транспортными средствами на срок один год шесть месяцев по ч.1 ст.12.8 КоАП РФ за управление транспортным средством в состоянии опьянения, на адрес управлял автомобилем марка автомобиля с признаками алкогольного опьянения – запах алкогол</w:t>
      </w:r>
      <w:r>
        <w:t xml:space="preserve">я изо рта, нарушение речи, неустойчивость позы, и после остановки транспортного средства сотрудниками ГИБДД, не выполнил законное требование уполномоченного должностного лица о прохождении медицинского освидетельствования на состояние опьянения, что в </w:t>
      </w:r>
      <w:r>
        <w:t>соот</w:t>
      </w:r>
      <w:r>
        <w:t>ветствии с п.2 примечаний к ст.264 УК Российской Федерации приравнивается к нахождению в состоянии опьянения.</w:t>
      </w:r>
    </w:p>
    <w:p w:rsidR="00A77B3E" w:rsidP="00E85AAF">
      <w:pPr>
        <w:ind w:firstLine="720"/>
        <w:jc w:val="both"/>
      </w:pPr>
      <w:r>
        <w:t>Дознание по настоящему уголовному делу производилось в сокращённой форме, в соответствии с требованиями главы 32.1 УПК Российской Федерации, поско</w:t>
      </w:r>
      <w:r>
        <w:t xml:space="preserve">льку </w:t>
      </w:r>
      <w:r>
        <w:t>Влох</w:t>
      </w:r>
      <w:r>
        <w:t xml:space="preserve"> Д.А, признавая вину, соглашаясь с правовой оценкой деяния, приведённой в постановлении о возбуждении уголовного дела, после консультации с защитником и в его присутствии, заявил ходатайство о производстве дознания в сокращённой форме. </w:t>
      </w:r>
    </w:p>
    <w:p w:rsidR="00A77B3E" w:rsidP="00E85AAF">
      <w:pPr>
        <w:ind w:firstLine="720"/>
        <w:jc w:val="both"/>
      </w:pPr>
      <w:r>
        <w:t>Обстоятель</w:t>
      </w:r>
      <w:r>
        <w:t>ства, исключающие производство дознания в сокращённой форме, предусмотренные ч.1 ст.2262 УПК Российской Федерации, судом не установлены.</w:t>
      </w:r>
    </w:p>
    <w:p w:rsidR="00A77B3E" w:rsidP="00E85AAF">
      <w:pPr>
        <w:ind w:firstLine="720"/>
        <w:jc w:val="both"/>
      </w:pPr>
      <w:r>
        <w:t xml:space="preserve">В судебном заседании подсудимый </w:t>
      </w:r>
      <w:r>
        <w:t>Влох</w:t>
      </w:r>
      <w:r>
        <w:t xml:space="preserve"> Д.А. поддержал своё ходатайство о дальнейшем производстве по уголовному делу, дозн</w:t>
      </w:r>
      <w:r>
        <w:t xml:space="preserve">ание по которому производилось в сокращённой форме, с применением особого порядка судебного разбирательства, в предъявленном обвинении по ст.264.1 УК Российской Федерации виновным себя признал полностью, пояснил, что предъявленное обвинение ему понятно, с </w:t>
      </w:r>
      <w:r>
        <w:t xml:space="preserve">фактическими обстоятельствами и юридической оценкой содеянного согласен. </w:t>
      </w:r>
    </w:p>
    <w:p w:rsidR="00A77B3E" w:rsidP="00E85AAF">
      <w:pPr>
        <w:ind w:firstLine="720"/>
        <w:jc w:val="both"/>
      </w:pPr>
      <w:r>
        <w:t xml:space="preserve">Подсудимый </w:t>
      </w:r>
      <w:r>
        <w:t>Влох</w:t>
      </w:r>
      <w:r>
        <w:t xml:space="preserve"> Д.А.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</w:t>
      </w:r>
      <w:r>
        <w:t>рательства, им заявлено добровольно, после консультации с защитником и в его присутствии. При этом он полностью осознаёт последствия постановления приговора без проведения судебного разбирательства.</w:t>
      </w:r>
    </w:p>
    <w:p w:rsidR="00A77B3E" w:rsidP="00E85AAF">
      <w:pPr>
        <w:ind w:left="720"/>
        <w:jc w:val="both"/>
      </w:pPr>
      <w:r>
        <w:t xml:space="preserve">Защитник Батыров К.С. и государственный обвинитель </w:t>
      </w:r>
      <w:r>
        <w:t>Балема</w:t>
      </w:r>
      <w:r>
        <w:t xml:space="preserve"> А.М. не </w:t>
      </w:r>
      <w:r>
        <w:t xml:space="preserve">возражали </w:t>
      </w:r>
      <w:r>
        <w:t xml:space="preserve">против заявленного подсудимым </w:t>
      </w:r>
      <w:r>
        <w:t>Влох</w:t>
      </w:r>
      <w:r>
        <w:t xml:space="preserve"> Д.А. ходатайства о постановлении приговора без проведения судебного разбирательства.</w:t>
      </w:r>
    </w:p>
    <w:p w:rsidR="00A77B3E" w:rsidP="00E85AAF">
      <w:pPr>
        <w:ind w:firstLine="720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Влох</w:t>
      </w:r>
      <w:r>
        <w:t xml:space="preserve"> Д.А. заявлено своевременно </w:t>
      </w:r>
      <w:r>
        <w:t xml:space="preserve">в ходе ознакомления с обвинительным постановлением и материалами уголовного дела, добровольно, после проведения консультаций с защитником и в его присутствии, характер и последствия заявленного ходатайства подсудимый осознаёт и соглашается с предъявленным </w:t>
      </w:r>
      <w:r>
        <w:t>обвинением в полном объёме, возражений против рассмотрения дела в особом порядке от государственного обвинителя не поступило.</w:t>
      </w:r>
    </w:p>
    <w:p w:rsidR="00A77B3E" w:rsidP="00E85AAF">
      <w:pPr>
        <w:ind w:firstLine="720"/>
        <w:jc w:val="both"/>
      </w:pPr>
      <w:r>
        <w:t xml:space="preserve">С учётом указанных обстоятельств, а также того, что наказание за совершение инкриминируемого </w:t>
      </w:r>
      <w:r>
        <w:t>Влох</w:t>
      </w:r>
      <w:r>
        <w:t xml:space="preserve"> Д.А. преступления не превышает 1</w:t>
      </w:r>
      <w:r>
        <w:t xml:space="preserve">0 лет лишения свободы, суд считает возможным постановить приговор в отношении </w:t>
      </w:r>
    </w:p>
    <w:p w:rsidR="00A77B3E" w:rsidP="00E85AAF">
      <w:pPr>
        <w:jc w:val="both"/>
      </w:pPr>
      <w:r>
        <w:t>подсудимого на основании исследования и оценки доказательств, указанных в обвинительном постановлении, а также данных о личности подсудимого.</w:t>
      </w:r>
    </w:p>
    <w:p w:rsidR="00A77B3E" w:rsidP="00E85AAF">
      <w:pPr>
        <w:ind w:firstLine="720"/>
        <w:jc w:val="both"/>
      </w:pPr>
      <w:r>
        <w:t>Суд считает, что обвинение, с котор</w:t>
      </w:r>
      <w:r>
        <w:t xml:space="preserve">ым согласился подсудимый </w:t>
      </w:r>
    </w:p>
    <w:p w:rsidR="00A77B3E" w:rsidP="00E85AAF">
      <w:pPr>
        <w:jc w:val="both"/>
      </w:pPr>
      <w:r>
        <w:t>Влох</w:t>
      </w:r>
      <w:r>
        <w:t xml:space="preserve"> Д.А., обоснованно, подтверждается собранными по делу доказательствами, которые указаны в обвинительном постановлении.</w:t>
      </w:r>
    </w:p>
    <w:p w:rsidR="00A77B3E" w:rsidP="00E85AAF">
      <w:pPr>
        <w:ind w:firstLine="720"/>
        <w:jc w:val="both"/>
      </w:pPr>
      <w:r>
        <w:t xml:space="preserve">Так, подсудимый </w:t>
      </w:r>
      <w:r>
        <w:t>Влох</w:t>
      </w:r>
      <w:r>
        <w:t xml:space="preserve"> Д.А. суду показал, что дата в вечернее время он был в гостях у знакомого, где употребл</w:t>
      </w:r>
      <w:r>
        <w:t xml:space="preserve">ял спиртные напитки. Примерно в время час. он на своём автомобиле поехал к себе домой, по дороге его остановили сотрудники ГИБДД, которые попросили предъявить водительское удостоверение и документы </w:t>
      </w:r>
      <w:r>
        <w:t>на машину, однако водительского удостоверения у него не бы</w:t>
      </w:r>
      <w:r>
        <w:t>ло, поскольку он его сдал в отделение ГИБДД, так как был лишён права управления транспортными средствами по постановлению суда. Ему было предложено пройти освидетельствование на состояние алкогольного опьянения и в дальнейшем медицинское освидетельствовани</w:t>
      </w:r>
      <w:r>
        <w:t xml:space="preserve">е на состояние опьянения, от чего он отказался, в ходе оформления процессуальных действий сотрудниками ГИБДД велась видеозапись.  </w:t>
      </w:r>
    </w:p>
    <w:p w:rsidR="00A77B3E" w:rsidP="00E85AAF">
      <w:pPr>
        <w:ind w:firstLine="720"/>
        <w:jc w:val="both"/>
      </w:pPr>
      <w:r>
        <w:t xml:space="preserve">Кроме признательных показаний подсудимого </w:t>
      </w:r>
      <w:r>
        <w:t>Влох</w:t>
      </w:r>
      <w:r>
        <w:t xml:space="preserve"> Д.А., его вина в совершении инкриминируемого ему преступления подтверждается:</w:t>
      </w:r>
    </w:p>
    <w:p w:rsidR="00A77B3E" w:rsidP="00E85AAF">
      <w:pPr>
        <w:jc w:val="both"/>
      </w:pPr>
      <w:r>
        <w:t xml:space="preserve">- исследованными в судебном заседании в порядке ст.281 УПК Российской Федерации показаниями свидетеля </w:t>
      </w:r>
      <w:r>
        <w:t>фио</w:t>
      </w:r>
      <w:r>
        <w:t xml:space="preserve">, согласно которым дата он, совместно с инспектором ДПС ОГИБДД ОМВД России по адрес </w:t>
      </w:r>
      <w:r>
        <w:t>фио</w:t>
      </w:r>
      <w:r>
        <w:t xml:space="preserve">, находился в наряде по надзору за дорожным движением, примерно </w:t>
      </w:r>
      <w:r>
        <w:t xml:space="preserve">в время на адрес он остановил автомобиль марка автомобиля голубого цвета под управлением </w:t>
      </w:r>
      <w:r>
        <w:t>Влох</w:t>
      </w:r>
      <w:r>
        <w:t xml:space="preserve"> Д.А. </w:t>
      </w:r>
    </w:p>
    <w:p w:rsidR="00A77B3E" w:rsidP="00E85AAF">
      <w:pPr>
        <w:jc w:val="both"/>
      </w:pPr>
      <w:r>
        <w:t>В ходе разговора с водителем было установлено, что он не имеет права управления транспортными средствами, поскольку был привлечён к административной ответст</w:t>
      </w:r>
      <w:r>
        <w:t xml:space="preserve">венности по ч.1 ст.12.8 КоАП РФ. У водителя были выявлены признаки алкогольного опьянения и ему было предложено пройти освидетельствование на состояние алкогольного опьянения, от чего он отказался, и медицинское освидетельствование на состояние опьянения, </w:t>
      </w:r>
      <w:r>
        <w:t xml:space="preserve">от чего </w:t>
      </w:r>
      <w:r>
        <w:t>Влох</w:t>
      </w:r>
      <w:r>
        <w:t xml:space="preserve"> Д.А. также отказался.</w:t>
      </w:r>
    </w:p>
    <w:p w:rsidR="00A77B3E" w:rsidP="00E85AAF">
      <w:pPr>
        <w:ind w:firstLine="720"/>
        <w:jc w:val="both"/>
      </w:pPr>
      <w:r>
        <w:t xml:space="preserve">Кроме указанных показаний свидетеля, вина подсудимого </w:t>
      </w:r>
      <w:r>
        <w:t>Влох</w:t>
      </w:r>
      <w:r>
        <w:t xml:space="preserve"> Д.А. </w:t>
      </w:r>
      <w:r>
        <w:t>также  подтверждается</w:t>
      </w:r>
      <w:r>
        <w:t xml:space="preserve"> письменными материалами дела:</w:t>
      </w:r>
    </w:p>
    <w:p w:rsidR="00A77B3E" w:rsidP="00E85AAF">
      <w:pPr>
        <w:jc w:val="both"/>
      </w:pPr>
      <w:r>
        <w:t xml:space="preserve">- рапортом инспектора ДПС ГИБДД ОМВД России по адрес </w:t>
      </w:r>
      <w:r>
        <w:t>фио</w:t>
      </w:r>
      <w:r>
        <w:t xml:space="preserve"> от дата, согласно которому дата в время мин. на </w:t>
      </w:r>
      <w:r>
        <w:t xml:space="preserve">адрес </w:t>
      </w:r>
      <w:r>
        <w:t>Влох</w:t>
      </w:r>
      <w:r>
        <w:t xml:space="preserve"> Д.А., управлял транспортным средством с признаками опьянения и не выполнил законного требования о прохождении медицинского освидетельствования на состояние опьянения (л.д.8);</w:t>
      </w:r>
    </w:p>
    <w:p w:rsidR="00A77B3E" w:rsidP="00E85AAF">
      <w:pPr>
        <w:jc w:val="both"/>
      </w:pPr>
      <w:r>
        <w:t>- протоколом о направлении на медицинское освидетельствование на состо</w:t>
      </w:r>
      <w:r>
        <w:t xml:space="preserve">яние опьянения 50 МВ №034285 от дата, согласно которому пройти медицинское освидетельствование на состояние опьянения </w:t>
      </w:r>
      <w:r>
        <w:t>Влох</w:t>
      </w:r>
      <w:r>
        <w:t xml:space="preserve"> Д.А. отказался, о чём свидетельствует соответствующая запись инспектора ДПС (л.д.14);</w:t>
      </w:r>
    </w:p>
    <w:p w:rsidR="00A77B3E" w:rsidP="00E85AAF">
      <w:pPr>
        <w:jc w:val="both"/>
      </w:pPr>
      <w:r>
        <w:t xml:space="preserve">- постановлением о прекращении производства по </w:t>
      </w:r>
      <w:r>
        <w:t xml:space="preserve">делу об административном правонарушении от дата, согласно которому производство по делу об административном правонарушении в отношении </w:t>
      </w:r>
      <w:r>
        <w:t>Влох</w:t>
      </w:r>
      <w:r>
        <w:t xml:space="preserve"> Д.А. прекращено, поскольку в его действиях усматривались признаки преступления, предусмотренного ст.264.1 УК Российс</w:t>
      </w:r>
      <w:r>
        <w:t>кой Федерации (л.д.9);</w:t>
      </w:r>
    </w:p>
    <w:p w:rsidR="00A77B3E" w:rsidP="00E85AAF">
      <w:pPr>
        <w:jc w:val="both"/>
      </w:pPr>
      <w:r>
        <w:t xml:space="preserve">- протоколом об административном правонарушении 61 АГ 306970 от дата, согласно которому дата </w:t>
      </w:r>
      <w:r>
        <w:t>Влох</w:t>
      </w:r>
      <w:r>
        <w:t xml:space="preserve"> Д.А., управляя транспортным средством – автомобилем марка автомобиля на адрес нарушил п.2.3.2 ПДД РФ, не выполнил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 (л.д.12);</w:t>
      </w:r>
    </w:p>
    <w:p w:rsidR="00A77B3E" w:rsidP="00E85AAF">
      <w:pPr>
        <w:jc w:val="both"/>
      </w:pPr>
      <w:r>
        <w:t xml:space="preserve">- протоколом об отстранении от управления транспортным средством 61 АМ 397411 от дата, согласно которому </w:t>
      </w:r>
      <w:r>
        <w:t>Влох</w:t>
      </w:r>
      <w:r>
        <w:t xml:space="preserve"> Д.А. при наличии признаков опьян</w:t>
      </w:r>
      <w:r>
        <w:t>ения – запах алкоголя изо рта, неустойчивость позы, нарушение речи, был отстранён от управления автомобилем марка автомобиля (л.д.13);</w:t>
      </w:r>
    </w:p>
    <w:p w:rsidR="00A77B3E" w:rsidP="00E85AAF">
      <w:pPr>
        <w:jc w:val="both"/>
      </w:pPr>
      <w:r>
        <w:t>- копией постановления судьи Феодосийского городского суда Республики Крым от дата, вступившего в законную силу дата, сог</w:t>
      </w:r>
      <w:r>
        <w:t xml:space="preserve">ласно которому </w:t>
      </w:r>
      <w:r>
        <w:t>Влох</w:t>
      </w:r>
      <w:r>
        <w:t xml:space="preserve"> Д.А. признан </w:t>
      </w:r>
      <w:r>
        <w:t>виновным в совершении административного правонарушения, предусмотренного ч.1 ст.12.8 КоАП РФ, и подвергнут административному наказанию в виде административного штрафа в размере 30000 рублей с лишением права управления транс</w:t>
      </w:r>
      <w:r>
        <w:t>портными средствами на дата 6 месяцев (л.д.10-11);</w:t>
      </w:r>
    </w:p>
    <w:p w:rsidR="00A77B3E" w:rsidP="00E85AAF">
      <w:pPr>
        <w:jc w:val="both"/>
      </w:pPr>
      <w:r>
        <w:t xml:space="preserve">- протоколом осмотра предметов от дата, согласно которому осмотрен диск DVD-RW с видеозаписью опроса </w:t>
      </w:r>
      <w:r>
        <w:t>Влох</w:t>
      </w:r>
      <w:r>
        <w:t xml:space="preserve"> Д.А. и проведением процессуальных действий в соответствии с КоАП РФ (л.д.19);</w:t>
      </w:r>
    </w:p>
    <w:p w:rsidR="00A77B3E" w:rsidP="00E85AAF">
      <w:pPr>
        <w:jc w:val="both"/>
      </w:pPr>
      <w:r>
        <w:t>- видеозаписью опроса</w:t>
      </w:r>
      <w:r>
        <w:t xml:space="preserve"> </w:t>
      </w:r>
      <w:r>
        <w:t>Влох</w:t>
      </w:r>
      <w:r>
        <w:t xml:space="preserve"> Д.А., на которой зафиксирован отказ </w:t>
      </w:r>
      <w:r>
        <w:t>Влох</w:t>
      </w:r>
      <w:r>
        <w:t xml:space="preserve"> Д.А. от прохождения медицинского освидетельствования на состояние опьянения (л.д.22).</w:t>
      </w:r>
    </w:p>
    <w:p w:rsidR="00A77B3E" w:rsidP="00E85AAF">
      <w:pPr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</w:t>
      </w:r>
      <w:r>
        <w:t>ми для разрешения дела.</w:t>
      </w:r>
    </w:p>
    <w:p w:rsidR="00A77B3E" w:rsidP="00E85AAF">
      <w:pPr>
        <w:ind w:firstLine="720"/>
        <w:jc w:val="both"/>
      </w:pPr>
      <w:r>
        <w:t xml:space="preserve">Действия </w:t>
      </w:r>
      <w:r>
        <w:t>Влох</w:t>
      </w:r>
      <w:r>
        <w:t xml:space="preserve"> Д.А. суд квалифицирует по ст.264.1 УК Российской Федерации, как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</w:t>
      </w:r>
      <w:r>
        <w:t xml:space="preserve"> опьянения.</w:t>
      </w:r>
    </w:p>
    <w:p w:rsidR="00A77B3E" w:rsidP="00E85AAF">
      <w:pPr>
        <w:ind w:firstLine="720"/>
        <w:jc w:val="both"/>
      </w:pPr>
      <w:r>
        <w:t xml:space="preserve">Определяя указанную квалификацию действий </w:t>
      </w:r>
      <w:r>
        <w:t>Влох</w:t>
      </w:r>
      <w:r>
        <w:t xml:space="preserve"> Д.А., суд исходит из </w:t>
      </w:r>
      <w:r>
        <w:t xml:space="preserve">того, что подсудимый, являясь в силу ст.4.6 КоАП РФ лицом, подвергнутым административному наказанию в виде административного штрафа с лишением права управления транспортными средствами на </w:t>
      </w:r>
      <w:r>
        <w:t>один год шесть месяцев за совершение административного правонарушения, предусмотренного ч.1 ст.12.8 КоАП РФ, то есть за управление транспортным средством в состоянии опьянения, вновь управлял автомобилем и не выполнил законное требование уполномоченного до</w:t>
      </w:r>
      <w:r>
        <w:t xml:space="preserve">лжностного лица о прохождении медицинского освидетельствования на состояние опьянения, что в силу п.2 примечаний к ст.264 УК Российской </w:t>
      </w:r>
      <w:r>
        <w:t xml:space="preserve">Федерации приравнивается к управлению транспортным средством в состоянии </w:t>
      </w:r>
      <w:r>
        <w:t xml:space="preserve">опьянения. </w:t>
      </w:r>
    </w:p>
    <w:p w:rsidR="00A77B3E" w:rsidP="00E85AAF">
      <w:pPr>
        <w:ind w:firstLine="720"/>
        <w:jc w:val="both"/>
      </w:pPr>
      <w:r>
        <w:t>Разрешая вопрос о виде и мере наказ</w:t>
      </w:r>
      <w:r>
        <w:t xml:space="preserve">ания за совершённое </w:t>
      </w:r>
      <w:r>
        <w:t>Влох</w:t>
      </w:r>
      <w:r>
        <w:t xml:space="preserve"> Д.А. преступление, суд учитывает характер и степень общественной опасности совершённого преступления, личность виновного, обстоятельства, смягчающие наказание, влияние назначенного наказания на исправление осуждённого и на условия </w:t>
      </w:r>
      <w:r>
        <w:t>жизни его семьи.</w:t>
      </w:r>
    </w:p>
    <w:p w:rsidR="00A77B3E" w:rsidP="00E85AAF">
      <w:pPr>
        <w:jc w:val="both"/>
      </w:pPr>
      <w:r>
        <w:t>фио</w:t>
      </w:r>
      <w:r>
        <w:t xml:space="preserve"> совершил преступление против безопасности движения и эксплуатации транспорта, относящееся к категории преступлений небольшой тяжести.</w:t>
      </w:r>
    </w:p>
    <w:p w:rsidR="00A77B3E" w:rsidP="00E85AAF">
      <w:pPr>
        <w:ind w:firstLine="720"/>
        <w:jc w:val="both"/>
      </w:pPr>
      <w:r>
        <w:t xml:space="preserve">При изучении личности подсудимого </w:t>
      </w:r>
      <w:r>
        <w:t>фио</w:t>
      </w:r>
      <w:r>
        <w:t xml:space="preserve"> установлено, что он в силу ст.86 УК Российской Федерации не судим (л.д.45), ...т (л.д.47), по месту жительства характеризуется удовлетворительно, жалоб со стороны населения не имеет (л.д.50), проживает вместе с бабушко</w:t>
      </w:r>
      <w:r>
        <w:t xml:space="preserve">й </w:t>
      </w:r>
      <w:r>
        <w:t>фио</w:t>
      </w:r>
      <w:r>
        <w:t xml:space="preserve">, паспортные данные, и дедушкой </w:t>
      </w:r>
      <w:r>
        <w:t>фио</w:t>
      </w:r>
      <w:r>
        <w:t xml:space="preserve">, </w:t>
      </w:r>
    </w:p>
    <w:p w:rsidR="00A77B3E" w:rsidP="00E85AAF">
      <w:pPr>
        <w:jc w:val="both"/>
      </w:pPr>
      <w:r>
        <w:t xml:space="preserve">паспортные данные (л.д.49), ... сумма ...  </w:t>
      </w:r>
    </w:p>
    <w:p w:rsidR="00A77B3E" w:rsidP="00E85AAF">
      <w:pPr>
        <w:ind w:firstLine="720"/>
        <w:jc w:val="both"/>
      </w:pPr>
      <w:r>
        <w:t xml:space="preserve">Обстоятельствами, смягчающими наказание </w:t>
      </w:r>
      <w:r>
        <w:t>Влох</w:t>
      </w:r>
      <w:r>
        <w:t xml:space="preserve"> Д.А., суд в соответствии с </w:t>
      </w:r>
    </w:p>
    <w:p w:rsidR="00A77B3E" w:rsidP="00E85AAF">
      <w:pPr>
        <w:jc w:val="both"/>
      </w:pPr>
      <w:r>
        <w:t>ч.2 ст.61 УК Российской Федерации признаёт раскаяние подсудимого в содеянном.</w:t>
      </w:r>
    </w:p>
    <w:p w:rsidR="00A77B3E" w:rsidP="00E85AAF">
      <w:pPr>
        <w:ind w:firstLine="720"/>
        <w:jc w:val="both"/>
      </w:pPr>
      <w:r>
        <w:t>Обстоятельств, отя</w:t>
      </w:r>
      <w:r>
        <w:t xml:space="preserve">гчающих наказание </w:t>
      </w:r>
      <w:r>
        <w:t>Влох</w:t>
      </w:r>
      <w:r>
        <w:t xml:space="preserve"> Д.А., судом не установлено.</w:t>
      </w:r>
    </w:p>
    <w:p w:rsidR="00A77B3E" w:rsidP="00E85AAF">
      <w:pPr>
        <w:ind w:firstLine="720"/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Влох</w:t>
      </w:r>
      <w:r>
        <w:t xml:space="preserve"> Д.А. преступления, данные о личности подсудимого, суд считает возможным исправление подсудимого без изоляции от общ</w:t>
      </w:r>
      <w:r>
        <w:t xml:space="preserve">ества, с назначением наказания в виде обязательных работ на срок в пределах санкции </w:t>
      </w:r>
      <w:r>
        <w:t>ст.264.1 УК Российской Федерации близко к максимальному, с назначением дополнительного наказания в виде лишения права заниматься определенной деятельностью, связанной с упр</w:t>
      </w:r>
      <w:r>
        <w:t xml:space="preserve">авлением транспортными средствами, поскольку назначение указанного вида наказания является обязательным, при этом суд считает необходимым установить срок лишения права заниматься такой деятельностью близко к максимальному, установленному санкцией ст.264.1 </w:t>
      </w:r>
    </w:p>
    <w:p w:rsidR="00A77B3E" w:rsidP="00E85AAF">
      <w:pPr>
        <w:jc w:val="both"/>
      </w:pPr>
      <w:r>
        <w:t xml:space="preserve">УК Российской Федерации.       </w:t>
      </w:r>
    </w:p>
    <w:p w:rsidR="00A77B3E" w:rsidP="00E85AAF">
      <w:pPr>
        <w:ind w:firstLine="720"/>
        <w:jc w:val="both"/>
      </w:pPr>
      <w:r>
        <w:t xml:space="preserve">Обстоятельств, предусмотренных ч.4 ст.49 УК Российской Федерации, которые препятствовали бы назначению </w:t>
      </w:r>
      <w:r>
        <w:t>Влох</w:t>
      </w:r>
      <w:r>
        <w:t xml:space="preserve"> Д.А. наказания в виде обязательных работ, судом не установлено.</w:t>
      </w:r>
    </w:p>
    <w:p w:rsidR="00A77B3E" w:rsidP="00E85AAF">
      <w:pPr>
        <w:ind w:firstLine="720"/>
        <w:jc w:val="both"/>
      </w:pPr>
      <w:r>
        <w:t>При назначении наказания суд учитывает положения ч.</w:t>
      </w:r>
      <w:r>
        <w:t>5 ст.62 УК Российской Федерации, согласно которым срок или размер наказания, назначаемого лицу, в случае, указанном в статье 2269 УПК Российской Федерации, не может превышать одну вторую максимального срока или размера наиболее строгого вида наказания, пре</w:t>
      </w:r>
      <w:r>
        <w:t>дусмотренного за совершённое преступление.</w:t>
      </w:r>
    </w:p>
    <w:p w:rsidR="00A77B3E" w:rsidP="00E85AAF">
      <w:pPr>
        <w:ind w:firstLine="720"/>
        <w:jc w:val="both"/>
      </w:pPr>
      <w:r>
        <w:t xml:space="preserve">Суд не усматривает оснований для назначения </w:t>
      </w:r>
      <w:r>
        <w:t>Влох</w:t>
      </w:r>
      <w:r>
        <w:t xml:space="preserve"> Д.А. основного наказания в виде штрафа, поскольку данное наказание, с учётом имущественного положения подсудимого и его семьи, отсутствия у подсудимого постоянного </w:t>
      </w:r>
      <w:r>
        <w:t xml:space="preserve">источника доходов, отрицательно отразится на материальном положении семьи подсудимого, в состав которой входят дедушка и бабушка, являющиеся пенсионерами по возрасту.  </w:t>
      </w:r>
    </w:p>
    <w:p w:rsidR="00A77B3E" w:rsidP="00E85AAF">
      <w:pPr>
        <w:ind w:firstLine="720"/>
        <w:jc w:val="both"/>
      </w:pPr>
      <w:r>
        <w:t xml:space="preserve">Оснований для применения к подсудимому </w:t>
      </w:r>
      <w:r>
        <w:t>Влох</w:t>
      </w:r>
      <w:r>
        <w:t xml:space="preserve"> Д.А. положений </w:t>
      </w:r>
    </w:p>
    <w:p w:rsidR="00A77B3E" w:rsidP="00E85AAF">
      <w:pPr>
        <w:jc w:val="both"/>
      </w:pPr>
      <w:r>
        <w:t>ст.64 УК Российской Федерац</w:t>
      </w:r>
      <w:r>
        <w:t>ии судом не установлено.</w:t>
      </w:r>
    </w:p>
    <w:p w:rsidR="00A77B3E" w:rsidP="00E85AAF">
      <w:pPr>
        <w:jc w:val="both"/>
      </w:pPr>
      <w:r>
        <w:t xml:space="preserve">Учитывая, что совершённое </w:t>
      </w:r>
      <w:r>
        <w:t>Влох</w:t>
      </w:r>
      <w:r>
        <w:t xml:space="preserve"> Д.А. преступление относится к категории преступлений небольшой тяжести, то оснований для применения </w:t>
      </w:r>
    </w:p>
    <w:p w:rsidR="00A77B3E" w:rsidP="00E85AAF">
      <w:pPr>
        <w:jc w:val="both"/>
      </w:pPr>
      <w:r>
        <w:t xml:space="preserve">ч.6 ст.15 УК Российской Федерации не имеется.  </w:t>
      </w:r>
    </w:p>
    <w:p w:rsidR="00A77B3E" w:rsidP="00E85AAF">
      <w:pPr>
        <w:jc w:val="both"/>
      </w:pPr>
      <w:r>
        <w:t>Обстоятельств, предусмотренных главами 11 и 12 УК Р</w:t>
      </w:r>
      <w:r>
        <w:t xml:space="preserve">оссийской Федерации, влекущих освобождение </w:t>
      </w:r>
      <w:r>
        <w:t>Влох</w:t>
      </w:r>
      <w:r>
        <w:t xml:space="preserve"> Д.А. от уголовной ответственности или от наказания, судом не установлено.</w:t>
      </w:r>
    </w:p>
    <w:p w:rsidR="00A77B3E" w:rsidP="00E85AAF">
      <w:pPr>
        <w:ind w:firstLine="720"/>
        <w:jc w:val="both"/>
      </w:pPr>
      <w:r>
        <w:t xml:space="preserve">Мера пресечения в ходе дознания в отношении </w:t>
      </w:r>
      <w:r>
        <w:t>Влох</w:t>
      </w:r>
      <w:r>
        <w:t xml:space="preserve"> Д.А. не избиралась. </w:t>
      </w:r>
      <w:r>
        <w:t>Суд, учитывая данные о личности подсудимого и обстоятельства дела</w:t>
      </w:r>
      <w:r>
        <w:t xml:space="preserve">, также считает возможным не избирать </w:t>
      </w:r>
      <w:r>
        <w:t>Влох</w:t>
      </w:r>
      <w:r>
        <w:t xml:space="preserve"> Д.А. меру пресечения до вступления приговора в законную силу, поскольку нарушений взятого у него обязательства о явке подсудимый не допускал.</w:t>
      </w:r>
    </w:p>
    <w:p w:rsidR="00A77B3E" w:rsidP="00E85AAF">
      <w:pPr>
        <w:ind w:firstLine="720"/>
        <w:jc w:val="both"/>
      </w:pPr>
      <w:r>
        <w:t>Вопрос о вещественных доказательствах по делу подлежит разрешению в соо</w:t>
      </w:r>
      <w:r>
        <w:t>тветствии с требованиями ст.81 УПК Российской Федерации.</w:t>
      </w:r>
    </w:p>
    <w:p w:rsidR="00A77B3E" w:rsidP="00E85AAF">
      <w:pPr>
        <w:ind w:firstLine="720"/>
        <w:jc w:val="both"/>
      </w:pPr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</w:t>
      </w:r>
      <w:r>
        <w:t>й Федерации подлежат возмещению за счёт средств федерального бюджета.</w:t>
      </w:r>
    </w:p>
    <w:p w:rsidR="00A77B3E" w:rsidP="00E85AAF">
      <w:pPr>
        <w:ind w:firstLine="720"/>
        <w:jc w:val="both"/>
      </w:pPr>
      <w:r>
        <w:t xml:space="preserve">На основании изложенного, руководствуясь </w:t>
      </w:r>
      <w:r>
        <w:t>ст.ст</w:t>
      </w:r>
      <w:r>
        <w:t xml:space="preserve">. 299, 307, 308, 309, </w:t>
      </w:r>
    </w:p>
    <w:p w:rsidR="00A77B3E" w:rsidP="00E85AAF">
      <w:pPr>
        <w:jc w:val="both"/>
      </w:pPr>
      <w:r>
        <w:t>316, 322 УПК Российской Федерации, суд</w:t>
      </w:r>
    </w:p>
    <w:p w:rsidR="00A77B3E" w:rsidP="00E85AAF">
      <w:pPr>
        <w:jc w:val="both"/>
      </w:pPr>
    </w:p>
    <w:p w:rsidR="00A77B3E" w:rsidP="00E85AAF">
      <w:pPr>
        <w:ind w:left="2880" w:firstLine="720"/>
        <w:jc w:val="both"/>
      </w:pPr>
      <w:r>
        <w:t>приговорил:</w:t>
      </w:r>
    </w:p>
    <w:p w:rsidR="00A77B3E" w:rsidP="00E85AAF">
      <w:pPr>
        <w:jc w:val="both"/>
      </w:pPr>
    </w:p>
    <w:p w:rsidR="00A77B3E" w:rsidP="00E85AAF">
      <w:pPr>
        <w:jc w:val="both"/>
      </w:pPr>
      <w:r>
        <w:t xml:space="preserve">признать </w:t>
      </w:r>
      <w:r>
        <w:t>Влох</w:t>
      </w:r>
      <w:r>
        <w:t xml:space="preserve"> </w:t>
      </w:r>
      <w:r>
        <w:t>фио</w:t>
      </w:r>
      <w:r>
        <w:t xml:space="preserve"> виновным в совершении преступления, предусмотр</w:t>
      </w:r>
      <w:r>
        <w:t>енного ст.264.1 УК Российской Федерации, и назначить ему наказание в виде обязательных работ на срок 360 (триста шестьдесят) часов с лишением права заниматься деятельностью, связанной с управлением транспортными средствами, на срок 2 (два) года 6 (шесть) м</w:t>
      </w:r>
      <w:r>
        <w:t>есяцев.</w:t>
      </w:r>
    </w:p>
    <w:p w:rsidR="00A77B3E" w:rsidP="00E85AAF">
      <w:pPr>
        <w:ind w:firstLine="720"/>
        <w:jc w:val="both"/>
      </w:pPr>
      <w:r>
        <w:t xml:space="preserve">Вещественное доказательство: компакт-диск с видеозаписью опроса </w:t>
      </w:r>
    </w:p>
    <w:p w:rsidR="00A77B3E" w:rsidP="00E85AAF">
      <w:pPr>
        <w:ind w:firstLine="720"/>
        <w:jc w:val="both"/>
      </w:pPr>
      <w:r>
        <w:t>Влох</w:t>
      </w:r>
      <w:r>
        <w:t xml:space="preserve"> Д.А. </w:t>
      </w:r>
      <w:r>
        <w:t>от дата</w:t>
      </w:r>
      <w:r>
        <w:t xml:space="preserve"> – хранить в материалах дела.</w:t>
      </w:r>
    </w:p>
    <w:p w:rsidR="00A77B3E" w:rsidP="00E85AAF">
      <w:pPr>
        <w:ind w:firstLine="720"/>
        <w:jc w:val="both"/>
      </w:pPr>
      <w:r>
        <w:t>Приговор может быть обжалован в Кировский районный суд Республики Крым через суд, постановивший приговор, в течение 10 суток со дня пров</w:t>
      </w:r>
      <w:r>
        <w:t>озглашения.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</w:t>
      </w:r>
      <w:r>
        <w:t>ед судом о назначении защитника.</w:t>
      </w:r>
    </w:p>
    <w:p w:rsidR="00A77B3E" w:rsidP="00E85AAF"/>
    <w:p w:rsidR="00A77B3E" w:rsidP="00E85AAF"/>
    <w:p w:rsidR="00A77B3E" w:rsidP="00E85AAF">
      <w:r>
        <w:t>Председательствующий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85AAF"/>
    <w:p w:rsidR="00A77B3E" w:rsidP="00E85AAF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5A2E50-9400-4F8E-9AD7-9B005847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85AA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85A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