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6</w:t>
      </w:r>
    </w:p>
    <w:p w:rsidR="00A77B3E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Дело №1-53-40/2017</w:t>
      </w:r>
    </w:p>
    <w:p w:rsidR="00A77B3E" w:rsidP="00EB2908">
      <w:pPr>
        <w:ind w:left="3600"/>
      </w:pPr>
      <w:r>
        <w:t>ПРИГОВОР</w:t>
      </w:r>
    </w:p>
    <w:p w:rsidR="00A77B3E" w:rsidP="00EB2908">
      <w:pPr>
        <w:ind w:left="2160"/>
      </w:pP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29 ноября 2017 г.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 w:rsidP="00EB2908">
      <w:pPr>
        <w:jc w:val="both"/>
      </w:pPr>
      <w:r>
        <w:t>Суд в составе:</w:t>
      </w:r>
    </w:p>
    <w:p w:rsidR="00A77B3E" w:rsidP="00EB2908">
      <w:pPr>
        <w:jc w:val="both"/>
      </w:pPr>
      <w:r>
        <w:t xml:space="preserve">председательствующего, мирового судьи </w:t>
      </w:r>
    </w:p>
    <w:p w:rsidR="00A77B3E" w:rsidP="00EB2908">
      <w:pPr>
        <w:jc w:val="both"/>
      </w:pPr>
      <w:r>
        <w:t xml:space="preserve">судебного участка №53 Кировского </w:t>
      </w:r>
    </w:p>
    <w:p w:rsidR="00A77B3E" w:rsidP="00EB2908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EB2908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 w:rsidP="00EB2908">
      <w:pPr>
        <w:jc w:val="both"/>
      </w:pPr>
      <w:r>
        <w:t>с участием:</w:t>
      </w:r>
    </w:p>
    <w:p w:rsidR="00A77B3E" w:rsidP="00EB2908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 w:rsidP="00EB2908">
      <w:pPr>
        <w:jc w:val="both"/>
      </w:pPr>
      <w:r>
        <w:t xml:space="preserve">подсудимого  </w:t>
      </w:r>
      <w:r>
        <w:tab/>
      </w:r>
      <w:r>
        <w:tab/>
      </w:r>
      <w:r>
        <w:tab/>
      </w:r>
      <w:r>
        <w:tab/>
      </w:r>
      <w:r>
        <w:t xml:space="preserve">– Бушуева П.Г.,  </w:t>
      </w:r>
    </w:p>
    <w:p w:rsidR="00A77B3E" w:rsidP="00EB2908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 xml:space="preserve">– адвоката </w:t>
      </w:r>
      <w:r>
        <w:t>Батырова</w:t>
      </w:r>
      <w:r>
        <w:t xml:space="preserve"> К.С</w:t>
      </w:r>
      <w:r>
        <w:t>.,</w:t>
      </w:r>
    </w:p>
    <w:p w:rsidR="00A77B3E" w:rsidP="00EB2908">
      <w:pPr>
        <w:jc w:val="both"/>
      </w:pPr>
    </w:p>
    <w:p w:rsidR="00A77B3E" w:rsidP="00EB2908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P="00EB2908">
      <w:pPr>
        <w:jc w:val="both"/>
      </w:pPr>
    </w:p>
    <w:p w:rsidR="00A77B3E" w:rsidP="00EB2908">
      <w:pPr>
        <w:jc w:val="both"/>
      </w:pPr>
      <w:r>
        <w:t>БУШУЕВА ПЕТРА ГРИГОРЬЕВИЧА, родившегося дата в ад</w:t>
      </w:r>
      <w:r>
        <w:t>рес, гражданина ..., зарегистрированного и проживающего по адресу: адрес, ... в наименование организации, не ..., ранее судимого:</w:t>
      </w:r>
    </w:p>
    <w:p w:rsidR="00A77B3E" w:rsidP="00EB2908">
      <w:pPr>
        <w:jc w:val="both"/>
      </w:pPr>
      <w:r>
        <w:t xml:space="preserve">- по приговору Нахимовского районного суда адрес от </w:t>
      </w:r>
    </w:p>
    <w:p w:rsidR="00A77B3E" w:rsidP="00EB2908">
      <w:pPr>
        <w:jc w:val="both"/>
      </w:pPr>
      <w:r>
        <w:t>дата по ч.1 ст.115 УК Украины к дата лишения свободы, освобождённого дата</w:t>
      </w:r>
      <w:r>
        <w:t xml:space="preserve"> по отбытию срока наказания,</w:t>
      </w:r>
    </w:p>
    <w:p w:rsidR="00A77B3E" w:rsidP="00EB2908">
      <w:pPr>
        <w:jc w:val="both"/>
      </w:pPr>
    </w:p>
    <w:p w:rsidR="00A77B3E" w:rsidP="00EB2908">
      <w:pPr>
        <w:jc w:val="both"/>
      </w:pPr>
      <w:r>
        <w:t xml:space="preserve">обвиняемого в совершении преступления, предусмотренного ст.264.1 </w:t>
      </w:r>
    </w:p>
    <w:p w:rsidR="00A77B3E" w:rsidP="00EB2908">
      <w:pPr>
        <w:jc w:val="both"/>
      </w:pPr>
      <w:r>
        <w:t xml:space="preserve">УК Российской Федерации,          </w:t>
      </w:r>
    </w:p>
    <w:p w:rsidR="00A77B3E" w:rsidP="00EB2908">
      <w:pPr>
        <w:jc w:val="both"/>
      </w:pPr>
    </w:p>
    <w:p w:rsidR="00A77B3E" w:rsidP="00EB2908">
      <w:pPr>
        <w:jc w:val="both"/>
      </w:pPr>
      <w:r>
        <w:t>установил:</w:t>
      </w:r>
    </w:p>
    <w:p w:rsidR="00A77B3E" w:rsidP="00EB2908">
      <w:pPr>
        <w:jc w:val="both"/>
      </w:pPr>
    </w:p>
    <w:p w:rsidR="00A77B3E" w:rsidP="00EB2908">
      <w:pPr>
        <w:jc w:val="both"/>
      </w:pPr>
      <w:r>
        <w:t>Бушуев П.Г. являясь лицом, подвергнутым административному наказанию за управление транспортным средством в состо</w:t>
      </w:r>
      <w:r>
        <w:t xml:space="preserve">янии опьянения, управлял мопедом в состоянии опьянения при следующих обстоятельствах.  </w:t>
      </w:r>
    </w:p>
    <w:p w:rsidR="00A77B3E" w:rsidP="00EB2908">
      <w:pPr>
        <w:jc w:val="both"/>
      </w:pPr>
      <w:r>
        <w:t>Бушуев П.Г., являясь лицом, подвергнутым административному наказанию по ч.3 ст.12.8 КоАП РФ за управление транспортным средством в состоянии опьянения по постановлению мирового судьи судебного участка №52 Кировского судебного района Республики Крым от дата</w:t>
      </w:r>
      <w:r>
        <w:t>, вступившего в законную силу дата, в виде административного ареста на срок 10 суток, дата в время час. возле дома ... по адрес в адрес, имея умысел на нарушение правил дорожного движения, осознавая, что находится в состоянии опьянения, управлял мопедом ..</w:t>
      </w:r>
      <w:r>
        <w:t xml:space="preserve">. без государственного регистрационного знака в состоянии алкогольного опьянения, что было установлено при его медицинском освидетельствовании на состояние опьянения в Государственном бюджетном учреждении здравоохранения Республики Крым </w:t>
      </w:r>
      <w:r>
        <w:t>«Кировская централь</w:t>
      </w:r>
      <w:r>
        <w:t xml:space="preserve">ная районная больница» по адресу: адрес, с помощью прибора </w:t>
      </w:r>
      <w:r>
        <w:t>Алкотектор</w:t>
      </w:r>
      <w:r>
        <w:t xml:space="preserve"> «Юпитер», согласно результатам которого наличие абсолютного этилового спирта в выдыхаемом им воздухе составило 0,789 мг/л, что превышает возможную суммарную погрешность измерений, устано</w:t>
      </w:r>
      <w:r>
        <w:t xml:space="preserve">вленную законодательством Российской Федерации об административных правонарушениях, равную 0,16 мг/л выдыхаемого воздуха.   </w:t>
      </w:r>
    </w:p>
    <w:p w:rsidR="00A77B3E" w:rsidP="00EB2908">
      <w:pPr>
        <w:jc w:val="both"/>
      </w:pPr>
      <w:r>
        <w:t>Дознание по настоящему уголовному делу производилось в сокращённой форме, в соответствии с требованиями главы 32.1 УПК Российской Ф</w:t>
      </w:r>
      <w:r>
        <w:t xml:space="preserve">едерации, поскольку Бушуев П.Г.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</w:t>
      </w:r>
    </w:p>
    <w:p w:rsidR="00A77B3E" w:rsidP="00EB2908">
      <w:pPr>
        <w:jc w:val="both"/>
      </w:pPr>
      <w:r>
        <w:t>Обстоятельств</w:t>
      </w:r>
      <w:r>
        <w:t>а, исключающие производство дознания в сокращённой форме, предусмотренные ч.1 ст.2262 УПК Российской Федерации, отсутствуют.</w:t>
      </w:r>
    </w:p>
    <w:p w:rsidR="00A77B3E" w:rsidP="00EB2908">
      <w:pPr>
        <w:jc w:val="both"/>
      </w:pPr>
      <w:r>
        <w:t>В судебном заседании подсудимый Бушуев П.Г. поддержал своё ходатайство о дальнейшем производстве по уголовному делу, дознание по ко</w:t>
      </w:r>
      <w:r>
        <w:t>торому производилось в сокращённой форме, с применением особого порядка судебного разбирательства, в предъявленном обвинении по ст.264.1 УК Российской Федерации виновным себя признал полностью, пояснил, что предъявленное обвинение ему понятно, с фактически</w:t>
      </w:r>
      <w:r>
        <w:t xml:space="preserve">ми обстоятельствами и юридической оценкой содеянного согласен. </w:t>
      </w:r>
    </w:p>
    <w:p w:rsidR="00A77B3E" w:rsidP="00EB2908">
      <w:pPr>
        <w:jc w:val="both"/>
      </w:pPr>
      <w:r>
        <w:t>Подсудимый Бушуев П.Г. пояснил, что ходатайство о производстве по уголовному делу, дознание по которому производилось в сокращённой форме, с применением особого порядка судебного разбирательст</w:t>
      </w:r>
      <w:r>
        <w:t>ва, им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 w:rsidP="00EB2908">
      <w:pPr>
        <w:jc w:val="both"/>
      </w:pPr>
      <w:r>
        <w:t xml:space="preserve">Защитник Батыров К.С. и государственный обвинитель </w:t>
      </w:r>
      <w:r>
        <w:t>Балема</w:t>
      </w:r>
      <w:r>
        <w:t xml:space="preserve"> А.М. не возражали против за</w:t>
      </w:r>
      <w:r>
        <w:t>явленного подсудимым Бушуевым П.Г. ходатайства о постановлении приговора без проведения судебного разбирательства.</w:t>
      </w:r>
    </w:p>
    <w:p w:rsidR="00A77B3E" w:rsidP="00EB2908">
      <w:pPr>
        <w:jc w:val="both"/>
      </w:pPr>
      <w:r>
        <w:t xml:space="preserve">Суд удостоверился в том, что ходатайство об особом порядке судебного разбирательства Бушуевым П.Г. заявлено своевременно в ходе ознакомления </w:t>
      </w:r>
      <w:r>
        <w:t>с обвинительным постановлением и материалами уголовного дела, добровольно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</w:t>
      </w:r>
      <w:r>
        <w:t xml:space="preserve"> дела в особом порядке от государственного обвинителя не поступило.</w:t>
      </w:r>
    </w:p>
    <w:p w:rsidR="00A77B3E" w:rsidP="00EB2908">
      <w:pPr>
        <w:jc w:val="both"/>
      </w:pPr>
      <w:r>
        <w:t>С учётом указанных обстоятельств, а также того, что наказание за совершение инкриминируемого Бушуеву П.Г. преступления не превышает 10 лет лишения свободы, суд считает возможным постановит</w:t>
      </w:r>
      <w:r>
        <w:t xml:space="preserve">ь приговор в отношении </w:t>
      </w:r>
    </w:p>
    <w:p w:rsidR="00A77B3E" w:rsidP="00EB2908">
      <w:pPr>
        <w:jc w:val="both"/>
      </w:pPr>
      <w:r>
        <w:t>подсудимого на основании исследования и оценки доказательств, указанных в обвинительном постановлении, а также данных о личности подсудимого.</w:t>
      </w:r>
    </w:p>
    <w:p w:rsidR="00A77B3E" w:rsidP="00EB2908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EB2908">
      <w:pPr>
        <w:jc w:val="both"/>
      </w:pPr>
      <w:r>
        <w:t>Бушуев П.Г., обоснованно, под</w:t>
      </w:r>
      <w:r>
        <w:t>тверждается собранными по делу доказательствами, которые указаны в обвинительном постановлении и исследованы в судебном заседании, суд находит их относимыми, допустимыми и достоверными, а в совокупности достаточными для разрешения дела.</w:t>
      </w:r>
    </w:p>
    <w:p w:rsidR="00A77B3E" w:rsidP="00EB2908">
      <w:pPr>
        <w:jc w:val="both"/>
      </w:pPr>
      <w:r>
        <w:t>Действия Бушуева П.</w:t>
      </w:r>
      <w:r>
        <w:t>Г. суд квалифицирует по ст.264.1 УК Российской Федерации, как управление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</w:t>
      </w:r>
      <w:r>
        <w:t xml:space="preserve">я. </w:t>
      </w:r>
    </w:p>
    <w:p w:rsidR="00A77B3E" w:rsidP="00EB2908">
      <w:pPr>
        <w:jc w:val="both"/>
      </w:pPr>
      <w:r>
        <w:t xml:space="preserve">Определяя указанную квалификацию действий Бушуева П.Г., суд исходит из того, что подсудимый, являясь в силу ст.4.6 КоАП РФ с дата, то есть со дня вступления в законную силу постановления о назначении ему административного наказания по ч.3 ст.12.8 КоАП </w:t>
      </w:r>
      <w:r>
        <w:t>РФ, лицом, подвергнутым административному наказанию, до истечения одного года со дня окончания исполнения данного постановления, управлял мопедом, и факт употребления им вызывающих алкогольное опьянение веществ установлен при его медицинском освидетельство</w:t>
      </w:r>
      <w:r>
        <w:t>вании на состояние опьянения медицинским работником Государственного бюджетного учреждения здравоохранения Республики Крым «Кировская центральная районная больница» в порядке и на основаниях, предусмотренных законодательством Российской Федерации.</w:t>
      </w:r>
    </w:p>
    <w:p w:rsidR="00A77B3E" w:rsidP="00EB2908">
      <w:pPr>
        <w:jc w:val="both"/>
      </w:pPr>
      <w:r>
        <w:t>Вместе с</w:t>
      </w:r>
      <w:r>
        <w:t xml:space="preserve"> тем, орган дознания, установив, что Бушуев П.Г. считается подвергнутым административному наказанию по ч.3 ст.12.8 КоАП РФ, при описании существа обвинения в подтверждение указанного обстоятельства сослался на постановление Кировского районного суда Респуб</w:t>
      </w:r>
      <w:r>
        <w:t xml:space="preserve">лики Крым от </w:t>
      </w:r>
    </w:p>
    <w:p w:rsidR="00A77B3E" w:rsidP="00EB2908">
      <w:pPr>
        <w:jc w:val="both"/>
      </w:pPr>
      <w:r>
        <w:t>дата по делу №5-52-325/2017.</w:t>
      </w:r>
    </w:p>
    <w:p w:rsidR="00A77B3E" w:rsidP="00EB2908">
      <w:pPr>
        <w:jc w:val="both"/>
      </w:pPr>
      <w:r>
        <w:t>В тоже время в судебном заседании установлено, что Бушуев П.Г. считается подвергнутым административному наказанию по ч.3 ст.12.8 КоАП РФ по постановлению мирового судьи судебного участка №52 Кировского судебного р</w:t>
      </w:r>
      <w:r>
        <w:t xml:space="preserve">айона Республики Крым от дата по делу №5-52-325/2017, в связи с чем предъявленное Бушуеву П.Г. обвинение в этой части подлежит изменению. </w:t>
      </w:r>
    </w:p>
    <w:p w:rsidR="00A77B3E" w:rsidP="00EB2908">
      <w:pPr>
        <w:jc w:val="both"/>
      </w:pPr>
      <w:r>
        <w:t>Поскольку данные изменения не влекут за собой изменения фактических обстоятельств совершённого преступления, суд счит</w:t>
      </w:r>
      <w:r>
        <w:t xml:space="preserve">ает возможным изменить предъявленное Бушуеву П.Г. обвинение в части того, что подсудимый считается подвергнутым административному наказанию по ч.3 ст.12.8 КоАП РФ по постановлению мирового судьи судебного участка №52 Кировского судебного района Республики </w:t>
      </w:r>
      <w:r>
        <w:t>Крым от дата</w:t>
      </w:r>
    </w:p>
    <w:p w:rsidR="00A77B3E" w:rsidP="00EB2908">
      <w:pPr>
        <w:jc w:val="both"/>
      </w:pPr>
      <w:r>
        <w:t>Разрешая вопрос о виде и мере наказания за совершённое Бушуевым П.Г. преступление, суд учитывает характер и степень общественной опасности совершённого преступления, личность виновного, обстоятельства, смягчающие и отягчающие наказание, влияни</w:t>
      </w:r>
      <w:r>
        <w:t>е назначенного наказания на исправление осуждённого и на условия жизни его семьи.</w:t>
      </w:r>
    </w:p>
    <w:p w:rsidR="00A77B3E" w:rsidP="00EB2908">
      <w:pPr>
        <w:jc w:val="both"/>
      </w:pPr>
      <w:r>
        <w:t>Бушуев П.Г. совершил преступление против безопасности движения и эксплуатации транспорта, которое в соответствии со ст.15 УК Российской Федерации относится к категории престу</w:t>
      </w:r>
      <w:r>
        <w:t>плений небольшой тяжести.</w:t>
      </w:r>
    </w:p>
    <w:p w:rsidR="00A77B3E" w:rsidP="00EB2908">
      <w:pPr>
        <w:jc w:val="both"/>
      </w:pPr>
      <w:r>
        <w:t>При изучении личности подсудимого Бушуева П.Г. судом установлено, что он ранее судим (л.д.56, 57-58), по месту жительства характеризуется удовлетворительно, как общественный порядок не нарушающий, с соседями поддерживающий добросо</w:t>
      </w:r>
      <w:r>
        <w:t xml:space="preserve">седские отношения, злоупотребляющий спиртными напитками (л.д.62), на учёте у врача-психиатра и врача-нарколога не состоит (л.д.59), проживает вместе с родителями Бушуевым Г.П., паспортные данные, и </w:t>
      </w:r>
      <w:r>
        <w:t>фио</w:t>
      </w:r>
      <w:r>
        <w:t>, паспортные данные (л.д.61), не женат, со слов трудоус</w:t>
      </w:r>
      <w:r>
        <w:t xml:space="preserve">троен в наименование организации, несовершеннолетних детей не имеет.  </w:t>
      </w:r>
    </w:p>
    <w:p w:rsidR="00A77B3E" w:rsidP="00EB2908">
      <w:pPr>
        <w:jc w:val="both"/>
      </w:pPr>
      <w:r>
        <w:t>Обстоятельствами, смягчающими наказание Бушуеву П.Г., суд в соответствии с ч.2 ст.61 УК Российской Федерации признаёт полное признание Бушуевым П.Г. вины и его раскаяние в содеянном.</w:t>
      </w:r>
    </w:p>
    <w:p w:rsidR="00A77B3E" w:rsidP="00EB2908">
      <w:pPr>
        <w:jc w:val="both"/>
      </w:pPr>
      <w:r>
        <w:t>Об</w:t>
      </w:r>
      <w:r>
        <w:t>стоятельством, отягчающим наказание Бушуеву П.Г., суд в соответствии с п. «а» ч.1 ст.63 УК Российской Федерации признаёт рецидив преступлений, поскольку на момент совершения преступления подсудимый имел неснятую и непогашенную судимость.</w:t>
      </w:r>
    </w:p>
    <w:p w:rsidR="00A77B3E" w:rsidP="00EB2908">
      <w:pPr>
        <w:jc w:val="both"/>
      </w:pPr>
      <w:r>
        <w:t>Признавая в качест</w:t>
      </w:r>
      <w:r>
        <w:t>ве обстоятельства, отягчающего наказание, рецидив преступлений, суд исходит из того, что согласно ст.8 Федерального закона от 5 мая 2014 г. №91-ФЗ «О применении положений Уголовного кодекса Российской Федерации и Уголовно-процессуального кодекса Российской</w:t>
      </w:r>
      <w:r>
        <w:t xml:space="preserve"> Федерации на территориях Республики Крым и города федерального значения Севастополя» вступившие в законную силу судебные решения, принятые на территориях Республики Крым и адрес до дата имеют ту же юридическую силу, что и судебные решения, принятые на адр</w:t>
      </w:r>
      <w:r>
        <w:t>ес.</w:t>
      </w:r>
    </w:p>
    <w:p w:rsidR="00A77B3E" w:rsidP="00EB2908">
      <w:pPr>
        <w:jc w:val="both"/>
      </w:pPr>
      <w:r>
        <w:t>Судом установлено, что дата Бушуев П.Г. осуждён Нахимовским районным судом адрес по ч.1 ст.115 УК Украины к дата лишения свободы. Приговор вступил в законную силу дата (л.д.56).</w:t>
      </w:r>
    </w:p>
    <w:p w:rsidR="00A77B3E" w:rsidP="00EB2908">
      <w:pPr>
        <w:jc w:val="both"/>
      </w:pPr>
      <w:r>
        <w:t>В соответствии с санкцией ч.1 ст.115 и ст.12 УК Украины данное преступлени</w:t>
      </w:r>
      <w:r>
        <w:t>е отнесено к категории особо тяжких. Срок погашения судимости за совершение указанного преступления согласно ст.89 УК Украины составляет восемь лет со дня отбытия наказания.</w:t>
      </w:r>
    </w:p>
    <w:p w:rsidR="00A77B3E" w:rsidP="00EB2908">
      <w:pPr>
        <w:jc w:val="both"/>
      </w:pPr>
      <w:r>
        <w:t>В силу п. «д» ч.3 ст.86 УК Российской Федерации судимость погашается в отношении л</w:t>
      </w:r>
      <w:r>
        <w:t>иц, осуждённых за особо тяжкие преступления, - по истечении десяти лет после отбытия наказания.</w:t>
      </w:r>
    </w:p>
    <w:p w:rsidR="00A77B3E" w:rsidP="00EB2908">
      <w:pPr>
        <w:jc w:val="both"/>
      </w:pPr>
      <w:r>
        <w:t xml:space="preserve">Как усматривается из копии справки об освобождении, подсудимый </w:t>
      </w:r>
    </w:p>
    <w:p w:rsidR="00A77B3E" w:rsidP="00EB2908">
      <w:pPr>
        <w:jc w:val="both"/>
      </w:pPr>
      <w:r>
        <w:t xml:space="preserve">Бушуев П.Г. освободился из исправительной колонии дата, в связи с отбытием срока наказания </w:t>
      </w:r>
      <w:r>
        <w:t>(л.д.57-58).</w:t>
      </w:r>
    </w:p>
    <w:p w:rsidR="00A77B3E" w:rsidP="00EB2908">
      <w:pPr>
        <w:jc w:val="both"/>
      </w:pPr>
      <w:r>
        <w:t>Новое преступление совершено Бушуевым П.Г. в пределах восьмилетнего срока погашения судимости, установленного ст.89 УК Украины, в связи с чем в его действиях имеется рецидив преступлений.</w:t>
      </w:r>
    </w:p>
    <w:p w:rsidR="00A77B3E" w:rsidP="00EB2908">
      <w:pPr>
        <w:jc w:val="both"/>
      </w:pPr>
      <w:r>
        <w:t xml:space="preserve">Иных обстоятельств, отягчающих наказание, предусмотренных ст.63 </w:t>
      </w:r>
    </w:p>
    <w:p w:rsidR="00A77B3E" w:rsidP="00EB2908">
      <w:pPr>
        <w:jc w:val="both"/>
      </w:pPr>
      <w:r>
        <w:t>УК Российской Федерации, судом не установлено.</w:t>
      </w:r>
    </w:p>
    <w:p w:rsidR="00A77B3E" w:rsidP="00EB2908">
      <w:pPr>
        <w:jc w:val="both"/>
      </w:pPr>
      <w:r>
        <w:t>В соответствии с ч.1 ст.68 УК Российской Федерации при назначении наказания при рецидиве преступлений суд учитывает характер и степень обществен</w:t>
      </w:r>
      <w:r>
        <w:t>ной опасности ранее совершённого Бушуевым П.Г. преступления,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совершённого преступления.</w:t>
      </w:r>
    </w:p>
    <w:p w:rsidR="00A77B3E" w:rsidP="00EB2908">
      <w:pPr>
        <w:jc w:val="both"/>
      </w:pPr>
      <w:r>
        <w:t>При наз</w:t>
      </w:r>
      <w:r>
        <w:t xml:space="preserve">начении наказания Бушуеву П.Г. суд учитывает положения </w:t>
      </w:r>
    </w:p>
    <w:p w:rsidR="00A77B3E" w:rsidP="00EB2908">
      <w:pPr>
        <w:jc w:val="both"/>
      </w:pPr>
      <w:r>
        <w:t>ч.2 ст.68 УК Российской Федерации,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наказания, пр</w:t>
      </w:r>
      <w:r>
        <w:t xml:space="preserve">едусмотренного за </w:t>
      </w:r>
      <w:r>
        <w:t>совершённое преступление, но в пределах санкции соответствующей статьи Особенной части УК Российской Федерации.</w:t>
      </w:r>
    </w:p>
    <w:p w:rsidR="00A77B3E" w:rsidP="00EB2908">
      <w:pPr>
        <w:jc w:val="both"/>
      </w:pPr>
      <w:r>
        <w:t>В тоже время согласно ч.3 ст.68 УК Российской Федерации при любом виде рецидива преступлений, если судом установлены смягчающи</w:t>
      </w:r>
      <w:r>
        <w:t>е обстоятельства, предусмотренные ст.61 УК Российской Федерации, срок наказания может быть назначен менее одной третьей части максимального срока наиболее строгого вида наказания, предусмотренного за совершённое преступление, но в пределах санкции соответс</w:t>
      </w:r>
      <w:r>
        <w:t>твующей статьи Особенной части УК Российской Федерации, а при наличии исключительных обстоятельств, предусмотренных ст.64 УК Российской Федерации, может быть назначено более мягкое наказание, чем предусмотрено за данное преступление.</w:t>
      </w:r>
    </w:p>
    <w:p w:rsidR="00A77B3E" w:rsidP="00EB2908">
      <w:pPr>
        <w:jc w:val="both"/>
      </w:pPr>
      <w:r>
        <w:t>Санкция ст.264.1 УК Ро</w:t>
      </w:r>
      <w:r>
        <w:t>ссийской Федерации в качестве наиболее строгого наказания предусматривает лишение свободы на срок до двух лет.</w:t>
      </w:r>
    </w:p>
    <w:p w:rsidR="00A77B3E" w:rsidP="00EB2908">
      <w:pPr>
        <w:jc w:val="both"/>
      </w:pPr>
      <w:r>
        <w:t xml:space="preserve">С учётом вышеизложенных требований Общей части УК Российской Федерации, при наличии в действиях Бушуева П.Г. рецидива преступлений, ему не может </w:t>
      </w:r>
      <w:r>
        <w:t>быть назначено более мягкое наказание, чем лишение свободы, без применения правил ст.64 УК Российской Федерации.</w:t>
      </w:r>
    </w:p>
    <w:p w:rsidR="00A77B3E" w:rsidP="00EB2908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</w:t>
      </w:r>
      <w:r>
        <w:t xml:space="preserve">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Российской Федерации, то есть назначения наказания более мягкого, ч</w:t>
      </w:r>
      <w:r>
        <w:t xml:space="preserve">ем предусмотрено санкцией ст.264.1 УК Российской Федерации.  </w:t>
      </w:r>
    </w:p>
    <w:p w:rsidR="00A77B3E" w:rsidP="00EB2908">
      <w:pPr>
        <w:jc w:val="both"/>
      </w:pPr>
      <w:r>
        <w:t>В связи с рассмотрением уголовного дела в отношении Бушуева П.Г. с учётом особенностей, установленных ст.2269 УПК Российской Федерации, суд при назначении наказания, руководствуется правилами на</w:t>
      </w:r>
      <w:r>
        <w:t xml:space="preserve">значения наказания, предусмотренными ч.5 ст.62 УК Российской Федерации, согласно которым срок или размер наказания, назначаемого лицу, в случае, указанном в статье 2269 </w:t>
      </w:r>
    </w:p>
    <w:p w:rsidR="00A77B3E" w:rsidP="00EB2908">
      <w:pPr>
        <w:jc w:val="both"/>
      </w:pPr>
      <w:r>
        <w:t>УПК Российской Федерации, не может превышать одну вторую максимального срока или разме</w:t>
      </w:r>
      <w:r>
        <w:t>ра наиболее строгого вида наказания, предусмотренного за совершённое преступление.</w:t>
      </w:r>
    </w:p>
    <w:p w:rsidR="00A77B3E" w:rsidP="00EB2908">
      <w:pPr>
        <w:jc w:val="both"/>
      </w:pPr>
      <w:r>
        <w:t xml:space="preserve">Оснований для применения положений ч.1 ст.62 УК Российской Федерации не имеется. </w:t>
      </w:r>
    </w:p>
    <w:p w:rsidR="00A77B3E" w:rsidP="00EB2908">
      <w:pPr>
        <w:jc w:val="both"/>
      </w:pPr>
      <w:r>
        <w:t>Определяя размер наказания Бушуеву П.Г., суд, учитывая наличие отягчающего наказание обстоя</w:t>
      </w:r>
      <w:r>
        <w:t xml:space="preserve">тельства, руководствуется ч.2 ст.68 УК Российской Федерации, когда, при любом виде рецидива, срок наказания не может быть назначен менее одной третьей части максимального срока наказания. </w:t>
      </w:r>
    </w:p>
    <w:p w:rsidR="00A77B3E" w:rsidP="00EB2908">
      <w:pPr>
        <w:jc w:val="both"/>
      </w:pPr>
      <w:r>
        <w:t>При этом оснований для применения в отношении Бушуева П.Г. положени</w:t>
      </w:r>
      <w:r>
        <w:t>й ч.3 ст.68 УК Российской Федерации суд не находит.</w:t>
      </w:r>
    </w:p>
    <w:p w:rsidR="00A77B3E" w:rsidP="00EB2908">
      <w:pPr>
        <w:jc w:val="both"/>
      </w:pPr>
      <w:r>
        <w:t xml:space="preserve">При таких обстоятельствах, суд считает, что достижение целей наказания Бушуева П.Г. и его исправление, предупреждение совершения новых преступлений, возможно в условиях назначения подсудимому наказания в </w:t>
      </w:r>
      <w:r>
        <w:t xml:space="preserve">виде лишения свободы на срок в пределах санкции ст.264.1 УК Российской Федерации и с назначением дополнительного наказания в виде лишения права заниматься определенной деятельностью, связанной с управлением транспортными средствами, поскольку </w:t>
      </w:r>
      <w:r>
        <w:t>назначение ук</w:t>
      </w:r>
      <w:r>
        <w:t xml:space="preserve">азанного вида наказания является обязательным, при этом суд считает необходимым установить срок лишения права заниматься такой деятельностью близко к максимальному, установленному санкцией ст.264.1 УК Российской Федерации.       </w:t>
      </w:r>
    </w:p>
    <w:p w:rsidR="00A77B3E" w:rsidP="00EB2908">
      <w:pPr>
        <w:jc w:val="both"/>
      </w:pPr>
      <w:r>
        <w:t xml:space="preserve">Учитывая, что совершённое </w:t>
      </w:r>
      <w:r>
        <w:t xml:space="preserve">Бушуевым П.Г. преступление относится к категории преступлений небольшой тяжести, то оснований для применения </w:t>
      </w:r>
    </w:p>
    <w:p w:rsidR="00A77B3E" w:rsidP="00EB2908">
      <w:pPr>
        <w:jc w:val="both"/>
      </w:pPr>
      <w:r>
        <w:t>ч.6 ст.15 УК Российской Федерации не имеется.</w:t>
      </w:r>
    </w:p>
    <w:p w:rsidR="00A77B3E" w:rsidP="00EB2908">
      <w:pPr>
        <w:jc w:val="both"/>
      </w:pPr>
      <w:r>
        <w:t>Обстоятельств, предусмотренных главами 11 и 12 УК Российской Федерации, влекущих освобождение Бушуев</w:t>
      </w:r>
      <w:r>
        <w:t>а П.Г. от уголовной ответственности или от наказания, судом не установлено.</w:t>
      </w:r>
    </w:p>
    <w:p w:rsidR="00A77B3E" w:rsidP="00EB2908">
      <w:pPr>
        <w:jc w:val="both"/>
      </w:pPr>
      <w:r>
        <w:t>Вместе с тем, учитывая характер и степень общественной опасности совершённого преступления, личность виновного, смягчающие и отягчающие обстоятельства, суд считает, что исправление</w:t>
      </w:r>
      <w:r>
        <w:t xml:space="preserve"> подсудимого Бушуева П.Г. возможно без реального отбывания наказания, в связи с чем, назначая ему наказание по ст.264.1 УК Российской Федерации в виде лишения свободы, полагает возможным применить к подсудимому положения ст.73 УК Российской Федерации об ус</w:t>
      </w:r>
      <w:r>
        <w:t xml:space="preserve">ловном осуждении. </w:t>
      </w:r>
    </w:p>
    <w:p w:rsidR="00A77B3E" w:rsidP="00EB2908">
      <w:pPr>
        <w:jc w:val="both"/>
      </w:pPr>
      <w:r>
        <w:t>При этом суд с учётом возраста и состояния здоровья Бушуева П.Г. считает необходимым возложить на подсудимого ряд обязанностей, исполнение которых будет способствовать его исправлению и исключению причин совершения преступлений в будущем</w:t>
      </w:r>
      <w:r>
        <w:t>, в частности: встать по месту жительства на учёт в специализированный государственный орган, осуществляющий контроль за поведением условно осуждённых, являться в указанный орган для регистрации, не менять постоянного места жительства без уведомления данно</w:t>
      </w:r>
      <w:r>
        <w:t xml:space="preserve">го органа, не покидать место своего жительства в ночное время. </w:t>
      </w:r>
    </w:p>
    <w:p w:rsidR="00A77B3E" w:rsidP="00EB2908">
      <w:pPr>
        <w:jc w:val="both"/>
      </w:pPr>
      <w:r>
        <w:t>В соответствии с ч.4 ст.47 УК Российской Федерации срок дополнительного наказания в виде лишения права заниматься определённой деятельностью, в случае назначения этого вида наказания в качеств</w:t>
      </w:r>
      <w:r>
        <w:t>е дополнительного к обязательным работам, исправительным работам, ограничению свободы, а также при условном осуждении – исчисляется с момента вступления приговора суда в законную силу.</w:t>
      </w:r>
    </w:p>
    <w:p w:rsidR="00A77B3E" w:rsidP="00EB2908">
      <w:pPr>
        <w:jc w:val="both"/>
      </w:pPr>
      <w:r>
        <w:t>Меру пресечения в отношении Бушуева П.Г. в виде подписки о невыезде и н</w:t>
      </w:r>
      <w:r>
        <w:t xml:space="preserve">адлежащем поведении суд считает необходимым оставить без изменения до вступления приговора в законную силу.   </w:t>
      </w:r>
    </w:p>
    <w:p w:rsidR="00A77B3E" w:rsidP="00EB2908">
      <w:pPr>
        <w:jc w:val="both"/>
      </w:pPr>
      <w:r>
        <w:t>Вопрос о вещественных доказательств по делу подлежит разрешению в соответствии с требованиями ст.81 УПК Российской Федерации.</w:t>
      </w:r>
    </w:p>
    <w:p w:rsidR="00A77B3E" w:rsidP="00EB2908">
      <w:pPr>
        <w:jc w:val="both"/>
      </w:pPr>
      <w:r>
        <w:t>Процессуальные изде</w:t>
      </w:r>
      <w:r>
        <w:t>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Федерации, подлежат возмещению за счёт средств федерального бюджета.</w:t>
      </w:r>
    </w:p>
    <w:p w:rsidR="00A77B3E" w:rsidP="00EB2908">
      <w:pPr>
        <w:jc w:val="both"/>
      </w:pPr>
      <w:r>
        <w:t>На ос</w:t>
      </w:r>
      <w:r>
        <w:t xml:space="preserve">новании изложенного, руководствуясь </w:t>
      </w:r>
      <w:r>
        <w:t>ст.ст</w:t>
      </w:r>
      <w:r>
        <w:t xml:space="preserve">. 299, 307, 308, 309, </w:t>
      </w:r>
    </w:p>
    <w:p w:rsidR="00A77B3E" w:rsidP="00EB2908">
      <w:pPr>
        <w:jc w:val="both"/>
      </w:pPr>
      <w:r>
        <w:t>316, 322 УПК Российской Федерации, суд</w:t>
      </w:r>
    </w:p>
    <w:p w:rsidR="00A77B3E" w:rsidP="00EB2908">
      <w:pPr>
        <w:jc w:val="both"/>
      </w:pPr>
    </w:p>
    <w:p w:rsidR="00A77B3E" w:rsidP="00EB2908">
      <w:pPr>
        <w:jc w:val="both"/>
      </w:pPr>
      <w:r>
        <w:t>приговорил:</w:t>
      </w:r>
    </w:p>
    <w:p w:rsidR="00A77B3E" w:rsidP="00EB2908">
      <w:pPr>
        <w:jc w:val="both"/>
      </w:pPr>
    </w:p>
    <w:p w:rsidR="00A77B3E" w:rsidP="00EB2908">
      <w:pPr>
        <w:jc w:val="both"/>
      </w:pPr>
      <w:r>
        <w:t xml:space="preserve">признать Бушуева Петра Григорьевича виновным в совершении преступления, предусмотренного ст.264.1 УК Российской Федерации, и назначить ему </w:t>
      </w:r>
      <w:r>
        <w:t xml:space="preserve">наказание в виде лишения свободы на срок 10 (десять) месяцев с лишением права заниматься </w:t>
      </w:r>
      <w:r>
        <w:t>деятельностью, связанной с управлением транспортными средствами, на срок 2 (два) года 6 (шесть) месяцев.</w:t>
      </w:r>
    </w:p>
    <w:p w:rsidR="00A77B3E" w:rsidP="00EB2908">
      <w:pPr>
        <w:jc w:val="both"/>
      </w:pPr>
      <w:r>
        <w:t>В соответствии со ст.73 УК Российской Федерации назначенное Бу</w:t>
      </w:r>
      <w:r>
        <w:t>шуеву Петру Григорьевичу основное наказание в виде лишения свободы считать условным с испытательным сроком 2 (два) года 6 (шесть) месяцев.</w:t>
      </w:r>
    </w:p>
    <w:p w:rsidR="00A77B3E" w:rsidP="00EB2908">
      <w:pPr>
        <w:jc w:val="both"/>
      </w:pPr>
      <w:r>
        <w:t>Возложить на Бушуева Петра Григорьевича обязанности:</w:t>
      </w:r>
    </w:p>
    <w:p w:rsidR="00A77B3E" w:rsidP="00EB2908">
      <w:pPr>
        <w:jc w:val="both"/>
      </w:pPr>
      <w:r>
        <w:t>- встать по месту жительства на учёт в специализированный госуда</w:t>
      </w:r>
      <w:r>
        <w:t>рственный орган, осуществляющий контроль за поведением условно осуждённых;</w:t>
      </w:r>
    </w:p>
    <w:p w:rsidR="00A77B3E" w:rsidP="00EB2908">
      <w:pPr>
        <w:jc w:val="both"/>
      </w:pPr>
      <w:r>
        <w:t>- два раза в месяц являться в специализированный государственный орган, осуществляющий контроль за поведением условно осуждённых, для регистрации согласно установленного данным орга</w:t>
      </w:r>
      <w:r>
        <w:t>ном графика;</w:t>
      </w:r>
    </w:p>
    <w:p w:rsidR="00A77B3E" w:rsidP="00EB2908">
      <w:pPr>
        <w:jc w:val="both"/>
      </w:pPr>
      <w:r>
        <w:t xml:space="preserve">- не менять постоянного места жительства без уведомления специализированного </w:t>
      </w:r>
      <w:r>
        <w:t>государственного органа, осуществляющего контроль за поведением условно осуждённых;</w:t>
      </w:r>
    </w:p>
    <w:p w:rsidR="00A77B3E" w:rsidP="00EB2908">
      <w:pPr>
        <w:jc w:val="both"/>
      </w:pPr>
      <w:r>
        <w:t>- не покидать место своего жительства в ночное время с время часов вечера до время</w:t>
      </w:r>
      <w:r>
        <w:t xml:space="preserve"> часов утра, если это не связано с выполнением трудовых обязанностей.</w:t>
      </w:r>
    </w:p>
    <w:p w:rsidR="00A77B3E" w:rsidP="00EB2908">
      <w:pPr>
        <w:jc w:val="both"/>
      </w:pPr>
      <w:r>
        <w:t>В соответствии с ч.4 ст.47 УК Российской Федерации срок дополнительного наказания в виде, лишения права заниматься деятельностью, связанной с управлением транспортными средствами, исчисл</w:t>
      </w:r>
      <w:r>
        <w:t>ять Бушуеву Петру Григорьевичу с момента вступления приговора в законную силу.</w:t>
      </w:r>
    </w:p>
    <w:p w:rsidR="00A77B3E" w:rsidP="00EB2908">
      <w:pPr>
        <w:jc w:val="both"/>
      </w:pPr>
      <w:r>
        <w:t>Меру пресечения в отношении Бушуева Петра Григорьевича в виде подписки о невыезде и надлежащем поведении до вступления приговора в законную силу оставить без изменения.</w:t>
      </w:r>
    </w:p>
    <w:p w:rsidR="00A77B3E" w:rsidP="00EB2908">
      <w:pPr>
        <w:jc w:val="both"/>
      </w:pPr>
      <w:r>
        <w:t>Веществе</w:t>
      </w:r>
      <w:r>
        <w:t xml:space="preserve">нное доказательство: компакт-диск «CD-R» с видеозаписью опроса </w:t>
      </w:r>
    </w:p>
    <w:p w:rsidR="00A77B3E" w:rsidP="00EB2908">
      <w:pPr>
        <w:jc w:val="both"/>
      </w:pPr>
      <w:r>
        <w:t>Бушуева П.Г. от дата – хранить в материалах дела.</w:t>
      </w:r>
    </w:p>
    <w:p w:rsidR="00A77B3E" w:rsidP="00EB2908">
      <w:pPr>
        <w:jc w:val="both"/>
      </w:pPr>
      <w:r>
        <w:t>Вещественное доказательство: мопед марки «ОМАКС» переданный на хранение Бушуеву П.Г., считать переданным Бушуеву П.Г. по принадлежности.</w:t>
      </w:r>
    </w:p>
    <w:p w:rsidR="00A77B3E" w:rsidP="00EB2908">
      <w:pPr>
        <w:jc w:val="both"/>
      </w:pPr>
      <w:r>
        <w:t>Приго</w:t>
      </w:r>
      <w:r>
        <w:t>вор может быть обжалован в Кировский районный суд Республики Крым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</w:t>
      </w:r>
      <w:r>
        <w:t xml:space="preserve">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EB2908">
      <w:pPr>
        <w:jc w:val="both"/>
      </w:pPr>
    </w:p>
    <w:p w:rsidR="00A77B3E" w:rsidP="00EB2908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BA030E-A709-4261-8A8F-3E152568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B290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B2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