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Дело №1-53-40/2018</w:t>
      </w:r>
    </w:p>
    <w:p w:rsidR="00A77B3E" w:rsidP="00062CF8">
      <w:pPr>
        <w:ind w:left="2160" w:firstLine="720"/>
      </w:pPr>
      <w:r>
        <w:t>ПОСТАНОВЛЕНИЕ</w:t>
      </w:r>
    </w:p>
    <w:p w:rsidR="00A77B3E">
      <w:r>
        <w:t xml:space="preserve">   </w:t>
      </w:r>
    </w:p>
    <w:p w:rsidR="00A77B3E">
      <w:r>
        <w:t xml:space="preserve">30 июля 2018 г.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>
      <w:r>
        <w:t>Суд в составе:</w:t>
      </w:r>
    </w:p>
    <w:p w:rsidR="00A77B3E"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адрес </w:t>
      </w:r>
      <w:r>
        <w:tab/>
      </w:r>
      <w:r>
        <w:tab/>
      </w:r>
      <w:r>
        <w:tab/>
      </w:r>
      <w:r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Газиева</w:t>
      </w:r>
      <w:r>
        <w:t xml:space="preserve"> Э.Н.,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>– адвоката</w:t>
      </w:r>
      <w:r>
        <w:t xml:space="preserve"> </w:t>
      </w:r>
      <w:r>
        <w:t>Батырова</w:t>
      </w:r>
      <w:r>
        <w:t xml:space="preserve"> К.С., </w:t>
      </w:r>
    </w:p>
    <w:p w:rsidR="00A77B3E"/>
    <w:p w:rsidR="00A77B3E">
      <w:r>
        <w:t>рассмотрев в открытом судебном заседании в помещении судебного участка №53 Кировского судебного района адрес уголовное дело в отношении</w:t>
      </w:r>
    </w:p>
    <w:p w:rsidR="00A77B3E"/>
    <w:p w:rsidR="00A77B3E" w:rsidP="00062CF8">
      <w:pPr>
        <w:jc w:val="both"/>
      </w:pPr>
      <w:r>
        <w:t>ГАЗИЕВА ЭЛЬВИДИНА НАДИРОВИЧА, родившегося дата в адрес ... гражданина ... зарегистрированного по адре</w:t>
      </w:r>
      <w:r>
        <w:t xml:space="preserve">су: адрес, </w:t>
      </w:r>
    </w:p>
    <w:p w:rsidR="00A77B3E" w:rsidP="00062CF8">
      <w:pPr>
        <w:jc w:val="both"/>
      </w:pPr>
      <w:r>
        <w:t xml:space="preserve">адрес, проживающего по адресу: адрес, ...  </w:t>
      </w:r>
    </w:p>
    <w:p w:rsidR="00A77B3E" w:rsidP="00062CF8">
      <w:pPr>
        <w:jc w:val="both"/>
      </w:pPr>
    </w:p>
    <w:p w:rsidR="00A77B3E" w:rsidP="00062CF8">
      <w:pPr>
        <w:jc w:val="both"/>
      </w:pPr>
      <w:r>
        <w:t xml:space="preserve">обвиняемого в совершении преступления, предусмотренного п. «в» ч.2 ст.115 </w:t>
      </w:r>
    </w:p>
    <w:p w:rsidR="00A77B3E" w:rsidP="00062CF8">
      <w:pPr>
        <w:jc w:val="both"/>
      </w:pPr>
      <w:r>
        <w:t xml:space="preserve">УК РФ,                         </w:t>
      </w:r>
    </w:p>
    <w:p w:rsidR="00A77B3E" w:rsidP="00062CF8">
      <w:pPr>
        <w:jc w:val="both"/>
      </w:pPr>
    </w:p>
    <w:p w:rsidR="00A77B3E" w:rsidP="00062CF8">
      <w:pPr>
        <w:jc w:val="both"/>
      </w:pPr>
      <w:r>
        <w:t>установил:</w:t>
      </w:r>
    </w:p>
    <w:p w:rsidR="00A77B3E" w:rsidP="00062CF8">
      <w:pPr>
        <w:jc w:val="both"/>
      </w:pPr>
    </w:p>
    <w:p w:rsidR="00A77B3E" w:rsidP="00062CF8">
      <w:pPr>
        <w:jc w:val="both"/>
      </w:pPr>
      <w:r>
        <w:t>Газиев</w:t>
      </w:r>
      <w:r>
        <w:t xml:space="preserve"> Э.Н. умышленно причинил потерпевшему </w:t>
      </w:r>
      <w:r>
        <w:t>Газиеву</w:t>
      </w:r>
      <w:r>
        <w:t xml:space="preserve"> З.Н. лёгкий вред здоровью, </w:t>
      </w:r>
      <w:r>
        <w:t>вызвавшего кратковременное его расстройство, с применением предмета, используемого в качестве оружия, при следующих обстоятельствах.</w:t>
      </w:r>
    </w:p>
    <w:p w:rsidR="00A77B3E" w:rsidP="00062CF8">
      <w:pPr>
        <w:jc w:val="both"/>
      </w:pPr>
      <w:r>
        <w:t xml:space="preserve">8 мая 2018 г. примерно в 00:30 час. </w:t>
      </w:r>
      <w:r>
        <w:t>Газиев</w:t>
      </w:r>
      <w:r>
        <w:t xml:space="preserve"> Э.Н. в состоянии алкогольного опьянения, находясь на кухне в доме №83 по улице Л</w:t>
      </w:r>
      <w:r>
        <w:t xml:space="preserve">енина в с. Приветное Кировского района Республики Крым, на почве внезапно возникших неприязненных отношений в ходе конфликта с потерпевшим </w:t>
      </w:r>
      <w:r>
        <w:t>Газиевым</w:t>
      </w:r>
      <w:r>
        <w:t xml:space="preserve"> З.Н., имея преступный умысел, направленный на причинение телесных повреждений, осознавая фактический характе</w:t>
      </w:r>
      <w:r>
        <w:t xml:space="preserve">р, общественную опасность и противоправность своих действий, предвидя и желая наступления общественно-опасных последствий, схватил лежащий на столе кухонный нож и умышленно нанёс им </w:t>
      </w:r>
      <w:r>
        <w:t>Газиеву</w:t>
      </w:r>
      <w:r>
        <w:t xml:space="preserve"> З.Н. один удар в область правого плеча, причинив тем самым потерпе</w:t>
      </w:r>
      <w:r>
        <w:t>вшему телесное повреждение в виде колото-резанного проникающего ранения правого плеча, которое повлекло за собой кратковременное расстройство здоровья, до 3-х недель от момента причинения травмы, и согласно заключению эксперта №375 от 4 июня 2018 г. по сте</w:t>
      </w:r>
      <w:r>
        <w:t xml:space="preserve">пени тяжести относящееся к телесным повреждениям, причинившим лёгкий вред здоровью человека.  </w:t>
      </w:r>
    </w:p>
    <w:p w:rsidR="00A77B3E" w:rsidP="00062CF8">
      <w:pPr>
        <w:jc w:val="both"/>
      </w:pPr>
      <w:r>
        <w:t xml:space="preserve">Таким образом, своими умышленными действиями </w:t>
      </w:r>
      <w:r>
        <w:t>Газиев</w:t>
      </w:r>
      <w:r>
        <w:t xml:space="preserve"> Э.Н. совершил преступление, предусмотренное п. «в» ч.2 ст.115 УК РФ, то есть умышленное причинение лёгкого вреда здоровью, вызвавшего кратковременное расстройство здоровья, совершённое с применением предм</w:t>
      </w:r>
      <w:r>
        <w:t xml:space="preserve">ета, используемого в качестве оружия.  </w:t>
      </w:r>
    </w:p>
    <w:p w:rsidR="00A77B3E" w:rsidP="00062CF8">
      <w:pPr>
        <w:jc w:val="both"/>
      </w:pPr>
      <w:r>
        <w:t xml:space="preserve">В судебном заседании потерпевший </w:t>
      </w:r>
      <w:r>
        <w:t>Газиев</w:t>
      </w:r>
      <w:r>
        <w:t xml:space="preserve"> З.Н. просил уголовное дело в отношении </w:t>
      </w:r>
      <w:r>
        <w:t>Газиева</w:t>
      </w:r>
      <w:r>
        <w:t xml:space="preserve"> Э.Н. прекратить в связи с примирением, поскольку подсудимый загладил причинённый вред, претензий к нему не имеется. </w:t>
      </w:r>
    </w:p>
    <w:p w:rsidR="00A77B3E" w:rsidP="00062CF8">
      <w:pPr>
        <w:jc w:val="both"/>
      </w:pPr>
      <w:r>
        <w:t xml:space="preserve">Подсудимый </w:t>
      </w:r>
      <w:r>
        <w:t>Г</w:t>
      </w:r>
      <w:r>
        <w:t>азиев</w:t>
      </w:r>
      <w:r>
        <w:t xml:space="preserve"> Э.Н. также ходатайствовал о прекращении уголовного дела в связи с примирением с потерпевшим, поскольку между ними с потерпевшим достигнуто примирение, он полностью возместил причинённый вред, и потерпевший не имеет к нему претензий. </w:t>
      </w:r>
    </w:p>
    <w:p w:rsidR="00A77B3E" w:rsidP="00062CF8">
      <w:pPr>
        <w:jc w:val="both"/>
      </w:pPr>
      <w:r>
        <w:t>Защитник-адвокат</w:t>
      </w:r>
      <w:r>
        <w:t xml:space="preserve"> Батыров К.С. не возражал против прекращения уголовного дела в отношении </w:t>
      </w:r>
      <w:r>
        <w:t>Газиева</w:t>
      </w:r>
      <w:r>
        <w:t xml:space="preserve"> Э.Н. в связи с примирением сторон.</w:t>
      </w:r>
    </w:p>
    <w:p w:rsidR="00A77B3E" w:rsidP="00062CF8">
      <w:pPr>
        <w:jc w:val="both"/>
      </w:pPr>
      <w:r>
        <w:t xml:space="preserve">Государственный обвинитель </w:t>
      </w:r>
      <w:r>
        <w:t>Балема</w:t>
      </w:r>
      <w:r>
        <w:t xml:space="preserve"> А.М. не возражал против прекращения уголовного дела в отношении </w:t>
      </w:r>
      <w:r>
        <w:t>Газиева</w:t>
      </w:r>
      <w:r>
        <w:t xml:space="preserve"> Э.Н. в связи с примирением потерпе</w:t>
      </w:r>
      <w:r>
        <w:t>вшего с подсудимым.</w:t>
      </w:r>
    </w:p>
    <w:p w:rsidR="00A77B3E" w:rsidP="00062CF8">
      <w:pPr>
        <w:jc w:val="both"/>
      </w:pPr>
      <w:r>
        <w:t xml:space="preserve">Выслушав ходатайство потерпевшего </w:t>
      </w:r>
      <w:r>
        <w:t>Газиева</w:t>
      </w:r>
      <w:r>
        <w:t xml:space="preserve"> З.Н. и ходатайство подсудимого </w:t>
      </w:r>
      <w:r>
        <w:t>Газиева</w:t>
      </w:r>
      <w:r>
        <w:t xml:space="preserve"> Э.Н., мнения государственного обвинителя </w:t>
      </w:r>
      <w:r>
        <w:t>Балемы</w:t>
      </w:r>
      <w:r>
        <w:t xml:space="preserve"> А.М. и защитника-адвоката </w:t>
      </w:r>
      <w:r>
        <w:t>Батырова</w:t>
      </w:r>
      <w:r>
        <w:t xml:space="preserve"> К.С. по заявленным ходатайствам, суд приходит к следующим выводам.</w:t>
      </w:r>
    </w:p>
    <w:p w:rsidR="00A77B3E" w:rsidP="00062CF8">
      <w:pPr>
        <w:jc w:val="both"/>
      </w:pPr>
      <w:r>
        <w:t>Подсу</w:t>
      </w:r>
      <w:r>
        <w:t xml:space="preserve">димый </w:t>
      </w:r>
      <w:r>
        <w:t>Газиев</w:t>
      </w:r>
      <w:r>
        <w:t xml:space="preserve"> Э.Н. в ходе дознания и в судебном заседании в предъявленном обвинении по п. «в» ч.2 ст.115 УК РФ виновным себя признал полностью, и пояснил, что предъявленное обвинение ему понятно и он с ним согласен. В ходе ознакомления с материалами уголовн</w:t>
      </w:r>
      <w:r>
        <w:t xml:space="preserve">ого дела добровольно после консультации с защитником и в его присутствии заявил ходатайство об особом порядке судебного разбирательства. </w:t>
      </w:r>
    </w:p>
    <w:p w:rsidR="00A77B3E" w:rsidP="00062CF8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062CF8">
      <w:pPr>
        <w:jc w:val="both"/>
      </w:pPr>
      <w:r>
        <w:t>Газиев</w:t>
      </w:r>
      <w:r>
        <w:t xml:space="preserve"> Э.Н., обоснованно, подтверждается собранными по де</w:t>
      </w:r>
      <w:r>
        <w:t>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062CF8">
      <w:pPr>
        <w:jc w:val="both"/>
      </w:pPr>
      <w:r>
        <w:t>В силу п.3 ст.254 УПК РФ в случаях, предусмотренных статьями 25 и 28 настоящего Кодекса, суд прекращает уголовное дело в судебном з</w:t>
      </w:r>
      <w:r>
        <w:t xml:space="preserve">аседании.    </w:t>
      </w:r>
    </w:p>
    <w:p w:rsidR="00A77B3E" w:rsidP="00062CF8">
      <w:pPr>
        <w:jc w:val="both"/>
      </w:pPr>
      <w:r>
        <w:t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</w:t>
      </w:r>
      <w:r>
        <w:t>, предусмотренных ст.76 УК РФ, если это лицо примерилось с потерпевшим и загладило причинённый ему вред.</w:t>
      </w:r>
    </w:p>
    <w:p w:rsidR="00A77B3E" w:rsidP="00062CF8">
      <w:pPr>
        <w:jc w:val="both"/>
      </w:pPr>
      <w: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</w:t>
      </w:r>
      <w:r>
        <w:t>енности, если оно примирилось с потерпевшим и загладило причинённый потерпевшему вред.</w:t>
      </w:r>
    </w:p>
    <w:p w:rsidR="00A77B3E" w:rsidP="00062CF8">
      <w:pPr>
        <w:jc w:val="both"/>
      </w:pPr>
      <w:r>
        <w:t>Таким образом, основанием для прекращения уголовного дела в связи с примирением сторон, в порядке, предусмотренном ст.25 УПК РФ, является заявление потерпевшего о прекра</w:t>
      </w:r>
      <w:r>
        <w:t xml:space="preserve">щении уголовного дела в отношении лица, впервые совершившего преступление небольшой или средней тяжести, при </w:t>
      </w:r>
      <w:r>
        <w:t>наличии определённых ст.76 УК РФ условий, а именно: примирения с потерпевшим и заглаживания причинённого ему вреда.</w:t>
      </w:r>
    </w:p>
    <w:p w:rsidR="00A77B3E" w:rsidP="00062CF8">
      <w:pPr>
        <w:jc w:val="both"/>
      </w:pPr>
      <w:r>
        <w:t>При этом, под заглаживанием вре</w:t>
      </w:r>
      <w:r>
        <w:t xml:space="preserve">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 w:rsidP="00062CF8">
      <w:pPr>
        <w:jc w:val="both"/>
      </w:pPr>
      <w:r>
        <w:t>Способы заглаживания вреда, которые должны носить законный характер и не ущемлять права третьих</w:t>
      </w:r>
      <w:r>
        <w:t xml:space="preserve"> лиц, а также размер его возмещения определяются потерпевшим, что определено п.10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освобождения от</w:t>
      </w:r>
      <w:r>
        <w:t xml:space="preserve"> уголовной ответственности».</w:t>
      </w:r>
    </w:p>
    <w:p w:rsidR="00A77B3E" w:rsidP="00062CF8">
      <w:pPr>
        <w:jc w:val="both"/>
      </w:pPr>
      <w:r>
        <w:t>Газиев</w:t>
      </w:r>
      <w:r>
        <w:t xml:space="preserve"> Э.Н. совершил преступление, предусмотренное п. «в» ч.2 ст.115</w:t>
      </w:r>
    </w:p>
    <w:p w:rsidR="00A77B3E" w:rsidP="00062CF8">
      <w:pPr>
        <w:jc w:val="both"/>
      </w:pPr>
      <w:r>
        <w:t>УК РФ, которое согласно ст.15 УК РФ отнесено к категории преступлений небольшой тяжести.</w:t>
      </w:r>
    </w:p>
    <w:p w:rsidR="00A77B3E" w:rsidP="00062CF8">
      <w:pPr>
        <w:jc w:val="both"/>
      </w:pPr>
      <w:r>
        <w:t xml:space="preserve">Согласно материалам дела </w:t>
      </w:r>
      <w:r>
        <w:t>Газиев</w:t>
      </w:r>
      <w:r>
        <w:t xml:space="preserve"> Э.Н. в силу ст.86 УК РФ считается нес</w:t>
      </w:r>
      <w:r>
        <w:t xml:space="preserve">удимым (л.д.72, 85). </w:t>
      </w:r>
    </w:p>
    <w:p w:rsidR="00A77B3E" w:rsidP="00062CF8">
      <w:pPr>
        <w:jc w:val="both"/>
      </w:pPr>
      <w:r>
        <w:t xml:space="preserve">Таким образом, </w:t>
      </w:r>
      <w:r>
        <w:t>Газиев</w:t>
      </w:r>
      <w:r>
        <w:t xml:space="preserve"> Э.Н. совершил преступление небольшой тяжести в отношении </w:t>
      </w:r>
      <w:r>
        <w:t>фио</w:t>
      </w:r>
      <w:r>
        <w:t xml:space="preserve"> впервые.</w:t>
      </w:r>
    </w:p>
    <w:p w:rsidR="00A77B3E" w:rsidP="00062CF8">
      <w:pPr>
        <w:jc w:val="both"/>
      </w:pPr>
      <w:r>
        <w:t xml:space="preserve">Потерпевший </w:t>
      </w:r>
      <w:r>
        <w:t>фио</w:t>
      </w:r>
      <w:r>
        <w:t xml:space="preserve"> подтвердил, что действия </w:t>
      </w:r>
      <w:r>
        <w:t>Газиева</w:t>
      </w:r>
      <w:r>
        <w:t xml:space="preserve"> Э.Н. по искуплению его вины были достаточными для принятия решения о примирении с ним. </w:t>
      </w:r>
    </w:p>
    <w:p w:rsidR="00A77B3E" w:rsidP="00062CF8">
      <w:pPr>
        <w:jc w:val="both"/>
      </w:pPr>
      <w:r>
        <w:t>Добро</w:t>
      </w:r>
      <w:r>
        <w:t>вольность и осознанность заявления потерпевшего о примирении судом проверена.</w:t>
      </w:r>
    </w:p>
    <w:p w:rsidR="00A77B3E" w:rsidP="00062CF8">
      <w:pPr>
        <w:jc w:val="both"/>
      </w:pPr>
      <w:r>
        <w:t xml:space="preserve">Исследовав характер и степень общественной опасности содеянного </w:t>
      </w:r>
    </w:p>
    <w:p w:rsidR="00A77B3E" w:rsidP="00062CF8">
      <w:pPr>
        <w:jc w:val="both"/>
      </w:pPr>
      <w:r>
        <w:t>Газиевым</w:t>
      </w:r>
      <w:r>
        <w:t xml:space="preserve"> Э.Н., изучив данные о его личности, учитывая наличие обстоятельства, смягчающего наказание, которыми в с</w:t>
      </w:r>
      <w:r>
        <w:t>оответствии с п. «и» ч.1 ст.61 УК РФ судом признаётся явка с повинной (л.д.32), суд приходит к выводу о возможности прекращения уголовного дела.</w:t>
      </w:r>
    </w:p>
    <w:p w:rsidR="00A77B3E" w:rsidP="00062CF8">
      <w:pPr>
        <w:jc w:val="both"/>
      </w:pPr>
      <w:r>
        <w:t>В соответствии с п.28 постановления Пленума Верховного Суда Российской Федерации от 27 июня 2013 г. №19 «О прим</w:t>
      </w:r>
      <w:r>
        <w:t>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</w:t>
      </w:r>
      <w:r>
        <w:t>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 w:rsidP="00062CF8">
      <w:pPr>
        <w:jc w:val="both"/>
      </w:pPr>
      <w:r>
        <w:t xml:space="preserve">Мера пресечения в ходе дознания в отношении </w:t>
      </w:r>
      <w:r>
        <w:t>Газиева</w:t>
      </w:r>
      <w:r>
        <w:t xml:space="preserve"> Э.Н. не избиралась. Суд, учитывая данные о личности подсудимого и обстоятельства дела, также считает возможным не избирать </w:t>
      </w:r>
      <w:r>
        <w:t>Газиеву</w:t>
      </w:r>
      <w:r>
        <w:t xml:space="preserve"> Э.Н. меру пресечения до вступления постановления в законную силу, посколь</w:t>
      </w:r>
      <w:r>
        <w:t>ку нарушений взятого у подсудимого обязательства о явке им допущено не было.</w:t>
      </w:r>
    </w:p>
    <w:p w:rsidR="00A77B3E" w:rsidP="00062CF8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062CF8">
      <w:pPr>
        <w:jc w:val="both"/>
      </w:pPr>
      <w:r>
        <w:t xml:space="preserve">Процессуальных издержек по делу не имеется. </w:t>
      </w:r>
    </w:p>
    <w:p w:rsidR="00A77B3E" w:rsidP="00062CF8">
      <w:pPr>
        <w:jc w:val="both"/>
      </w:pPr>
      <w:r>
        <w:t xml:space="preserve">На основании изложенного, руководствуясь ст.ст.25, 254 УПК РФ, суд </w:t>
      </w:r>
    </w:p>
    <w:p w:rsidR="00A77B3E" w:rsidP="00062CF8">
      <w:pPr>
        <w:jc w:val="both"/>
      </w:pPr>
    </w:p>
    <w:p w:rsidR="00A77B3E" w:rsidP="00062CF8">
      <w:pPr>
        <w:jc w:val="both"/>
      </w:pPr>
      <w:r>
        <w:t>постановил:</w:t>
      </w:r>
    </w:p>
    <w:p w:rsidR="00A77B3E" w:rsidP="00062CF8">
      <w:pPr>
        <w:jc w:val="both"/>
      </w:pPr>
    </w:p>
    <w:p w:rsidR="00A77B3E" w:rsidP="00062CF8">
      <w:pPr>
        <w:jc w:val="both"/>
      </w:pPr>
      <w:r>
        <w:t xml:space="preserve">ходатайство потерпевшего </w:t>
      </w:r>
      <w:r>
        <w:t>фио</w:t>
      </w:r>
      <w:r>
        <w:t xml:space="preserve"> о прекращении уголовного дела в отношении </w:t>
      </w:r>
      <w:r>
        <w:t>Газиева</w:t>
      </w:r>
      <w:r>
        <w:t xml:space="preserve"> </w:t>
      </w:r>
      <w:r>
        <w:t>Эльвидина</w:t>
      </w:r>
      <w:r>
        <w:t xml:space="preserve"> </w:t>
      </w:r>
      <w:r>
        <w:t>Надировича</w:t>
      </w:r>
      <w:r>
        <w:t xml:space="preserve"> удовлетворить.</w:t>
      </w:r>
    </w:p>
    <w:p w:rsidR="00A77B3E" w:rsidP="00062CF8">
      <w:pPr>
        <w:jc w:val="both"/>
      </w:pPr>
      <w:r>
        <w:t xml:space="preserve">Прекратить уголовное дело в отношении </w:t>
      </w:r>
      <w:r>
        <w:t>Газиева</w:t>
      </w:r>
      <w:r>
        <w:t xml:space="preserve"> </w:t>
      </w:r>
      <w:r>
        <w:t>Эльвидина</w:t>
      </w:r>
      <w:r>
        <w:t xml:space="preserve"> </w:t>
      </w:r>
      <w:r>
        <w:t>Надировича</w:t>
      </w:r>
      <w:r>
        <w:t xml:space="preserve">, обвиняемого в совершении преступления, предусмотренного п. «в» ч.2 ст.115 </w:t>
      </w:r>
    </w:p>
    <w:p w:rsidR="00A77B3E" w:rsidP="00062CF8">
      <w:pPr>
        <w:jc w:val="both"/>
      </w:pPr>
      <w:r>
        <w:t>УК РФ, в связи с примирением сторон.</w:t>
      </w:r>
    </w:p>
    <w:p w:rsidR="00A77B3E" w:rsidP="00062CF8">
      <w:pPr>
        <w:jc w:val="both"/>
      </w:pPr>
      <w:r>
        <w:t>Вещественное доказательство: кухонный нож с пластмассовой рукоятью чёрного ц</w:t>
      </w:r>
      <w:r>
        <w:t xml:space="preserve">вета, хранящийся в камере хранения вещественных доказательства ОМВД России по Кировскому району по квитанции №14 от дата, по вступлению постановления в законную силу уничтожить. </w:t>
      </w:r>
    </w:p>
    <w:p w:rsidR="00A77B3E" w:rsidP="00062CF8">
      <w:pPr>
        <w:jc w:val="both"/>
      </w:pPr>
      <w:r>
        <w:t>Постановление может быть обжаловано в Кировский районный суд адрес через суд,</w:t>
      </w:r>
      <w:r>
        <w:t xml:space="preserve">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</w:t>
      </w:r>
      <w:r>
        <w:t>избранными защитниками либо ходатайствовать перед судом о назначении защитника.</w:t>
      </w:r>
    </w:p>
    <w:p w:rsidR="00A77B3E" w:rsidP="00062CF8">
      <w:pPr>
        <w:jc w:val="both"/>
      </w:pPr>
    </w:p>
    <w:p w:rsidR="00A77B3E" w:rsidP="00062CF8">
      <w:pPr>
        <w:jc w:val="both"/>
      </w:pPr>
    </w:p>
    <w:p w:rsidR="00A77B3E" w:rsidP="00062CF8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62CF8">
      <w:pPr>
        <w:jc w:val="both"/>
      </w:pPr>
    </w:p>
    <w:p w:rsidR="00A77B3E" w:rsidP="00062CF8">
      <w:pPr>
        <w:jc w:val="both"/>
      </w:pPr>
    </w:p>
    <w:p w:rsidR="00A77B3E" w:rsidP="00062CF8">
      <w:pPr>
        <w:jc w:val="both"/>
      </w:pPr>
    </w:p>
    <w:p w:rsidR="00A77B3E" w:rsidP="00062CF8">
      <w:pPr>
        <w:jc w:val="both"/>
      </w:pPr>
    </w:p>
    <w:p w:rsidR="00A77B3E" w:rsidP="00062CF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F8"/>
    <w:rsid w:val="00062C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0E9A23-A8C0-4209-9F48-9D1119FA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