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6A2E" w:rsidRPr="00D77D1B" w:rsidP="00AC6A2E">
      <w:pPr>
        <w:pStyle w:val="NoSpacing"/>
        <w:jc w:val="right"/>
        <w:rPr>
          <w:rFonts w:ascii="Times New Roman" w:hAnsi="Times New Roman"/>
          <w:sz w:val="27"/>
          <w:szCs w:val="27"/>
        </w:rPr>
      </w:pPr>
      <w:r w:rsidRPr="00D77D1B">
        <w:rPr>
          <w:rFonts w:ascii="Times New Roman" w:hAnsi="Times New Roman"/>
          <w:sz w:val="27"/>
          <w:szCs w:val="27"/>
        </w:rPr>
        <w:t>Дело № 1-54-</w:t>
      </w:r>
      <w:r w:rsidRPr="00D77D1B" w:rsidR="00E26734">
        <w:rPr>
          <w:rFonts w:ascii="Times New Roman" w:hAnsi="Times New Roman"/>
          <w:sz w:val="27"/>
          <w:szCs w:val="27"/>
        </w:rPr>
        <w:t>9</w:t>
      </w:r>
      <w:r w:rsidRPr="00D77D1B">
        <w:rPr>
          <w:rFonts w:ascii="Times New Roman" w:hAnsi="Times New Roman"/>
          <w:sz w:val="27"/>
          <w:szCs w:val="27"/>
        </w:rPr>
        <w:t>/202</w:t>
      </w:r>
      <w:r w:rsidRPr="00D77D1B" w:rsidR="00E26734">
        <w:rPr>
          <w:rFonts w:ascii="Times New Roman" w:hAnsi="Times New Roman"/>
          <w:sz w:val="27"/>
          <w:szCs w:val="27"/>
        </w:rPr>
        <w:t>5</w:t>
      </w:r>
    </w:p>
    <w:p w:rsidR="00AC6A2E" w:rsidRPr="00D77D1B" w:rsidP="00AC6A2E">
      <w:pPr>
        <w:pStyle w:val="NoSpacing"/>
        <w:jc w:val="right"/>
        <w:rPr>
          <w:rFonts w:ascii="Times New Roman" w:hAnsi="Times New Roman"/>
          <w:bCs/>
          <w:sz w:val="27"/>
          <w:szCs w:val="27"/>
        </w:rPr>
      </w:pPr>
      <w:r w:rsidRPr="00D77D1B">
        <w:rPr>
          <w:rFonts w:ascii="Times New Roman" w:hAnsi="Times New Roman"/>
          <w:bCs/>
          <w:sz w:val="27"/>
          <w:szCs w:val="27"/>
        </w:rPr>
        <w:t>91MS005</w:t>
      </w:r>
      <w:r w:rsidRPr="00D77D1B" w:rsidR="00E26734">
        <w:rPr>
          <w:rFonts w:ascii="Times New Roman" w:hAnsi="Times New Roman"/>
          <w:bCs/>
          <w:sz w:val="27"/>
          <w:szCs w:val="27"/>
        </w:rPr>
        <w:t>5</w:t>
      </w:r>
      <w:r w:rsidRPr="00D77D1B">
        <w:rPr>
          <w:rFonts w:ascii="Times New Roman" w:hAnsi="Times New Roman"/>
          <w:bCs/>
          <w:sz w:val="27"/>
          <w:szCs w:val="27"/>
        </w:rPr>
        <w:t>-01-20</w:t>
      </w:r>
      <w:r w:rsidRPr="00D77D1B" w:rsidR="00E26734">
        <w:rPr>
          <w:rFonts w:ascii="Times New Roman" w:hAnsi="Times New Roman"/>
          <w:bCs/>
          <w:sz w:val="27"/>
          <w:szCs w:val="27"/>
        </w:rPr>
        <w:t>25</w:t>
      </w:r>
      <w:r w:rsidRPr="00D77D1B">
        <w:rPr>
          <w:rFonts w:ascii="Times New Roman" w:hAnsi="Times New Roman"/>
          <w:bCs/>
          <w:sz w:val="27"/>
          <w:szCs w:val="27"/>
        </w:rPr>
        <w:t>-00</w:t>
      </w:r>
      <w:r w:rsidRPr="00D77D1B" w:rsidR="00E26734">
        <w:rPr>
          <w:rFonts w:ascii="Times New Roman" w:hAnsi="Times New Roman"/>
          <w:bCs/>
          <w:sz w:val="27"/>
          <w:szCs w:val="27"/>
        </w:rPr>
        <w:t>0345-09</w:t>
      </w:r>
    </w:p>
    <w:p w:rsidR="00AC6A2E" w:rsidRPr="00D77D1B" w:rsidP="00AC6A2E">
      <w:pPr>
        <w:pStyle w:val="NoSpacing"/>
        <w:jc w:val="right"/>
        <w:rPr>
          <w:rFonts w:ascii="Times New Roman" w:eastAsia="Times New Roman" w:hAnsi="Times New Roman"/>
          <w:bCs/>
          <w:color w:val="000000"/>
          <w:sz w:val="27"/>
          <w:szCs w:val="27"/>
          <w:lang w:eastAsia="ru-RU"/>
        </w:rPr>
      </w:pPr>
    </w:p>
    <w:p w:rsidR="00AC6A2E" w:rsidP="00AC6A2E">
      <w:pPr>
        <w:shd w:val="clear" w:color="auto" w:fill="FFFFFF"/>
        <w:spacing w:after="0" w:line="240" w:lineRule="auto"/>
        <w:ind w:firstLine="540"/>
        <w:jc w:val="center"/>
        <w:rPr>
          <w:rFonts w:ascii="Times New Roman" w:hAnsi="Times New Roman"/>
          <w:b/>
          <w:sz w:val="27"/>
          <w:szCs w:val="27"/>
          <w:lang w:eastAsia="ru-RU"/>
        </w:rPr>
      </w:pPr>
      <w:r w:rsidRPr="00D77D1B">
        <w:rPr>
          <w:rFonts w:ascii="Times New Roman" w:hAnsi="Times New Roman"/>
          <w:b/>
          <w:sz w:val="27"/>
          <w:szCs w:val="27"/>
          <w:lang w:eastAsia="ru-RU"/>
        </w:rPr>
        <w:t>ПОСТАНОВЛЕНИЕ</w:t>
      </w:r>
    </w:p>
    <w:p w:rsidR="00D77D1B" w:rsidRPr="00D77D1B" w:rsidP="00AC6A2E">
      <w:pPr>
        <w:shd w:val="clear" w:color="auto" w:fill="FFFFFF"/>
        <w:spacing w:after="0" w:line="240" w:lineRule="auto"/>
        <w:ind w:firstLine="540"/>
        <w:jc w:val="center"/>
        <w:rPr>
          <w:rFonts w:ascii="Times New Roman" w:hAnsi="Times New Roman"/>
          <w:b/>
          <w:sz w:val="27"/>
          <w:szCs w:val="27"/>
          <w:lang w:eastAsia="ru-RU"/>
        </w:rPr>
      </w:pPr>
    </w:p>
    <w:p w:rsidR="00AC6A2E" w:rsidRPr="00D77D1B" w:rsidP="00AC6A2E">
      <w:pPr>
        <w:shd w:val="clear" w:color="auto" w:fill="FFFFFF"/>
        <w:spacing w:after="0" w:line="240" w:lineRule="auto"/>
        <w:ind w:firstLine="540"/>
        <w:rPr>
          <w:rFonts w:ascii="Times New Roman" w:eastAsia="Times New Roman" w:hAnsi="Times New Roman"/>
          <w:color w:val="000000"/>
          <w:sz w:val="27"/>
          <w:szCs w:val="27"/>
          <w:lang w:eastAsia="ru-RU"/>
        </w:rPr>
      </w:pPr>
      <w:r w:rsidRPr="00D77D1B">
        <w:rPr>
          <w:rFonts w:ascii="Times New Roman" w:eastAsia="Times New Roman" w:hAnsi="Times New Roman"/>
          <w:color w:val="000000"/>
          <w:sz w:val="27"/>
          <w:szCs w:val="27"/>
          <w:lang w:eastAsia="ru-RU"/>
        </w:rPr>
        <w:t xml:space="preserve">24 апреля 2025 года                                               </w:t>
      </w:r>
      <w:r w:rsidR="00D77D1B">
        <w:rPr>
          <w:rFonts w:ascii="Times New Roman" w:eastAsia="Times New Roman" w:hAnsi="Times New Roman"/>
          <w:color w:val="000000"/>
          <w:sz w:val="27"/>
          <w:szCs w:val="27"/>
          <w:lang w:eastAsia="ru-RU"/>
        </w:rPr>
        <w:t xml:space="preserve">          </w:t>
      </w:r>
      <w:r w:rsidRPr="00D77D1B">
        <w:rPr>
          <w:rFonts w:ascii="Times New Roman" w:eastAsia="Times New Roman" w:hAnsi="Times New Roman"/>
          <w:color w:val="000000"/>
          <w:sz w:val="27"/>
          <w:szCs w:val="27"/>
          <w:lang w:eastAsia="ru-RU"/>
        </w:rPr>
        <w:t>пгт. Красногвардейское</w:t>
      </w:r>
    </w:p>
    <w:p w:rsidR="00AC6A2E" w:rsidRPr="00D77D1B" w:rsidP="00AC6A2E">
      <w:pPr>
        <w:shd w:val="clear" w:color="auto" w:fill="FFFFFF"/>
        <w:spacing w:after="0" w:line="240" w:lineRule="auto"/>
        <w:ind w:firstLine="540"/>
        <w:jc w:val="both"/>
        <w:rPr>
          <w:rFonts w:ascii="Times New Roman" w:eastAsia="Times New Roman" w:hAnsi="Times New Roman"/>
          <w:color w:val="000000"/>
          <w:sz w:val="27"/>
          <w:szCs w:val="27"/>
          <w:lang w:eastAsia="ru-RU"/>
        </w:rPr>
      </w:pPr>
    </w:p>
    <w:p w:rsidR="00AC6A2E" w:rsidRPr="00D77D1B" w:rsidP="00AC6A2E">
      <w:pPr>
        <w:shd w:val="clear" w:color="auto" w:fill="FFFFFF"/>
        <w:spacing w:after="0" w:line="240" w:lineRule="auto"/>
        <w:ind w:firstLine="540"/>
        <w:jc w:val="both"/>
        <w:rPr>
          <w:rFonts w:ascii="Times New Roman" w:eastAsia="Times New Roman" w:hAnsi="Times New Roman"/>
          <w:color w:val="000000"/>
          <w:sz w:val="27"/>
          <w:szCs w:val="27"/>
          <w:lang w:eastAsia="ru-RU"/>
        </w:rPr>
      </w:pPr>
      <w:r w:rsidRPr="00D77D1B">
        <w:rPr>
          <w:rFonts w:ascii="Times New Roman" w:eastAsia="Times New Roman" w:hAnsi="Times New Roman"/>
          <w:color w:val="000000"/>
          <w:sz w:val="27"/>
          <w:szCs w:val="27"/>
          <w:lang w:eastAsia="ru-RU"/>
        </w:rPr>
        <w:t xml:space="preserve">Мировой судья судебного участка № 54 Красногвардейского судебного района Республики Крым </w:t>
      </w:r>
      <w:r w:rsidRPr="00D77D1B">
        <w:rPr>
          <w:rFonts w:ascii="Times New Roman" w:eastAsia="Times New Roman" w:hAnsi="Times New Roman"/>
          <w:color w:val="000000"/>
          <w:sz w:val="27"/>
          <w:szCs w:val="27"/>
          <w:lang w:eastAsia="ru-RU"/>
        </w:rPr>
        <w:t>Чернецкая И.В.,</w:t>
      </w:r>
    </w:p>
    <w:p w:rsidR="00AC6A2E" w:rsidRPr="00D77D1B" w:rsidP="00AC6A2E">
      <w:pPr>
        <w:shd w:val="clear" w:color="auto" w:fill="FFFFFF"/>
        <w:spacing w:after="0" w:line="240" w:lineRule="auto"/>
        <w:ind w:firstLine="540"/>
        <w:jc w:val="both"/>
        <w:rPr>
          <w:rFonts w:ascii="Times New Roman" w:eastAsia="Times New Roman" w:hAnsi="Times New Roman"/>
          <w:color w:val="000000"/>
          <w:sz w:val="27"/>
          <w:szCs w:val="27"/>
          <w:lang w:eastAsia="ru-RU"/>
        </w:rPr>
      </w:pPr>
      <w:r w:rsidRPr="00D77D1B">
        <w:rPr>
          <w:rFonts w:ascii="Times New Roman" w:eastAsia="Times New Roman" w:hAnsi="Times New Roman"/>
          <w:color w:val="000000"/>
          <w:sz w:val="27"/>
          <w:szCs w:val="27"/>
          <w:lang w:eastAsia="ru-RU"/>
        </w:rPr>
        <w:t xml:space="preserve"> при секретаре </w:t>
      </w:r>
      <w:r w:rsidRPr="00D77D1B" w:rsidR="00E26734">
        <w:rPr>
          <w:rFonts w:ascii="Times New Roman" w:eastAsia="Times New Roman" w:hAnsi="Times New Roman"/>
          <w:color w:val="000000"/>
          <w:sz w:val="27"/>
          <w:szCs w:val="27"/>
          <w:lang w:eastAsia="ru-RU"/>
        </w:rPr>
        <w:t>Козиренко С.В</w:t>
      </w:r>
      <w:r w:rsidRPr="00D77D1B">
        <w:rPr>
          <w:rFonts w:ascii="Times New Roman" w:eastAsia="Times New Roman" w:hAnsi="Times New Roman"/>
          <w:color w:val="000000"/>
          <w:sz w:val="27"/>
          <w:szCs w:val="27"/>
          <w:lang w:eastAsia="ru-RU"/>
        </w:rPr>
        <w:t xml:space="preserve">., </w:t>
      </w:r>
    </w:p>
    <w:p w:rsidR="00AC6A2E" w:rsidRPr="00D77D1B" w:rsidP="00AC6A2E">
      <w:pPr>
        <w:shd w:val="clear" w:color="auto" w:fill="FFFFFF"/>
        <w:spacing w:after="0" w:line="240" w:lineRule="auto"/>
        <w:ind w:firstLine="540"/>
        <w:jc w:val="both"/>
        <w:rPr>
          <w:rFonts w:ascii="Times New Roman" w:eastAsia="Times New Roman" w:hAnsi="Times New Roman"/>
          <w:color w:val="000000"/>
          <w:sz w:val="27"/>
          <w:szCs w:val="27"/>
          <w:lang w:eastAsia="ru-RU"/>
        </w:rPr>
      </w:pPr>
      <w:r w:rsidRPr="00D77D1B">
        <w:rPr>
          <w:rFonts w:ascii="Times New Roman" w:eastAsia="Times New Roman" w:hAnsi="Times New Roman"/>
          <w:color w:val="000000"/>
          <w:sz w:val="27"/>
          <w:szCs w:val="27"/>
          <w:lang w:eastAsia="ru-RU"/>
        </w:rPr>
        <w:t xml:space="preserve">с участием государственного обвинителя – помощника прокурора Красногвардейского района </w:t>
      </w:r>
      <w:r w:rsidR="005061C5">
        <w:rPr>
          <w:rFonts w:ascii="Times New Roman" w:eastAsia="Times New Roman" w:hAnsi="Times New Roman"/>
          <w:color w:val="000000"/>
          <w:sz w:val="27"/>
          <w:szCs w:val="27"/>
          <w:lang w:eastAsia="ru-RU"/>
        </w:rPr>
        <w:t>ФИО3</w:t>
      </w:r>
      <w:r w:rsidRPr="00D77D1B">
        <w:rPr>
          <w:rFonts w:ascii="Times New Roman" w:eastAsia="Times New Roman" w:hAnsi="Times New Roman"/>
          <w:color w:val="000000"/>
          <w:sz w:val="27"/>
          <w:szCs w:val="27"/>
          <w:lang w:eastAsia="ru-RU"/>
        </w:rPr>
        <w:t>,</w:t>
      </w:r>
    </w:p>
    <w:p w:rsidR="00AC6A2E" w:rsidRPr="00D77D1B" w:rsidP="00AC6A2E">
      <w:pPr>
        <w:shd w:val="clear" w:color="auto" w:fill="FFFFFF"/>
        <w:spacing w:after="0" w:line="240" w:lineRule="auto"/>
        <w:ind w:firstLine="540"/>
        <w:jc w:val="both"/>
        <w:rPr>
          <w:rFonts w:ascii="Times New Roman" w:eastAsia="Times New Roman" w:hAnsi="Times New Roman"/>
          <w:color w:val="000000"/>
          <w:sz w:val="27"/>
          <w:szCs w:val="27"/>
          <w:lang w:eastAsia="ru-RU"/>
        </w:rPr>
      </w:pPr>
      <w:r w:rsidRPr="00D77D1B">
        <w:rPr>
          <w:rFonts w:ascii="Times New Roman" w:eastAsia="Times New Roman" w:hAnsi="Times New Roman"/>
          <w:color w:val="000000"/>
          <w:sz w:val="27"/>
          <w:szCs w:val="27"/>
          <w:lang w:eastAsia="ru-RU"/>
        </w:rPr>
        <w:t xml:space="preserve">защитника: адвоката </w:t>
      </w:r>
      <w:r w:rsidR="005061C5">
        <w:rPr>
          <w:rFonts w:ascii="Times New Roman" w:eastAsia="Times New Roman" w:hAnsi="Times New Roman"/>
          <w:color w:val="000000"/>
          <w:sz w:val="27"/>
          <w:szCs w:val="27"/>
          <w:lang w:eastAsia="ru-RU"/>
        </w:rPr>
        <w:t>ФИО</w:t>
      </w:r>
      <w:r w:rsidR="005061C5">
        <w:rPr>
          <w:rFonts w:ascii="Times New Roman" w:eastAsia="Times New Roman" w:hAnsi="Times New Roman"/>
          <w:color w:val="000000"/>
          <w:sz w:val="27"/>
          <w:szCs w:val="27"/>
          <w:lang w:eastAsia="ru-RU"/>
        </w:rPr>
        <w:t>2</w:t>
      </w:r>
      <w:r w:rsidRPr="00D77D1B">
        <w:rPr>
          <w:rFonts w:ascii="Times New Roman" w:eastAsia="Times New Roman" w:hAnsi="Times New Roman"/>
          <w:color w:val="000000"/>
          <w:sz w:val="27"/>
          <w:szCs w:val="27"/>
          <w:lang w:eastAsia="ru-RU"/>
        </w:rPr>
        <w:t>,</w:t>
      </w:r>
    </w:p>
    <w:p w:rsidR="00AC6A2E" w:rsidRPr="00D77D1B" w:rsidP="00AC6A2E">
      <w:pPr>
        <w:shd w:val="clear" w:color="auto" w:fill="FFFFFF"/>
        <w:spacing w:after="0" w:line="240" w:lineRule="auto"/>
        <w:ind w:firstLine="540"/>
        <w:jc w:val="both"/>
        <w:rPr>
          <w:rFonts w:ascii="Times New Roman" w:eastAsia="Times New Roman" w:hAnsi="Times New Roman"/>
          <w:color w:val="000000"/>
          <w:sz w:val="27"/>
          <w:szCs w:val="27"/>
          <w:lang w:eastAsia="ru-RU"/>
        </w:rPr>
      </w:pPr>
      <w:r w:rsidRPr="00D77D1B">
        <w:rPr>
          <w:rFonts w:ascii="Times New Roman" w:eastAsia="Times New Roman" w:hAnsi="Times New Roman"/>
          <w:color w:val="000000"/>
          <w:sz w:val="27"/>
          <w:szCs w:val="27"/>
          <w:lang w:eastAsia="ru-RU"/>
        </w:rPr>
        <w:t>подсудимо</w:t>
      </w:r>
      <w:r w:rsidRPr="00D77D1B" w:rsidR="00E26734">
        <w:rPr>
          <w:rFonts w:ascii="Times New Roman" w:eastAsia="Times New Roman" w:hAnsi="Times New Roman"/>
          <w:color w:val="000000"/>
          <w:sz w:val="27"/>
          <w:szCs w:val="27"/>
          <w:lang w:eastAsia="ru-RU"/>
        </w:rPr>
        <w:t>й</w:t>
      </w:r>
      <w:r w:rsidRPr="00D77D1B">
        <w:rPr>
          <w:rFonts w:ascii="Times New Roman" w:eastAsia="Times New Roman" w:hAnsi="Times New Roman"/>
          <w:color w:val="000000"/>
          <w:sz w:val="27"/>
          <w:szCs w:val="27"/>
          <w:lang w:eastAsia="ru-RU"/>
        </w:rPr>
        <w:t>: Б</w:t>
      </w:r>
      <w:r w:rsidRPr="00D77D1B" w:rsidR="00E26734">
        <w:rPr>
          <w:rFonts w:ascii="Times New Roman" w:eastAsia="Times New Roman" w:hAnsi="Times New Roman"/>
          <w:color w:val="000000"/>
          <w:sz w:val="27"/>
          <w:szCs w:val="27"/>
          <w:lang w:eastAsia="ru-RU"/>
        </w:rPr>
        <w:t>ейтулаевой Р.Ш</w:t>
      </w:r>
      <w:r w:rsidRPr="00D77D1B">
        <w:rPr>
          <w:rFonts w:ascii="Times New Roman" w:eastAsia="Times New Roman" w:hAnsi="Times New Roman"/>
          <w:color w:val="000000"/>
          <w:sz w:val="27"/>
          <w:szCs w:val="27"/>
          <w:lang w:eastAsia="ru-RU"/>
        </w:rPr>
        <w:t>.,</w:t>
      </w:r>
    </w:p>
    <w:p w:rsidR="00AC6A2E" w:rsidRPr="00D77D1B" w:rsidP="00AC6A2E">
      <w:pPr>
        <w:shd w:val="clear" w:color="auto" w:fill="FFFFFF"/>
        <w:spacing w:after="0" w:line="240" w:lineRule="auto"/>
        <w:ind w:firstLine="540"/>
        <w:jc w:val="both"/>
        <w:rPr>
          <w:rFonts w:ascii="Times New Roman" w:eastAsia="Times New Roman" w:hAnsi="Times New Roman"/>
          <w:color w:val="000000"/>
          <w:sz w:val="27"/>
          <w:szCs w:val="27"/>
          <w:lang w:eastAsia="ru-RU"/>
        </w:rPr>
      </w:pPr>
    </w:p>
    <w:p w:rsidR="00AC6A2E" w:rsidRPr="00D77D1B" w:rsidP="00AC6A2E">
      <w:pPr>
        <w:shd w:val="clear" w:color="auto" w:fill="FFFFFF"/>
        <w:spacing w:after="0" w:line="240" w:lineRule="auto"/>
        <w:ind w:firstLine="540"/>
        <w:jc w:val="both"/>
        <w:rPr>
          <w:rFonts w:ascii="Times New Roman" w:eastAsia="Times New Roman" w:hAnsi="Times New Roman"/>
          <w:color w:val="000000"/>
          <w:sz w:val="27"/>
          <w:szCs w:val="27"/>
          <w:lang w:eastAsia="ru-RU"/>
        </w:rPr>
      </w:pPr>
      <w:r w:rsidRPr="00D77D1B">
        <w:rPr>
          <w:rFonts w:ascii="Times New Roman" w:eastAsia="Times New Roman" w:hAnsi="Times New Roman"/>
          <w:color w:val="000000"/>
          <w:sz w:val="27"/>
          <w:szCs w:val="27"/>
          <w:lang w:eastAsia="ru-RU"/>
        </w:rPr>
        <w:t>рассмотрев в открытом судебном заседа</w:t>
      </w:r>
      <w:r w:rsidRPr="00D77D1B">
        <w:rPr>
          <w:rFonts w:ascii="Times New Roman" w:eastAsia="Times New Roman" w:hAnsi="Times New Roman"/>
          <w:color w:val="000000"/>
          <w:sz w:val="27"/>
          <w:szCs w:val="27"/>
          <w:lang w:eastAsia="ru-RU"/>
        </w:rPr>
        <w:t xml:space="preserve">нии </w:t>
      </w:r>
      <w:r w:rsidRPr="00D77D1B" w:rsidR="00E26734">
        <w:rPr>
          <w:rFonts w:ascii="Times New Roman" w:eastAsia="Times New Roman" w:hAnsi="Times New Roman"/>
          <w:color w:val="000000"/>
          <w:sz w:val="27"/>
          <w:szCs w:val="27"/>
          <w:lang w:eastAsia="ru-RU"/>
        </w:rPr>
        <w:t xml:space="preserve">в зале суда </w:t>
      </w:r>
      <w:r w:rsidRPr="00D77D1B">
        <w:rPr>
          <w:rFonts w:ascii="Times New Roman" w:eastAsia="Times New Roman" w:hAnsi="Times New Roman"/>
          <w:color w:val="000000"/>
          <w:sz w:val="27"/>
          <w:szCs w:val="27"/>
          <w:lang w:eastAsia="ru-RU"/>
        </w:rPr>
        <w:t>уголовное дело по обвинению:</w:t>
      </w:r>
    </w:p>
    <w:p w:rsidR="00AC6A2E" w:rsidRPr="00D77D1B" w:rsidP="00E26734">
      <w:pPr>
        <w:shd w:val="clear" w:color="auto" w:fill="FFFFFF"/>
        <w:spacing w:after="0" w:line="240" w:lineRule="auto"/>
        <w:ind w:firstLine="540"/>
        <w:jc w:val="both"/>
        <w:rPr>
          <w:rFonts w:ascii="Times New Roman" w:eastAsia="Times New Roman" w:hAnsi="Times New Roman"/>
          <w:color w:val="000000"/>
          <w:sz w:val="27"/>
          <w:szCs w:val="27"/>
          <w:lang w:eastAsia="ru-RU"/>
        </w:rPr>
      </w:pPr>
      <w:r w:rsidRPr="00D77D1B">
        <w:rPr>
          <w:rFonts w:ascii="Times New Roman" w:eastAsia="Times New Roman" w:hAnsi="Times New Roman"/>
          <w:color w:val="000000"/>
          <w:sz w:val="27"/>
          <w:szCs w:val="27"/>
          <w:lang w:eastAsia="ru-RU"/>
        </w:rPr>
        <w:t>Бейтулаевой</w:t>
      </w:r>
      <w:r w:rsidRPr="00D77D1B">
        <w:rPr>
          <w:rFonts w:ascii="Times New Roman" w:eastAsia="Times New Roman" w:hAnsi="Times New Roman"/>
          <w:color w:val="000000"/>
          <w:sz w:val="27"/>
          <w:szCs w:val="27"/>
          <w:lang w:eastAsia="ru-RU"/>
        </w:rPr>
        <w:t xml:space="preserve"> </w:t>
      </w:r>
      <w:r w:rsidR="005061C5">
        <w:rPr>
          <w:rFonts w:ascii="Times New Roman" w:eastAsia="Times New Roman" w:hAnsi="Times New Roman"/>
          <w:color w:val="000000"/>
          <w:sz w:val="27"/>
          <w:szCs w:val="27"/>
          <w:lang w:eastAsia="ru-RU"/>
        </w:rPr>
        <w:t xml:space="preserve">Р.Ш., </w:t>
      </w:r>
      <w:r w:rsidR="005061C5">
        <w:rPr>
          <w:rFonts w:ascii="Times New Roman" w:eastAsia="Times New Roman" w:hAnsi="Times New Roman"/>
          <w:color w:val="000000"/>
          <w:sz w:val="27"/>
          <w:szCs w:val="27"/>
          <w:lang w:eastAsia="ru-RU"/>
        </w:rPr>
        <w:t>ДАННЫЕ О ЛИЧНОСТИ</w:t>
      </w:r>
      <w:r w:rsidRPr="00D77D1B">
        <w:rPr>
          <w:rFonts w:ascii="Times New Roman" w:eastAsia="Times New Roman" w:hAnsi="Times New Roman"/>
          <w:color w:val="000000"/>
          <w:sz w:val="27"/>
          <w:szCs w:val="27"/>
          <w:lang w:eastAsia="ru-RU"/>
        </w:rPr>
        <w:t xml:space="preserve">, обвиняемой в совершении преступления, предусмотренного </w:t>
      </w:r>
      <w:r w:rsidRPr="00D77D1B">
        <w:rPr>
          <w:rFonts w:ascii="Arial" w:hAnsi="Arial" w:cs="Arial"/>
          <w:color w:val="000000"/>
          <w:sz w:val="27"/>
          <w:szCs w:val="27"/>
          <w:shd w:val="clear" w:color="auto" w:fill="FFFFFF"/>
        </w:rPr>
        <w:t> </w:t>
      </w:r>
      <w:r w:rsidRPr="00D77D1B">
        <w:rPr>
          <w:rFonts w:ascii="Times New Roman" w:hAnsi="Times New Roman"/>
          <w:sz w:val="27"/>
          <w:szCs w:val="27"/>
          <w:shd w:val="clear" w:color="auto" w:fill="FFFFFF"/>
        </w:rPr>
        <w:t>ч. 3 ст.  30, ч. 1 </w:t>
      </w:r>
      <w:hyperlink r:id="rId4" w:history="1">
        <w:r w:rsidRPr="00D77D1B">
          <w:rPr>
            <w:rStyle w:val="Hyperlink"/>
            <w:rFonts w:ascii="Times New Roman" w:hAnsi="Times New Roman"/>
            <w:color w:val="auto"/>
            <w:sz w:val="27"/>
            <w:szCs w:val="27"/>
            <w:u w:val="none"/>
            <w:shd w:val="clear" w:color="auto" w:fill="FFFFFF"/>
          </w:rPr>
          <w:t>ст. 158 УК РФ</w:t>
        </w:r>
      </w:hyperlink>
      <w:r w:rsidRPr="00D77D1B">
        <w:rPr>
          <w:rFonts w:ascii="Times New Roman" w:hAnsi="Times New Roman"/>
          <w:sz w:val="27"/>
          <w:szCs w:val="27"/>
          <w:shd w:val="clear" w:color="auto" w:fill="FFFFFF"/>
        </w:rPr>
        <w:t>, ч. 1 ст. 158 УК РФ,</w:t>
      </w:r>
    </w:p>
    <w:p w:rsidR="00AC6A2E" w:rsidRPr="00D77D1B" w:rsidP="00AC6A2E">
      <w:pPr>
        <w:shd w:val="clear" w:color="auto" w:fill="FFFFFF"/>
        <w:spacing w:after="0" w:line="240" w:lineRule="auto"/>
        <w:ind w:firstLine="540"/>
        <w:jc w:val="center"/>
        <w:rPr>
          <w:rFonts w:ascii="Times New Roman" w:eastAsia="Times New Roman" w:hAnsi="Times New Roman"/>
          <w:color w:val="000000"/>
          <w:sz w:val="27"/>
          <w:szCs w:val="27"/>
          <w:lang w:eastAsia="ru-RU"/>
        </w:rPr>
      </w:pPr>
      <w:r w:rsidRPr="00D77D1B">
        <w:rPr>
          <w:rFonts w:ascii="Times New Roman" w:eastAsia="Times New Roman" w:hAnsi="Times New Roman"/>
          <w:color w:val="000000"/>
          <w:sz w:val="27"/>
          <w:szCs w:val="27"/>
          <w:lang w:eastAsia="ru-RU"/>
        </w:rPr>
        <w:t>У С Т А Н О В И Л:</w:t>
      </w:r>
    </w:p>
    <w:p w:rsidR="00441647" w:rsidRPr="00D77D1B" w:rsidP="00AC6A2E">
      <w:pPr>
        <w:shd w:val="clear" w:color="auto" w:fill="FFFFFF"/>
        <w:spacing w:after="0" w:line="240" w:lineRule="auto"/>
        <w:ind w:firstLine="540"/>
        <w:jc w:val="both"/>
        <w:rPr>
          <w:rFonts w:ascii="Times New Roman" w:hAnsi="Times New Roman"/>
          <w:sz w:val="27"/>
          <w:szCs w:val="27"/>
          <w:lang w:eastAsia="ru-RU"/>
        </w:rPr>
      </w:pPr>
      <w:r w:rsidRPr="00D77D1B">
        <w:rPr>
          <w:rFonts w:ascii="Times New Roman" w:hAnsi="Times New Roman"/>
          <w:sz w:val="27"/>
          <w:szCs w:val="27"/>
          <w:lang w:eastAsia="ru-RU"/>
        </w:rPr>
        <w:t>Бейтулаева Р.Ш., органами дознания обвиняется в совершении кражи, то есть тайное хищение чужого имущества, при следующих обстоятельствах:</w:t>
      </w:r>
    </w:p>
    <w:p w:rsidR="00441647" w:rsidRPr="00D77D1B" w:rsidP="00441647">
      <w:pPr>
        <w:pStyle w:val="NoSpacing"/>
        <w:ind w:firstLine="540"/>
        <w:jc w:val="both"/>
        <w:rPr>
          <w:rFonts w:ascii="Times New Roman" w:hAnsi="Times New Roman"/>
          <w:sz w:val="27"/>
          <w:szCs w:val="27"/>
          <w:lang w:eastAsia="ru-RU"/>
        </w:rPr>
      </w:pPr>
      <w:r>
        <w:rPr>
          <w:rFonts w:ascii="Times New Roman" w:hAnsi="Times New Roman"/>
          <w:sz w:val="27"/>
          <w:szCs w:val="27"/>
          <w:lang w:eastAsia="ru-RU"/>
        </w:rPr>
        <w:t>ДАТА</w:t>
      </w:r>
      <w:r>
        <w:rPr>
          <w:rFonts w:ascii="Times New Roman" w:hAnsi="Times New Roman"/>
          <w:sz w:val="27"/>
          <w:szCs w:val="27"/>
          <w:lang w:eastAsia="ru-RU"/>
        </w:rPr>
        <w:t>1</w:t>
      </w:r>
      <w:r w:rsidRPr="00D77D1B" w:rsidR="003D7F70">
        <w:rPr>
          <w:rFonts w:ascii="Times New Roman" w:hAnsi="Times New Roman"/>
          <w:sz w:val="27"/>
          <w:szCs w:val="27"/>
          <w:lang w:eastAsia="ru-RU"/>
        </w:rPr>
        <w:t xml:space="preserve"> года в период времени с </w:t>
      </w:r>
      <w:r>
        <w:rPr>
          <w:rFonts w:ascii="Times New Roman" w:hAnsi="Times New Roman"/>
          <w:sz w:val="27"/>
          <w:szCs w:val="27"/>
          <w:lang w:eastAsia="ru-RU"/>
        </w:rPr>
        <w:t>ВРЕМЯ1</w:t>
      </w:r>
      <w:r w:rsidRPr="00D77D1B" w:rsidR="003D7F70">
        <w:rPr>
          <w:rFonts w:ascii="Times New Roman" w:hAnsi="Times New Roman"/>
          <w:sz w:val="27"/>
          <w:szCs w:val="27"/>
          <w:lang w:eastAsia="ru-RU"/>
        </w:rPr>
        <w:t xml:space="preserve"> минут по </w:t>
      </w:r>
      <w:r>
        <w:rPr>
          <w:rFonts w:ascii="Times New Roman" w:hAnsi="Times New Roman"/>
          <w:sz w:val="27"/>
          <w:szCs w:val="27"/>
          <w:lang w:eastAsia="ru-RU"/>
        </w:rPr>
        <w:t>ВРЕМЯ2</w:t>
      </w:r>
      <w:r w:rsidRPr="00D77D1B" w:rsidR="003D7F70">
        <w:rPr>
          <w:rFonts w:ascii="Times New Roman" w:hAnsi="Times New Roman"/>
          <w:sz w:val="27"/>
          <w:szCs w:val="27"/>
          <w:lang w:eastAsia="ru-RU"/>
        </w:rPr>
        <w:t xml:space="preserve"> минут, Бейтулаева Р</w:t>
      </w:r>
      <w:r w:rsidRPr="00D77D1B" w:rsidR="00C536E4">
        <w:rPr>
          <w:rFonts w:ascii="Times New Roman" w:hAnsi="Times New Roman"/>
          <w:sz w:val="27"/>
          <w:szCs w:val="27"/>
          <w:lang w:eastAsia="ru-RU"/>
        </w:rPr>
        <w:t>.Ш.</w:t>
      </w:r>
      <w:r w:rsidRPr="00D77D1B" w:rsidR="003D7F70">
        <w:rPr>
          <w:rFonts w:ascii="Times New Roman" w:hAnsi="Times New Roman"/>
          <w:sz w:val="27"/>
          <w:szCs w:val="27"/>
          <w:lang w:eastAsia="ru-RU"/>
        </w:rPr>
        <w:t>, имея умысел на тайное хищение чужого имущества, осознавая общественную опасность своих действий, посягающих на общественные отношения, связанные с о</w:t>
      </w:r>
      <w:r w:rsidRPr="00D77D1B" w:rsidR="003D7F70">
        <w:rPr>
          <w:rFonts w:ascii="Times New Roman" w:hAnsi="Times New Roman"/>
          <w:sz w:val="27"/>
          <w:szCs w:val="27"/>
          <w:lang w:eastAsia="ru-RU"/>
        </w:rPr>
        <w:t>тношениями собственности, предвидя возможность наступления общественно опасных последствий, влекущих невозможность использования имущества его собственником, и желая их наступления, действуя из корыстных побуждений, находясь в торговом помещении магазина №</w:t>
      </w:r>
      <w:r w:rsidRPr="00D77D1B" w:rsidR="003D7F70">
        <w:rPr>
          <w:rFonts w:ascii="Times New Roman" w:hAnsi="Times New Roman"/>
          <w:sz w:val="27"/>
          <w:szCs w:val="27"/>
          <w:lang w:eastAsia="ru-RU"/>
        </w:rPr>
        <w:t xml:space="preserve"> 691 ООО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расположенного по адресу: </w:t>
      </w:r>
      <w:r>
        <w:rPr>
          <w:rFonts w:ascii="Times New Roman" w:hAnsi="Times New Roman"/>
          <w:sz w:val="27"/>
          <w:szCs w:val="27"/>
          <w:lang w:eastAsia="ru-RU"/>
        </w:rPr>
        <w:t>АДРЕС</w:t>
      </w:r>
      <w:r w:rsidRPr="00D77D1B" w:rsidR="00C536E4">
        <w:rPr>
          <w:rFonts w:ascii="Times New Roman" w:hAnsi="Times New Roman"/>
          <w:sz w:val="27"/>
          <w:szCs w:val="27"/>
          <w:lang w:eastAsia="ru-RU"/>
        </w:rPr>
        <w:t xml:space="preserve">, </w:t>
      </w:r>
      <w:r w:rsidRPr="00D77D1B" w:rsidR="003D7F70">
        <w:rPr>
          <w:rFonts w:ascii="Times New Roman" w:hAnsi="Times New Roman"/>
          <w:sz w:val="27"/>
          <w:szCs w:val="27"/>
          <w:lang w:eastAsia="ru-RU"/>
        </w:rPr>
        <w:t xml:space="preserve">с торговых витрин, расположенных внутри помещения вышеуказанного магазина, взяла: 1 шт. - </w:t>
      </w:r>
      <w:r w:rsidRPr="00D77D1B" w:rsidR="00C536E4">
        <w:rPr>
          <w:rFonts w:ascii="Times New Roman" w:hAnsi="Times New Roman"/>
          <w:sz w:val="27"/>
          <w:szCs w:val="27"/>
          <w:lang w:eastAsia="ru-RU"/>
        </w:rPr>
        <w:t>м</w:t>
      </w:r>
      <w:r w:rsidRPr="00D77D1B" w:rsidR="003D7F70">
        <w:rPr>
          <w:rFonts w:ascii="Times New Roman" w:hAnsi="Times New Roman"/>
          <w:sz w:val="27"/>
          <w:szCs w:val="27"/>
          <w:lang w:eastAsia="ru-RU"/>
        </w:rPr>
        <w:t>асло сливочное 340 гр.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Тр</w:t>
      </w:r>
      <w:r w:rsidRPr="00D77D1B" w:rsidR="003D7F70">
        <w:rPr>
          <w:rFonts w:ascii="Times New Roman" w:hAnsi="Times New Roman"/>
          <w:sz w:val="27"/>
          <w:szCs w:val="27"/>
          <w:lang w:eastAsia="ru-RU"/>
        </w:rPr>
        <w:t xml:space="preserve">адиционное 82,5% пергамент – стоимостью 444,47 руб.; 1 шт. - Скумбрия 280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х/к б/г </w:t>
      </w:r>
      <w:r w:rsidRPr="00D77D1B" w:rsidR="003D7F70">
        <w:rPr>
          <w:rFonts w:ascii="Times New Roman" w:hAnsi="Times New Roman"/>
          <w:sz w:val="27"/>
          <w:szCs w:val="27"/>
          <w:lang w:eastAsia="ru-RU"/>
        </w:rPr>
        <w:t>вак</w:t>
      </w:r>
      <w:r w:rsidRPr="00D77D1B" w:rsidR="003D7F70">
        <w:rPr>
          <w:rFonts w:ascii="Times New Roman" w:hAnsi="Times New Roman"/>
          <w:sz w:val="27"/>
          <w:szCs w:val="27"/>
          <w:lang w:eastAsia="ru-RU"/>
        </w:rPr>
        <w:t>/</w:t>
      </w:r>
      <w:r w:rsidRPr="00D77D1B" w:rsidR="003D7F70">
        <w:rPr>
          <w:rFonts w:ascii="Times New Roman" w:hAnsi="Times New Roman"/>
          <w:sz w:val="27"/>
          <w:szCs w:val="27"/>
          <w:lang w:eastAsia="ru-RU"/>
        </w:rPr>
        <w:t>уп</w:t>
      </w:r>
      <w:r w:rsidRPr="00D77D1B" w:rsidR="003D7F70">
        <w:rPr>
          <w:rFonts w:ascii="Times New Roman" w:hAnsi="Times New Roman"/>
          <w:sz w:val="27"/>
          <w:szCs w:val="27"/>
          <w:lang w:eastAsia="ru-RU"/>
        </w:rPr>
        <w:t xml:space="preserve"> - стоимостью 207,60 руб.; 1 шт. – Сельдь 400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по – царски филе в масле </w:t>
      </w:r>
      <w:r w:rsidRPr="00D77D1B" w:rsidR="003D7F70">
        <w:rPr>
          <w:rFonts w:ascii="Times New Roman" w:hAnsi="Times New Roman"/>
          <w:sz w:val="27"/>
          <w:szCs w:val="27"/>
          <w:lang w:eastAsia="ru-RU"/>
        </w:rPr>
        <w:t>пл</w:t>
      </w:r>
      <w:r w:rsidRPr="00D77D1B" w:rsidR="003D7F70">
        <w:rPr>
          <w:rFonts w:ascii="Times New Roman" w:hAnsi="Times New Roman"/>
          <w:sz w:val="27"/>
          <w:szCs w:val="27"/>
          <w:lang w:eastAsia="ru-RU"/>
        </w:rPr>
        <w:t>/уп - стоимостью 179,60 руб.; 1 шт. – Колбаса 350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с копченым балыком срез в/к вак/уп – стоимостью 152,48 </w:t>
      </w:r>
      <w:r w:rsidRPr="00D77D1B" w:rsidR="00C536E4">
        <w:rPr>
          <w:rFonts w:ascii="Times New Roman" w:hAnsi="Times New Roman"/>
          <w:sz w:val="27"/>
          <w:szCs w:val="27"/>
          <w:lang w:eastAsia="ru-RU"/>
        </w:rPr>
        <w:t xml:space="preserve">руб.; 1 шт. – Пахлава </w:t>
      </w:r>
      <w:r w:rsidRPr="00D77D1B" w:rsidR="003D7F70">
        <w:rPr>
          <w:rFonts w:ascii="Times New Roman" w:hAnsi="Times New Roman"/>
          <w:sz w:val="27"/>
          <w:szCs w:val="27"/>
          <w:lang w:eastAsia="ru-RU"/>
        </w:rPr>
        <w:t>400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с грецким орехом</w:t>
      </w:r>
      <w:r w:rsidRPr="00D77D1B" w:rsidR="00C536E4">
        <w:rPr>
          <w:rFonts w:ascii="Times New Roman" w:hAnsi="Times New Roman"/>
          <w:sz w:val="27"/>
          <w:szCs w:val="27"/>
          <w:lang w:eastAsia="ru-RU"/>
        </w:rPr>
        <w:t xml:space="preserve"> к/уп – стоимостью 189,66 руб.; </w:t>
      </w:r>
      <w:r w:rsidRPr="00D77D1B" w:rsidR="003D7F70">
        <w:rPr>
          <w:rFonts w:ascii="Times New Roman" w:hAnsi="Times New Roman"/>
          <w:sz w:val="27"/>
          <w:szCs w:val="27"/>
          <w:lang w:eastAsia="ru-RU"/>
        </w:rPr>
        <w:t>2 шт. – крабовые палочки 200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охлажденные </w:t>
      </w:r>
      <w:r w:rsidRPr="00D77D1B" w:rsidR="003D7F70">
        <w:rPr>
          <w:rFonts w:ascii="Times New Roman" w:hAnsi="Times New Roman"/>
          <w:sz w:val="27"/>
          <w:szCs w:val="27"/>
          <w:lang w:eastAsia="ru-RU"/>
        </w:rPr>
        <w:t>п</w:t>
      </w:r>
      <w:r w:rsidRPr="00D77D1B" w:rsidR="003D7F70">
        <w:rPr>
          <w:rFonts w:ascii="Times New Roman" w:hAnsi="Times New Roman"/>
          <w:sz w:val="27"/>
          <w:szCs w:val="27"/>
          <w:lang w:eastAsia="ru-RU"/>
        </w:rPr>
        <w:t>/этилен стоимостью 68,7 руб. за 1</w:t>
      </w:r>
      <w:r w:rsidRPr="00D77D1B" w:rsidR="003D7F70">
        <w:rPr>
          <w:rFonts w:ascii="Times New Roman" w:hAnsi="Times New Roman"/>
          <w:sz w:val="27"/>
          <w:szCs w:val="27"/>
          <w:lang w:eastAsia="ru-RU"/>
        </w:rPr>
        <w:t xml:space="preserve"> шт., на общую сумму 136,14 руб.; Огурцы среднеплодные гладкие вес 1,5 кг – стоимостью (закупка) 435 руб.; 2 шт. - Яйцо 20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лицензионная серия м/</w:t>
      </w:r>
      <w:r w:rsidRPr="00D77D1B" w:rsidR="003D7F70">
        <w:rPr>
          <w:rFonts w:ascii="Times New Roman" w:hAnsi="Times New Roman"/>
          <w:sz w:val="27"/>
          <w:szCs w:val="27"/>
          <w:lang w:eastAsia="ru-RU"/>
        </w:rPr>
        <w:t>уп</w:t>
      </w:r>
      <w:r w:rsidRPr="00D77D1B" w:rsidR="003D7F70">
        <w:rPr>
          <w:rFonts w:ascii="Times New Roman" w:hAnsi="Times New Roman"/>
          <w:sz w:val="27"/>
          <w:szCs w:val="27"/>
          <w:lang w:eastAsia="ru-RU"/>
        </w:rPr>
        <w:t xml:space="preserve"> - стоимостью 98,36 руб. за 1 шт., на общую сумму 196,72 руб.; Мандарин вес 1 кг –</w:t>
      </w:r>
      <w:r w:rsidRPr="00D77D1B" w:rsidR="003D7F70">
        <w:rPr>
          <w:rFonts w:ascii="Times New Roman" w:hAnsi="Times New Roman"/>
          <w:sz w:val="27"/>
          <w:szCs w:val="27"/>
          <w:lang w:eastAsia="ru-RU"/>
        </w:rPr>
        <w:t xml:space="preserve"> стоимостью (закупка) 120,00 руб.; 1 шт. - масло 180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w:t>
      </w:r>
      <w:r w:rsidRPr="00D77D1B" w:rsidR="003D7F70">
        <w:rPr>
          <w:rFonts w:ascii="Times New Roman" w:hAnsi="Times New Roman"/>
          <w:sz w:val="27"/>
          <w:szCs w:val="27"/>
          <w:lang w:eastAsia="ru-RU"/>
        </w:rPr>
        <w:t>сладкосливочное</w:t>
      </w:r>
      <w:r w:rsidRPr="00D77D1B" w:rsidR="003D7F70">
        <w:rPr>
          <w:rFonts w:ascii="Times New Roman" w:hAnsi="Times New Roman"/>
          <w:sz w:val="27"/>
          <w:szCs w:val="27"/>
          <w:lang w:eastAsia="ru-RU"/>
        </w:rPr>
        <w:t xml:space="preserve"> 82,5% фольга – стоимостью 171,21 руб.; 1 шт. – Филе куриное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аппетитное в/к в/с вак/уп – 0,5 кг – стоимостью 251,18 руб.; 1 шт. - Сыр 180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w:t>
      </w:r>
      <w:r w:rsidRPr="00D77D1B" w:rsidR="003D7F70">
        <w:rPr>
          <w:rFonts w:ascii="Times New Roman" w:hAnsi="Times New Roman"/>
          <w:sz w:val="27"/>
          <w:szCs w:val="27"/>
          <w:lang w:eastAsia="ru-RU"/>
        </w:rPr>
        <w:t>сметанковый</w:t>
      </w:r>
      <w:r w:rsidRPr="00D77D1B" w:rsidR="003D7F70">
        <w:rPr>
          <w:rFonts w:ascii="Times New Roman" w:hAnsi="Times New Roman"/>
          <w:sz w:val="27"/>
          <w:szCs w:val="27"/>
          <w:lang w:eastAsia="ru-RU"/>
        </w:rPr>
        <w:t xml:space="preserve"> 50 % флоу-пак – стоимостью 124,99 руб.; 1 шт. – сырок глазированный 40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сгущенка 22 % флоу-пак – стоимостью 10,58 руб.; 1 шт. – Сырок глазированный 40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ваниль 22 % </w:t>
      </w:r>
      <w:r w:rsidRPr="00D77D1B" w:rsidR="003D7F70">
        <w:rPr>
          <w:rFonts w:ascii="Times New Roman" w:hAnsi="Times New Roman"/>
          <w:sz w:val="27"/>
          <w:szCs w:val="27"/>
          <w:lang w:eastAsia="ru-RU"/>
        </w:rPr>
        <w:t>флоу-пак – стоимостью 10,58 р</w:t>
      </w:r>
      <w:r w:rsidRPr="00D77D1B" w:rsidR="003D7F70">
        <w:rPr>
          <w:rFonts w:ascii="Times New Roman" w:hAnsi="Times New Roman"/>
          <w:sz w:val="27"/>
          <w:szCs w:val="27"/>
          <w:lang w:eastAsia="ru-RU"/>
        </w:rPr>
        <w:t>уб.; 1 шт. – Крем мыло 200 мл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для интимной гигиены для чувствительной кожи </w:t>
      </w:r>
      <w:r w:rsidRPr="00D77D1B" w:rsidR="003D7F70">
        <w:rPr>
          <w:rFonts w:ascii="Times New Roman" w:hAnsi="Times New Roman"/>
          <w:sz w:val="27"/>
          <w:szCs w:val="27"/>
          <w:lang w:eastAsia="ru-RU"/>
        </w:rPr>
        <w:t>п</w:t>
      </w:r>
      <w:r w:rsidRPr="00D77D1B" w:rsidR="003D7F70">
        <w:rPr>
          <w:rFonts w:ascii="Times New Roman" w:hAnsi="Times New Roman"/>
          <w:sz w:val="27"/>
          <w:szCs w:val="27"/>
          <w:lang w:eastAsia="ru-RU"/>
        </w:rPr>
        <w:t>/флакон – стоимостью 88,94 руб.; 1 шт. – Пакет-майка 100 шт.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24х40 см м/</w:t>
      </w:r>
      <w:r w:rsidRPr="00D77D1B" w:rsidR="003D7F70">
        <w:rPr>
          <w:rFonts w:ascii="Times New Roman" w:hAnsi="Times New Roman"/>
          <w:sz w:val="27"/>
          <w:szCs w:val="27"/>
          <w:lang w:eastAsia="ru-RU"/>
        </w:rPr>
        <w:t>уп</w:t>
      </w:r>
      <w:r w:rsidRPr="00D77D1B" w:rsidR="003D7F70">
        <w:rPr>
          <w:rFonts w:ascii="Times New Roman" w:hAnsi="Times New Roman"/>
          <w:sz w:val="27"/>
          <w:szCs w:val="27"/>
          <w:lang w:eastAsia="ru-RU"/>
        </w:rPr>
        <w:t xml:space="preserve"> – </w:t>
      </w:r>
      <w:r w:rsidRPr="00D77D1B" w:rsidR="003D7F70">
        <w:rPr>
          <w:rFonts w:ascii="Times New Roman" w:hAnsi="Times New Roman"/>
          <w:sz w:val="27"/>
          <w:szCs w:val="27"/>
          <w:lang w:eastAsia="ru-RU"/>
        </w:rPr>
        <w:t>стоимостью 56,32 руб.;               1 шт. – Масло 1 л.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подсолнечное с доба</w:t>
      </w:r>
      <w:r w:rsidRPr="00D77D1B" w:rsidR="003D7F70">
        <w:rPr>
          <w:rFonts w:ascii="Times New Roman" w:hAnsi="Times New Roman"/>
          <w:sz w:val="27"/>
          <w:szCs w:val="27"/>
          <w:lang w:eastAsia="ru-RU"/>
        </w:rPr>
        <w:t>влением оливкового рафинированного ПЭТ – стоимостью 137,71 руб.; 2 шт. – Хна 25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иранская м/</w:t>
      </w:r>
      <w:r w:rsidRPr="00D77D1B" w:rsidR="003D7F70">
        <w:rPr>
          <w:rFonts w:ascii="Times New Roman" w:hAnsi="Times New Roman"/>
          <w:sz w:val="27"/>
          <w:szCs w:val="27"/>
          <w:lang w:eastAsia="ru-RU"/>
        </w:rPr>
        <w:t>уп</w:t>
      </w:r>
      <w:r w:rsidRPr="00D77D1B" w:rsidR="003D7F70">
        <w:rPr>
          <w:rFonts w:ascii="Times New Roman" w:hAnsi="Times New Roman"/>
          <w:sz w:val="27"/>
          <w:szCs w:val="27"/>
          <w:lang w:eastAsia="ru-RU"/>
        </w:rPr>
        <w:t xml:space="preserve"> - стоимостью 16,81 руб. за 1 шт., на общую сумму 33,62 руб.; 1 шт. – прокладки 10 шт.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шелковая сеточка м\</w:t>
      </w:r>
      <w:r w:rsidRPr="00D77D1B" w:rsidR="003D7F70">
        <w:rPr>
          <w:rFonts w:ascii="Times New Roman" w:hAnsi="Times New Roman"/>
          <w:sz w:val="27"/>
          <w:szCs w:val="27"/>
          <w:lang w:eastAsia="ru-RU"/>
        </w:rPr>
        <w:t>уп</w:t>
      </w:r>
      <w:r w:rsidRPr="00D77D1B" w:rsidR="003D7F70">
        <w:rPr>
          <w:rFonts w:ascii="Times New Roman" w:hAnsi="Times New Roman"/>
          <w:sz w:val="27"/>
          <w:szCs w:val="27"/>
          <w:lang w:eastAsia="ru-RU"/>
        </w:rPr>
        <w:t xml:space="preserve"> – стои</w:t>
      </w:r>
      <w:r w:rsidRPr="00D77D1B" w:rsidR="003D7F70">
        <w:rPr>
          <w:rFonts w:ascii="Times New Roman" w:hAnsi="Times New Roman"/>
          <w:sz w:val="27"/>
          <w:szCs w:val="27"/>
          <w:lang w:eastAsia="ru-RU"/>
        </w:rPr>
        <w:t>мостью 116, 15 руб.; 1 шт. – Ароматический диффузор 48 мл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изысканное</w:t>
      </w:r>
      <w:r w:rsidRPr="00D77D1B" w:rsidR="003D7F70">
        <w:rPr>
          <w:rFonts w:ascii="Times New Roman" w:hAnsi="Times New Roman"/>
          <w:sz w:val="27"/>
          <w:szCs w:val="27"/>
          <w:lang w:eastAsia="ru-RU"/>
        </w:rPr>
        <w:t xml:space="preserve"> наслаждение </w:t>
      </w:r>
      <w:r w:rsidRPr="00D77D1B" w:rsidR="003D7F70">
        <w:rPr>
          <w:rFonts w:ascii="Times New Roman" w:hAnsi="Times New Roman"/>
          <w:sz w:val="27"/>
          <w:szCs w:val="27"/>
          <w:lang w:eastAsia="ru-RU"/>
        </w:rPr>
        <w:t>к/</w:t>
      </w:r>
      <w:r w:rsidRPr="00D77D1B" w:rsidR="003D7F70">
        <w:rPr>
          <w:rFonts w:ascii="Times New Roman" w:hAnsi="Times New Roman"/>
          <w:sz w:val="27"/>
          <w:szCs w:val="27"/>
          <w:lang w:eastAsia="ru-RU"/>
        </w:rPr>
        <w:t>уп</w:t>
      </w:r>
      <w:r w:rsidRPr="00D77D1B" w:rsidR="003D7F70">
        <w:rPr>
          <w:rFonts w:ascii="Times New Roman" w:hAnsi="Times New Roman"/>
          <w:sz w:val="27"/>
          <w:szCs w:val="27"/>
          <w:lang w:eastAsia="ru-RU"/>
        </w:rPr>
        <w:t xml:space="preserve"> стоимостью 204, 01 руб., которые положила в находящийся при ней полимерный пакет черного цвета и не оплатив вынесла из помещения магазина чем совершила та</w:t>
      </w:r>
      <w:r w:rsidRPr="00D77D1B" w:rsidR="003D7F70">
        <w:rPr>
          <w:rFonts w:ascii="Times New Roman" w:hAnsi="Times New Roman"/>
          <w:sz w:val="27"/>
          <w:szCs w:val="27"/>
          <w:lang w:eastAsia="ru-RU"/>
        </w:rPr>
        <w:t xml:space="preserve">йное хищение. </w:t>
      </w:r>
    </w:p>
    <w:p w:rsidR="00441647" w:rsidRPr="00D77D1B" w:rsidP="00441647">
      <w:pPr>
        <w:pStyle w:val="NoSpacing"/>
        <w:ind w:firstLine="540"/>
        <w:jc w:val="both"/>
        <w:rPr>
          <w:rFonts w:ascii="Times New Roman" w:hAnsi="Times New Roman"/>
          <w:sz w:val="27"/>
          <w:szCs w:val="27"/>
          <w:lang w:eastAsia="ru-RU"/>
        </w:rPr>
      </w:pPr>
      <w:r w:rsidRPr="00D77D1B">
        <w:rPr>
          <w:rFonts w:ascii="Times New Roman" w:hAnsi="Times New Roman"/>
          <w:sz w:val="27"/>
          <w:szCs w:val="27"/>
          <w:lang w:eastAsia="ru-RU"/>
        </w:rPr>
        <w:t xml:space="preserve">  Бейтулаева Р.Ш. с места совершения преступления скрылась, похищенными имуществом распорядилась по своему усмотрению, чем причинил</w:t>
      </w:r>
      <w:r w:rsidRPr="00D77D1B">
        <w:rPr>
          <w:rFonts w:ascii="Times New Roman" w:hAnsi="Times New Roman"/>
          <w:sz w:val="27"/>
          <w:szCs w:val="27"/>
          <w:lang w:eastAsia="ru-RU"/>
        </w:rPr>
        <w:t>а ООО</w:t>
      </w:r>
      <w:r w:rsidRPr="00D77D1B">
        <w:rPr>
          <w:rFonts w:ascii="Times New Roman" w:hAnsi="Times New Roman"/>
          <w:sz w:val="27"/>
          <w:szCs w:val="27"/>
          <w:lang w:eastAsia="ru-RU"/>
        </w:rPr>
        <w:t xml:space="preserve"> «</w:t>
      </w:r>
      <w:r w:rsidR="005061C5">
        <w:rPr>
          <w:rFonts w:ascii="Times New Roman" w:hAnsi="Times New Roman"/>
          <w:sz w:val="27"/>
          <w:szCs w:val="27"/>
          <w:lang w:eastAsia="ru-RU"/>
        </w:rPr>
        <w:t>НАИМЕНОВАНИЕ</w:t>
      </w:r>
      <w:r w:rsidRPr="00D77D1B">
        <w:rPr>
          <w:rFonts w:ascii="Times New Roman" w:hAnsi="Times New Roman"/>
          <w:sz w:val="27"/>
          <w:szCs w:val="27"/>
          <w:lang w:eastAsia="ru-RU"/>
        </w:rPr>
        <w:t xml:space="preserve">» вред имуществу на общую сумму 3266,96 рублей. </w:t>
      </w:r>
    </w:p>
    <w:p w:rsidR="00FD24C0" w:rsidRPr="00D77D1B" w:rsidP="00441647">
      <w:pPr>
        <w:pStyle w:val="NoSpacing"/>
        <w:ind w:firstLine="540"/>
        <w:jc w:val="both"/>
        <w:rPr>
          <w:rFonts w:ascii="Times New Roman" w:hAnsi="Times New Roman"/>
          <w:sz w:val="27"/>
          <w:szCs w:val="27"/>
          <w:lang w:eastAsia="ru-RU"/>
        </w:rPr>
      </w:pPr>
    </w:p>
    <w:p w:rsidR="00C536E4" w:rsidRPr="00D77D1B" w:rsidP="00441647">
      <w:pPr>
        <w:pStyle w:val="NoSpacing"/>
        <w:ind w:firstLine="540"/>
        <w:jc w:val="both"/>
        <w:rPr>
          <w:rFonts w:ascii="Times New Roman" w:hAnsi="Times New Roman"/>
          <w:sz w:val="27"/>
          <w:szCs w:val="27"/>
          <w:lang w:eastAsia="ru-RU"/>
        </w:rPr>
      </w:pPr>
      <w:r w:rsidRPr="00D77D1B">
        <w:rPr>
          <w:rFonts w:ascii="Times New Roman" w:hAnsi="Times New Roman"/>
          <w:sz w:val="27"/>
          <w:szCs w:val="27"/>
          <w:lang w:eastAsia="ru-RU"/>
        </w:rPr>
        <w:t xml:space="preserve">  Также Бейтулаева Р.Ш., органами дознания обвиняе</w:t>
      </w:r>
      <w:r w:rsidRPr="00D77D1B">
        <w:rPr>
          <w:rFonts w:ascii="Times New Roman" w:hAnsi="Times New Roman"/>
          <w:sz w:val="27"/>
          <w:szCs w:val="27"/>
          <w:lang w:eastAsia="ru-RU"/>
        </w:rPr>
        <w:t>тся в покушении на кражу, то есть умышленных действиях лица, непосредственно направленных на тайное хищение чужого имущества, если при этом преступление не было доведено до конца по не зависящим от этого лица обстоятельствам, при следующих обстоятельствах:</w:t>
      </w:r>
    </w:p>
    <w:p w:rsidR="00441647" w:rsidRPr="00D77D1B" w:rsidP="00441647">
      <w:pPr>
        <w:pStyle w:val="NoSpacing"/>
        <w:ind w:firstLine="540"/>
        <w:jc w:val="both"/>
        <w:rPr>
          <w:rFonts w:ascii="Times New Roman" w:hAnsi="Times New Roman"/>
          <w:sz w:val="27"/>
          <w:szCs w:val="27"/>
          <w:lang w:eastAsia="ru-RU"/>
        </w:rPr>
      </w:pPr>
      <w:r>
        <w:rPr>
          <w:rFonts w:ascii="Times New Roman" w:hAnsi="Times New Roman"/>
          <w:sz w:val="27"/>
          <w:szCs w:val="27"/>
          <w:lang w:eastAsia="ru-RU"/>
        </w:rPr>
        <w:t>ДАТА</w:t>
      </w:r>
      <w:r>
        <w:rPr>
          <w:rFonts w:ascii="Times New Roman" w:hAnsi="Times New Roman"/>
          <w:sz w:val="27"/>
          <w:szCs w:val="27"/>
          <w:lang w:eastAsia="ru-RU"/>
        </w:rPr>
        <w:t>2</w:t>
      </w:r>
      <w:r w:rsidRPr="00D77D1B" w:rsidR="003D7F70">
        <w:rPr>
          <w:rFonts w:ascii="Times New Roman" w:hAnsi="Times New Roman"/>
          <w:sz w:val="27"/>
          <w:szCs w:val="27"/>
          <w:lang w:eastAsia="ru-RU"/>
        </w:rPr>
        <w:t xml:space="preserve"> года в период времени с </w:t>
      </w:r>
      <w:r>
        <w:rPr>
          <w:rFonts w:ascii="Times New Roman" w:hAnsi="Times New Roman"/>
          <w:sz w:val="27"/>
          <w:szCs w:val="27"/>
          <w:lang w:eastAsia="ru-RU"/>
        </w:rPr>
        <w:t>ВРЕМЯ3</w:t>
      </w:r>
      <w:r w:rsidRPr="00D77D1B" w:rsidR="003D7F70">
        <w:rPr>
          <w:rFonts w:ascii="Times New Roman" w:hAnsi="Times New Roman"/>
          <w:sz w:val="27"/>
          <w:szCs w:val="27"/>
          <w:lang w:eastAsia="ru-RU"/>
        </w:rPr>
        <w:t xml:space="preserve"> минут по </w:t>
      </w:r>
      <w:r>
        <w:rPr>
          <w:rFonts w:ascii="Times New Roman" w:hAnsi="Times New Roman"/>
          <w:sz w:val="27"/>
          <w:szCs w:val="27"/>
          <w:lang w:eastAsia="ru-RU"/>
        </w:rPr>
        <w:t>ВРЕМЯ4</w:t>
      </w:r>
      <w:r w:rsidRPr="00D77D1B" w:rsidR="00C536E4">
        <w:rPr>
          <w:rFonts w:ascii="Times New Roman" w:hAnsi="Times New Roman"/>
          <w:sz w:val="27"/>
          <w:szCs w:val="27"/>
          <w:lang w:eastAsia="ru-RU"/>
        </w:rPr>
        <w:t xml:space="preserve"> </w:t>
      </w:r>
      <w:r w:rsidRPr="00D77D1B" w:rsidR="003D7F70">
        <w:rPr>
          <w:rFonts w:ascii="Times New Roman" w:hAnsi="Times New Roman"/>
          <w:sz w:val="27"/>
          <w:szCs w:val="27"/>
          <w:lang w:eastAsia="ru-RU"/>
        </w:rPr>
        <w:t>минут, Бейтулаева Р</w:t>
      </w:r>
      <w:r w:rsidRPr="00D77D1B" w:rsidR="00C536E4">
        <w:rPr>
          <w:rFonts w:ascii="Times New Roman" w:hAnsi="Times New Roman"/>
          <w:sz w:val="27"/>
          <w:szCs w:val="27"/>
          <w:lang w:eastAsia="ru-RU"/>
        </w:rPr>
        <w:t>.Ш.</w:t>
      </w:r>
      <w:r w:rsidRPr="00D77D1B" w:rsidR="003D7F70">
        <w:rPr>
          <w:rFonts w:ascii="Times New Roman" w:hAnsi="Times New Roman"/>
          <w:sz w:val="27"/>
          <w:szCs w:val="27"/>
          <w:lang w:eastAsia="ru-RU"/>
        </w:rPr>
        <w:t>, имея умысел на тайное хищение чужого имущества, осознавая общественную опасность своих действий, посягающих на общественные отношения, связанные с отношениями со</w:t>
      </w:r>
      <w:r w:rsidRPr="00D77D1B" w:rsidR="003D7F70">
        <w:rPr>
          <w:rFonts w:ascii="Times New Roman" w:hAnsi="Times New Roman"/>
          <w:sz w:val="27"/>
          <w:szCs w:val="27"/>
          <w:lang w:eastAsia="ru-RU"/>
        </w:rPr>
        <w:t>бственности, предвидя возможность наступления общественно опасных последствий, влекущих невозможность использования имущества его собственником, и желая их наступления, действуя из корыстных побуждений, находясь в торговом помещении магазина № 691 ООО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расположенного по адресу: </w:t>
      </w:r>
      <w:r>
        <w:rPr>
          <w:rFonts w:ascii="Times New Roman" w:hAnsi="Times New Roman"/>
          <w:sz w:val="27"/>
          <w:szCs w:val="27"/>
          <w:lang w:eastAsia="ru-RU"/>
        </w:rPr>
        <w:t>АДРЕС</w:t>
      </w:r>
      <w:r w:rsidRPr="00D77D1B" w:rsidR="003D7F70">
        <w:rPr>
          <w:rFonts w:ascii="Times New Roman" w:hAnsi="Times New Roman"/>
          <w:sz w:val="27"/>
          <w:szCs w:val="27"/>
          <w:lang w:eastAsia="ru-RU"/>
        </w:rPr>
        <w:t>, с торговых витрин, расположенных внутри помещения вышеуказанного магазина, взяла: 1 шт. - масло сливочное 180 гр.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Крестьянское 72</w:t>
      </w:r>
      <w:r w:rsidRPr="00D77D1B" w:rsidR="003D7F70">
        <w:rPr>
          <w:rFonts w:ascii="Times New Roman" w:hAnsi="Times New Roman"/>
          <w:sz w:val="27"/>
          <w:szCs w:val="27"/>
          <w:lang w:eastAsia="ru-RU"/>
        </w:rPr>
        <w:t xml:space="preserve">,5% пергамент – стоимостью 208,72 руб.; 2 шт. - Скумбрия 280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х/к б/г </w:t>
      </w:r>
      <w:r w:rsidRPr="00D77D1B" w:rsidR="003D7F70">
        <w:rPr>
          <w:rFonts w:ascii="Times New Roman" w:hAnsi="Times New Roman"/>
          <w:sz w:val="27"/>
          <w:szCs w:val="27"/>
          <w:lang w:eastAsia="ru-RU"/>
        </w:rPr>
        <w:t>вак</w:t>
      </w:r>
      <w:r w:rsidRPr="00D77D1B" w:rsidR="003D7F70">
        <w:rPr>
          <w:rFonts w:ascii="Times New Roman" w:hAnsi="Times New Roman"/>
          <w:sz w:val="27"/>
          <w:szCs w:val="27"/>
          <w:lang w:eastAsia="ru-RU"/>
        </w:rPr>
        <w:t>/</w:t>
      </w:r>
      <w:r w:rsidRPr="00D77D1B" w:rsidR="003D7F70">
        <w:rPr>
          <w:rFonts w:ascii="Times New Roman" w:hAnsi="Times New Roman"/>
          <w:sz w:val="27"/>
          <w:szCs w:val="27"/>
          <w:lang w:eastAsia="ru-RU"/>
        </w:rPr>
        <w:t>уп</w:t>
      </w:r>
      <w:r w:rsidRPr="00D77D1B" w:rsidR="003D7F70">
        <w:rPr>
          <w:rFonts w:ascii="Times New Roman" w:hAnsi="Times New Roman"/>
          <w:sz w:val="27"/>
          <w:szCs w:val="27"/>
          <w:lang w:eastAsia="ru-RU"/>
        </w:rPr>
        <w:t xml:space="preserve"> - стоимостью 207,6 руб. за 1 шт., на общую сумму  415,2 руб.; 1 шт. филе бедра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цыпленка-бройлера б/к охлажденное лоток 1 кг</w:t>
      </w:r>
      <w:r w:rsidRPr="00D77D1B" w:rsidR="003D7F70">
        <w:rPr>
          <w:rFonts w:ascii="Times New Roman" w:hAnsi="Times New Roman"/>
          <w:sz w:val="27"/>
          <w:szCs w:val="27"/>
          <w:lang w:eastAsia="ru-RU"/>
        </w:rPr>
        <w:t>.</w:t>
      </w:r>
      <w:r w:rsidRPr="00D77D1B" w:rsidR="003D7F70">
        <w:rPr>
          <w:rFonts w:ascii="Times New Roman" w:hAnsi="Times New Roman"/>
          <w:sz w:val="27"/>
          <w:szCs w:val="27"/>
          <w:lang w:eastAsia="ru-RU"/>
        </w:rPr>
        <w:t xml:space="preserve"> – </w:t>
      </w:r>
      <w:r w:rsidRPr="00D77D1B" w:rsidR="003D7F70">
        <w:rPr>
          <w:rFonts w:ascii="Times New Roman" w:hAnsi="Times New Roman"/>
          <w:sz w:val="27"/>
          <w:szCs w:val="27"/>
          <w:lang w:eastAsia="ru-RU"/>
        </w:rPr>
        <w:t>с</w:t>
      </w:r>
      <w:r w:rsidRPr="00D77D1B" w:rsidR="003D7F70">
        <w:rPr>
          <w:rFonts w:ascii="Times New Roman" w:hAnsi="Times New Roman"/>
          <w:sz w:val="27"/>
          <w:szCs w:val="27"/>
          <w:lang w:eastAsia="ru-RU"/>
        </w:rPr>
        <w:t>тоимостью 444,80 ру</w:t>
      </w:r>
      <w:r w:rsidRPr="00D77D1B" w:rsidR="003D7F70">
        <w:rPr>
          <w:rFonts w:ascii="Times New Roman" w:hAnsi="Times New Roman"/>
          <w:sz w:val="27"/>
          <w:szCs w:val="27"/>
          <w:lang w:eastAsia="ru-RU"/>
        </w:rPr>
        <w:t>б.; 1 шт. – сметана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200 г. 20 % </w:t>
      </w:r>
      <w:r w:rsidRPr="00D77D1B" w:rsidR="003D7F70">
        <w:rPr>
          <w:rFonts w:ascii="Times New Roman" w:hAnsi="Times New Roman"/>
          <w:sz w:val="27"/>
          <w:szCs w:val="27"/>
          <w:lang w:eastAsia="ru-RU"/>
        </w:rPr>
        <w:t>п</w:t>
      </w:r>
      <w:r w:rsidRPr="00D77D1B" w:rsidR="003D7F70">
        <w:rPr>
          <w:rFonts w:ascii="Times New Roman" w:hAnsi="Times New Roman"/>
          <w:sz w:val="27"/>
          <w:szCs w:val="27"/>
          <w:lang w:eastAsia="ru-RU"/>
        </w:rPr>
        <w:t>/стакан стоимостью 62,48 руб.; 1 шт. – фарш 0,5 кг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куриный п/</w:t>
      </w:r>
      <w:r w:rsidRPr="00D77D1B" w:rsidR="003D7F70">
        <w:rPr>
          <w:rFonts w:ascii="Times New Roman" w:hAnsi="Times New Roman"/>
          <w:sz w:val="27"/>
          <w:szCs w:val="27"/>
          <w:lang w:eastAsia="ru-RU"/>
        </w:rPr>
        <w:t>амид</w:t>
      </w:r>
      <w:r w:rsidRPr="00D77D1B" w:rsidR="003D7F70">
        <w:rPr>
          <w:rFonts w:ascii="Times New Roman" w:hAnsi="Times New Roman"/>
          <w:sz w:val="27"/>
          <w:szCs w:val="27"/>
          <w:lang w:eastAsia="ru-RU"/>
        </w:rPr>
        <w:t xml:space="preserve"> – стоимостью 169,53 руб.;  1 шт. – драже 150 гр.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миндаль в белом шоколаде с ягодами к/уп стоимость – 332,00 ру</w:t>
      </w:r>
      <w:r w:rsidRPr="00D77D1B" w:rsidR="003D7F70">
        <w:rPr>
          <w:rFonts w:ascii="Times New Roman" w:hAnsi="Times New Roman"/>
          <w:sz w:val="27"/>
          <w:szCs w:val="27"/>
          <w:lang w:eastAsia="ru-RU"/>
        </w:rPr>
        <w:t>б.; 1 шт. – молоко сгущенное 270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цельное с сахаром 8,5 % дой-пак стоимостью </w:t>
      </w:r>
      <w:r>
        <w:rPr>
          <w:rFonts w:ascii="Times New Roman" w:hAnsi="Times New Roman"/>
          <w:sz w:val="27"/>
          <w:szCs w:val="27"/>
          <w:lang w:eastAsia="ru-RU"/>
        </w:rPr>
        <w:t xml:space="preserve">78,95 руб.; 1 шт. – пюре </w:t>
      </w:r>
      <w:r>
        <w:rPr>
          <w:rFonts w:ascii="Times New Roman" w:hAnsi="Times New Roman"/>
          <w:sz w:val="27"/>
          <w:szCs w:val="27"/>
          <w:lang w:eastAsia="ru-RU"/>
        </w:rPr>
        <w:t>90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салатик из фруктов дой-пак стоимостью 40,21 руб.; 1 шт. – венчик альфа нерж.ст.satshi/72 блистер стоимостью 126,00 руб.;</w:t>
      </w:r>
      <w:r w:rsidRPr="00D77D1B" w:rsidR="003D7F70">
        <w:rPr>
          <w:rFonts w:ascii="Times New Roman" w:hAnsi="Times New Roman"/>
          <w:sz w:val="27"/>
          <w:szCs w:val="27"/>
          <w:lang w:eastAsia="ru-RU"/>
        </w:rPr>
        <w:t xml:space="preserve"> 1 шт. – шоколад 80 гр.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молочный с цельным миндалем м/уп стоимостью 111,74 руб.; 1 шт. – шоколад 90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молочный шоколад цельный фундук м/уп стоимостью – 147,71 руб.; 1 шт. крупа 400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гречневая ядрица</w:t>
      </w:r>
      <w:r w:rsidRPr="00D77D1B" w:rsidR="003D7F70">
        <w:rPr>
          <w:rFonts w:ascii="Times New Roman" w:hAnsi="Times New Roman"/>
          <w:sz w:val="27"/>
          <w:szCs w:val="27"/>
          <w:lang w:eastAsia="ru-RU"/>
        </w:rPr>
        <w:t xml:space="preserve"> экстра вар/пак </w:t>
      </w:r>
      <w:r w:rsidRPr="00D77D1B" w:rsidR="003D7F70">
        <w:rPr>
          <w:rFonts w:ascii="Times New Roman" w:hAnsi="Times New Roman"/>
          <w:sz w:val="27"/>
          <w:szCs w:val="27"/>
          <w:lang w:eastAsia="ru-RU"/>
        </w:rPr>
        <w:t>к/уп</w:t>
      </w:r>
      <w:r w:rsidRPr="00D77D1B" w:rsidR="003D7F70">
        <w:rPr>
          <w:rFonts w:ascii="Times New Roman" w:hAnsi="Times New Roman"/>
          <w:sz w:val="27"/>
          <w:szCs w:val="27"/>
          <w:lang w:eastAsia="ru-RU"/>
        </w:rPr>
        <w:t xml:space="preserve"> стоимостью – </w:t>
      </w:r>
      <w:r w:rsidRPr="00D77D1B" w:rsidR="003D7F70">
        <w:rPr>
          <w:rFonts w:ascii="Times New Roman" w:hAnsi="Times New Roman"/>
          <w:sz w:val="27"/>
          <w:szCs w:val="27"/>
          <w:lang w:eastAsia="ru-RU"/>
        </w:rPr>
        <w:t>46,50 руб.; 1 шт. – масло 1 л.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рафинированное дезодорированное</w:t>
      </w:r>
      <w:r w:rsidRPr="00D77D1B" w:rsidR="00C536E4">
        <w:rPr>
          <w:rFonts w:ascii="Times New Roman" w:hAnsi="Times New Roman"/>
          <w:sz w:val="27"/>
          <w:szCs w:val="27"/>
          <w:lang w:eastAsia="ru-RU"/>
        </w:rPr>
        <w:t xml:space="preserve"> ПЭТ стоимостью 104, 35 руб.; </w:t>
      </w:r>
      <w:r w:rsidRPr="00D77D1B" w:rsidR="003D7F70">
        <w:rPr>
          <w:rFonts w:ascii="Times New Roman" w:hAnsi="Times New Roman"/>
          <w:sz w:val="27"/>
          <w:szCs w:val="27"/>
          <w:lang w:eastAsia="ru-RU"/>
        </w:rPr>
        <w:t>1 шт. – масло 1 л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подсолнечное с добавлением оливкового раф. </w:t>
      </w:r>
      <w:r w:rsidRPr="00D77D1B" w:rsidR="003D7F70">
        <w:rPr>
          <w:rFonts w:ascii="Times New Roman" w:hAnsi="Times New Roman"/>
          <w:sz w:val="27"/>
          <w:szCs w:val="27"/>
          <w:lang w:eastAsia="ru-RU"/>
        </w:rPr>
        <w:t xml:space="preserve">ПЭТ стоимостью 137,71 руб.; 1 шт. </w:t>
      </w:r>
      <w:r w:rsidRPr="00D77D1B" w:rsidR="003D7F70">
        <w:rPr>
          <w:rFonts w:ascii="Times New Roman" w:hAnsi="Times New Roman"/>
          <w:sz w:val="27"/>
          <w:szCs w:val="27"/>
          <w:lang w:eastAsia="ru-RU"/>
        </w:rPr>
        <w:t>ССН 0,95 л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из апельсинов, манго </w:t>
      </w:r>
      <w:r w:rsidRPr="00D77D1B" w:rsidR="003D7F70">
        <w:rPr>
          <w:rFonts w:ascii="Times New Roman" w:hAnsi="Times New Roman"/>
          <w:sz w:val="27"/>
          <w:szCs w:val="27"/>
          <w:lang w:eastAsia="ru-RU"/>
        </w:rPr>
        <w:t>и мандаринов т/пак стоимостью – 81,24 руб.; 1 шт. – напиток 0,95 л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xml:space="preserve">» гранат-ананас-яблоко </w:t>
      </w:r>
      <w:r w:rsidRPr="00D77D1B" w:rsidR="003D7F70">
        <w:rPr>
          <w:rFonts w:ascii="Times New Roman" w:hAnsi="Times New Roman"/>
          <w:sz w:val="27"/>
          <w:szCs w:val="27"/>
          <w:lang w:eastAsia="ru-RU"/>
        </w:rPr>
        <w:t>сокосодержащий</w:t>
      </w:r>
      <w:r w:rsidRPr="00D77D1B" w:rsidR="003D7F70">
        <w:rPr>
          <w:rFonts w:ascii="Times New Roman" w:hAnsi="Times New Roman"/>
          <w:sz w:val="27"/>
          <w:szCs w:val="27"/>
          <w:lang w:eastAsia="ru-RU"/>
        </w:rPr>
        <w:t xml:space="preserve"> тетра-пак стоимостью 73,12 руб.; 1 шт. – каша 40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с черникой м/</w:t>
      </w:r>
      <w:r w:rsidRPr="00D77D1B" w:rsidR="003D7F70">
        <w:rPr>
          <w:rFonts w:ascii="Times New Roman" w:hAnsi="Times New Roman"/>
          <w:sz w:val="27"/>
          <w:szCs w:val="27"/>
          <w:lang w:eastAsia="ru-RU"/>
        </w:rPr>
        <w:t>уп</w:t>
      </w:r>
      <w:r w:rsidRPr="00D77D1B" w:rsidR="003D7F70">
        <w:rPr>
          <w:rFonts w:ascii="Times New Roman" w:hAnsi="Times New Roman"/>
          <w:sz w:val="27"/>
          <w:szCs w:val="27"/>
          <w:lang w:eastAsia="ru-RU"/>
        </w:rPr>
        <w:t xml:space="preserve"> – стоимостью 17,04 руб.; 3 шт. – сырка глазированных 40 г </w:t>
      </w:r>
      <w:r w:rsidRPr="00D77D1B" w:rsidR="003D7F70">
        <w:rPr>
          <w:rFonts w:ascii="Times New Roman" w:hAnsi="Times New Roman"/>
          <w:sz w:val="27"/>
          <w:szCs w:val="27"/>
          <w:lang w:eastAsia="ru-RU"/>
        </w:rPr>
        <w:t>«</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ваниль 22 % флоу-пак, стоимостью 13,11 руб. за 1</w:t>
      </w:r>
      <w:r w:rsidRPr="00D77D1B" w:rsidR="003D7F70">
        <w:rPr>
          <w:rFonts w:ascii="Times New Roman" w:hAnsi="Times New Roman"/>
          <w:sz w:val="27"/>
          <w:szCs w:val="27"/>
          <w:lang w:eastAsia="ru-RU"/>
        </w:rPr>
        <w:t xml:space="preserve"> </w:t>
      </w:r>
      <w:r w:rsidRPr="00D77D1B" w:rsidR="003D7F70">
        <w:rPr>
          <w:rFonts w:ascii="Times New Roman" w:hAnsi="Times New Roman"/>
          <w:sz w:val="27"/>
          <w:szCs w:val="27"/>
          <w:lang w:eastAsia="ru-RU"/>
        </w:rPr>
        <w:t>шт., на общую сумму    39,33 руб.; 2 шт. – сырка глазированных 40 г «</w:t>
      </w:r>
      <w:r>
        <w:rPr>
          <w:rFonts w:ascii="Times New Roman" w:hAnsi="Times New Roman"/>
          <w:sz w:val="27"/>
          <w:szCs w:val="27"/>
          <w:lang w:eastAsia="ru-RU"/>
        </w:rPr>
        <w:t>НАИМЕНОВАНИЕ</w:t>
      </w:r>
      <w:r w:rsidRPr="00D77D1B" w:rsidR="003D7F70">
        <w:rPr>
          <w:rFonts w:ascii="Times New Roman" w:hAnsi="Times New Roman"/>
          <w:sz w:val="27"/>
          <w:szCs w:val="27"/>
          <w:lang w:eastAsia="ru-RU"/>
        </w:rPr>
        <w:t>» ваниль 22 % флоу-пак, стоимостью 10,58 руб. за 1 шт., на общую сумму   21,16 руб.; огурцы среднеплод</w:t>
      </w:r>
      <w:r w:rsidRPr="00D77D1B" w:rsidR="003D7F70">
        <w:rPr>
          <w:rFonts w:ascii="Times New Roman" w:hAnsi="Times New Roman"/>
          <w:sz w:val="27"/>
          <w:szCs w:val="27"/>
          <w:lang w:eastAsia="ru-RU"/>
        </w:rPr>
        <w:t>ные гладкие вес 0,224 гр., стоимостью  82,12 руб.; лимон вес 0,102 гр., стоимостью 20,40 руб., которые положила в находящийся при ней полимерный пакет черного цвета.</w:t>
      </w:r>
    </w:p>
    <w:p w:rsidR="00AC6A2E" w:rsidRPr="00D77D1B" w:rsidP="00C536E4">
      <w:pPr>
        <w:pStyle w:val="NoSpacing"/>
        <w:ind w:firstLine="540"/>
        <w:jc w:val="both"/>
        <w:rPr>
          <w:rFonts w:ascii="Times New Roman" w:hAnsi="Times New Roman"/>
          <w:sz w:val="27"/>
          <w:szCs w:val="27"/>
          <w:lang w:eastAsia="ru-RU"/>
        </w:rPr>
      </w:pPr>
      <w:r w:rsidRPr="00D77D1B">
        <w:rPr>
          <w:rFonts w:ascii="Times New Roman" w:hAnsi="Times New Roman"/>
          <w:sz w:val="27"/>
          <w:szCs w:val="27"/>
          <w:lang w:eastAsia="ru-RU"/>
        </w:rPr>
        <w:t xml:space="preserve"> Однако, при входе из магазина с похищенной продукцией                 Бейтулаева Р.Ш., бы</w:t>
      </w:r>
      <w:r w:rsidRPr="00D77D1B">
        <w:rPr>
          <w:rFonts w:ascii="Times New Roman" w:hAnsi="Times New Roman"/>
          <w:sz w:val="27"/>
          <w:szCs w:val="27"/>
          <w:lang w:eastAsia="ru-RU"/>
        </w:rPr>
        <w:t xml:space="preserve">ла выявлена контролером магазина № </w:t>
      </w:r>
      <w:r w:rsidR="005061C5">
        <w:rPr>
          <w:rFonts w:ascii="Times New Roman" w:hAnsi="Times New Roman"/>
          <w:sz w:val="27"/>
          <w:szCs w:val="27"/>
          <w:lang w:eastAsia="ru-RU"/>
        </w:rPr>
        <w:t>НОМЕР</w:t>
      </w:r>
      <w:r w:rsidRPr="00D77D1B">
        <w:rPr>
          <w:rFonts w:ascii="Times New Roman" w:hAnsi="Times New Roman"/>
          <w:sz w:val="27"/>
          <w:szCs w:val="27"/>
          <w:lang w:eastAsia="ru-RU"/>
        </w:rPr>
        <w:t xml:space="preserve"> ООО «</w:t>
      </w:r>
      <w:r w:rsidR="005061C5">
        <w:rPr>
          <w:rFonts w:ascii="Times New Roman" w:hAnsi="Times New Roman"/>
          <w:sz w:val="27"/>
          <w:szCs w:val="27"/>
          <w:lang w:eastAsia="ru-RU"/>
        </w:rPr>
        <w:t>НАИМЕНОВАНИЕ</w:t>
      </w:r>
      <w:r w:rsidRPr="00D77D1B">
        <w:rPr>
          <w:rFonts w:ascii="Times New Roman" w:hAnsi="Times New Roman"/>
          <w:sz w:val="27"/>
          <w:szCs w:val="27"/>
          <w:lang w:eastAsia="ru-RU"/>
        </w:rPr>
        <w:t xml:space="preserve">» </w:t>
      </w:r>
      <w:r w:rsidR="005061C5">
        <w:rPr>
          <w:rFonts w:ascii="Times New Roman" w:hAnsi="Times New Roman"/>
          <w:sz w:val="27"/>
          <w:szCs w:val="27"/>
          <w:lang w:eastAsia="ru-RU"/>
        </w:rPr>
        <w:t>ФИО</w:t>
      </w:r>
      <w:r w:rsidR="005061C5">
        <w:rPr>
          <w:rFonts w:ascii="Times New Roman" w:hAnsi="Times New Roman"/>
          <w:sz w:val="27"/>
          <w:szCs w:val="27"/>
          <w:lang w:eastAsia="ru-RU"/>
        </w:rPr>
        <w:t>4</w:t>
      </w:r>
      <w:r w:rsidRPr="00D77D1B">
        <w:rPr>
          <w:rFonts w:ascii="Times New Roman" w:hAnsi="Times New Roman"/>
          <w:sz w:val="27"/>
          <w:szCs w:val="27"/>
          <w:lang w:eastAsia="ru-RU"/>
        </w:rPr>
        <w:t>, в результате чего преступление не довела до конца по незав</w:t>
      </w:r>
      <w:r w:rsidRPr="00D77D1B" w:rsidR="00C536E4">
        <w:rPr>
          <w:rFonts w:ascii="Times New Roman" w:hAnsi="Times New Roman"/>
          <w:sz w:val="27"/>
          <w:szCs w:val="27"/>
          <w:lang w:eastAsia="ru-RU"/>
        </w:rPr>
        <w:t xml:space="preserve">исящим от нее обстоятельствам. </w:t>
      </w:r>
    </w:p>
    <w:p w:rsidR="00FD24C0" w:rsidRPr="00D77D1B" w:rsidP="00FD24C0">
      <w:pPr>
        <w:pStyle w:val="NoSpacing"/>
        <w:ind w:firstLine="540"/>
        <w:jc w:val="both"/>
        <w:rPr>
          <w:rFonts w:ascii="Times New Roman" w:hAnsi="Times New Roman"/>
          <w:sz w:val="27"/>
          <w:szCs w:val="27"/>
          <w:lang w:eastAsia="ru-RU"/>
        </w:rPr>
      </w:pPr>
      <w:r w:rsidRPr="00D77D1B">
        <w:rPr>
          <w:rFonts w:ascii="Times New Roman" w:eastAsia="Times New Roman" w:hAnsi="Times New Roman"/>
          <w:sz w:val="27"/>
          <w:szCs w:val="27"/>
          <w:lang w:eastAsia="ru-RU"/>
        </w:rPr>
        <w:t xml:space="preserve">   </w:t>
      </w:r>
      <w:r w:rsidRPr="00D77D1B">
        <w:rPr>
          <w:rFonts w:ascii="Times New Roman" w:hAnsi="Times New Roman"/>
          <w:sz w:val="27"/>
          <w:szCs w:val="27"/>
          <w:lang w:eastAsia="ru-RU"/>
        </w:rPr>
        <w:t xml:space="preserve">В судебное заседание представитель потерпевшего не явился, </w:t>
      </w:r>
      <w:r w:rsidRPr="00D77D1B">
        <w:rPr>
          <w:rFonts w:ascii="Times New Roman" w:hAnsi="Times New Roman"/>
          <w:sz w:val="27"/>
          <w:szCs w:val="27"/>
          <w:lang w:eastAsia="ru-RU"/>
        </w:rPr>
        <w:t xml:space="preserve">о времени и месте рассмотрения дела извещен надлежащим образом, предоставил ходатайство об освобождении подсудимой от уголовной ответственности и прекращении уголовного дела в отношении нее в связи с примирением, при этом указывает, что материальный ущерб </w:t>
      </w:r>
      <w:r w:rsidRPr="00D77D1B">
        <w:rPr>
          <w:rFonts w:ascii="Times New Roman" w:hAnsi="Times New Roman"/>
          <w:sz w:val="27"/>
          <w:szCs w:val="27"/>
          <w:lang w:eastAsia="ru-RU"/>
        </w:rPr>
        <w:t xml:space="preserve">возмещен в полном объеме, извинения принесены. Данный способ возмещения для потерпевшей стороны является достаточным. </w:t>
      </w:r>
    </w:p>
    <w:p w:rsidR="00FD24C0" w:rsidRPr="00D77D1B" w:rsidP="00FD24C0">
      <w:pPr>
        <w:pStyle w:val="NoSpacing"/>
        <w:ind w:firstLine="540"/>
        <w:jc w:val="both"/>
        <w:rPr>
          <w:rFonts w:ascii="Times New Roman" w:hAnsi="Times New Roman"/>
          <w:sz w:val="27"/>
          <w:szCs w:val="27"/>
          <w:lang w:eastAsia="ru-RU"/>
        </w:rPr>
      </w:pPr>
      <w:r w:rsidRPr="00D77D1B">
        <w:rPr>
          <w:rFonts w:ascii="Times New Roman" w:hAnsi="Times New Roman"/>
          <w:sz w:val="27"/>
          <w:szCs w:val="27"/>
          <w:lang w:eastAsia="ru-RU"/>
        </w:rPr>
        <w:t xml:space="preserve">  В судебном заседании подсудимая </w:t>
      </w:r>
      <w:r w:rsidRPr="00D77D1B" w:rsidR="00C77B6E">
        <w:rPr>
          <w:rFonts w:ascii="Times New Roman" w:hAnsi="Times New Roman"/>
          <w:sz w:val="27"/>
          <w:szCs w:val="27"/>
          <w:lang w:eastAsia="ru-RU"/>
        </w:rPr>
        <w:t>Бейтулаева Р.Ш</w:t>
      </w:r>
      <w:r w:rsidRPr="00D77D1B">
        <w:rPr>
          <w:rFonts w:ascii="Times New Roman" w:hAnsi="Times New Roman"/>
          <w:sz w:val="27"/>
          <w:szCs w:val="27"/>
          <w:lang w:eastAsia="ru-RU"/>
        </w:rPr>
        <w:t>., свою вину в совершенн</w:t>
      </w:r>
      <w:r w:rsidRPr="00D77D1B" w:rsidR="00C77B6E">
        <w:rPr>
          <w:rFonts w:ascii="Times New Roman" w:hAnsi="Times New Roman"/>
          <w:sz w:val="27"/>
          <w:szCs w:val="27"/>
          <w:lang w:eastAsia="ru-RU"/>
        </w:rPr>
        <w:t>ых</w:t>
      </w:r>
      <w:r w:rsidRPr="00D77D1B">
        <w:rPr>
          <w:rFonts w:ascii="Times New Roman" w:hAnsi="Times New Roman"/>
          <w:sz w:val="27"/>
          <w:szCs w:val="27"/>
          <w:lang w:eastAsia="ru-RU"/>
        </w:rPr>
        <w:t xml:space="preserve"> преступлени</w:t>
      </w:r>
      <w:r w:rsidRPr="00D77D1B" w:rsidR="00C77B6E">
        <w:rPr>
          <w:rFonts w:ascii="Times New Roman" w:hAnsi="Times New Roman"/>
          <w:sz w:val="27"/>
          <w:szCs w:val="27"/>
          <w:lang w:eastAsia="ru-RU"/>
        </w:rPr>
        <w:t>ях</w:t>
      </w:r>
      <w:r w:rsidRPr="00D77D1B">
        <w:rPr>
          <w:rFonts w:ascii="Times New Roman" w:hAnsi="Times New Roman"/>
          <w:sz w:val="27"/>
          <w:szCs w:val="27"/>
          <w:lang w:eastAsia="ru-RU"/>
        </w:rPr>
        <w:t xml:space="preserve"> признала полностью, в содеянном раскаялась.  Про</w:t>
      </w:r>
      <w:r w:rsidRPr="00D77D1B">
        <w:rPr>
          <w:rFonts w:ascii="Times New Roman" w:hAnsi="Times New Roman"/>
          <w:sz w:val="27"/>
          <w:szCs w:val="27"/>
          <w:lang w:eastAsia="ru-RU"/>
        </w:rPr>
        <w:t>сила уголовное дело в отношении нее прекратить в связи с примирением с потерпевшим. Последствия прекращения уголовного дела ей понятны, а именно, что данные основания прекращения не являются реабилитирующими, данное решение принято после консультации с защ</w:t>
      </w:r>
      <w:r w:rsidRPr="00D77D1B">
        <w:rPr>
          <w:rFonts w:ascii="Times New Roman" w:hAnsi="Times New Roman"/>
          <w:sz w:val="27"/>
          <w:szCs w:val="27"/>
          <w:lang w:eastAsia="ru-RU"/>
        </w:rPr>
        <w:t>итником.</w:t>
      </w:r>
    </w:p>
    <w:p w:rsidR="00FD24C0" w:rsidRPr="00D77D1B" w:rsidP="00FD24C0">
      <w:pPr>
        <w:pStyle w:val="NoSpacing"/>
        <w:ind w:firstLine="540"/>
        <w:jc w:val="both"/>
        <w:rPr>
          <w:rFonts w:ascii="Times New Roman" w:hAnsi="Times New Roman"/>
          <w:sz w:val="27"/>
          <w:szCs w:val="27"/>
          <w:lang w:eastAsia="ru-RU"/>
        </w:rPr>
      </w:pPr>
      <w:r w:rsidRPr="00D77D1B">
        <w:rPr>
          <w:rFonts w:ascii="Times New Roman" w:hAnsi="Times New Roman"/>
          <w:sz w:val="27"/>
          <w:szCs w:val="27"/>
          <w:lang w:eastAsia="ru-RU"/>
        </w:rPr>
        <w:t xml:space="preserve"> Защитник подсудимой адвокат </w:t>
      </w:r>
      <w:r w:rsidR="005061C5">
        <w:rPr>
          <w:rFonts w:ascii="Times New Roman" w:hAnsi="Times New Roman"/>
          <w:sz w:val="27"/>
          <w:szCs w:val="27"/>
          <w:lang w:eastAsia="ru-RU"/>
        </w:rPr>
        <w:t>ФИО</w:t>
      </w:r>
      <w:r w:rsidR="005061C5">
        <w:rPr>
          <w:rFonts w:ascii="Times New Roman" w:hAnsi="Times New Roman"/>
          <w:sz w:val="27"/>
          <w:szCs w:val="27"/>
          <w:lang w:eastAsia="ru-RU"/>
        </w:rPr>
        <w:t>2</w:t>
      </w:r>
      <w:r w:rsidRPr="00D77D1B">
        <w:rPr>
          <w:rFonts w:ascii="Times New Roman" w:hAnsi="Times New Roman"/>
          <w:sz w:val="27"/>
          <w:szCs w:val="27"/>
          <w:lang w:eastAsia="ru-RU"/>
        </w:rPr>
        <w:t xml:space="preserve"> просил удовлетворить ходатайство </w:t>
      </w:r>
      <w:r w:rsidRPr="00D77D1B" w:rsidR="00C77B6E">
        <w:rPr>
          <w:rFonts w:ascii="Times New Roman" w:hAnsi="Times New Roman"/>
          <w:sz w:val="27"/>
          <w:szCs w:val="27"/>
          <w:lang w:eastAsia="ru-RU"/>
        </w:rPr>
        <w:t xml:space="preserve">представителя </w:t>
      </w:r>
      <w:r w:rsidRPr="00D77D1B">
        <w:rPr>
          <w:rFonts w:ascii="Times New Roman" w:hAnsi="Times New Roman"/>
          <w:sz w:val="27"/>
          <w:szCs w:val="27"/>
          <w:lang w:eastAsia="ru-RU"/>
        </w:rPr>
        <w:t>потерпевшего, ссылаясь на позицию своей подзащитной, а также, на то, что имеются все основания для прекращения уголовного дела за примирением.</w:t>
      </w:r>
    </w:p>
    <w:p w:rsidR="00FD24C0" w:rsidRPr="00D77D1B" w:rsidP="00FD24C0">
      <w:pPr>
        <w:pStyle w:val="NoSpacing"/>
        <w:ind w:firstLine="540"/>
        <w:jc w:val="both"/>
        <w:rPr>
          <w:rFonts w:ascii="Times New Roman" w:hAnsi="Times New Roman"/>
          <w:sz w:val="27"/>
          <w:szCs w:val="27"/>
          <w:lang w:eastAsia="ru-RU"/>
        </w:rPr>
      </w:pPr>
      <w:r w:rsidRPr="00D77D1B">
        <w:rPr>
          <w:rFonts w:ascii="Times New Roman" w:hAnsi="Times New Roman"/>
          <w:sz w:val="27"/>
          <w:szCs w:val="27"/>
          <w:lang w:eastAsia="ru-RU"/>
        </w:rPr>
        <w:t xml:space="preserve">  </w:t>
      </w:r>
      <w:r w:rsidRPr="00D77D1B" w:rsidR="00C77B6E">
        <w:rPr>
          <w:rFonts w:ascii="Times New Roman" w:hAnsi="Times New Roman"/>
          <w:sz w:val="27"/>
          <w:szCs w:val="27"/>
          <w:lang w:eastAsia="ru-RU"/>
        </w:rPr>
        <w:t xml:space="preserve"> </w:t>
      </w:r>
      <w:r w:rsidRPr="00D77D1B">
        <w:rPr>
          <w:rFonts w:ascii="Times New Roman" w:hAnsi="Times New Roman"/>
          <w:sz w:val="27"/>
          <w:szCs w:val="27"/>
          <w:lang w:eastAsia="ru-RU"/>
        </w:rPr>
        <w:t>Государстве</w:t>
      </w:r>
      <w:r w:rsidRPr="00D77D1B">
        <w:rPr>
          <w:rFonts w:ascii="Times New Roman" w:hAnsi="Times New Roman"/>
          <w:sz w:val="27"/>
          <w:szCs w:val="27"/>
          <w:lang w:eastAsia="ru-RU"/>
        </w:rPr>
        <w:t>нный обвинитель – помощник прокурора в судебном заседании против удовлетворения заявленного ходатайства не возражала, ссылаясь на положения ст. 76 УК РФ.</w:t>
      </w:r>
    </w:p>
    <w:p w:rsidR="00FD24C0" w:rsidRPr="00D77D1B" w:rsidP="00FD24C0">
      <w:pPr>
        <w:pStyle w:val="NoSpacing"/>
        <w:ind w:firstLine="540"/>
        <w:jc w:val="both"/>
        <w:rPr>
          <w:rFonts w:ascii="Times New Roman" w:hAnsi="Times New Roman"/>
          <w:sz w:val="27"/>
          <w:szCs w:val="27"/>
          <w:lang w:eastAsia="ru-RU"/>
        </w:rPr>
      </w:pPr>
      <w:r w:rsidRPr="00D77D1B">
        <w:rPr>
          <w:rFonts w:ascii="Times New Roman" w:hAnsi="Times New Roman"/>
          <w:sz w:val="27"/>
          <w:szCs w:val="27"/>
          <w:lang w:eastAsia="ru-RU"/>
        </w:rPr>
        <w:t xml:space="preserve">  В соответствии со ст. 76 УК РФ лицо, впервые совершившее преступление небольшой или средней тяжести,</w:t>
      </w:r>
      <w:r w:rsidRPr="00D77D1B">
        <w:rPr>
          <w:rFonts w:ascii="Times New Roman" w:hAnsi="Times New Roman"/>
          <w:sz w:val="27"/>
          <w:szCs w:val="27"/>
          <w:lang w:eastAsia="ru-RU"/>
        </w:rPr>
        <w:t xml:space="preserve"> может быть освобождено от уголовной ответственности, если оно примирилось с потерпевшим и загладило причиненный потерпевшему вред.</w:t>
      </w:r>
    </w:p>
    <w:p w:rsidR="00FD24C0" w:rsidRPr="00D77D1B" w:rsidP="00FD24C0">
      <w:pPr>
        <w:pStyle w:val="NoSpacing"/>
        <w:ind w:firstLine="540"/>
        <w:jc w:val="both"/>
        <w:rPr>
          <w:rFonts w:ascii="Times New Roman" w:hAnsi="Times New Roman"/>
          <w:sz w:val="27"/>
          <w:szCs w:val="27"/>
          <w:lang w:eastAsia="ru-RU"/>
        </w:rPr>
      </w:pPr>
      <w:r w:rsidRPr="00D77D1B">
        <w:rPr>
          <w:rFonts w:ascii="Times New Roman" w:hAnsi="Times New Roman"/>
          <w:sz w:val="27"/>
          <w:szCs w:val="27"/>
          <w:lang w:eastAsia="ru-RU"/>
        </w:rPr>
        <w:t xml:space="preserve">  Преступлени</w:t>
      </w:r>
      <w:r w:rsidRPr="00D77D1B" w:rsidR="00C77B6E">
        <w:rPr>
          <w:rFonts w:ascii="Times New Roman" w:hAnsi="Times New Roman"/>
          <w:sz w:val="27"/>
          <w:szCs w:val="27"/>
          <w:lang w:eastAsia="ru-RU"/>
        </w:rPr>
        <w:t>я</w:t>
      </w:r>
      <w:r w:rsidRPr="00D77D1B">
        <w:rPr>
          <w:rFonts w:ascii="Times New Roman" w:hAnsi="Times New Roman"/>
          <w:sz w:val="27"/>
          <w:szCs w:val="27"/>
          <w:lang w:eastAsia="ru-RU"/>
        </w:rPr>
        <w:t>, совершенн</w:t>
      </w:r>
      <w:r w:rsidRPr="00D77D1B" w:rsidR="00C77B6E">
        <w:rPr>
          <w:rFonts w:ascii="Times New Roman" w:hAnsi="Times New Roman"/>
          <w:sz w:val="27"/>
          <w:szCs w:val="27"/>
          <w:lang w:eastAsia="ru-RU"/>
        </w:rPr>
        <w:t>ые</w:t>
      </w:r>
      <w:r w:rsidRPr="00D77D1B">
        <w:rPr>
          <w:rFonts w:ascii="Times New Roman" w:hAnsi="Times New Roman"/>
          <w:sz w:val="27"/>
          <w:szCs w:val="27"/>
          <w:lang w:eastAsia="ru-RU"/>
        </w:rPr>
        <w:t xml:space="preserve"> </w:t>
      </w:r>
      <w:r w:rsidRPr="00D77D1B" w:rsidR="00C77B6E">
        <w:rPr>
          <w:rFonts w:ascii="Times New Roman" w:hAnsi="Times New Roman"/>
          <w:sz w:val="27"/>
          <w:szCs w:val="27"/>
          <w:lang w:eastAsia="ru-RU"/>
        </w:rPr>
        <w:t>Бейтулаевой Р.Ш</w:t>
      </w:r>
      <w:r w:rsidRPr="00D77D1B">
        <w:rPr>
          <w:rFonts w:ascii="Times New Roman" w:hAnsi="Times New Roman"/>
          <w:sz w:val="27"/>
          <w:szCs w:val="27"/>
          <w:lang w:eastAsia="ru-RU"/>
        </w:rPr>
        <w:t>., предусмотренн</w:t>
      </w:r>
      <w:r w:rsidRPr="00D77D1B" w:rsidR="00C77B6E">
        <w:rPr>
          <w:rFonts w:ascii="Times New Roman" w:hAnsi="Times New Roman"/>
          <w:sz w:val="27"/>
          <w:szCs w:val="27"/>
          <w:lang w:eastAsia="ru-RU"/>
        </w:rPr>
        <w:t>ые ч. 3 ст. 30 ч. 1 ст. 158 УК РФ, ч. 1 ст. 158 УК РФ</w:t>
      </w:r>
      <w:r w:rsidRPr="00D77D1B">
        <w:rPr>
          <w:rFonts w:ascii="Times New Roman" w:hAnsi="Times New Roman"/>
          <w:sz w:val="27"/>
          <w:szCs w:val="27"/>
          <w:lang w:eastAsia="ru-RU"/>
        </w:rPr>
        <w:t>, относ</w:t>
      </w:r>
      <w:r w:rsidRPr="00D77D1B" w:rsidR="00C77B6E">
        <w:rPr>
          <w:rFonts w:ascii="Times New Roman" w:hAnsi="Times New Roman"/>
          <w:sz w:val="27"/>
          <w:szCs w:val="27"/>
          <w:lang w:eastAsia="ru-RU"/>
        </w:rPr>
        <w:t>я</w:t>
      </w:r>
      <w:r w:rsidRPr="00D77D1B">
        <w:rPr>
          <w:rFonts w:ascii="Times New Roman" w:hAnsi="Times New Roman"/>
          <w:sz w:val="27"/>
          <w:szCs w:val="27"/>
          <w:lang w:eastAsia="ru-RU"/>
        </w:rPr>
        <w:t xml:space="preserve">тся </w:t>
      </w:r>
      <w:r w:rsidRPr="00D77D1B">
        <w:rPr>
          <w:rFonts w:ascii="Times New Roman" w:hAnsi="Times New Roman"/>
          <w:sz w:val="27"/>
          <w:szCs w:val="27"/>
          <w:lang w:eastAsia="ru-RU"/>
        </w:rPr>
        <w:t>к категории преступлений небольшой тяжести.</w:t>
      </w:r>
    </w:p>
    <w:p w:rsidR="00FD24C0" w:rsidRPr="00D77D1B" w:rsidP="00FD24C0">
      <w:pPr>
        <w:pStyle w:val="NoSpacing"/>
        <w:ind w:firstLine="540"/>
        <w:jc w:val="both"/>
        <w:rPr>
          <w:rFonts w:ascii="Times New Roman" w:hAnsi="Times New Roman"/>
          <w:sz w:val="27"/>
          <w:szCs w:val="27"/>
          <w:lang w:eastAsia="ru-RU"/>
        </w:rPr>
      </w:pPr>
      <w:r w:rsidRPr="00D77D1B">
        <w:rPr>
          <w:rFonts w:ascii="Times New Roman" w:hAnsi="Times New Roman"/>
          <w:sz w:val="27"/>
          <w:szCs w:val="27"/>
          <w:lang w:eastAsia="ru-RU"/>
        </w:rPr>
        <w:t xml:space="preserve">  Из материалов дела усматривается, что </w:t>
      </w:r>
      <w:r w:rsidRPr="00D77D1B" w:rsidR="00C77B6E">
        <w:rPr>
          <w:rFonts w:ascii="Times New Roman" w:hAnsi="Times New Roman"/>
          <w:sz w:val="27"/>
          <w:szCs w:val="27"/>
          <w:lang w:eastAsia="ru-RU"/>
        </w:rPr>
        <w:t>Бейтулаева Р.Ш</w:t>
      </w:r>
      <w:r w:rsidRPr="00D77D1B">
        <w:rPr>
          <w:rFonts w:ascii="Times New Roman" w:hAnsi="Times New Roman"/>
          <w:sz w:val="27"/>
          <w:szCs w:val="27"/>
          <w:lang w:eastAsia="ru-RU"/>
        </w:rPr>
        <w:t>. вину признала в полном объеме и по всем обстоятельствам, изложенном в обвинительном акте, ранее не судима, обвиняется в совершении преступлений, которое отн</w:t>
      </w:r>
      <w:r w:rsidRPr="00D77D1B">
        <w:rPr>
          <w:rFonts w:ascii="Times New Roman" w:hAnsi="Times New Roman"/>
          <w:sz w:val="27"/>
          <w:szCs w:val="27"/>
          <w:lang w:eastAsia="ru-RU"/>
        </w:rPr>
        <w:t>осятся к категории преступлений небольшой тяжести, загладила вред, причиненный преступлением потерпевше</w:t>
      </w:r>
      <w:r w:rsidRPr="00D77D1B" w:rsidR="00C77B6E">
        <w:rPr>
          <w:rFonts w:ascii="Times New Roman" w:hAnsi="Times New Roman"/>
          <w:sz w:val="27"/>
          <w:szCs w:val="27"/>
          <w:lang w:eastAsia="ru-RU"/>
        </w:rPr>
        <w:t>й стороне</w:t>
      </w:r>
      <w:r w:rsidRPr="00D77D1B">
        <w:rPr>
          <w:rFonts w:ascii="Times New Roman" w:hAnsi="Times New Roman"/>
          <w:sz w:val="27"/>
          <w:szCs w:val="27"/>
          <w:lang w:eastAsia="ru-RU"/>
        </w:rPr>
        <w:t xml:space="preserve"> путем возмещения </w:t>
      </w:r>
      <w:r w:rsidRPr="00D77D1B" w:rsidR="00C77B6E">
        <w:rPr>
          <w:rFonts w:ascii="Times New Roman" w:hAnsi="Times New Roman"/>
          <w:sz w:val="27"/>
          <w:szCs w:val="27"/>
          <w:lang w:eastAsia="ru-RU"/>
        </w:rPr>
        <w:t>материального ущерба и принесла свои извинения</w:t>
      </w:r>
      <w:r w:rsidRPr="00D77D1B">
        <w:rPr>
          <w:rFonts w:ascii="Times New Roman" w:hAnsi="Times New Roman"/>
          <w:sz w:val="27"/>
          <w:szCs w:val="27"/>
          <w:lang w:eastAsia="ru-RU"/>
        </w:rPr>
        <w:t xml:space="preserve">. </w:t>
      </w:r>
      <w:r w:rsidRPr="00D77D1B" w:rsidR="00C77B6E">
        <w:rPr>
          <w:rFonts w:ascii="Times New Roman" w:hAnsi="Times New Roman"/>
          <w:sz w:val="27"/>
          <w:szCs w:val="27"/>
          <w:lang w:eastAsia="ru-RU"/>
        </w:rPr>
        <w:t>Представитель п</w:t>
      </w:r>
      <w:r w:rsidRPr="00D77D1B">
        <w:rPr>
          <w:rFonts w:ascii="Times New Roman" w:hAnsi="Times New Roman"/>
          <w:sz w:val="27"/>
          <w:szCs w:val="27"/>
          <w:lang w:eastAsia="ru-RU"/>
        </w:rPr>
        <w:t>отерпевш</w:t>
      </w:r>
      <w:r w:rsidRPr="00D77D1B" w:rsidR="00C77B6E">
        <w:rPr>
          <w:rFonts w:ascii="Times New Roman" w:hAnsi="Times New Roman"/>
          <w:sz w:val="27"/>
          <w:szCs w:val="27"/>
          <w:lang w:eastAsia="ru-RU"/>
        </w:rPr>
        <w:t xml:space="preserve">его, </w:t>
      </w:r>
      <w:r w:rsidRPr="00D77D1B">
        <w:rPr>
          <w:rFonts w:ascii="Times New Roman" w:hAnsi="Times New Roman"/>
          <w:sz w:val="27"/>
          <w:szCs w:val="27"/>
          <w:lang w:eastAsia="ru-RU"/>
        </w:rPr>
        <w:t xml:space="preserve">ходатайствовал о прекращении дела за примирением, </w:t>
      </w:r>
      <w:r w:rsidRPr="00D77D1B">
        <w:rPr>
          <w:rFonts w:ascii="Times New Roman" w:hAnsi="Times New Roman"/>
          <w:sz w:val="27"/>
          <w:szCs w:val="27"/>
          <w:lang w:eastAsia="ru-RU"/>
        </w:rPr>
        <w:t xml:space="preserve">возмещение </w:t>
      </w:r>
      <w:r w:rsidRPr="00D77D1B" w:rsidR="00C77B6E">
        <w:rPr>
          <w:rFonts w:ascii="Times New Roman" w:hAnsi="Times New Roman"/>
          <w:sz w:val="27"/>
          <w:szCs w:val="27"/>
          <w:lang w:eastAsia="ru-RU"/>
        </w:rPr>
        <w:t>материального вреда</w:t>
      </w:r>
      <w:r w:rsidRPr="00D77D1B">
        <w:rPr>
          <w:rFonts w:ascii="Times New Roman" w:hAnsi="Times New Roman"/>
          <w:sz w:val="27"/>
          <w:szCs w:val="27"/>
          <w:lang w:eastAsia="ru-RU"/>
        </w:rPr>
        <w:t xml:space="preserve"> для </w:t>
      </w:r>
      <w:r w:rsidRPr="00D77D1B" w:rsidR="00C77B6E">
        <w:rPr>
          <w:rFonts w:ascii="Times New Roman" w:hAnsi="Times New Roman"/>
          <w:sz w:val="27"/>
          <w:szCs w:val="27"/>
          <w:lang w:eastAsia="ru-RU"/>
        </w:rPr>
        <w:t>потерпевшей стороны</w:t>
      </w:r>
      <w:r w:rsidRPr="00D77D1B">
        <w:rPr>
          <w:rFonts w:ascii="Times New Roman" w:hAnsi="Times New Roman"/>
          <w:sz w:val="27"/>
          <w:szCs w:val="27"/>
          <w:lang w:eastAsia="ru-RU"/>
        </w:rPr>
        <w:t xml:space="preserve"> является достаточным</w:t>
      </w:r>
      <w:r w:rsidRPr="00D77D1B" w:rsidR="00C77B6E">
        <w:rPr>
          <w:rFonts w:ascii="Times New Roman" w:hAnsi="Times New Roman"/>
          <w:sz w:val="27"/>
          <w:szCs w:val="27"/>
          <w:lang w:eastAsia="ru-RU"/>
        </w:rPr>
        <w:t>и</w:t>
      </w:r>
      <w:r w:rsidRPr="00D77D1B">
        <w:rPr>
          <w:rFonts w:ascii="Times New Roman" w:hAnsi="Times New Roman"/>
          <w:sz w:val="27"/>
          <w:szCs w:val="27"/>
          <w:lang w:eastAsia="ru-RU"/>
        </w:rPr>
        <w:t xml:space="preserve"> для заглаживания вреда, с </w:t>
      </w:r>
      <w:r w:rsidRPr="00D77D1B">
        <w:rPr>
          <w:rFonts w:ascii="Times New Roman" w:hAnsi="Times New Roman"/>
          <w:sz w:val="27"/>
          <w:szCs w:val="27"/>
          <w:lang w:eastAsia="ru-RU"/>
        </w:rPr>
        <w:t>подсудимой примирился. Подсудимая согласна на прекращение дела по данным основаниям.</w:t>
      </w:r>
    </w:p>
    <w:p w:rsidR="00FD24C0" w:rsidRPr="00D77D1B" w:rsidP="00FD24C0">
      <w:pPr>
        <w:pStyle w:val="NoSpacing"/>
        <w:ind w:firstLine="540"/>
        <w:jc w:val="both"/>
        <w:rPr>
          <w:rFonts w:ascii="Times New Roman" w:hAnsi="Times New Roman"/>
          <w:sz w:val="27"/>
          <w:szCs w:val="27"/>
          <w:lang w:eastAsia="ru-RU"/>
        </w:rPr>
      </w:pPr>
      <w:r>
        <w:rPr>
          <w:rFonts w:ascii="Times New Roman" w:hAnsi="Times New Roman"/>
          <w:sz w:val="27"/>
          <w:szCs w:val="27"/>
          <w:lang w:eastAsia="ru-RU"/>
        </w:rPr>
        <w:t xml:space="preserve"> </w:t>
      </w:r>
      <w:r w:rsidRPr="00D77D1B">
        <w:rPr>
          <w:rFonts w:ascii="Times New Roman" w:hAnsi="Times New Roman"/>
          <w:sz w:val="27"/>
          <w:szCs w:val="27"/>
          <w:lang w:eastAsia="ru-RU"/>
        </w:rPr>
        <w:t xml:space="preserve">Как установлено судом, подсудимая </w:t>
      </w:r>
      <w:r w:rsidRPr="00D77D1B" w:rsidR="00C77B6E">
        <w:rPr>
          <w:rFonts w:ascii="Times New Roman" w:hAnsi="Times New Roman"/>
          <w:sz w:val="27"/>
          <w:szCs w:val="27"/>
          <w:lang w:eastAsia="ru-RU"/>
        </w:rPr>
        <w:t>Бейтулаева Р.Ш</w:t>
      </w:r>
      <w:r w:rsidRPr="00D77D1B">
        <w:rPr>
          <w:rFonts w:ascii="Times New Roman" w:hAnsi="Times New Roman"/>
          <w:sz w:val="27"/>
          <w:szCs w:val="27"/>
          <w:lang w:eastAsia="ru-RU"/>
        </w:rPr>
        <w:t>., чистосердечно ра</w:t>
      </w:r>
      <w:r w:rsidRPr="00D77D1B">
        <w:rPr>
          <w:rFonts w:ascii="Times New Roman" w:hAnsi="Times New Roman"/>
          <w:sz w:val="27"/>
          <w:szCs w:val="27"/>
          <w:lang w:eastAsia="ru-RU"/>
        </w:rPr>
        <w:t>скаялась в содеянном, ранее не судима, потерпевш</w:t>
      </w:r>
      <w:r w:rsidRPr="00D77D1B" w:rsidR="00C77B6E">
        <w:rPr>
          <w:rFonts w:ascii="Times New Roman" w:hAnsi="Times New Roman"/>
          <w:sz w:val="27"/>
          <w:szCs w:val="27"/>
          <w:lang w:eastAsia="ru-RU"/>
        </w:rPr>
        <w:t>ая</w:t>
      </w:r>
      <w:r w:rsidRPr="00D77D1B">
        <w:rPr>
          <w:rFonts w:ascii="Times New Roman" w:hAnsi="Times New Roman"/>
          <w:sz w:val="27"/>
          <w:szCs w:val="27"/>
          <w:lang w:eastAsia="ru-RU"/>
        </w:rPr>
        <w:t xml:space="preserve"> </w:t>
      </w:r>
      <w:r w:rsidRPr="00D77D1B" w:rsidR="00C77B6E">
        <w:rPr>
          <w:rFonts w:ascii="Times New Roman" w:hAnsi="Times New Roman"/>
          <w:sz w:val="27"/>
          <w:szCs w:val="27"/>
          <w:lang w:eastAsia="ru-RU"/>
        </w:rPr>
        <w:t xml:space="preserve">сторона </w:t>
      </w:r>
      <w:r w:rsidRPr="00D77D1B">
        <w:rPr>
          <w:rFonts w:ascii="Times New Roman" w:hAnsi="Times New Roman"/>
          <w:sz w:val="27"/>
          <w:szCs w:val="27"/>
          <w:lang w:eastAsia="ru-RU"/>
        </w:rPr>
        <w:t>претензий к ней не имеет ни материального, ни морального характера, ущерб подсудим</w:t>
      </w:r>
      <w:r w:rsidRPr="00D77D1B" w:rsidR="00C77B6E">
        <w:rPr>
          <w:rFonts w:ascii="Times New Roman" w:hAnsi="Times New Roman"/>
          <w:sz w:val="27"/>
          <w:szCs w:val="27"/>
          <w:lang w:eastAsia="ru-RU"/>
        </w:rPr>
        <w:t>ая</w:t>
      </w:r>
      <w:r w:rsidRPr="00D77D1B">
        <w:rPr>
          <w:rFonts w:ascii="Times New Roman" w:hAnsi="Times New Roman"/>
          <w:sz w:val="27"/>
          <w:szCs w:val="27"/>
          <w:lang w:eastAsia="ru-RU"/>
        </w:rPr>
        <w:t xml:space="preserve"> возместил</w:t>
      </w:r>
      <w:r w:rsidRPr="00D77D1B" w:rsidR="00C77B6E">
        <w:rPr>
          <w:rFonts w:ascii="Times New Roman" w:hAnsi="Times New Roman"/>
          <w:sz w:val="27"/>
          <w:szCs w:val="27"/>
          <w:lang w:eastAsia="ru-RU"/>
        </w:rPr>
        <w:t>а</w:t>
      </w:r>
      <w:r w:rsidRPr="00D77D1B">
        <w:rPr>
          <w:rFonts w:ascii="Times New Roman" w:hAnsi="Times New Roman"/>
          <w:sz w:val="27"/>
          <w:szCs w:val="27"/>
          <w:lang w:eastAsia="ru-RU"/>
        </w:rPr>
        <w:t xml:space="preserve">. </w:t>
      </w:r>
    </w:p>
    <w:p w:rsidR="00FD24C0" w:rsidRPr="00D77D1B" w:rsidP="00FD24C0">
      <w:pPr>
        <w:pStyle w:val="NoSpacing"/>
        <w:ind w:firstLine="540"/>
        <w:jc w:val="both"/>
        <w:rPr>
          <w:rFonts w:ascii="Times New Roman" w:hAnsi="Times New Roman"/>
          <w:sz w:val="27"/>
          <w:szCs w:val="27"/>
        </w:rPr>
      </w:pPr>
      <w:r w:rsidRPr="00D77D1B">
        <w:rPr>
          <w:rFonts w:ascii="Times New Roman" w:hAnsi="Times New Roman"/>
          <w:sz w:val="27"/>
          <w:szCs w:val="27"/>
          <w:lang w:eastAsia="ru-RU"/>
        </w:rPr>
        <w:t xml:space="preserve">  Потерпевш</w:t>
      </w:r>
      <w:r w:rsidRPr="00D77D1B" w:rsidR="00C77B6E">
        <w:rPr>
          <w:rFonts w:ascii="Times New Roman" w:hAnsi="Times New Roman"/>
          <w:sz w:val="27"/>
          <w:szCs w:val="27"/>
          <w:lang w:eastAsia="ru-RU"/>
        </w:rPr>
        <w:t>ая сторона</w:t>
      </w:r>
      <w:r w:rsidRPr="00D77D1B">
        <w:rPr>
          <w:rFonts w:ascii="Times New Roman" w:hAnsi="Times New Roman"/>
          <w:sz w:val="27"/>
          <w:szCs w:val="27"/>
          <w:lang w:eastAsia="ru-RU"/>
        </w:rPr>
        <w:t xml:space="preserve"> не имеет к подсудимой никаких претензий, а потому суд считает возможным освободить подсудимую от уголовной ответственности на основании ст. 76 УК РФ.      </w:t>
      </w:r>
    </w:p>
    <w:p w:rsidR="00D77D1B" w:rsidRPr="00D77D1B" w:rsidP="00D77D1B">
      <w:pPr>
        <w:pStyle w:val="NoSpacing"/>
        <w:ind w:firstLine="708"/>
        <w:jc w:val="both"/>
        <w:rPr>
          <w:rFonts w:ascii="Times New Roman" w:hAnsi="Times New Roman"/>
          <w:sz w:val="27"/>
          <w:szCs w:val="27"/>
        </w:rPr>
      </w:pPr>
      <w:r w:rsidRPr="00D77D1B">
        <w:rPr>
          <w:rFonts w:ascii="Times New Roman" w:hAnsi="Times New Roman"/>
          <w:sz w:val="27"/>
          <w:szCs w:val="27"/>
        </w:rPr>
        <w:t>Судьбу вещественных доказательств разрешить в соответствии со ст. 81 УПК РФ.</w:t>
      </w:r>
    </w:p>
    <w:p w:rsidR="00D77D1B" w:rsidRPr="00D77D1B" w:rsidP="00D77D1B">
      <w:pPr>
        <w:pStyle w:val="NoSpacing"/>
        <w:ind w:firstLine="708"/>
        <w:jc w:val="both"/>
        <w:rPr>
          <w:rFonts w:ascii="Times New Roman" w:hAnsi="Times New Roman"/>
          <w:sz w:val="27"/>
          <w:szCs w:val="27"/>
        </w:rPr>
      </w:pPr>
      <w:r w:rsidRPr="00D77D1B">
        <w:rPr>
          <w:rFonts w:ascii="Times New Roman" w:hAnsi="Times New Roman"/>
          <w:sz w:val="27"/>
          <w:szCs w:val="27"/>
        </w:rPr>
        <w:t>Расходы адвоката за уч</w:t>
      </w:r>
      <w:r w:rsidRPr="00D77D1B">
        <w:rPr>
          <w:rFonts w:ascii="Times New Roman" w:hAnsi="Times New Roman"/>
          <w:sz w:val="27"/>
          <w:szCs w:val="27"/>
        </w:rPr>
        <w:t>астие в уголовном судопроизводстве по назначению органа дознания и в суде, на основании ст. 131 и 132 Уголовно-процессуального кодекса Российской Федерации, надлежит отнести к процессуальным издержкам, и в силу ч. 10 ст. 316 Уголовно-процессуального кодекс</w:t>
      </w:r>
      <w:r w:rsidRPr="00D77D1B">
        <w:rPr>
          <w:rFonts w:ascii="Times New Roman" w:hAnsi="Times New Roman"/>
          <w:sz w:val="27"/>
          <w:szCs w:val="27"/>
        </w:rPr>
        <w:t>а Российской Федерации, возместить за счет средств федерального бюджета, вопрос о размере которых разрешить отдельным постановлением.</w:t>
      </w:r>
    </w:p>
    <w:p w:rsidR="00FD24C0" w:rsidRPr="00D77D1B" w:rsidP="00D77D1B">
      <w:pPr>
        <w:pStyle w:val="NoSpacing"/>
        <w:ind w:firstLine="708"/>
        <w:jc w:val="both"/>
        <w:rPr>
          <w:rFonts w:ascii="Times New Roman" w:hAnsi="Times New Roman"/>
          <w:sz w:val="27"/>
          <w:szCs w:val="27"/>
        </w:rPr>
      </w:pPr>
      <w:r w:rsidRPr="00D77D1B">
        <w:rPr>
          <w:rFonts w:ascii="Times New Roman" w:hAnsi="Times New Roman"/>
          <w:sz w:val="27"/>
          <w:szCs w:val="27"/>
        </w:rPr>
        <w:t>На основании ст. 76 УК РФ, руководствуясь ст. 25 УПК РФ, суд –</w:t>
      </w:r>
    </w:p>
    <w:p w:rsidR="00FD24C0" w:rsidRPr="00D77D1B" w:rsidP="00FD24C0">
      <w:pPr>
        <w:pStyle w:val="NoSpacing"/>
        <w:ind w:firstLine="708"/>
        <w:jc w:val="center"/>
        <w:rPr>
          <w:rFonts w:ascii="Times New Roman" w:hAnsi="Times New Roman"/>
          <w:sz w:val="27"/>
          <w:szCs w:val="27"/>
        </w:rPr>
      </w:pPr>
      <w:r w:rsidRPr="00D77D1B">
        <w:rPr>
          <w:rFonts w:ascii="Times New Roman" w:hAnsi="Times New Roman"/>
          <w:sz w:val="27"/>
          <w:szCs w:val="27"/>
        </w:rPr>
        <w:t>П О С Т А Н О В И Л:</w:t>
      </w:r>
    </w:p>
    <w:p w:rsidR="00FD24C0" w:rsidRPr="00D77D1B" w:rsidP="00FD24C0">
      <w:pPr>
        <w:pStyle w:val="NoSpacing"/>
        <w:ind w:firstLine="708"/>
        <w:jc w:val="both"/>
        <w:rPr>
          <w:rFonts w:ascii="Times New Roman" w:hAnsi="Times New Roman"/>
          <w:sz w:val="27"/>
          <w:szCs w:val="27"/>
        </w:rPr>
      </w:pPr>
      <w:r w:rsidRPr="00D77D1B">
        <w:rPr>
          <w:rFonts w:ascii="Times New Roman" w:hAnsi="Times New Roman"/>
          <w:sz w:val="27"/>
          <w:szCs w:val="27"/>
        </w:rPr>
        <w:t xml:space="preserve">Освободить </w:t>
      </w:r>
      <w:r w:rsidRPr="00D77D1B" w:rsidR="00582A93">
        <w:rPr>
          <w:rFonts w:ascii="Times New Roman" w:hAnsi="Times New Roman"/>
          <w:sz w:val="27"/>
          <w:szCs w:val="27"/>
        </w:rPr>
        <w:t>Бейтулаеву</w:t>
      </w:r>
      <w:r w:rsidRPr="00D77D1B" w:rsidR="00582A93">
        <w:rPr>
          <w:rFonts w:ascii="Times New Roman" w:hAnsi="Times New Roman"/>
          <w:sz w:val="27"/>
          <w:szCs w:val="27"/>
        </w:rPr>
        <w:t xml:space="preserve"> </w:t>
      </w:r>
      <w:r w:rsidR="005061C5">
        <w:rPr>
          <w:rFonts w:ascii="Times New Roman" w:hAnsi="Times New Roman"/>
          <w:sz w:val="27"/>
          <w:szCs w:val="27"/>
        </w:rPr>
        <w:t>Р.Ш., ДАТА</w:t>
      </w:r>
      <w:r w:rsidRPr="00D77D1B" w:rsidR="00582A93">
        <w:rPr>
          <w:rFonts w:ascii="Times New Roman" w:hAnsi="Times New Roman"/>
          <w:sz w:val="27"/>
          <w:szCs w:val="27"/>
        </w:rPr>
        <w:t xml:space="preserve"> года рождения</w:t>
      </w:r>
      <w:r w:rsidRPr="00D77D1B">
        <w:rPr>
          <w:rFonts w:ascii="Times New Roman" w:hAnsi="Times New Roman"/>
          <w:sz w:val="27"/>
          <w:szCs w:val="27"/>
        </w:rPr>
        <w:t xml:space="preserve">, от уголовной ответственности по </w:t>
      </w:r>
      <w:r w:rsidRPr="00D77D1B" w:rsidR="00582A93">
        <w:rPr>
          <w:rFonts w:ascii="Times New Roman" w:hAnsi="Times New Roman"/>
          <w:sz w:val="27"/>
          <w:szCs w:val="27"/>
        </w:rPr>
        <w:t xml:space="preserve">ч. 3 ст. 30 </w:t>
      </w:r>
      <w:r w:rsidRPr="00D77D1B">
        <w:rPr>
          <w:rFonts w:ascii="Times New Roman" w:hAnsi="Times New Roman"/>
          <w:sz w:val="27"/>
          <w:szCs w:val="27"/>
        </w:rPr>
        <w:t>ч. 1 ст. 158 УК РФ в связи с примирением подсудимой с потерпевшим, на основании ст. 76 УК РФ.</w:t>
      </w:r>
    </w:p>
    <w:p w:rsidR="00582A93" w:rsidRPr="00D77D1B" w:rsidP="00FD24C0">
      <w:pPr>
        <w:pStyle w:val="NoSpacing"/>
        <w:ind w:firstLine="708"/>
        <w:jc w:val="both"/>
        <w:rPr>
          <w:rFonts w:ascii="Times New Roman" w:hAnsi="Times New Roman"/>
          <w:sz w:val="27"/>
          <w:szCs w:val="27"/>
        </w:rPr>
      </w:pPr>
      <w:r w:rsidRPr="00D77D1B">
        <w:rPr>
          <w:rFonts w:ascii="Times New Roman" w:hAnsi="Times New Roman"/>
          <w:sz w:val="27"/>
          <w:szCs w:val="27"/>
        </w:rPr>
        <w:t xml:space="preserve">Освободить </w:t>
      </w:r>
      <w:r w:rsidRPr="00D77D1B">
        <w:rPr>
          <w:rFonts w:ascii="Times New Roman" w:hAnsi="Times New Roman"/>
          <w:sz w:val="27"/>
          <w:szCs w:val="27"/>
        </w:rPr>
        <w:t>Бейтулаеву</w:t>
      </w:r>
      <w:r w:rsidRPr="00D77D1B">
        <w:rPr>
          <w:rFonts w:ascii="Times New Roman" w:hAnsi="Times New Roman"/>
          <w:sz w:val="27"/>
          <w:szCs w:val="27"/>
        </w:rPr>
        <w:t xml:space="preserve"> </w:t>
      </w:r>
      <w:r w:rsidR="005061C5">
        <w:rPr>
          <w:rFonts w:ascii="Times New Roman" w:hAnsi="Times New Roman"/>
          <w:sz w:val="27"/>
          <w:szCs w:val="27"/>
        </w:rPr>
        <w:t>Р.Ш., ДАТА</w:t>
      </w:r>
      <w:r w:rsidRPr="00D77D1B">
        <w:rPr>
          <w:rFonts w:ascii="Times New Roman" w:hAnsi="Times New Roman"/>
          <w:sz w:val="27"/>
          <w:szCs w:val="27"/>
        </w:rPr>
        <w:t xml:space="preserve"> года рождения, от уголовной ответственн</w:t>
      </w:r>
      <w:r w:rsidRPr="00D77D1B">
        <w:rPr>
          <w:rFonts w:ascii="Times New Roman" w:hAnsi="Times New Roman"/>
          <w:sz w:val="27"/>
          <w:szCs w:val="27"/>
        </w:rPr>
        <w:t>ости по ч. 1 ст. 158 УК РФ в связи с примирением подсудимой с потерпевшим, на основании ст. 76 УК РФ.</w:t>
      </w:r>
    </w:p>
    <w:p w:rsidR="00FD24C0" w:rsidRPr="00D77D1B" w:rsidP="00FD24C0">
      <w:pPr>
        <w:pStyle w:val="NoSpacing"/>
        <w:ind w:firstLine="708"/>
        <w:jc w:val="both"/>
        <w:rPr>
          <w:rFonts w:ascii="Times New Roman" w:hAnsi="Times New Roman"/>
          <w:sz w:val="27"/>
          <w:szCs w:val="27"/>
        </w:rPr>
      </w:pPr>
      <w:r w:rsidRPr="00D77D1B">
        <w:rPr>
          <w:rFonts w:ascii="Times New Roman" w:hAnsi="Times New Roman"/>
          <w:sz w:val="27"/>
          <w:szCs w:val="27"/>
        </w:rPr>
        <w:t xml:space="preserve">Производство по уголовному делу в отношении </w:t>
      </w:r>
      <w:r w:rsidRPr="00D77D1B" w:rsidR="00582A93">
        <w:rPr>
          <w:rFonts w:ascii="Times New Roman" w:hAnsi="Times New Roman"/>
          <w:sz w:val="27"/>
          <w:szCs w:val="27"/>
        </w:rPr>
        <w:t>Бейтулаевой</w:t>
      </w:r>
      <w:r w:rsidRPr="00D77D1B" w:rsidR="00582A93">
        <w:rPr>
          <w:rFonts w:ascii="Times New Roman" w:hAnsi="Times New Roman"/>
          <w:sz w:val="27"/>
          <w:szCs w:val="27"/>
        </w:rPr>
        <w:t xml:space="preserve"> </w:t>
      </w:r>
      <w:r w:rsidR="005061C5">
        <w:rPr>
          <w:rFonts w:ascii="Times New Roman" w:hAnsi="Times New Roman"/>
          <w:sz w:val="27"/>
          <w:szCs w:val="27"/>
        </w:rPr>
        <w:t>Р.Ш., ДАТА</w:t>
      </w:r>
      <w:r w:rsidRPr="00D77D1B" w:rsidR="00582A93">
        <w:rPr>
          <w:rFonts w:ascii="Times New Roman" w:hAnsi="Times New Roman"/>
          <w:sz w:val="27"/>
          <w:szCs w:val="27"/>
        </w:rPr>
        <w:t xml:space="preserve"> года рождения, о привлечении ее к уголовной ответственности по ч. 3 ст. 30 ч. 1 ст. 158 УК РФ, ч. 1 ст. 158 УК РФ, - прекратить.</w:t>
      </w:r>
      <w:r w:rsidRPr="00D77D1B">
        <w:rPr>
          <w:rFonts w:ascii="Times New Roman" w:hAnsi="Times New Roman"/>
          <w:sz w:val="27"/>
          <w:szCs w:val="27"/>
        </w:rPr>
        <w:t xml:space="preserve"> </w:t>
      </w:r>
    </w:p>
    <w:p w:rsidR="00FD24C0" w:rsidRPr="00D77D1B" w:rsidP="00FD24C0">
      <w:pPr>
        <w:pStyle w:val="NoSpacing"/>
        <w:ind w:firstLine="708"/>
        <w:jc w:val="both"/>
        <w:rPr>
          <w:rFonts w:ascii="Times New Roman" w:hAnsi="Times New Roman"/>
          <w:sz w:val="27"/>
          <w:szCs w:val="27"/>
        </w:rPr>
      </w:pPr>
      <w:r w:rsidRPr="00D77D1B">
        <w:rPr>
          <w:rFonts w:ascii="Times New Roman" w:hAnsi="Times New Roman"/>
          <w:sz w:val="27"/>
          <w:szCs w:val="27"/>
        </w:rPr>
        <w:t>Меру пр</w:t>
      </w:r>
      <w:r w:rsidRPr="00D77D1B" w:rsidR="00582A93">
        <w:rPr>
          <w:rFonts w:ascii="Times New Roman" w:hAnsi="Times New Roman"/>
          <w:sz w:val="27"/>
          <w:szCs w:val="27"/>
        </w:rPr>
        <w:t>оцессуального принуждения – обязательство о явке</w:t>
      </w:r>
      <w:r w:rsidRPr="00D77D1B">
        <w:rPr>
          <w:rFonts w:ascii="Times New Roman" w:hAnsi="Times New Roman"/>
          <w:sz w:val="27"/>
          <w:szCs w:val="27"/>
        </w:rPr>
        <w:t>, - отменить.</w:t>
      </w:r>
    </w:p>
    <w:p w:rsidR="00D77D1B" w:rsidRPr="00D77D1B" w:rsidP="00D77D1B">
      <w:pPr>
        <w:pStyle w:val="NoSpacing"/>
        <w:ind w:firstLine="708"/>
        <w:jc w:val="both"/>
        <w:rPr>
          <w:rFonts w:ascii="Times New Roman" w:hAnsi="Times New Roman"/>
          <w:sz w:val="27"/>
          <w:szCs w:val="27"/>
        </w:rPr>
      </w:pPr>
      <w:r w:rsidRPr="00D77D1B">
        <w:rPr>
          <w:rFonts w:ascii="Times New Roman" w:hAnsi="Times New Roman"/>
          <w:sz w:val="27"/>
          <w:szCs w:val="27"/>
        </w:rPr>
        <w:t>Вещественные доказательства: - Масло сливочное 180 гр. «</w:t>
      </w:r>
      <w:r w:rsidR="005061C5">
        <w:rPr>
          <w:rFonts w:ascii="Times New Roman" w:hAnsi="Times New Roman"/>
          <w:sz w:val="27"/>
          <w:szCs w:val="27"/>
          <w:lang w:eastAsia="ru-RU"/>
        </w:rPr>
        <w:t>НАИМЕНОВАНИЕ</w:t>
      </w:r>
      <w:r w:rsidRPr="00D77D1B">
        <w:rPr>
          <w:rFonts w:ascii="Times New Roman" w:hAnsi="Times New Roman"/>
          <w:sz w:val="27"/>
          <w:szCs w:val="27"/>
        </w:rPr>
        <w:t xml:space="preserve">» Крестьянское 72,5% пергамент – 1 шт.; Скумбрия 280 г </w:t>
      </w:r>
      <w:r w:rsidR="005061C5">
        <w:rPr>
          <w:rFonts w:ascii="Times New Roman" w:hAnsi="Times New Roman"/>
          <w:sz w:val="27"/>
          <w:szCs w:val="27"/>
          <w:lang w:eastAsia="ru-RU"/>
        </w:rPr>
        <w:t>НАИМЕНОВАНИЕ</w:t>
      </w:r>
      <w:r w:rsidRPr="00D77D1B">
        <w:rPr>
          <w:rFonts w:ascii="Times New Roman" w:hAnsi="Times New Roman"/>
          <w:sz w:val="27"/>
          <w:szCs w:val="27"/>
        </w:rPr>
        <w:t xml:space="preserve"> х/к б/г </w:t>
      </w:r>
      <w:r w:rsidRPr="00D77D1B">
        <w:rPr>
          <w:rFonts w:ascii="Times New Roman" w:hAnsi="Times New Roman"/>
          <w:sz w:val="27"/>
          <w:szCs w:val="27"/>
        </w:rPr>
        <w:t>вак</w:t>
      </w:r>
      <w:r w:rsidRPr="00D77D1B">
        <w:rPr>
          <w:rFonts w:ascii="Times New Roman" w:hAnsi="Times New Roman"/>
          <w:sz w:val="27"/>
          <w:szCs w:val="27"/>
        </w:rPr>
        <w:t>/</w:t>
      </w:r>
      <w:r w:rsidRPr="00D77D1B">
        <w:rPr>
          <w:rFonts w:ascii="Times New Roman" w:hAnsi="Times New Roman"/>
          <w:sz w:val="27"/>
          <w:szCs w:val="27"/>
        </w:rPr>
        <w:t>уп</w:t>
      </w:r>
      <w:r w:rsidRPr="00D77D1B">
        <w:rPr>
          <w:rFonts w:ascii="Times New Roman" w:hAnsi="Times New Roman"/>
          <w:sz w:val="27"/>
          <w:szCs w:val="27"/>
        </w:rPr>
        <w:t xml:space="preserve"> - 2 шт.; Филе бедра «</w:t>
      </w:r>
      <w:r w:rsidR="005061C5">
        <w:rPr>
          <w:rFonts w:ascii="Times New Roman" w:hAnsi="Times New Roman"/>
          <w:sz w:val="27"/>
          <w:szCs w:val="27"/>
          <w:lang w:eastAsia="ru-RU"/>
        </w:rPr>
        <w:t>НАИМЕНОВАНИЕ</w:t>
      </w:r>
      <w:r w:rsidRPr="00D77D1B">
        <w:rPr>
          <w:rFonts w:ascii="Times New Roman" w:hAnsi="Times New Roman"/>
          <w:sz w:val="27"/>
          <w:szCs w:val="27"/>
        </w:rPr>
        <w:t>» цыпленка-бройлера б/к охлажденное лоток  1 кг. – 1 шт.; Сметана «</w:t>
      </w:r>
      <w:r w:rsidR="005061C5">
        <w:rPr>
          <w:rFonts w:ascii="Times New Roman" w:hAnsi="Times New Roman"/>
          <w:sz w:val="27"/>
          <w:szCs w:val="27"/>
          <w:lang w:eastAsia="ru-RU"/>
        </w:rPr>
        <w:t>НАИМЕНОВАНИЕ</w:t>
      </w:r>
      <w:r w:rsidRPr="00D77D1B">
        <w:rPr>
          <w:rFonts w:ascii="Times New Roman" w:hAnsi="Times New Roman"/>
          <w:sz w:val="27"/>
          <w:szCs w:val="27"/>
        </w:rPr>
        <w:t xml:space="preserve">» 200 г. 20 % </w:t>
      </w:r>
      <w:r w:rsidRPr="00D77D1B">
        <w:rPr>
          <w:rFonts w:ascii="Times New Roman" w:hAnsi="Times New Roman"/>
          <w:sz w:val="27"/>
          <w:szCs w:val="27"/>
        </w:rPr>
        <w:t>п</w:t>
      </w:r>
      <w:r w:rsidRPr="00D77D1B">
        <w:rPr>
          <w:rFonts w:ascii="Times New Roman" w:hAnsi="Times New Roman"/>
          <w:sz w:val="27"/>
          <w:szCs w:val="27"/>
        </w:rPr>
        <w:t>/стакан - 1 шт.; Фарш 0,5 кг «</w:t>
      </w:r>
      <w:r w:rsidR="005061C5">
        <w:rPr>
          <w:rFonts w:ascii="Times New Roman" w:hAnsi="Times New Roman"/>
          <w:sz w:val="27"/>
          <w:szCs w:val="27"/>
          <w:lang w:eastAsia="ru-RU"/>
        </w:rPr>
        <w:t>НАИМЕНОВАНИЕ</w:t>
      </w:r>
      <w:r w:rsidRPr="00D77D1B">
        <w:rPr>
          <w:rFonts w:ascii="Times New Roman" w:hAnsi="Times New Roman"/>
          <w:sz w:val="27"/>
          <w:szCs w:val="27"/>
        </w:rPr>
        <w:t>» куриный п/</w:t>
      </w:r>
      <w:r w:rsidRPr="00D77D1B">
        <w:rPr>
          <w:rFonts w:ascii="Times New Roman" w:hAnsi="Times New Roman"/>
          <w:sz w:val="27"/>
          <w:szCs w:val="27"/>
        </w:rPr>
        <w:t>амид</w:t>
      </w:r>
      <w:r w:rsidRPr="00D77D1B">
        <w:rPr>
          <w:rFonts w:ascii="Times New Roman" w:hAnsi="Times New Roman"/>
          <w:sz w:val="27"/>
          <w:szCs w:val="27"/>
        </w:rPr>
        <w:t xml:space="preserve"> – 1 шт.;Драже 150 гр. «</w:t>
      </w:r>
      <w:r w:rsidR="005061C5">
        <w:rPr>
          <w:rFonts w:ascii="Times New Roman" w:hAnsi="Times New Roman"/>
          <w:sz w:val="27"/>
          <w:szCs w:val="27"/>
          <w:lang w:eastAsia="ru-RU"/>
        </w:rPr>
        <w:t>НАИМЕНОВАНИЕ</w:t>
      </w:r>
      <w:r w:rsidRPr="00D77D1B">
        <w:rPr>
          <w:rFonts w:ascii="Times New Roman" w:hAnsi="Times New Roman"/>
          <w:sz w:val="27"/>
          <w:szCs w:val="27"/>
        </w:rPr>
        <w:t>» мин</w:t>
      </w:r>
      <w:r w:rsidRPr="00D77D1B">
        <w:rPr>
          <w:rFonts w:ascii="Times New Roman" w:hAnsi="Times New Roman"/>
          <w:sz w:val="27"/>
          <w:szCs w:val="27"/>
        </w:rPr>
        <w:t xml:space="preserve">даль в белом шоколаде с ягодами </w:t>
      </w:r>
      <w:r w:rsidRPr="00D77D1B">
        <w:rPr>
          <w:rFonts w:ascii="Times New Roman" w:hAnsi="Times New Roman"/>
          <w:sz w:val="27"/>
          <w:szCs w:val="27"/>
        </w:rPr>
        <w:t>к/уп</w:t>
      </w:r>
      <w:r w:rsidRPr="00D77D1B">
        <w:rPr>
          <w:rFonts w:ascii="Times New Roman" w:hAnsi="Times New Roman"/>
          <w:sz w:val="27"/>
          <w:szCs w:val="27"/>
        </w:rPr>
        <w:t xml:space="preserve"> стоимость – 1 шт.; Молоко сгущенное 270 г. «</w:t>
      </w:r>
      <w:r w:rsidR="005061C5">
        <w:rPr>
          <w:rFonts w:ascii="Times New Roman" w:hAnsi="Times New Roman"/>
          <w:sz w:val="27"/>
          <w:szCs w:val="27"/>
          <w:lang w:eastAsia="ru-RU"/>
        </w:rPr>
        <w:t>НАИМЕНОВАНИЕ</w:t>
      </w:r>
      <w:r w:rsidRPr="00D77D1B">
        <w:rPr>
          <w:rFonts w:ascii="Times New Roman" w:hAnsi="Times New Roman"/>
          <w:sz w:val="27"/>
          <w:szCs w:val="27"/>
        </w:rPr>
        <w:t>» цельное с сахаром 8,5 %  дой-пак - 1 шт.; Пюре 90 г «</w:t>
      </w:r>
      <w:r w:rsidR="005061C5">
        <w:rPr>
          <w:rFonts w:ascii="Times New Roman" w:hAnsi="Times New Roman"/>
          <w:sz w:val="27"/>
          <w:szCs w:val="27"/>
          <w:lang w:eastAsia="ru-RU"/>
        </w:rPr>
        <w:t>НАИМЕНОВАНИЕ</w:t>
      </w:r>
      <w:r w:rsidRPr="00D77D1B">
        <w:rPr>
          <w:rFonts w:ascii="Times New Roman" w:hAnsi="Times New Roman"/>
          <w:sz w:val="27"/>
          <w:szCs w:val="27"/>
        </w:rPr>
        <w:t>» салатик из фруктов дой-пак - руб. 1 шт.; Венчик «</w:t>
      </w:r>
      <w:r w:rsidR="005061C5">
        <w:rPr>
          <w:rFonts w:ascii="Times New Roman" w:hAnsi="Times New Roman"/>
          <w:sz w:val="27"/>
          <w:szCs w:val="27"/>
          <w:lang w:eastAsia="ru-RU"/>
        </w:rPr>
        <w:t>НАИМЕНОВАНИЕ</w:t>
      </w:r>
      <w:r w:rsidRPr="00D77D1B">
        <w:rPr>
          <w:rFonts w:ascii="Times New Roman" w:hAnsi="Times New Roman"/>
          <w:sz w:val="27"/>
          <w:szCs w:val="27"/>
        </w:rPr>
        <w:t xml:space="preserve">» </w:t>
      </w:r>
      <w:r w:rsidRPr="00D77D1B">
        <w:rPr>
          <w:rFonts w:ascii="Times New Roman" w:hAnsi="Times New Roman"/>
          <w:sz w:val="27"/>
          <w:szCs w:val="27"/>
        </w:rPr>
        <w:t>нерж.ст.satshi</w:t>
      </w:r>
      <w:r w:rsidRPr="00D77D1B">
        <w:rPr>
          <w:rFonts w:ascii="Times New Roman" w:hAnsi="Times New Roman"/>
          <w:sz w:val="27"/>
          <w:szCs w:val="27"/>
        </w:rPr>
        <w:t>/72 блистер - 1 шт.; Шокола</w:t>
      </w:r>
      <w:r w:rsidRPr="00D77D1B">
        <w:rPr>
          <w:rFonts w:ascii="Times New Roman" w:hAnsi="Times New Roman"/>
          <w:sz w:val="27"/>
          <w:szCs w:val="27"/>
        </w:rPr>
        <w:t>д 80 гр. «</w:t>
      </w:r>
      <w:r w:rsidR="005061C5">
        <w:rPr>
          <w:rFonts w:ascii="Times New Roman" w:hAnsi="Times New Roman"/>
          <w:sz w:val="27"/>
          <w:szCs w:val="27"/>
          <w:lang w:eastAsia="ru-RU"/>
        </w:rPr>
        <w:t>НАИМЕНОВАНИЕ</w:t>
      </w:r>
      <w:r w:rsidRPr="00D77D1B">
        <w:rPr>
          <w:rFonts w:ascii="Times New Roman" w:hAnsi="Times New Roman"/>
          <w:sz w:val="27"/>
          <w:szCs w:val="27"/>
        </w:rPr>
        <w:t>» молочный с цельным миндалем м/уп - 1 шт.; Шоколад 90 г «</w:t>
      </w:r>
      <w:r w:rsidR="005061C5">
        <w:rPr>
          <w:rFonts w:ascii="Times New Roman" w:hAnsi="Times New Roman"/>
          <w:sz w:val="27"/>
          <w:szCs w:val="27"/>
          <w:lang w:eastAsia="ru-RU"/>
        </w:rPr>
        <w:t>НАИМЕНОВАНИЕ</w:t>
      </w:r>
      <w:r w:rsidRPr="00D77D1B">
        <w:rPr>
          <w:rFonts w:ascii="Times New Roman" w:hAnsi="Times New Roman"/>
          <w:sz w:val="27"/>
          <w:szCs w:val="27"/>
        </w:rPr>
        <w:t>» молочный шоколад цельный фундук м/уп 1 шт.; Крупа 400 г «</w:t>
      </w:r>
      <w:r w:rsidR="005061C5">
        <w:rPr>
          <w:rFonts w:ascii="Times New Roman" w:hAnsi="Times New Roman"/>
          <w:sz w:val="27"/>
          <w:szCs w:val="27"/>
          <w:lang w:eastAsia="ru-RU"/>
        </w:rPr>
        <w:t>НАИМЕНОВАНИЕ</w:t>
      </w:r>
      <w:r w:rsidRPr="00D77D1B">
        <w:rPr>
          <w:rFonts w:ascii="Times New Roman" w:hAnsi="Times New Roman"/>
          <w:sz w:val="27"/>
          <w:szCs w:val="27"/>
        </w:rPr>
        <w:t xml:space="preserve">» гречневая ядрица экстра вар/пак </w:t>
      </w:r>
      <w:r w:rsidRPr="00D77D1B">
        <w:rPr>
          <w:rFonts w:ascii="Times New Roman" w:hAnsi="Times New Roman"/>
          <w:sz w:val="27"/>
          <w:szCs w:val="27"/>
        </w:rPr>
        <w:t>к/уп</w:t>
      </w:r>
      <w:r w:rsidRPr="00D77D1B">
        <w:rPr>
          <w:rFonts w:ascii="Times New Roman" w:hAnsi="Times New Roman"/>
          <w:sz w:val="27"/>
          <w:szCs w:val="27"/>
        </w:rPr>
        <w:t>. - 1 шт.; Масло 1 л. «</w:t>
      </w:r>
      <w:r>
        <w:rPr>
          <w:rFonts w:ascii="Times New Roman" w:hAnsi="Times New Roman"/>
          <w:sz w:val="27"/>
          <w:szCs w:val="27"/>
          <w:lang w:eastAsia="ru-RU"/>
        </w:rPr>
        <w:t>НАИМЕНОВАНИЕ</w:t>
      </w:r>
      <w:r w:rsidRPr="00D77D1B">
        <w:rPr>
          <w:rFonts w:ascii="Times New Roman" w:hAnsi="Times New Roman"/>
          <w:sz w:val="27"/>
          <w:szCs w:val="27"/>
        </w:rPr>
        <w:t>» рафинированное дезодорированное ПЭТ 1 шт.; Масл</w:t>
      </w:r>
      <w:r w:rsidRPr="00D77D1B">
        <w:rPr>
          <w:rFonts w:ascii="Times New Roman" w:hAnsi="Times New Roman"/>
          <w:sz w:val="27"/>
          <w:szCs w:val="27"/>
        </w:rPr>
        <w:t>о 1 л «</w:t>
      </w:r>
      <w:r w:rsidR="005061C5">
        <w:rPr>
          <w:rFonts w:ascii="Times New Roman" w:hAnsi="Times New Roman"/>
          <w:sz w:val="27"/>
          <w:szCs w:val="27"/>
          <w:lang w:eastAsia="ru-RU"/>
        </w:rPr>
        <w:t>НАИМЕНОВАНИЕ</w:t>
      </w:r>
      <w:r w:rsidRPr="00D77D1B">
        <w:rPr>
          <w:rFonts w:ascii="Times New Roman" w:hAnsi="Times New Roman"/>
          <w:sz w:val="27"/>
          <w:szCs w:val="27"/>
        </w:rPr>
        <w:t>» подсолнечное с добавлением оливкового раф. ПЭТ - 1 шт.; ССН 0,95 л «</w:t>
      </w:r>
      <w:r w:rsidR="005061C5">
        <w:rPr>
          <w:rFonts w:ascii="Times New Roman" w:hAnsi="Times New Roman"/>
          <w:sz w:val="27"/>
          <w:szCs w:val="27"/>
          <w:lang w:eastAsia="ru-RU"/>
        </w:rPr>
        <w:t>НАИМЕНОВАНИЕ</w:t>
      </w:r>
      <w:r w:rsidRPr="00D77D1B">
        <w:rPr>
          <w:rFonts w:ascii="Times New Roman" w:hAnsi="Times New Roman"/>
          <w:sz w:val="27"/>
          <w:szCs w:val="27"/>
        </w:rPr>
        <w:t>» из апельсинов, манго и мандаринов т/пак - 1 шт.; Напиток 0,95 л «</w:t>
      </w:r>
      <w:r w:rsidR="005061C5">
        <w:rPr>
          <w:rFonts w:ascii="Times New Roman" w:hAnsi="Times New Roman"/>
          <w:sz w:val="27"/>
          <w:szCs w:val="27"/>
          <w:lang w:eastAsia="ru-RU"/>
        </w:rPr>
        <w:t>НАИМЕНОВАНИЕ</w:t>
      </w:r>
      <w:r w:rsidRPr="00D77D1B">
        <w:rPr>
          <w:rFonts w:ascii="Times New Roman" w:hAnsi="Times New Roman"/>
          <w:sz w:val="27"/>
          <w:szCs w:val="27"/>
        </w:rPr>
        <w:t xml:space="preserve">» гранат-ананас-яблоко </w:t>
      </w:r>
      <w:r w:rsidRPr="00D77D1B">
        <w:rPr>
          <w:rFonts w:ascii="Times New Roman" w:hAnsi="Times New Roman"/>
          <w:sz w:val="27"/>
          <w:szCs w:val="27"/>
        </w:rPr>
        <w:t>сокосодержащий</w:t>
      </w:r>
      <w:r w:rsidRPr="00D77D1B">
        <w:rPr>
          <w:rFonts w:ascii="Times New Roman" w:hAnsi="Times New Roman"/>
          <w:sz w:val="27"/>
          <w:szCs w:val="27"/>
        </w:rPr>
        <w:t xml:space="preserve"> тетра-пак 1 шт.; Каша 40 г «</w:t>
      </w:r>
      <w:r w:rsidR="005061C5">
        <w:rPr>
          <w:rFonts w:ascii="Times New Roman" w:hAnsi="Times New Roman"/>
          <w:sz w:val="27"/>
          <w:szCs w:val="27"/>
          <w:lang w:eastAsia="ru-RU"/>
        </w:rPr>
        <w:t>НАИМЕНОВАНИЕ</w:t>
      </w:r>
      <w:r w:rsidRPr="00D77D1B">
        <w:rPr>
          <w:rFonts w:ascii="Times New Roman" w:hAnsi="Times New Roman"/>
          <w:sz w:val="27"/>
          <w:szCs w:val="27"/>
        </w:rPr>
        <w:t>»</w:t>
      </w:r>
      <w:r w:rsidRPr="00D77D1B">
        <w:rPr>
          <w:rFonts w:ascii="Times New Roman" w:hAnsi="Times New Roman"/>
          <w:sz w:val="27"/>
          <w:szCs w:val="27"/>
        </w:rPr>
        <w:t xml:space="preserve"> с черникой м/</w:t>
      </w:r>
      <w:r w:rsidRPr="00D77D1B">
        <w:rPr>
          <w:rFonts w:ascii="Times New Roman" w:hAnsi="Times New Roman"/>
          <w:sz w:val="27"/>
          <w:szCs w:val="27"/>
        </w:rPr>
        <w:t>уп</w:t>
      </w:r>
      <w:r w:rsidRPr="00D77D1B">
        <w:rPr>
          <w:rFonts w:ascii="Times New Roman" w:hAnsi="Times New Roman"/>
          <w:sz w:val="27"/>
          <w:szCs w:val="27"/>
        </w:rPr>
        <w:t xml:space="preserve"> – 1 шт.; </w:t>
      </w:r>
      <w:r w:rsidRPr="00D77D1B">
        <w:rPr>
          <w:rFonts w:ascii="Times New Roman" w:hAnsi="Times New Roman"/>
          <w:sz w:val="27"/>
          <w:szCs w:val="27"/>
        </w:rPr>
        <w:t>Сырки</w:t>
      </w:r>
      <w:r w:rsidRPr="00D77D1B">
        <w:rPr>
          <w:rFonts w:ascii="Times New Roman" w:hAnsi="Times New Roman"/>
          <w:sz w:val="27"/>
          <w:szCs w:val="27"/>
        </w:rPr>
        <w:t xml:space="preserve"> глазированные 40 г «</w:t>
      </w:r>
      <w:r w:rsidR="005061C5">
        <w:rPr>
          <w:rFonts w:ascii="Times New Roman" w:hAnsi="Times New Roman"/>
          <w:sz w:val="27"/>
          <w:szCs w:val="27"/>
          <w:lang w:eastAsia="ru-RU"/>
        </w:rPr>
        <w:t>НАИМЕНОВАНИЕ</w:t>
      </w:r>
      <w:r w:rsidRPr="00D77D1B">
        <w:rPr>
          <w:rFonts w:ascii="Times New Roman" w:hAnsi="Times New Roman"/>
          <w:sz w:val="27"/>
          <w:szCs w:val="27"/>
        </w:rPr>
        <w:t>» ваниль 22 % флоу-пак - 3 шт.; Сырки глазированные 40 г «</w:t>
      </w:r>
      <w:r w:rsidR="005061C5">
        <w:rPr>
          <w:rFonts w:ascii="Times New Roman" w:hAnsi="Times New Roman"/>
          <w:sz w:val="27"/>
          <w:szCs w:val="27"/>
          <w:lang w:eastAsia="ru-RU"/>
        </w:rPr>
        <w:t>НАИМЕНОВАНИЕ</w:t>
      </w:r>
      <w:r w:rsidRPr="00D77D1B">
        <w:rPr>
          <w:rFonts w:ascii="Times New Roman" w:hAnsi="Times New Roman"/>
          <w:sz w:val="27"/>
          <w:szCs w:val="27"/>
        </w:rPr>
        <w:t xml:space="preserve">» ваниль 22 % флоу-пак -    2 шт.; Огурцы </w:t>
      </w:r>
      <w:r w:rsidRPr="00D77D1B">
        <w:rPr>
          <w:rFonts w:ascii="Times New Roman" w:hAnsi="Times New Roman"/>
          <w:sz w:val="27"/>
          <w:szCs w:val="27"/>
        </w:rPr>
        <w:t xml:space="preserve">среднеплодные гладкие вес 0,224 </w:t>
      </w:r>
      <w:r w:rsidRPr="00D77D1B">
        <w:rPr>
          <w:rFonts w:ascii="Times New Roman" w:hAnsi="Times New Roman"/>
          <w:sz w:val="27"/>
          <w:szCs w:val="27"/>
        </w:rPr>
        <w:t>гр.; Лимон вес 0,102 гр., - (находящиес</w:t>
      </w:r>
      <w:r w:rsidRPr="00D77D1B">
        <w:rPr>
          <w:rFonts w:ascii="Times New Roman" w:hAnsi="Times New Roman"/>
          <w:sz w:val="27"/>
          <w:szCs w:val="27"/>
        </w:rPr>
        <w:t>я на хранении у управляющей магазином № 691 ООО «</w:t>
      </w:r>
      <w:r w:rsidR="005061C5">
        <w:rPr>
          <w:rFonts w:ascii="Times New Roman" w:hAnsi="Times New Roman"/>
          <w:sz w:val="27"/>
          <w:szCs w:val="27"/>
          <w:lang w:eastAsia="ru-RU"/>
        </w:rPr>
        <w:t>НАИМЕНОВАНИЕ</w:t>
      </w:r>
      <w:r w:rsidRPr="00D77D1B">
        <w:rPr>
          <w:rFonts w:ascii="Times New Roman" w:hAnsi="Times New Roman"/>
          <w:sz w:val="27"/>
          <w:szCs w:val="27"/>
        </w:rPr>
        <w:t>» расположенным по адресу:</w:t>
      </w:r>
      <w:r w:rsidRPr="00D77D1B">
        <w:rPr>
          <w:rFonts w:ascii="Times New Roman" w:hAnsi="Times New Roman"/>
          <w:sz w:val="27"/>
          <w:szCs w:val="27"/>
        </w:rPr>
        <w:t xml:space="preserve"> </w:t>
      </w:r>
      <w:r w:rsidR="005061C5">
        <w:rPr>
          <w:rFonts w:ascii="Times New Roman" w:hAnsi="Times New Roman"/>
          <w:sz w:val="27"/>
          <w:szCs w:val="27"/>
        </w:rPr>
        <w:t>АДРЕС</w:t>
      </w:r>
      <w:r w:rsidRPr="00D77D1B">
        <w:rPr>
          <w:rFonts w:ascii="Times New Roman" w:hAnsi="Times New Roman"/>
          <w:sz w:val="27"/>
          <w:szCs w:val="27"/>
        </w:rPr>
        <w:t xml:space="preserve"> </w:t>
      </w:r>
      <w:r w:rsidR="005061C5">
        <w:rPr>
          <w:rFonts w:ascii="Times New Roman" w:hAnsi="Times New Roman"/>
          <w:sz w:val="27"/>
          <w:szCs w:val="27"/>
        </w:rPr>
        <w:t>–</w:t>
      </w:r>
      <w:r w:rsidRPr="00D77D1B">
        <w:rPr>
          <w:rFonts w:ascii="Times New Roman" w:hAnsi="Times New Roman"/>
          <w:sz w:val="27"/>
          <w:szCs w:val="27"/>
        </w:rPr>
        <w:t xml:space="preserve"> </w:t>
      </w:r>
      <w:r w:rsidR="005061C5">
        <w:rPr>
          <w:rFonts w:ascii="Times New Roman" w:hAnsi="Times New Roman"/>
          <w:sz w:val="27"/>
          <w:szCs w:val="27"/>
        </w:rPr>
        <w:t>ФИО5</w:t>
      </w:r>
      <w:r w:rsidRPr="00D77D1B">
        <w:rPr>
          <w:rFonts w:ascii="Times New Roman" w:hAnsi="Times New Roman"/>
          <w:sz w:val="27"/>
          <w:szCs w:val="27"/>
        </w:rPr>
        <w:t>), - считать возвращенными собственнику по принадлежности;</w:t>
      </w:r>
    </w:p>
    <w:p w:rsidR="00D77D1B" w:rsidRPr="00D77D1B" w:rsidP="00D77D1B">
      <w:pPr>
        <w:pStyle w:val="NoSpacing"/>
        <w:jc w:val="both"/>
        <w:rPr>
          <w:rFonts w:ascii="Times New Roman" w:hAnsi="Times New Roman"/>
          <w:sz w:val="27"/>
          <w:szCs w:val="27"/>
        </w:rPr>
      </w:pPr>
      <w:r w:rsidRPr="00D77D1B">
        <w:rPr>
          <w:rFonts w:ascii="Times New Roman" w:hAnsi="Times New Roman"/>
          <w:sz w:val="27"/>
          <w:szCs w:val="27"/>
        </w:rPr>
        <w:t xml:space="preserve"> - Оптический диск с</w:t>
      </w:r>
      <w:r w:rsidRPr="00D77D1B">
        <w:rPr>
          <w:rFonts w:ascii="Times New Roman" w:hAnsi="Times New Roman"/>
          <w:sz w:val="27"/>
          <w:szCs w:val="27"/>
        </w:rPr>
        <w:t xml:space="preserve"> видеозаписями за 27.12.2024 и 24.01.2025 камер наблюдения торгового помещения магазина № </w:t>
      </w:r>
      <w:r w:rsidR="005061C5">
        <w:rPr>
          <w:rFonts w:ascii="Times New Roman" w:hAnsi="Times New Roman"/>
          <w:sz w:val="27"/>
          <w:szCs w:val="27"/>
        </w:rPr>
        <w:t>НОМЕР</w:t>
      </w:r>
      <w:r w:rsidRPr="00D77D1B">
        <w:rPr>
          <w:rFonts w:ascii="Times New Roman" w:hAnsi="Times New Roman"/>
          <w:sz w:val="27"/>
          <w:szCs w:val="27"/>
        </w:rPr>
        <w:t xml:space="preserve"> ООО «</w:t>
      </w:r>
      <w:r w:rsidR="005061C5">
        <w:rPr>
          <w:rFonts w:ascii="Times New Roman" w:hAnsi="Times New Roman"/>
          <w:sz w:val="27"/>
          <w:szCs w:val="27"/>
          <w:lang w:eastAsia="ru-RU"/>
        </w:rPr>
        <w:t>НАИМЕНОВАНИЕ</w:t>
      </w:r>
      <w:r w:rsidRPr="00D77D1B">
        <w:rPr>
          <w:rFonts w:ascii="Times New Roman" w:hAnsi="Times New Roman"/>
          <w:sz w:val="27"/>
          <w:szCs w:val="27"/>
        </w:rPr>
        <w:t>», - хранить в материалах уголовного дела.</w:t>
      </w:r>
    </w:p>
    <w:p w:rsidR="00FD24C0" w:rsidRPr="00D77D1B" w:rsidP="00D77D1B">
      <w:pPr>
        <w:pStyle w:val="NoSpacing"/>
        <w:ind w:firstLine="708"/>
        <w:jc w:val="both"/>
        <w:rPr>
          <w:rFonts w:ascii="Times New Roman" w:hAnsi="Times New Roman"/>
          <w:sz w:val="27"/>
          <w:szCs w:val="27"/>
        </w:rPr>
      </w:pPr>
      <w:r w:rsidRPr="00D77D1B">
        <w:rPr>
          <w:rFonts w:ascii="Times New Roman" w:hAnsi="Times New Roman"/>
          <w:sz w:val="27"/>
          <w:szCs w:val="27"/>
        </w:rPr>
        <w:t xml:space="preserve">Постановление может быть обжаловано в апелляционном порядке в Красногвардейский районный суд Республики Крым в </w:t>
      </w:r>
      <w:r w:rsidRPr="00D77D1B">
        <w:rPr>
          <w:rFonts w:ascii="Times New Roman" w:hAnsi="Times New Roman"/>
          <w:sz w:val="27"/>
          <w:szCs w:val="27"/>
        </w:rPr>
        <w:t xml:space="preserve">течение 15 суток со дня провозглашения. </w:t>
      </w:r>
    </w:p>
    <w:p w:rsidR="00FD24C0" w:rsidRPr="00D77D1B" w:rsidP="00FD24C0">
      <w:pPr>
        <w:pStyle w:val="NoSpacing"/>
        <w:ind w:firstLine="708"/>
        <w:jc w:val="both"/>
        <w:rPr>
          <w:rFonts w:ascii="Times New Roman" w:hAnsi="Times New Roman"/>
          <w:sz w:val="27"/>
          <w:szCs w:val="27"/>
        </w:rPr>
      </w:pPr>
    </w:p>
    <w:p w:rsidR="00FD24C0" w:rsidRPr="00D77D1B" w:rsidP="00FD24C0">
      <w:pPr>
        <w:pStyle w:val="NoSpacing"/>
        <w:ind w:firstLine="708"/>
        <w:jc w:val="both"/>
        <w:rPr>
          <w:sz w:val="27"/>
          <w:szCs w:val="27"/>
        </w:rPr>
      </w:pPr>
      <w:r w:rsidRPr="00D77D1B">
        <w:rPr>
          <w:rFonts w:ascii="Times New Roman" w:hAnsi="Times New Roman"/>
          <w:sz w:val="27"/>
          <w:szCs w:val="27"/>
        </w:rPr>
        <w:t>Мировой судья                                                                         И.В. Чернецкая</w:t>
      </w:r>
    </w:p>
    <w:p w:rsidR="00FD24C0" w:rsidP="00FD24C0"/>
    <w:p w:rsidR="001F0C1E" w:rsidP="00FD24C0">
      <w:pPr>
        <w:spacing w:after="0" w:line="240" w:lineRule="auto"/>
        <w:jc w:val="both"/>
      </w:pPr>
    </w:p>
    <w:sectPr w:rsidSect="008C421D">
      <w:pgSz w:w="11906" w:h="16838"/>
      <w:pgMar w:top="567"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C3"/>
    <w:rsid w:val="001F0C1E"/>
    <w:rsid w:val="003D7F70"/>
    <w:rsid w:val="00441647"/>
    <w:rsid w:val="005061C5"/>
    <w:rsid w:val="00582A93"/>
    <w:rsid w:val="005904C3"/>
    <w:rsid w:val="008C421D"/>
    <w:rsid w:val="00AC6A2E"/>
    <w:rsid w:val="00BA6C5D"/>
    <w:rsid w:val="00C536E4"/>
    <w:rsid w:val="00C77B6E"/>
    <w:rsid w:val="00D77D1B"/>
    <w:rsid w:val="00E26734"/>
    <w:rsid w:val="00FD24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A2E"/>
    <w:pPr>
      <w:spacing w:after="160"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6A2E"/>
    <w:rPr>
      <w:color w:val="0000FF"/>
      <w:u w:val="single"/>
    </w:rPr>
  </w:style>
  <w:style w:type="paragraph" w:styleId="NoSpacing">
    <w:name w:val="No Spacing"/>
    <w:uiPriority w:val="1"/>
    <w:qFormat/>
    <w:rsid w:val="00AC6A2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8C42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C42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58_%D0%A3%D0%9A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