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46E" w:rsidRPr="00A426D3" w:rsidP="0007446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426D3">
        <w:rPr>
          <w:rFonts w:ascii="Times New Roman" w:hAnsi="Times New Roman"/>
          <w:sz w:val="27"/>
          <w:szCs w:val="27"/>
        </w:rPr>
        <w:t>Дело № 1-54-</w:t>
      </w:r>
      <w:r w:rsidRPr="00A426D3">
        <w:rPr>
          <w:rFonts w:ascii="Times New Roman" w:hAnsi="Times New Roman"/>
          <w:sz w:val="27"/>
          <w:szCs w:val="27"/>
        </w:rPr>
        <w:t>18/</w:t>
      </w:r>
      <w:r w:rsidRPr="00A426D3">
        <w:rPr>
          <w:rFonts w:ascii="Times New Roman" w:hAnsi="Times New Roman"/>
          <w:sz w:val="27"/>
          <w:szCs w:val="27"/>
        </w:rPr>
        <w:t>2022</w:t>
      </w:r>
    </w:p>
    <w:p w:rsidR="0007446E" w:rsidRPr="00A426D3" w:rsidP="00074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A426D3">
        <w:rPr>
          <w:rFonts w:ascii="Times New Roman" w:hAnsi="Times New Roman"/>
          <w:bCs/>
          <w:sz w:val="27"/>
          <w:szCs w:val="27"/>
        </w:rPr>
        <w:t>91MS0054-01-202</w:t>
      </w:r>
      <w:r w:rsidRPr="00A426D3">
        <w:rPr>
          <w:rFonts w:ascii="Times New Roman" w:hAnsi="Times New Roman"/>
          <w:bCs/>
          <w:sz w:val="27"/>
          <w:szCs w:val="27"/>
        </w:rPr>
        <w:t>2</w:t>
      </w:r>
      <w:r w:rsidRPr="00A426D3">
        <w:rPr>
          <w:rFonts w:ascii="Times New Roman" w:hAnsi="Times New Roman"/>
          <w:bCs/>
          <w:sz w:val="27"/>
          <w:szCs w:val="27"/>
        </w:rPr>
        <w:t>-00</w:t>
      </w:r>
      <w:r w:rsidRPr="00A426D3">
        <w:rPr>
          <w:rFonts w:ascii="Times New Roman" w:hAnsi="Times New Roman"/>
          <w:bCs/>
          <w:sz w:val="27"/>
          <w:szCs w:val="27"/>
        </w:rPr>
        <w:t>2117-33</w:t>
      </w:r>
    </w:p>
    <w:p w:rsidR="0007446E" w:rsidRPr="00A426D3" w:rsidP="0007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07446E" w:rsidRPr="00A426D3" w:rsidP="0007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ПОСТАНОВЛЕНИЕ</w:t>
      </w:r>
    </w:p>
    <w:p w:rsidR="0007446E" w:rsidRPr="00A426D3" w:rsidP="0007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07446E" w:rsidRPr="00A426D3" w:rsidP="000744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22 сентября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2022 года                                               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пгт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Красногвардейское</w:t>
      </w:r>
    </w:p>
    <w:p w:rsidR="0007446E" w:rsidRPr="00A426D3" w:rsidP="000744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</w:t>
      </w: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Селещуке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С.Н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., </w:t>
      </w: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Шостака О.В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., </w:t>
      </w: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Зубкова А.А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П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рядка Е.С., </w:t>
      </w:r>
    </w:p>
    <w:p w:rsidR="0007446E" w:rsidRPr="00A426D3" w:rsidP="000744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Иванова Г.Г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07446E" w:rsidRPr="00A426D3" w:rsidP="00A426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в зале судебного участка № 54 Красногвардейского суд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бного района Республики Крым уголовное дело по обвинению:</w:t>
      </w:r>
      <w:r w:rsidR="00A426D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73A18" w:rsidR="00A426D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</w:t>
      </w:r>
      <w:r w:rsidRPr="00A426D3">
        <w:rPr>
          <w:rFonts w:ascii="Times New Roman" w:eastAsia="Times New Roman" w:hAnsi="Times New Roman"/>
          <w:b/>
          <w:sz w:val="27"/>
          <w:szCs w:val="27"/>
          <w:lang w:eastAsia="ru-RU"/>
        </w:rPr>
        <w:t>рядка Евгения Сергеевича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, 03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.198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уроженца: </w:t>
      </w:r>
      <w:r w:rsidRPr="00A426D3" w:rsidR="002C3332">
        <w:rPr>
          <w:rFonts w:ascii="Times New Roman" w:eastAsia="Times New Roman" w:hAnsi="Times New Roman"/>
          <w:sz w:val="27"/>
          <w:szCs w:val="27"/>
          <w:lang w:eastAsia="ru-RU"/>
        </w:rPr>
        <w:t>г. Брянка Луганской области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, гражданина Российской Федерации, со средним </w:t>
      </w:r>
      <w:r w:rsidRPr="00A426D3" w:rsidR="002C3332">
        <w:rPr>
          <w:rFonts w:ascii="Times New Roman" w:eastAsia="Times New Roman" w:hAnsi="Times New Roman"/>
          <w:sz w:val="27"/>
          <w:szCs w:val="27"/>
          <w:lang w:eastAsia="ru-RU"/>
        </w:rPr>
        <w:t>общим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образованием, холостого, не имеющего на иждивении несовершеннолетних детей, официально не трудоустроенного, ранее не судимого, проживающего и зарегистрированного по адресу: ул.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Садовая, 26, с. Григорьевка,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район, Республика Крым, в совершении преступления, предусмотренного ч. 1 ст. 112 УК РФ,</w:t>
      </w:r>
    </w:p>
    <w:p w:rsidR="0007446E" w:rsidRPr="00A426D3" w:rsidP="0007446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 С Т А Н О В И Л:</w:t>
      </w:r>
    </w:p>
    <w:p w:rsidR="0007446E" w:rsidRPr="00A426D3" w:rsidP="0007446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рядка Е.С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органами дознания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A426D3" w:rsidRPr="00A426D3" w:rsidP="00A4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11.07.2022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примерно в 01 час 10 минут, Прядка Е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, находясь во дворе дома № 24 по ул. Садов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с. Григорьевка Красногвардейского района Республики Крым, в ходе ссоры с Ивановым Геннадием Геннадьевичем, возникшей на почве личных неприязненных отношений, реализуя свой внезапно-возникший умысел, направленный на причинение вреда здоровью последнему, осознавая общественную опасность своих действий, предвидя возможность наступления общественно опасных последствий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, и желая их наступления,  умышленно нанес один удар кулаком правой руки в область нижней челюсти с правой стороны, и один удар кулаком правой руки в область левого глаза Иванова Г.Г., причинив последнему телесные повреждения в виде закрытого перелома нижней челюсти справа, кровоподтека на лице.</w:t>
      </w:r>
    </w:p>
    <w:p w:rsidR="0007446E" w:rsidRPr="00A426D3" w:rsidP="00A4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Согласно заключени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судебно-медицинского эксперта от 09.08.2022                     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№ 361, обнаруженн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ые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у Иванова Г.Г. телесн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ые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повреждени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в виде перелома нижней челюсти, подтвержденное рентгенологически, повлекшее длительное расстройство здоровья, более 21 дня, является повреждением, причинившим средней тяжести вред здоровью человека. (Пункт 7.1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 Повреждение в виде кровоподтека, не повлекшее за собой кратковременного расстройства здоровья или незначительную утрату общей трудоспособности, является повреждением, не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причинившим вреда здоровью человека. (Пункт 9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ненного здоровью человека»).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ий Иванов Г.Г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 в судебном заседании просил прекратить уголовн</w:t>
      </w:r>
      <w:r w:rsid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ое дело в отношении подсудимого,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о чем подал письменное ходатайство. В заявлении указывает на то, что никаких претензий к подсудимому не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имеет</w:t>
      </w:r>
      <w:r w:rsid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примирились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подсудимый П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рядка Е.С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426D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совершенном преступлении признал полностью, в содеянном раскаялся.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уголовное дело прекратить в связи с примирением с потерпевшим.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подсудимого адвокат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Зубков А.А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 поддержал позицию своего подзащитного, считает, что данное ходатайство не противоречит интересам подсудимого.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Прокурор в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судебном заседании против удовлетворения заявленного ходатайства не возражал.</w:t>
      </w:r>
    </w:p>
    <w:p w:rsidR="0007446E" w:rsidRPr="00A426D3" w:rsidP="0007446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7446E" w:rsidRPr="00A426D3" w:rsidP="0007446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ab/>
        <w:t>Преступление, совершенное П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рядка Е.С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Из материалов дела усматривается, что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Прядка Е.С.,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не судим, обвиняется в совершении преступлений, которое относятся к категории преступлений небольшой тяжести, загладил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вред, причиненный преступлением потерпевше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примирился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с н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, от потерпевше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поступило ходатайство о прекращении дела за примирением, и подсудимый согласен на прекращение дела по данным основаниям.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установлено в судебном заседании, подсудимый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Прядка Е.С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 чистосердечно раскаялся в содеянном, ранее не судим, на досудебном следствии заявил о рассмотрении дела в особом порядке, потерпевш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 ни материального,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07446E" w:rsidRPr="00A426D3" w:rsidP="000744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 УК РФ, руководствуясь ст. 25 УПК РФ, суд –</w:t>
      </w:r>
    </w:p>
    <w:p w:rsidR="0007446E" w:rsidRPr="00A426D3" w:rsidP="0007446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>П</w:t>
      </w: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 С Т А Н О В И Л: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26D3" w:rsid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>Прядка Евгения Сергеевича, 03.01.1987 года рождения</w:t>
      </w: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от уголовной ответственности по ч.1 ст.112 УК РФ,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в связи с примирением подсудимого с потерпевшим, на основании ст. 76 УК РФ.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 в отношении </w:t>
      </w:r>
      <w:r w:rsidRPr="00A426D3" w:rsid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>Прядка Евгения Сергеевича, 03.01.1987 года рождения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- прекратить. </w:t>
      </w:r>
    </w:p>
    <w:p w:rsidR="0007446E" w:rsidRPr="00A426D3" w:rsidP="0007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процессуального принуждения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>Прядка Е.С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426D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обязательства о явке, отменить. </w:t>
      </w:r>
    </w:p>
    <w:p w:rsidR="0007446E" w:rsidRPr="00A426D3" w:rsidP="0007446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ab/>
        <w:t>Вещественные доказательства по делу отсутствуют.</w:t>
      </w:r>
    </w:p>
    <w:p w:rsidR="0007446E" w:rsidRPr="00A426D3" w:rsidP="00A426D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A426D3" w:rsidR="00A426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426D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 w:rsidR="0007446E" w:rsidRPr="00A426D3" w:rsidP="0007446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0A3769" w:rsidP="00A426D3">
      <w:pPr>
        <w:spacing w:after="0" w:line="240" w:lineRule="auto"/>
        <w:jc w:val="both"/>
      </w:pPr>
      <w:r w:rsidRPr="00A426D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Мировой судья                                                И.В. Чернецкая</w:t>
      </w:r>
    </w:p>
    <w:sectPr w:rsidSect="00D73A18">
      <w:pgSz w:w="11906" w:h="16838"/>
      <w:pgMar w:top="567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B8"/>
    <w:rsid w:val="0007446E"/>
    <w:rsid w:val="000A3769"/>
    <w:rsid w:val="002C3332"/>
    <w:rsid w:val="004113C9"/>
    <w:rsid w:val="00732FB8"/>
    <w:rsid w:val="00A426D3"/>
    <w:rsid w:val="00D73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