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13C" w:rsidRPr="003E14D5" w:rsidP="0083513C">
      <w:pPr>
        <w:ind w:firstLine="540"/>
        <w:jc w:val="right"/>
      </w:pPr>
      <w:r w:rsidRPr="003E14D5">
        <w:t>Дело №  1-5</w:t>
      </w:r>
      <w:r w:rsidRPr="003E14D5" w:rsidR="00E5029D">
        <w:t>5</w:t>
      </w:r>
      <w:r w:rsidRPr="003E14D5">
        <w:t>-</w:t>
      </w:r>
      <w:r w:rsidRPr="003E14D5" w:rsidR="00462B0D">
        <w:t>8</w:t>
      </w:r>
      <w:r w:rsidRPr="003E14D5">
        <w:t>/20</w:t>
      </w:r>
      <w:r w:rsidRPr="003E14D5" w:rsidR="00E5029D">
        <w:t>2</w:t>
      </w:r>
      <w:r w:rsidRPr="003E14D5" w:rsidR="004B2A29">
        <w:t>4</w:t>
      </w:r>
    </w:p>
    <w:p w:rsidR="00DF0114" w:rsidRPr="003E14D5" w:rsidP="0083513C">
      <w:pPr>
        <w:ind w:firstLine="540"/>
        <w:jc w:val="right"/>
      </w:pPr>
      <w:r w:rsidRPr="003E14D5">
        <w:t>91</w:t>
      </w:r>
      <w:r w:rsidRPr="003E14D5">
        <w:rPr>
          <w:lang w:val="en-US"/>
        </w:rPr>
        <w:t>MS</w:t>
      </w:r>
      <w:r w:rsidRPr="003E14D5">
        <w:t>0055-01-202</w:t>
      </w:r>
      <w:r w:rsidRPr="003E14D5" w:rsidR="004B2A29">
        <w:t>4</w:t>
      </w:r>
      <w:r w:rsidRPr="003E14D5">
        <w:t>-000</w:t>
      </w:r>
      <w:r w:rsidRPr="003E14D5" w:rsidR="004B2A29">
        <w:t>392</w:t>
      </w:r>
      <w:r w:rsidRPr="003E14D5">
        <w:t>-</w:t>
      </w:r>
      <w:r w:rsidRPr="003E14D5" w:rsidR="004B2A29">
        <w:t>46</w:t>
      </w:r>
    </w:p>
    <w:p w:rsidR="004B4278" w:rsidRPr="003E14D5" w:rsidP="0083513C">
      <w:pPr>
        <w:jc w:val="center"/>
      </w:pPr>
    </w:p>
    <w:p w:rsidR="0083513C" w:rsidRPr="003E14D5" w:rsidP="0083513C">
      <w:pPr>
        <w:jc w:val="center"/>
      </w:pPr>
      <w:r w:rsidRPr="003E14D5">
        <w:t xml:space="preserve">ПРИГОВОР </w:t>
      </w:r>
    </w:p>
    <w:p w:rsidR="0083513C" w:rsidRPr="003E14D5" w:rsidP="0083513C">
      <w:pPr>
        <w:jc w:val="center"/>
      </w:pPr>
      <w:r w:rsidRPr="003E14D5">
        <w:t>Именем Российской Федерации</w:t>
      </w:r>
    </w:p>
    <w:p w:rsidR="0083513C" w:rsidRPr="003E14D5" w:rsidP="0083513C">
      <w:pPr>
        <w:ind w:firstLine="540"/>
        <w:rPr>
          <w:b/>
        </w:rPr>
      </w:pPr>
    </w:p>
    <w:p w:rsidR="0083513C" w:rsidRPr="003E14D5" w:rsidP="0083513C">
      <w:pPr>
        <w:ind w:firstLine="708"/>
        <w:jc w:val="both"/>
        <w:rPr>
          <w:rStyle w:val="2"/>
          <w:sz w:val="24"/>
          <w:szCs w:val="24"/>
        </w:rPr>
      </w:pPr>
      <w:r w:rsidRPr="003E14D5">
        <w:rPr>
          <w:rStyle w:val="2"/>
          <w:b w:val="0"/>
          <w:color w:val="000000" w:themeColor="text1"/>
          <w:sz w:val="24"/>
          <w:szCs w:val="24"/>
        </w:rPr>
        <w:t xml:space="preserve">21 </w:t>
      </w:r>
      <w:r w:rsidRPr="003E14D5" w:rsidR="00462B0D">
        <w:rPr>
          <w:rStyle w:val="2"/>
          <w:b w:val="0"/>
          <w:color w:val="000000" w:themeColor="text1"/>
          <w:sz w:val="24"/>
          <w:szCs w:val="24"/>
        </w:rPr>
        <w:t>ма</w:t>
      </w:r>
      <w:r w:rsidRPr="003E14D5">
        <w:rPr>
          <w:rStyle w:val="2"/>
          <w:b w:val="0"/>
          <w:color w:val="000000" w:themeColor="text1"/>
          <w:sz w:val="24"/>
          <w:szCs w:val="24"/>
        </w:rPr>
        <w:t>рта 20</w:t>
      </w:r>
      <w:r w:rsidRPr="003E14D5" w:rsidR="00E5029D">
        <w:rPr>
          <w:rStyle w:val="2"/>
          <w:b w:val="0"/>
          <w:color w:val="000000" w:themeColor="text1"/>
          <w:sz w:val="24"/>
          <w:szCs w:val="24"/>
        </w:rPr>
        <w:t>2</w:t>
      </w:r>
      <w:r w:rsidRPr="003E14D5">
        <w:rPr>
          <w:rStyle w:val="2"/>
          <w:b w:val="0"/>
          <w:color w:val="000000" w:themeColor="text1"/>
          <w:sz w:val="24"/>
          <w:szCs w:val="24"/>
        </w:rPr>
        <w:t>4</w:t>
      </w:r>
      <w:r w:rsidRPr="003E14D5" w:rsidR="00E5029D">
        <w:rPr>
          <w:rStyle w:val="2"/>
          <w:b w:val="0"/>
          <w:color w:val="000000" w:themeColor="text1"/>
          <w:sz w:val="24"/>
          <w:szCs w:val="24"/>
        </w:rPr>
        <w:t xml:space="preserve"> </w:t>
      </w:r>
      <w:r w:rsidRPr="003E14D5">
        <w:rPr>
          <w:rStyle w:val="2"/>
          <w:b w:val="0"/>
          <w:color w:val="000000" w:themeColor="text1"/>
          <w:sz w:val="24"/>
          <w:szCs w:val="24"/>
        </w:rPr>
        <w:t xml:space="preserve">года </w:t>
      </w:r>
      <w:r w:rsidRPr="003E14D5">
        <w:rPr>
          <w:rStyle w:val="2"/>
          <w:b w:val="0"/>
          <w:sz w:val="24"/>
          <w:szCs w:val="24"/>
        </w:rPr>
        <w:tab/>
      </w:r>
      <w:r w:rsidRPr="003E14D5">
        <w:rPr>
          <w:rStyle w:val="2"/>
          <w:b w:val="0"/>
          <w:sz w:val="24"/>
          <w:szCs w:val="24"/>
        </w:rPr>
        <w:tab/>
      </w:r>
      <w:r w:rsidRPr="003E14D5">
        <w:rPr>
          <w:rStyle w:val="2"/>
          <w:b w:val="0"/>
          <w:sz w:val="24"/>
          <w:szCs w:val="24"/>
        </w:rPr>
        <w:tab/>
        <w:t xml:space="preserve">  </w:t>
      </w:r>
      <w:r w:rsidR="003E14D5">
        <w:rPr>
          <w:rStyle w:val="2"/>
          <w:b w:val="0"/>
          <w:sz w:val="24"/>
          <w:szCs w:val="24"/>
        </w:rPr>
        <w:tab/>
      </w:r>
      <w:r w:rsidR="003E14D5">
        <w:rPr>
          <w:rStyle w:val="2"/>
          <w:b w:val="0"/>
          <w:sz w:val="24"/>
          <w:szCs w:val="24"/>
        </w:rPr>
        <w:tab/>
      </w:r>
      <w:r w:rsidR="003E14D5">
        <w:rPr>
          <w:rStyle w:val="2"/>
          <w:b w:val="0"/>
          <w:sz w:val="24"/>
          <w:szCs w:val="24"/>
        </w:rPr>
        <w:tab/>
      </w:r>
      <w:r w:rsidRPr="003E14D5">
        <w:rPr>
          <w:rStyle w:val="2"/>
          <w:b w:val="0"/>
          <w:sz w:val="24"/>
          <w:szCs w:val="24"/>
        </w:rPr>
        <w:t xml:space="preserve">  </w:t>
      </w:r>
      <w:r w:rsidRPr="003E14D5" w:rsidR="00B81832">
        <w:rPr>
          <w:rStyle w:val="2"/>
          <w:b w:val="0"/>
          <w:sz w:val="24"/>
          <w:szCs w:val="24"/>
        </w:rPr>
        <w:t xml:space="preserve">     </w:t>
      </w:r>
      <w:r w:rsidRPr="003E14D5">
        <w:rPr>
          <w:rStyle w:val="2"/>
          <w:b w:val="0"/>
          <w:sz w:val="24"/>
          <w:szCs w:val="24"/>
        </w:rPr>
        <w:t xml:space="preserve">      пгт. Красногвардейское</w:t>
      </w:r>
    </w:p>
    <w:p w:rsidR="0083513C" w:rsidRPr="003E14D5" w:rsidP="0083513C">
      <w:pPr>
        <w:shd w:val="clear" w:color="auto" w:fill="FFFFFF"/>
        <w:ind w:firstLine="540"/>
        <w:jc w:val="both"/>
        <w:rPr>
          <w:color w:val="000000"/>
        </w:rPr>
      </w:pPr>
    </w:p>
    <w:p w:rsidR="0083513C" w:rsidRPr="003E14D5" w:rsidP="00B81832">
      <w:pPr>
        <w:shd w:val="clear" w:color="auto" w:fill="FFFFFF"/>
        <w:ind w:firstLine="709"/>
        <w:jc w:val="both"/>
        <w:rPr>
          <w:color w:val="000000"/>
        </w:rPr>
      </w:pPr>
      <w:r w:rsidRPr="003E14D5">
        <w:rPr>
          <w:color w:val="000000"/>
        </w:rPr>
        <w:t>Мировой судья судебного участка № 5</w:t>
      </w:r>
      <w:r w:rsidRPr="003E14D5" w:rsidR="00E5029D">
        <w:rPr>
          <w:color w:val="000000"/>
        </w:rPr>
        <w:t>5</w:t>
      </w:r>
      <w:r w:rsidRPr="003E14D5">
        <w:rPr>
          <w:color w:val="000000"/>
        </w:rPr>
        <w:t xml:space="preserve"> Красногвардейского судебного района Республики Крым </w:t>
      </w:r>
      <w:r w:rsidRPr="003E14D5" w:rsidR="00E5029D">
        <w:rPr>
          <w:color w:val="000000"/>
        </w:rPr>
        <w:t>Белова Ю.Г.</w:t>
      </w:r>
      <w:r w:rsidRPr="003E14D5">
        <w:rPr>
          <w:color w:val="000000"/>
        </w:rPr>
        <w:t>,</w:t>
      </w:r>
    </w:p>
    <w:p w:rsidR="0083513C" w:rsidRPr="003E14D5" w:rsidP="00B81832">
      <w:pPr>
        <w:shd w:val="clear" w:color="auto" w:fill="FFFFFF"/>
        <w:ind w:firstLine="709"/>
        <w:jc w:val="both"/>
        <w:rPr>
          <w:color w:val="000000"/>
        </w:rPr>
      </w:pPr>
      <w:r w:rsidRPr="003E14D5">
        <w:rPr>
          <w:color w:val="000000"/>
        </w:rPr>
        <w:t xml:space="preserve">при </w:t>
      </w:r>
      <w:r w:rsidRPr="003E14D5" w:rsidR="004B2A29">
        <w:rPr>
          <w:color w:val="000000"/>
        </w:rPr>
        <w:t>помощнике судьи Тимаковой Е.А.</w:t>
      </w:r>
      <w:r w:rsidRPr="003E14D5">
        <w:rPr>
          <w:color w:val="000000"/>
        </w:rPr>
        <w:t xml:space="preserve">, </w:t>
      </w:r>
    </w:p>
    <w:p w:rsidR="0083513C" w:rsidRPr="003E14D5" w:rsidP="00B81832">
      <w:pPr>
        <w:shd w:val="clear" w:color="auto" w:fill="FFFFFF"/>
        <w:ind w:firstLine="709"/>
        <w:jc w:val="both"/>
        <w:rPr>
          <w:color w:val="000000"/>
        </w:rPr>
      </w:pPr>
      <w:r w:rsidRPr="003E14D5">
        <w:rPr>
          <w:color w:val="000000"/>
        </w:rPr>
        <w:t>с участием государственного обвинителя – помощника прок</w:t>
      </w:r>
      <w:r w:rsidR="00CE5E17">
        <w:rPr>
          <w:color w:val="000000"/>
        </w:rPr>
        <w:t>урора Красногвардейского района</w:t>
      </w:r>
      <w:r w:rsidRPr="00CE5E17" w:rsidR="00CE5E17">
        <w:rPr>
          <w:color w:val="000000"/>
        </w:rPr>
        <w:t xml:space="preserve"> </w:t>
      </w:r>
      <w:r w:rsidR="00CE5E17">
        <w:rPr>
          <w:color w:val="000000"/>
        </w:rPr>
        <w:t>ФИО</w:t>
      </w:r>
      <w:r w:rsidR="00CE5E17">
        <w:rPr>
          <w:color w:val="000000"/>
        </w:rPr>
        <w:t>1</w:t>
      </w:r>
      <w:r w:rsidRPr="003E14D5" w:rsidR="00C818FF">
        <w:rPr>
          <w:color w:val="FF0000"/>
        </w:rPr>
        <w:t>.</w:t>
      </w:r>
      <w:r w:rsidRPr="003E14D5" w:rsidR="00462B0D">
        <w:rPr>
          <w:color w:val="000000"/>
        </w:rPr>
        <w:t>,</w:t>
      </w:r>
      <w:r w:rsidRPr="003E14D5">
        <w:rPr>
          <w:color w:val="000000"/>
        </w:rPr>
        <w:t xml:space="preserve"> </w:t>
      </w:r>
    </w:p>
    <w:p w:rsidR="0083513C" w:rsidRPr="003E14D5" w:rsidP="00B81832">
      <w:pPr>
        <w:shd w:val="clear" w:color="auto" w:fill="FFFFFF"/>
        <w:ind w:firstLine="709"/>
        <w:jc w:val="both"/>
        <w:rPr>
          <w:color w:val="000000"/>
        </w:rPr>
      </w:pPr>
      <w:r w:rsidRPr="003E14D5">
        <w:rPr>
          <w:color w:val="000000"/>
        </w:rPr>
        <w:t>защитника</w:t>
      </w:r>
      <w:r w:rsidRPr="003E14D5" w:rsidR="00E5029D">
        <w:rPr>
          <w:color w:val="000000"/>
        </w:rPr>
        <w:t xml:space="preserve"> – </w:t>
      </w:r>
      <w:r w:rsidRPr="003E14D5">
        <w:rPr>
          <w:color w:val="000000"/>
        </w:rPr>
        <w:t xml:space="preserve">адвоката </w:t>
      </w:r>
      <w:r w:rsidR="00CE5E17">
        <w:rPr>
          <w:color w:val="FF0000"/>
        </w:rPr>
        <w:t>ФИО</w:t>
      </w:r>
      <w:r w:rsidR="00CE5E17">
        <w:rPr>
          <w:color w:val="FF0000"/>
        </w:rPr>
        <w:t>2</w:t>
      </w:r>
      <w:r w:rsidRPr="003E14D5">
        <w:rPr>
          <w:color w:val="000000"/>
        </w:rPr>
        <w:t>,</w:t>
      </w:r>
    </w:p>
    <w:p w:rsidR="0083513C" w:rsidRPr="003E14D5" w:rsidP="00B81832">
      <w:pPr>
        <w:shd w:val="clear" w:color="auto" w:fill="FFFFFF"/>
        <w:ind w:firstLine="709"/>
        <w:jc w:val="both"/>
        <w:rPr>
          <w:color w:val="000000"/>
        </w:rPr>
      </w:pPr>
      <w:r w:rsidRPr="003E14D5">
        <w:rPr>
          <w:color w:val="000000"/>
        </w:rPr>
        <w:t>подсудимого</w:t>
      </w:r>
      <w:r w:rsidRPr="003E14D5" w:rsidR="00E5029D">
        <w:rPr>
          <w:color w:val="000000"/>
        </w:rPr>
        <w:t xml:space="preserve"> – </w:t>
      </w:r>
      <w:r w:rsidR="00CE5E17">
        <w:rPr>
          <w:color w:val="FF0000"/>
        </w:rPr>
        <w:t>ФИО3</w:t>
      </w:r>
      <w:r w:rsidRPr="003E14D5">
        <w:rPr>
          <w:color w:val="FF0000"/>
        </w:rPr>
        <w:t>,</w:t>
      </w:r>
    </w:p>
    <w:p w:rsidR="0083513C" w:rsidRPr="003E14D5" w:rsidP="00B81832">
      <w:pPr>
        <w:ind w:firstLine="709"/>
        <w:jc w:val="both"/>
        <w:rPr>
          <w:rStyle w:val="2"/>
          <w:b w:val="0"/>
          <w:sz w:val="24"/>
          <w:szCs w:val="24"/>
        </w:rPr>
      </w:pPr>
      <w:r w:rsidRPr="003E14D5">
        <w:rPr>
          <w:rStyle w:val="2"/>
          <w:b w:val="0"/>
          <w:sz w:val="24"/>
          <w:szCs w:val="24"/>
        </w:rPr>
        <w:t>рассмотрев в открытом судебном заседании уголовное</w:t>
      </w:r>
      <w:r w:rsidRPr="003E14D5">
        <w:rPr>
          <w:rStyle w:val="2"/>
          <w:b w:val="0"/>
          <w:sz w:val="24"/>
          <w:szCs w:val="24"/>
        </w:rPr>
        <w:t xml:space="preserve"> дело в отношении:</w:t>
      </w:r>
    </w:p>
    <w:p w:rsidR="00E75AF4" w:rsidRPr="003E14D5" w:rsidP="008477C0">
      <w:pPr>
        <w:ind w:left="2835" w:firstLine="567"/>
        <w:jc w:val="both"/>
      </w:pPr>
      <w:r>
        <w:rPr>
          <w:b/>
        </w:rPr>
        <w:t>ФИО3</w:t>
      </w:r>
      <w:r w:rsidRPr="003E14D5" w:rsidR="0083513C">
        <w:rPr>
          <w:b/>
        </w:rPr>
        <w:t xml:space="preserve">, </w:t>
      </w:r>
      <w:r>
        <w:t>ПАСПОРТНЫЕ ДАННЫЕ</w:t>
      </w:r>
      <w:r w:rsidRPr="003E14D5" w:rsidR="008617B2">
        <w:t>, образование среднее</w:t>
      </w:r>
      <w:r w:rsidRPr="003E14D5" w:rsidR="00C818FF">
        <w:t xml:space="preserve"> (полное) </w:t>
      </w:r>
      <w:r w:rsidRPr="003E14D5" w:rsidR="008617B2">
        <w:t>общее, официально не трудоустроенного, в б</w:t>
      </w:r>
      <w:r w:rsidRPr="003E14D5" w:rsidR="008617B2">
        <w:t xml:space="preserve">раке не состоящего, имеющего на иждивении </w:t>
      </w:r>
      <w:r w:rsidRPr="003E14D5" w:rsidR="00136EBD">
        <w:t>несовершеннолетнего</w:t>
      </w:r>
      <w:r w:rsidRPr="003E14D5" w:rsidR="008617B2">
        <w:t xml:space="preserve"> ребенка </w:t>
      </w:r>
      <w:r>
        <w:t>ДАТА РОЖДЕНИЯ</w:t>
      </w:r>
      <w:r w:rsidRPr="003E14D5" w:rsidR="008617B2">
        <w:t xml:space="preserve">, зарегистрированного и проживающего по адресу: </w:t>
      </w:r>
      <w:r>
        <w:t>АДРЕС</w:t>
      </w:r>
      <w:r w:rsidRPr="003E14D5" w:rsidR="00805815">
        <w:t xml:space="preserve">, </w:t>
      </w:r>
      <w:r w:rsidRPr="003E14D5" w:rsidR="0083513C">
        <w:t xml:space="preserve">ранее </w:t>
      </w:r>
      <w:r w:rsidRPr="003E14D5" w:rsidR="00DF0114">
        <w:t xml:space="preserve"> </w:t>
      </w:r>
      <w:r w:rsidRPr="003E14D5" w:rsidR="00DF0114">
        <w:t>судимого</w:t>
      </w:r>
      <w:r w:rsidRPr="003E14D5" w:rsidR="00C818FF">
        <w:t>:</w:t>
      </w:r>
      <w:r w:rsidRPr="003E14D5" w:rsidR="008A480A">
        <w:t xml:space="preserve"> </w:t>
      </w:r>
    </w:p>
    <w:p w:rsidR="00C818FF" w:rsidRPr="003E14D5" w:rsidP="008477C0">
      <w:pPr>
        <w:ind w:left="2835" w:firstLine="567"/>
        <w:jc w:val="both"/>
      </w:pPr>
      <w:r w:rsidRPr="003E14D5">
        <w:t xml:space="preserve">- </w:t>
      </w:r>
      <w:r w:rsidRPr="003E14D5" w:rsidR="008A480A">
        <w:t>1</w:t>
      </w:r>
      <w:r w:rsidRPr="003E14D5">
        <w:t>3</w:t>
      </w:r>
      <w:r w:rsidRPr="003E14D5" w:rsidR="008A480A">
        <w:t xml:space="preserve"> </w:t>
      </w:r>
      <w:r w:rsidRPr="003E14D5">
        <w:t>сентября</w:t>
      </w:r>
      <w:r w:rsidRPr="003E14D5" w:rsidR="008A480A">
        <w:t xml:space="preserve"> 20</w:t>
      </w:r>
      <w:r w:rsidRPr="003E14D5">
        <w:t>2</w:t>
      </w:r>
      <w:r w:rsidRPr="003E14D5" w:rsidR="008A480A">
        <w:t xml:space="preserve">2 года приговором </w:t>
      </w:r>
      <w:r w:rsidRPr="003E14D5" w:rsidR="008A480A">
        <w:rPr>
          <w:color w:val="000000"/>
          <w:lang w:bidi="ru-RU"/>
        </w:rPr>
        <w:t xml:space="preserve">Красногвардейского районного суда </w:t>
      </w:r>
      <w:r w:rsidRPr="003E14D5">
        <w:rPr>
          <w:color w:val="000000"/>
          <w:lang w:bidi="ru-RU"/>
        </w:rPr>
        <w:t>Республики</w:t>
      </w:r>
      <w:r w:rsidRPr="003E14D5" w:rsidR="008A480A">
        <w:rPr>
          <w:color w:val="000000"/>
          <w:lang w:bidi="ru-RU"/>
        </w:rPr>
        <w:t xml:space="preserve"> Крым </w:t>
      </w:r>
      <w:r w:rsidRPr="003E14D5">
        <w:t>по ч. 1 ст. 157 УК РФ к 5 месяцам исправительных работ с удержанием 5 процентов заработка в доход государства; постановлением Красногвардейского районного суда Республики Кры</w:t>
      </w:r>
      <w:r w:rsidRPr="003E14D5">
        <w:t>м от 12.12.2022 неотбытая часть исправительных работ в размере 5 месяцев заменена на 1 месяц и 20 дней лишения свободы в колонии - поселении;</w:t>
      </w:r>
      <w:r w:rsidRPr="003E14D5">
        <w:t xml:space="preserve"> освобожден по отбытию срока 09.03.2023;</w:t>
      </w:r>
    </w:p>
    <w:p w:rsidR="00C818FF" w:rsidRPr="003E14D5" w:rsidP="008477C0">
      <w:pPr>
        <w:ind w:left="2835" w:firstLine="567"/>
        <w:jc w:val="both"/>
        <w:rPr>
          <w:color w:val="000000"/>
          <w:lang w:bidi="ru-RU"/>
        </w:rPr>
      </w:pPr>
      <w:r w:rsidRPr="003E14D5">
        <w:rPr>
          <w:color w:val="000000"/>
          <w:lang w:bidi="ru-RU"/>
        </w:rPr>
        <w:t xml:space="preserve">- 19 июля 2023 года </w:t>
      </w:r>
      <w:r w:rsidRPr="003E14D5">
        <w:t xml:space="preserve">приговором </w:t>
      </w:r>
      <w:r w:rsidRPr="003E14D5">
        <w:rPr>
          <w:color w:val="000000"/>
          <w:lang w:bidi="ru-RU"/>
        </w:rPr>
        <w:t xml:space="preserve">Красногвардейского районного суда </w:t>
      </w:r>
      <w:r w:rsidRPr="003E14D5">
        <w:rPr>
          <w:color w:val="000000"/>
          <w:lang w:bidi="ru-RU"/>
        </w:rPr>
        <w:t xml:space="preserve">Республики Крым </w:t>
      </w:r>
      <w:r w:rsidRPr="003E14D5">
        <w:t>по п. «г» ч. 3 ст. 158 УК РФ, к наказанию в виде 4 месяцев лишения свободы в исправительной колонии общего режима, освобожден 09.11.2023 по отбытии срока наказания,</w:t>
      </w:r>
    </w:p>
    <w:p w:rsidR="0083513C" w:rsidRPr="003E14D5" w:rsidP="009F7088">
      <w:pPr>
        <w:ind w:firstLine="708"/>
        <w:jc w:val="both"/>
        <w:rPr>
          <w:rStyle w:val="2"/>
          <w:b w:val="0"/>
          <w:sz w:val="24"/>
          <w:szCs w:val="24"/>
        </w:rPr>
      </w:pPr>
      <w:r w:rsidRPr="003E14D5">
        <w:t>обвиняемого в совершении преступления, предусмотренного</w:t>
      </w:r>
      <w:r w:rsidRPr="003E14D5" w:rsidR="009F7088">
        <w:t xml:space="preserve"> </w:t>
      </w:r>
      <w:r w:rsidRPr="003E14D5" w:rsidR="00DF0114">
        <w:t xml:space="preserve">п. «в» </w:t>
      </w:r>
      <w:r w:rsidRPr="003E14D5">
        <w:t>ч.</w:t>
      </w:r>
      <w:r w:rsidRPr="003E14D5" w:rsidR="00DF0114">
        <w:t>2</w:t>
      </w:r>
      <w:r w:rsidRPr="003E14D5">
        <w:rPr>
          <w:rStyle w:val="2"/>
          <w:b w:val="0"/>
          <w:sz w:val="24"/>
          <w:szCs w:val="24"/>
        </w:rPr>
        <w:t xml:space="preserve"> ст. 1</w:t>
      </w:r>
      <w:r w:rsidRPr="003E14D5" w:rsidR="00DF0114">
        <w:rPr>
          <w:rStyle w:val="2"/>
          <w:b w:val="0"/>
          <w:sz w:val="24"/>
          <w:szCs w:val="24"/>
        </w:rPr>
        <w:t>15</w:t>
      </w:r>
      <w:r w:rsidRPr="003E14D5">
        <w:rPr>
          <w:rStyle w:val="2"/>
          <w:b w:val="0"/>
          <w:sz w:val="24"/>
          <w:szCs w:val="24"/>
        </w:rPr>
        <w:t xml:space="preserve"> </w:t>
      </w:r>
      <w:r w:rsidRPr="003E14D5">
        <w:rPr>
          <w:rStyle w:val="2"/>
          <w:b w:val="0"/>
          <w:sz w:val="24"/>
          <w:szCs w:val="24"/>
        </w:rPr>
        <w:t>УК РФ</w:t>
      </w:r>
    </w:p>
    <w:p w:rsidR="003E14D5" w:rsidP="009F7088">
      <w:pPr>
        <w:ind w:firstLine="708"/>
        <w:jc w:val="center"/>
        <w:rPr>
          <w:rStyle w:val="2"/>
          <w:b w:val="0"/>
          <w:sz w:val="24"/>
          <w:szCs w:val="24"/>
        </w:rPr>
      </w:pPr>
    </w:p>
    <w:p w:rsidR="0083513C" w:rsidRPr="003E14D5" w:rsidP="009F7088">
      <w:pPr>
        <w:ind w:firstLine="708"/>
        <w:jc w:val="center"/>
        <w:rPr>
          <w:rStyle w:val="2"/>
          <w:b w:val="0"/>
          <w:sz w:val="24"/>
          <w:szCs w:val="24"/>
        </w:rPr>
      </w:pPr>
      <w:r w:rsidRPr="003E14D5">
        <w:rPr>
          <w:rStyle w:val="2"/>
          <w:b w:val="0"/>
          <w:sz w:val="24"/>
          <w:szCs w:val="24"/>
        </w:rPr>
        <w:t>установил:</w:t>
      </w:r>
    </w:p>
    <w:p w:rsidR="008477C0" w:rsidRPr="003E14D5" w:rsidP="009F7088">
      <w:pPr>
        <w:ind w:firstLine="708"/>
        <w:jc w:val="center"/>
      </w:pPr>
    </w:p>
    <w:p w:rsidR="002A6538" w:rsidRPr="003E14D5" w:rsidP="00F32A83">
      <w:pPr>
        <w:ind w:firstLine="709"/>
        <w:jc w:val="both"/>
      </w:pPr>
      <w:r>
        <w:t>ФИО3</w:t>
      </w:r>
      <w:r w:rsidRPr="003E14D5" w:rsidR="008617B2">
        <w:t xml:space="preserve">. </w:t>
      </w:r>
      <w:r w:rsidRPr="003E14D5" w:rsidR="002D1A0A">
        <w:t>умышленно, с применением предмет</w:t>
      </w:r>
      <w:r w:rsidRPr="003E14D5" w:rsidR="00F32A83">
        <w:t>а</w:t>
      </w:r>
      <w:r w:rsidRPr="003E14D5" w:rsidR="002D1A0A">
        <w:t>, используем</w:t>
      </w:r>
      <w:r w:rsidRPr="003E14D5" w:rsidR="00F32A83">
        <w:t>ого</w:t>
      </w:r>
      <w:r w:rsidRPr="003E14D5" w:rsidR="002D1A0A">
        <w:t xml:space="preserve"> в качестве оружия, причинил легкий вред здоровью</w:t>
      </w:r>
      <w:r w:rsidRPr="003E14D5" w:rsidR="00F32A83">
        <w:t xml:space="preserve"> </w:t>
      </w:r>
      <w:r>
        <w:t>ФИО</w:t>
      </w:r>
      <w:r>
        <w:t>4</w:t>
      </w:r>
      <w:r w:rsidRPr="003E14D5" w:rsidR="008617B2">
        <w:t>.</w:t>
      </w:r>
      <w:r w:rsidRPr="003E14D5" w:rsidR="002D1A0A">
        <w:t xml:space="preserve"> </w:t>
      </w:r>
      <w:r w:rsidRPr="003E14D5" w:rsidR="008617B2">
        <w:t>при следующих обстоятельствах.</w:t>
      </w:r>
    </w:p>
    <w:p w:rsidR="00C818FF" w:rsidRPr="003E14D5" w:rsidP="009F1862">
      <w:pPr>
        <w:ind w:firstLine="709"/>
        <w:jc w:val="both"/>
        <w:rPr>
          <w:color w:val="000000"/>
          <w:lang w:bidi="ru-RU"/>
        </w:rPr>
      </w:pPr>
      <w:r w:rsidRPr="003E14D5">
        <w:rPr>
          <w:color w:val="000000"/>
        </w:rPr>
        <w:t xml:space="preserve">Так, </w:t>
      </w:r>
      <w:r w:rsidR="00CE5E17">
        <w:t>ФИО3,</w:t>
      </w:r>
      <w:r w:rsidRPr="003E14D5">
        <w:t xml:space="preserve"> </w:t>
      </w:r>
      <w:r w:rsidR="00CE5E17">
        <w:t>ДАТА</w:t>
      </w:r>
      <w:r w:rsidRPr="003E14D5">
        <w:rPr>
          <w:color w:val="000000"/>
        </w:rPr>
        <w:t xml:space="preserve"> примерно в </w:t>
      </w:r>
      <w:r w:rsidR="00CE5E17">
        <w:rPr>
          <w:color w:val="000000"/>
        </w:rPr>
        <w:t>ВРЕМЯ</w:t>
      </w:r>
      <w:r w:rsidRPr="003E14D5">
        <w:rPr>
          <w:color w:val="000000"/>
        </w:rPr>
        <w:t xml:space="preserve"> часов </w:t>
      </w:r>
      <w:r w:rsidRPr="003E14D5" w:rsidR="009F1862">
        <w:rPr>
          <w:color w:val="000000"/>
          <w:lang w:bidi="ru-RU"/>
        </w:rPr>
        <w:t xml:space="preserve">более точное время не установлено, </w:t>
      </w:r>
      <w:r w:rsidRPr="003E14D5">
        <w:t xml:space="preserve">находясь на пороге квартиры № </w:t>
      </w:r>
      <w:r w:rsidR="00CE5E17">
        <w:t>НОМЕР</w:t>
      </w:r>
      <w:r w:rsidRPr="003E14D5">
        <w:t xml:space="preserve">, расположенной в </w:t>
      </w:r>
      <w:r w:rsidR="00CE5E17">
        <w:t>АДРЕС</w:t>
      </w:r>
      <w:r w:rsidRPr="003E14D5">
        <w:t>, на почве личных неприязненных отношений, осознавая общественную опасность сво</w:t>
      </w:r>
      <w:r w:rsidRPr="003E14D5">
        <w:t xml:space="preserve">их действий, предвидя возможность наступления общественно опасных последствий и желая их наступления, имея умысел на причинение вреда здоровью </w:t>
      </w:r>
      <w:r w:rsidR="00CE5E17">
        <w:t>ФИО</w:t>
      </w:r>
      <w:r w:rsidR="00CE5E17">
        <w:t>4</w:t>
      </w:r>
      <w:r w:rsidRPr="003E14D5">
        <w:t>, находящегося на лестничной площадке напротив вышеуказанной квартиры, используя в качестве оружия фра</w:t>
      </w:r>
      <w:r w:rsidRPr="003E14D5">
        <w:t xml:space="preserve">гмент прорезиненного кабеля, умышленно нанес им один удар в область правого глаза </w:t>
      </w:r>
      <w:r w:rsidR="00CE5E17">
        <w:t>ФИО</w:t>
      </w:r>
      <w:r w:rsidR="00CE5E17">
        <w:t>4</w:t>
      </w:r>
      <w:r w:rsidRPr="003E14D5">
        <w:t xml:space="preserve">, а также своей левой ногой, нанес один удар в область груди </w:t>
      </w:r>
      <w:r w:rsidR="00CE5E17">
        <w:t>ФИО4,</w:t>
      </w:r>
      <w:r w:rsidRPr="003E14D5">
        <w:t xml:space="preserve"> причинив последнему тел</w:t>
      </w:r>
      <w:r w:rsidRPr="003E14D5" w:rsidR="00A02E30">
        <w:t xml:space="preserve">есные повреждения, в виде раны нижнего века правого глаза с кровоподтеком верхнего и нижнего века. </w:t>
      </w:r>
      <w:r w:rsidRPr="003E14D5">
        <w:t>Согласно заключени</w:t>
      </w:r>
      <w:r w:rsidRPr="003E14D5" w:rsidR="00A02E30">
        <w:t>ю</w:t>
      </w:r>
      <w:r w:rsidRPr="003E14D5">
        <w:t xml:space="preserve"> эксперта № 27 от 30.01.2024 повреждение, обнаруженное у </w:t>
      </w:r>
      <w:r w:rsidR="00CE5E17">
        <w:t>ФИО</w:t>
      </w:r>
      <w:r w:rsidR="00CE5E17">
        <w:t>4</w:t>
      </w:r>
      <w:r w:rsidRPr="003E14D5">
        <w:t xml:space="preserve"> </w:t>
      </w:r>
      <w:r w:rsidRPr="003E14D5" w:rsidR="00A02E30">
        <w:t xml:space="preserve">в виде раны нижнего века правого глаза с кровоподтеком верхнего и нижнего века </w:t>
      </w:r>
      <w:r w:rsidRPr="003E14D5">
        <w:t xml:space="preserve">повлекло за собой кратковременное расстройство здоровья </w:t>
      </w:r>
      <w:r w:rsidRPr="003E14D5">
        <w:t xml:space="preserve">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</w:t>
      </w:r>
      <w:r w:rsidRPr="003E14D5">
        <w:t>социального развития Российской Феде</w:t>
      </w:r>
      <w:r w:rsidRPr="003E14D5">
        <w:t>рации № 194н от 24.04.2008 г. расцениваются, как причинившие легкий вред здоровью</w:t>
      </w:r>
      <w:r w:rsidRPr="003E14D5" w:rsidR="00A02E30">
        <w:t>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 xml:space="preserve">При ознакомлении с материалами уголовного дела, в порядке статьи 218 УПК РФ, </w:t>
      </w:r>
      <w:r w:rsidR="00CE5E17">
        <w:t>ФИО3,</w:t>
      </w:r>
      <w:r w:rsidRPr="003E14D5" w:rsidR="00A02E30">
        <w:t xml:space="preserve"> </w:t>
      </w:r>
      <w:r w:rsidRPr="003E14D5">
        <w:t>в присутствии своего защитника заявил ходатайство о рассмотрении дела в особом пор</w:t>
      </w:r>
      <w:r w:rsidRPr="003E14D5">
        <w:t>ядке судебного разбирательства.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</w:t>
      </w:r>
      <w:r w:rsidRPr="003E14D5">
        <w:t>ном объеме, с квалификацией его действий согласен, в содеянном раскаивается</w:t>
      </w:r>
      <w:r w:rsidRPr="003E14D5" w:rsidR="007A4D54">
        <w:t>, перед потерпевшим извинился, конфликт между ними исчерпан они примирились</w:t>
      </w:r>
      <w:r w:rsidRPr="003E14D5">
        <w:t>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Судом установлено, что решение о рассмотрении дела в особом порядке судебного разбирательства принято по</w:t>
      </w:r>
      <w:r w:rsidRPr="003E14D5">
        <w:t>дсудимым добровольно, после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Защитник подсудимого в судебном заседании поддержал ходатайство подсудимог</w:t>
      </w:r>
      <w:r w:rsidRPr="003E14D5">
        <w:t>о о рассмотрении дела в особом порядке судебного разбирательства.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 xml:space="preserve">Потерпевший – </w:t>
      </w:r>
      <w:r w:rsidR="00CE5E17">
        <w:t>ФИО</w:t>
      </w:r>
      <w:r w:rsidR="00CE5E17">
        <w:t>4</w:t>
      </w:r>
      <w:r w:rsidR="00CE5E17">
        <w:t>,</w:t>
      </w:r>
      <w:r w:rsidRPr="003E14D5">
        <w:t xml:space="preserve"> в судебно</w:t>
      </w:r>
      <w:r w:rsidRPr="003E14D5" w:rsidR="00A02E30">
        <w:t>е</w:t>
      </w:r>
      <w:r w:rsidRPr="003E14D5">
        <w:t xml:space="preserve"> заседани</w:t>
      </w:r>
      <w:r w:rsidRPr="003E14D5" w:rsidR="00A02E30">
        <w:t>е</w:t>
      </w:r>
      <w:r w:rsidRPr="003E14D5">
        <w:t xml:space="preserve"> </w:t>
      </w:r>
      <w:r w:rsidRPr="003E14D5" w:rsidR="00A02E30">
        <w:t xml:space="preserve">не явился, возражений </w:t>
      </w:r>
      <w:r w:rsidRPr="003E14D5">
        <w:t xml:space="preserve">против рассмотрения дела в особом порядке судебного разбирательства не </w:t>
      </w:r>
      <w:r w:rsidRPr="003E14D5" w:rsidR="00B75FF4">
        <w:t>предоставил</w:t>
      </w:r>
      <w:r w:rsidRPr="003E14D5" w:rsidR="00BE2D01">
        <w:t xml:space="preserve">, при этом в материалах дела имеются сведения о том, что потерпевший к </w:t>
      </w:r>
      <w:r w:rsidR="00CE5E17">
        <w:t>ФИО3</w:t>
      </w:r>
      <w:r w:rsidRPr="003E14D5" w:rsidR="00BE2D01">
        <w:t xml:space="preserve"> претензий не имеет, они примирились с последним (л.д. </w:t>
      </w:r>
      <w:r w:rsidRPr="003E14D5" w:rsidR="00136EBD">
        <w:t>36-37)</w:t>
      </w:r>
      <w:r w:rsidRPr="003E14D5">
        <w:t>.</w:t>
      </w:r>
    </w:p>
    <w:p w:rsidR="00675837" w:rsidRPr="003E14D5" w:rsidP="00675837">
      <w:pPr>
        <w:ind w:firstLine="709"/>
        <w:jc w:val="both"/>
      </w:pPr>
      <w:r w:rsidRPr="003E14D5">
        <w:t>Поскольку по делу с</w:t>
      </w:r>
      <w:r w:rsidRPr="003E14D5">
        <w:t>облюдены все условия, предусмотренные ч. 1 и ч. 2 ст. 314, ст. 315 УПК РФ, для рассмотрения дела в особом порядке, суд находит возможным удовлетворить ходатайство подсудимого и постановить приговор без проведения судебного разбирательства.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Учитывая, что об</w:t>
      </w:r>
      <w:r w:rsidRPr="003E14D5">
        <w:t xml:space="preserve">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 w:rsidR="00CE5E17">
        <w:t>ФИО3,</w:t>
      </w:r>
      <w:r w:rsidRPr="003E14D5" w:rsidR="00F32A83">
        <w:t xml:space="preserve"> </w:t>
      </w:r>
      <w:r w:rsidRPr="003E14D5">
        <w:t xml:space="preserve">по </w:t>
      </w:r>
      <w:r w:rsidRPr="003E14D5" w:rsidR="00F32A83">
        <w:t xml:space="preserve">п. «в» </w:t>
      </w:r>
      <w:r w:rsidRPr="003E14D5">
        <w:t xml:space="preserve">ч. </w:t>
      </w:r>
      <w:r w:rsidRPr="003E14D5" w:rsidR="00F32A83">
        <w:t>2</w:t>
      </w:r>
      <w:r w:rsidRPr="003E14D5">
        <w:t xml:space="preserve"> ст. 1</w:t>
      </w:r>
      <w:r w:rsidRPr="003E14D5" w:rsidR="00F32A83">
        <w:t>15</w:t>
      </w:r>
      <w:r w:rsidRPr="003E14D5">
        <w:t xml:space="preserve"> УК РФ, как </w:t>
      </w:r>
      <w:r w:rsidRPr="003E14D5" w:rsidR="00F32A83">
        <w:rPr>
          <w:color w:val="000000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3E14D5">
        <w:t>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 xml:space="preserve">В соответствии с положениями ст. 299 УПК РФ суд приходит к убеждению, что имело место деяние, в совершении которого обвиняется </w:t>
      </w:r>
      <w:r w:rsidR="00CE5E17">
        <w:t>ФИО3.</w:t>
      </w:r>
      <w:r w:rsidRPr="003E14D5" w:rsidR="00BE2D01">
        <w:t xml:space="preserve"> </w:t>
      </w:r>
      <w:r w:rsidRPr="003E14D5">
        <w:t>Э</w:t>
      </w:r>
      <w:r w:rsidRPr="003E14D5">
        <w:t>то дея</w:t>
      </w:r>
      <w:r w:rsidRPr="003E14D5">
        <w:t>ние совершил подсудимый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В соответствии с ч. 3 ст. 60 УК РФ при назначении наказания, суд учитывает характер и степень общественной опасности совершенного преступления и личность виновного, в том числе обстоятельства, смягчающие и отягчающие наказание, а также влияние назначенного</w:t>
      </w:r>
      <w:r w:rsidRPr="003E14D5">
        <w:t xml:space="preserve"> наказания на исправление осужденного и на условия жизни его семьи.</w:t>
      </w:r>
    </w:p>
    <w:p w:rsidR="00957393" w:rsidRPr="003E14D5" w:rsidP="00957393">
      <w:pPr>
        <w:pStyle w:val="20"/>
        <w:shd w:val="clear" w:color="auto" w:fill="auto"/>
        <w:spacing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b w:val="0"/>
          <w:sz w:val="24"/>
          <w:szCs w:val="24"/>
        </w:rPr>
        <w:t>При назначении вида и меры наказания подсудимому</w:t>
      </w:r>
      <w:r w:rsidRPr="003E14D5" w:rsidR="008E3E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E17">
        <w:rPr>
          <w:rFonts w:ascii="Times New Roman" w:hAnsi="Times New Roman" w:cs="Times New Roman"/>
          <w:b w:val="0"/>
          <w:color w:val="FF0000"/>
          <w:sz w:val="24"/>
          <w:szCs w:val="24"/>
        </w:rPr>
        <w:t>ФИО3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>, суд учитывает: характер и степень общественной опасности совершенного преступления, отнесенного законом к категории небольш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 xml:space="preserve">ой тяжести, данные о личности подсудимого, </w:t>
      </w:r>
      <w:r w:rsidRPr="003E14D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который 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 xml:space="preserve">по месту проживания характеризуется </w:t>
      </w:r>
      <w:r w:rsidRPr="003E14D5" w:rsidR="00191DF6">
        <w:rPr>
          <w:rFonts w:ascii="Times New Roman" w:hAnsi="Times New Roman" w:cs="Times New Roman"/>
          <w:b w:val="0"/>
          <w:sz w:val="24"/>
          <w:szCs w:val="24"/>
        </w:rPr>
        <w:t>посредственно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 xml:space="preserve"> (л.д. </w:t>
      </w:r>
      <w:r w:rsidRPr="003E14D5" w:rsidR="00136EBD">
        <w:rPr>
          <w:rFonts w:ascii="Times New Roman" w:hAnsi="Times New Roman" w:cs="Times New Roman"/>
          <w:b w:val="0"/>
          <w:sz w:val="24"/>
          <w:szCs w:val="24"/>
        </w:rPr>
        <w:t>83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>)</w:t>
      </w:r>
      <w:r w:rsidRPr="003E14D5" w:rsidR="00191DF6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3E14D5" w:rsidR="000E1C30">
        <w:rPr>
          <w:rFonts w:ascii="Times New Roman" w:hAnsi="Times New Roman" w:cs="Times New Roman"/>
          <w:b w:val="0"/>
          <w:sz w:val="24"/>
          <w:szCs w:val="24"/>
        </w:rPr>
        <w:t xml:space="preserve">отсутствие претензий со стороны потерпевшего; подсудимый </w:t>
      </w:r>
      <w:r w:rsidRPr="003E14D5" w:rsidR="00BE2D01">
        <w:rPr>
          <w:rFonts w:ascii="Times New Roman" w:hAnsi="Times New Roman" w:cs="Times New Roman"/>
          <w:b w:val="0"/>
          <w:sz w:val="24"/>
          <w:szCs w:val="24"/>
        </w:rPr>
        <w:t xml:space="preserve">состоит на учете у врача нарколога с диагнозом </w:t>
      </w:r>
      <w:r w:rsidRPr="003E14D5" w:rsidR="00BE2D01">
        <w:rPr>
          <w:rFonts w:ascii="Times New Roman" w:hAnsi="Times New Roman" w:cs="Times New Roman"/>
          <w:b w:val="0"/>
          <w:sz w:val="24"/>
          <w:szCs w:val="24"/>
          <w:lang w:bidi="en-US"/>
        </w:rPr>
        <w:t>«</w:t>
      </w:r>
      <w:r w:rsidRPr="003E14D5" w:rsidR="00BE2D01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F</w:t>
      </w:r>
      <w:r w:rsidRPr="003E14D5" w:rsidR="00BE2D01">
        <w:rPr>
          <w:rFonts w:ascii="Times New Roman" w:hAnsi="Times New Roman" w:cs="Times New Roman"/>
          <w:b w:val="0"/>
          <w:sz w:val="24"/>
          <w:szCs w:val="24"/>
        </w:rPr>
        <w:t>10.2» с 2022 года (л.д. 80), у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 xml:space="preserve"> врача-психиатра не состоит (л.д. </w:t>
      </w:r>
      <w:r w:rsidRPr="003E14D5" w:rsidR="00BE2D01">
        <w:rPr>
          <w:rFonts w:ascii="Times New Roman" w:hAnsi="Times New Roman" w:cs="Times New Roman"/>
          <w:b w:val="0"/>
          <w:sz w:val="24"/>
          <w:szCs w:val="24"/>
        </w:rPr>
        <w:t>78</w:t>
      </w:r>
      <w:r w:rsidRPr="003E14D5">
        <w:rPr>
          <w:rFonts w:ascii="Times New Roman" w:hAnsi="Times New Roman" w:cs="Times New Roman"/>
          <w:b w:val="0"/>
          <w:sz w:val="24"/>
          <w:szCs w:val="24"/>
        </w:rPr>
        <w:t>). В связи с чем, у суда нет оснований сомневаться в его психической полноценности.</w:t>
      </w:r>
    </w:p>
    <w:p w:rsidR="00816DB3" w:rsidRPr="003E14D5" w:rsidP="00816DB3">
      <w:pPr>
        <w:ind w:firstLine="709"/>
        <w:jc w:val="both"/>
      </w:pPr>
      <w:r w:rsidRPr="003E14D5">
        <w:t xml:space="preserve">Совершенное </w:t>
      </w:r>
      <w:r w:rsidR="00CE5E17">
        <w:rPr>
          <w:color w:val="FF0000"/>
        </w:rPr>
        <w:t>ФИО3</w:t>
      </w:r>
      <w:r w:rsidRPr="003E14D5">
        <w:rPr>
          <w:color w:val="FF0000"/>
          <w:lang w:bidi="ru-RU"/>
        </w:rPr>
        <w:t xml:space="preserve"> </w:t>
      </w:r>
      <w:r w:rsidRPr="003E14D5">
        <w:t>умышленное преступление, в соответствии со ст. 15 УК РФ относятся к категории преступлений небольшой тяжести</w:t>
      </w:r>
      <w:r w:rsidRPr="003E14D5">
        <w:t xml:space="preserve">, в </w:t>
      </w:r>
      <w:r w:rsidRPr="003E14D5">
        <w:t>связи</w:t>
      </w:r>
      <w:r w:rsidRPr="003E14D5">
        <w:t xml:space="preserve"> с чем оснований для изменения категории преступления не имеется.</w:t>
      </w:r>
    </w:p>
    <w:p w:rsidR="00032EA0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 xml:space="preserve">В качестве обстоятельств, смягчающих наказание </w:t>
      </w:r>
      <w:r w:rsidR="00CE5E17">
        <w:rPr>
          <w:color w:val="FF0000"/>
        </w:rPr>
        <w:t>ФИО3</w:t>
      </w:r>
      <w:r w:rsidRPr="003E14D5">
        <w:rPr>
          <w:color w:val="FF0000"/>
        </w:rPr>
        <w:t>,</w:t>
      </w:r>
      <w:r w:rsidRPr="003E14D5" w:rsidR="00857CB7">
        <w:rPr>
          <w:color w:val="FF0000"/>
        </w:rPr>
        <w:t xml:space="preserve"> </w:t>
      </w:r>
      <w:r w:rsidRPr="003E14D5" w:rsidR="00857CB7">
        <w:t>суд признает</w:t>
      </w:r>
      <w:r w:rsidRPr="003E14D5">
        <w:t xml:space="preserve"> в соответствии </w:t>
      </w:r>
      <w:r w:rsidRPr="003E14D5">
        <w:t>с</w:t>
      </w:r>
      <w:r w:rsidRPr="003E14D5">
        <w:t>:</w:t>
      </w:r>
      <w:r w:rsidRPr="003E14D5" w:rsidR="00857CB7">
        <w:t xml:space="preserve"> </w:t>
      </w:r>
    </w:p>
    <w:p w:rsidR="00857CB7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 xml:space="preserve">- </w:t>
      </w:r>
      <w:r w:rsidRPr="003E14D5" w:rsidR="002A6538">
        <w:t>п</w:t>
      </w:r>
      <w:r w:rsidRPr="003E14D5">
        <w:t>.</w:t>
      </w:r>
      <w:r w:rsidRPr="003E14D5" w:rsidR="002A6538">
        <w:t xml:space="preserve"> </w:t>
      </w:r>
      <w:r w:rsidRPr="003E14D5">
        <w:t>«</w:t>
      </w:r>
      <w:r w:rsidRPr="003E14D5" w:rsidR="002A6538">
        <w:t>и</w:t>
      </w:r>
      <w:r w:rsidRPr="003E14D5">
        <w:t>»</w:t>
      </w:r>
      <w:r w:rsidRPr="003E14D5" w:rsidR="002A6538">
        <w:t xml:space="preserve"> ч</w:t>
      </w:r>
      <w:r w:rsidRPr="003E14D5">
        <w:t>.</w:t>
      </w:r>
      <w:r w:rsidRPr="003E14D5" w:rsidR="002A6538">
        <w:t xml:space="preserve"> 1 ст</w:t>
      </w:r>
      <w:r w:rsidRPr="003E14D5">
        <w:t>.</w:t>
      </w:r>
      <w:r w:rsidRPr="003E14D5" w:rsidR="002A6538">
        <w:t xml:space="preserve"> 61 УК РФ</w:t>
      </w:r>
      <w:r w:rsidRPr="003E14D5">
        <w:t xml:space="preserve"> </w:t>
      </w:r>
      <w:r w:rsidRPr="003E14D5" w:rsidR="002A6538">
        <w:t xml:space="preserve">активное способствование раскрытию и расследованию преступления, </w:t>
      </w:r>
    </w:p>
    <w:p w:rsidR="00857CB7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>-</w:t>
      </w:r>
      <w:r w:rsidRPr="003E14D5" w:rsidR="002A6538">
        <w:t xml:space="preserve"> ч</w:t>
      </w:r>
      <w:r w:rsidRPr="003E14D5">
        <w:t>.</w:t>
      </w:r>
      <w:r w:rsidRPr="003E14D5" w:rsidR="002A6538">
        <w:t xml:space="preserve"> 2 ст</w:t>
      </w:r>
      <w:r w:rsidRPr="003E14D5">
        <w:t>.</w:t>
      </w:r>
      <w:r w:rsidRPr="003E14D5" w:rsidR="002A6538">
        <w:t xml:space="preserve"> 61 УК РФ - признание вины, раскаяние </w:t>
      </w:r>
      <w:r w:rsidRPr="003E14D5">
        <w:t>в содеянном</w:t>
      </w:r>
      <w:r w:rsidRPr="003E14D5" w:rsidR="00816DB3">
        <w:t xml:space="preserve">, а также </w:t>
      </w:r>
      <w:r w:rsidRPr="003E14D5" w:rsidR="00816DB3">
        <w:rPr>
          <w:bCs/>
          <w:iCs/>
        </w:rPr>
        <w:t xml:space="preserve">наличие на иждивении </w:t>
      </w:r>
      <w:r w:rsidRPr="003E14D5" w:rsidR="00816DB3">
        <w:rPr>
          <w:bCs/>
          <w:iCs/>
          <w:color w:val="FF0000"/>
        </w:rPr>
        <w:t xml:space="preserve">несовершеннолетнего </w:t>
      </w:r>
      <w:r w:rsidRPr="003E14D5" w:rsidR="00816DB3">
        <w:rPr>
          <w:bCs/>
          <w:iCs/>
        </w:rPr>
        <w:t>ребенка</w:t>
      </w:r>
      <w:r w:rsidRPr="003E14D5">
        <w:t xml:space="preserve">. </w:t>
      </w:r>
    </w:p>
    <w:p w:rsidR="00816DB3" w:rsidRPr="003E14D5" w:rsidP="00816DB3">
      <w:pPr>
        <w:ind w:firstLine="708"/>
        <w:jc w:val="both"/>
        <w:rPr>
          <w:bCs/>
          <w:iCs/>
        </w:rPr>
      </w:pPr>
      <w:r w:rsidRPr="003E14D5">
        <w:rPr>
          <w:bCs/>
          <w:iCs/>
        </w:rPr>
        <w:t xml:space="preserve">Обстоятельством, отягчающим наказание </w:t>
      </w:r>
      <w:r w:rsidR="00CE5E17">
        <w:rPr>
          <w:bCs/>
          <w:iCs/>
          <w:color w:val="FF0000"/>
        </w:rPr>
        <w:t>ФИО3,</w:t>
      </w:r>
      <w:r w:rsidRPr="003E14D5">
        <w:rPr>
          <w:bCs/>
          <w:iCs/>
        </w:rPr>
        <w:t xml:space="preserve"> суд признает рецидив преступлений, так как </w:t>
      </w:r>
      <w:r w:rsidR="00CE5E17">
        <w:rPr>
          <w:bCs/>
          <w:iCs/>
          <w:color w:val="FF0000"/>
        </w:rPr>
        <w:t>ФИО3</w:t>
      </w:r>
      <w:r w:rsidRPr="003E14D5" w:rsidR="00136EBD">
        <w:rPr>
          <w:bCs/>
          <w:iCs/>
          <w:color w:val="FF0000"/>
        </w:rPr>
        <w:t xml:space="preserve"> </w:t>
      </w:r>
      <w:r w:rsidRPr="003E14D5">
        <w:rPr>
          <w:bCs/>
          <w:iCs/>
        </w:rPr>
        <w:t xml:space="preserve">совершил </w:t>
      </w:r>
      <w:r w:rsidRPr="003E14D5">
        <w:rPr>
          <w:bCs/>
          <w:iCs/>
        </w:rPr>
        <w:t>преступление</w:t>
      </w:r>
      <w:r w:rsidRPr="003E14D5">
        <w:rPr>
          <w:bCs/>
          <w:iCs/>
        </w:rPr>
        <w:t xml:space="preserve"> имея не погашенную и не снятую в установленном законом порядке, судимость по приговору Красногвардейского районного суда Республик</w:t>
      </w:r>
      <w:r w:rsidRPr="003E14D5" w:rsidR="00136EBD">
        <w:rPr>
          <w:bCs/>
          <w:iCs/>
        </w:rPr>
        <w:t>и</w:t>
      </w:r>
      <w:r w:rsidRPr="003E14D5">
        <w:rPr>
          <w:bCs/>
          <w:iCs/>
        </w:rPr>
        <w:t xml:space="preserve"> Крым от </w:t>
      </w:r>
      <w:r w:rsidRPr="003E14D5">
        <w:t>1</w:t>
      </w:r>
      <w:r w:rsidRPr="003E14D5" w:rsidR="00136EBD">
        <w:t>9</w:t>
      </w:r>
      <w:r w:rsidRPr="003E14D5">
        <w:t>.0</w:t>
      </w:r>
      <w:r w:rsidRPr="003E14D5" w:rsidR="00136EBD">
        <w:t>7</w:t>
      </w:r>
      <w:r w:rsidRPr="003E14D5">
        <w:t>.20</w:t>
      </w:r>
      <w:r w:rsidRPr="003E14D5" w:rsidR="00136EBD">
        <w:t>23</w:t>
      </w:r>
      <w:r w:rsidRPr="003E14D5">
        <w:t xml:space="preserve"> года</w:t>
      </w:r>
      <w:r w:rsidRPr="003E14D5">
        <w:rPr>
          <w:bCs/>
          <w:iCs/>
        </w:rPr>
        <w:t>.</w:t>
      </w:r>
    </w:p>
    <w:p w:rsidR="00D862CA" w:rsidRPr="003E14D5" w:rsidP="00D862CA">
      <w:pPr>
        <w:ind w:firstLine="709"/>
        <w:jc w:val="both"/>
      </w:pPr>
      <w:r w:rsidRPr="003E14D5">
        <w:t xml:space="preserve">Судимость </w:t>
      </w:r>
      <w:r w:rsidR="00CE5E17">
        <w:rPr>
          <w:color w:val="FF0000"/>
        </w:rPr>
        <w:t>ФИО3</w:t>
      </w:r>
      <w:r w:rsidRPr="003E14D5">
        <w:rPr>
          <w:color w:val="FF0000"/>
        </w:rPr>
        <w:t xml:space="preserve"> </w:t>
      </w:r>
      <w:r w:rsidRPr="003E14D5">
        <w:t xml:space="preserve">по приговору </w:t>
      </w:r>
      <w:r w:rsidRPr="003E14D5">
        <w:rPr>
          <w:color w:val="000000"/>
          <w:lang w:bidi="ru-RU"/>
        </w:rPr>
        <w:t>Красногвардейского районного суда Республики Кры</w:t>
      </w:r>
      <w:r w:rsidRPr="003E14D5">
        <w:rPr>
          <w:color w:val="000000"/>
          <w:lang w:bidi="ru-RU"/>
        </w:rPr>
        <w:t>м</w:t>
      </w:r>
      <w:r w:rsidRPr="003E14D5">
        <w:rPr>
          <w:color w:val="000000"/>
        </w:rPr>
        <w:t xml:space="preserve"> </w:t>
      </w:r>
      <w:r w:rsidRPr="003E14D5">
        <w:t xml:space="preserve">от 13 сентября 2022 года в соответствии с пунктом "а" части 4 статьи 18 УК РФ рецидив преступлений не образует. 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Суд учитывает положения ч. 2 ст. 68 УК РФ, согласно которым срок наказания при любом виде рецидива преступлений не может быть менее одной тре</w:t>
      </w:r>
      <w:r w:rsidRPr="003E14D5">
        <w:rPr>
          <w:rFonts w:ascii="Times New Roman" w:hAnsi="Times New Roman" w:cs="Times New Roman"/>
          <w:sz w:val="24"/>
          <w:szCs w:val="24"/>
        </w:rPr>
        <w:t>тьей части максимального срока наиболее строгого вида наказания, предусмотренного за совершенное преступление.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 xml:space="preserve">Законных оснований для применения положений ч. 3 ст. 68 УК РФ и назначения </w:t>
      </w:r>
      <w:r w:rsidR="00CE5E17"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3E14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14D5">
        <w:rPr>
          <w:rFonts w:ascii="Times New Roman" w:hAnsi="Times New Roman" w:cs="Times New Roman"/>
          <w:sz w:val="24"/>
          <w:szCs w:val="24"/>
        </w:rPr>
        <w:t xml:space="preserve">менее одной третьей части максимального срока наиболее </w:t>
      </w:r>
      <w:r w:rsidRPr="003E14D5">
        <w:rPr>
          <w:rFonts w:ascii="Times New Roman" w:hAnsi="Times New Roman" w:cs="Times New Roman"/>
          <w:sz w:val="24"/>
          <w:szCs w:val="24"/>
        </w:rPr>
        <w:t>строгого вида наказания, предусмотренного за совершенное преступление, с учетом конкретных обстоятельств дела и личности подсудимого, суд не находит.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Поскольку по делу имеется отягчающее обстоятельство, положения ч. 1 ст. 62 УК РФ не применяются.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Решая воп</w:t>
      </w:r>
      <w:r w:rsidRPr="003E14D5">
        <w:rPr>
          <w:rFonts w:ascii="Times New Roman" w:hAnsi="Times New Roman" w:cs="Times New Roman"/>
          <w:sz w:val="24"/>
          <w:szCs w:val="24"/>
        </w:rPr>
        <w:t>рос о виде наказания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</w:t>
      </w:r>
      <w:r w:rsidRPr="003E14D5">
        <w:rPr>
          <w:rFonts w:ascii="Times New Roman" w:hAnsi="Times New Roman" w:cs="Times New Roman"/>
          <w:sz w:val="24"/>
          <w:szCs w:val="24"/>
        </w:rPr>
        <w:t>х 2 и 43 УК РФ, и, учитывает,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Учитывая характер и степень общественной опасности преступл</w:t>
      </w:r>
      <w:r w:rsidRPr="003E14D5">
        <w:rPr>
          <w:rFonts w:ascii="Times New Roman" w:hAnsi="Times New Roman" w:cs="Times New Roman"/>
          <w:sz w:val="24"/>
          <w:szCs w:val="24"/>
        </w:rPr>
        <w:t xml:space="preserve">ения, данные о личности виновного, влияние назначенного наказания на исправление </w:t>
      </w:r>
      <w:r w:rsidR="00CE5E17"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3E14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14D5">
        <w:rPr>
          <w:rFonts w:ascii="Times New Roman" w:hAnsi="Times New Roman" w:cs="Times New Roman"/>
          <w:sz w:val="24"/>
          <w:szCs w:val="24"/>
        </w:rPr>
        <w:t>и на условия жизни его семьи, наличие смягчающих и отягчающего наказание обстоятельства в виде рецидива преступлений, исходя из требования закона о строго индив</w:t>
      </w:r>
      <w:r w:rsidRPr="003E14D5">
        <w:rPr>
          <w:rFonts w:ascii="Times New Roman" w:hAnsi="Times New Roman" w:cs="Times New Roman"/>
          <w:sz w:val="24"/>
          <w:szCs w:val="24"/>
        </w:rPr>
        <w:t>идуальном подходе к назначению наказания, суд считает необходимым назначить подсудимому наказание в виде лишения свободы, предусмотренное санкцией ч. 2 ст. 115</w:t>
      </w:r>
      <w:r w:rsidRPr="003E14D5">
        <w:rPr>
          <w:rFonts w:ascii="Times New Roman" w:hAnsi="Times New Roman" w:cs="Times New Roman"/>
          <w:sz w:val="24"/>
          <w:szCs w:val="24"/>
        </w:rPr>
        <w:t xml:space="preserve"> УК РФ.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При этом, суд приходит к выводу о том, что альтернативные виды наказаний, указанные в сан</w:t>
      </w:r>
      <w:r w:rsidRPr="003E14D5">
        <w:rPr>
          <w:rFonts w:ascii="Times New Roman" w:hAnsi="Times New Roman" w:cs="Times New Roman"/>
          <w:sz w:val="24"/>
          <w:szCs w:val="24"/>
        </w:rPr>
        <w:t>кции ч. 2 ст. 115 УК РФ, с учетом установленных обстоятельств дела, не обеспечат целей уголовного наказания, предусмотренных ст. 43 УК РФ, а также не будут способствовать исправлению подсудимого.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Вместе с тем, принимая во внимание характер и степень общест</w:t>
      </w:r>
      <w:r w:rsidRPr="003E14D5">
        <w:rPr>
          <w:rFonts w:ascii="Times New Roman" w:hAnsi="Times New Roman" w:cs="Times New Roman"/>
          <w:sz w:val="24"/>
          <w:szCs w:val="24"/>
        </w:rPr>
        <w:t xml:space="preserve">венной опасности совершенного преступления, личность подсудимого, наличие смягчающих наказание обстоятельств, суд считает, что исправление </w:t>
      </w:r>
      <w:r w:rsidR="00CE5E17">
        <w:rPr>
          <w:rFonts w:ascii="Times New Roman" w:hAnsi="Times New Roman" w:cs="Times New Roman"/>
          <w:color w:val="FF0000"/>
          <w:sz w:val="24"/>
          <w:szCs w:val="24"/>
        </w:rPr>
        <w:t>ФИО3</w:t>
      </w:r>
      <w:r w:rsidRPr="003E14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14D5">
        <w:rPr>
          <w:rFonts w:ascii="Times New Roman" w:hAnsi="Times New Roman" w:cs="Times New Roman"/>
          <w:sz w:val="24"/>
          <w:szCs w:val="24"/>
        </w:rPr>
        <w:t xml:space="preserve"> возможно без реального отбывания </w:t>
      </w:r>
      <w:r w:rsidRPr="003E14D5" w:rsidR="00587C7A">
        <w:rPr>
          <w:rFonts w:ascii="Times New Roman" w:hAnsi="Times New Roman" w:cs="Times New Roman"/>
          <w:sz w:val="24"/>
          <w:szCs w:val="24"/>
        </w:rPr>
        <w:t>им</w:t>
      </w:r>
      <w:r w:rsidRPr="003E14D5">
        <w:rPr>
          <w:rFonts w:ascii="Times New Roman" w:hAnsi="Times New Roman" w:cs="Times New Roman"/>
          <w:sz w:val="24"/>
          <w:szCs w:val="24"/>
        </w:rPr>
        <w:t xml:space="preserve"> наказания в виде лишения свободы, в </w:t>
      </w:r>
      <w:r w:rsidRPr="003E14D5">
        <w:rPr>
          <w:rFonts w:ascii="Times New Roman" w:hAnsi="Times New Roman" w:cs="Times New Roman"/>
          <w:sz w:val="24"/>
          <w:szCs w:val="24"/>
        </w:rPr>
        <w:t>связи</w:t>
      </w:r>
      <w:r w:rsidRPr="003E14D5">
        <w:rPr>
          <w:rFonts w:ascii="Times New Roman" w:hAnsi="Times New Roman" w:cs="Times New Roman"/>
          <w:sz w:val="24"/>
          <w:szCs w:val="24"/>
        </w:rPr>
        <w:t xml:space="preserve"> с чем полагает возможны</w:t>
      </w:r>
      <w:r w:rsidRPr="003E14D5">
        <w:rPr>
          <w:rFonts w:ascii="Times New Roman" w:hAnsi="Times New Roman" w:cs="Times New Roman"/>
          <w:sz w:val="24"/>
          <w:szCs w:val="24"/>
        </w:rPr>
        <w:t>м применить положения ст. 73 УК РФ с установлением испытательного срока, в течение которого условно осужденн</w:t>
      </w:r>
      <w:r w:rsidRPr="003E14D5" w:rsidR="00587C7A">
        <w:rPr>
          <w:rFonts w:ascii="Times New Roman" w:hAnsi="Times New Roman" w:cs="Times New Roman"/>
          <w:sz w:val="24"/>
          <w:szCs w:val="24"/>
        </w:rPr>
        <w:t>ый</w:t>
      </w:r>
      <w:r w:rsidRPr="003E14D5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3E14D5" w:rsidR="00587C7A">
        <w:rPr>
          <w:rFonts w:ascii="Times New Roman" w:hAnsi="Times New Roman" w:cs="Times New Roman"/>
          <w:sz w:val="24"/>
          <w:szCs w:val="24"/>
        </w:rPr>
        <w:t>ен</w:t>
      </w:r>
      <w:r w:rsidRPr="003E14D5">
        <w:rPr>
          <w:rFonts w:ascii="Times New Roman" w:hAnsi="Times New Roman" w:cs="Times New Roman"/>
          <w:sz w:val="24"/>
          <w:szCs w:val="24"/>
        </w:rPr>
        <w:t xml:space="preserve"> своим поведением доказать свое исправление, с возложением на осужденн</w:t>
      </w:r>
      <w:r w:rsidRPr="003E14D5" w:rsidR="00587C7A">
        <w:rPr>
          <w:rFonts w:ascii="Times New Roman" w:hAnsi="Times New Roman" w:cs="Times New Roman"/>
          <w:sz w:val="24"/>
          <w:szCs w:val="24"/>
        </w:rPr>
        <w:t>ого</w:t>
      </w:r>
      <w:r w:rsidRPr="003E14D5">
        <w:rPr>
          <w:rFonts w:ascii="Times New Roman" w:hAnsi="Times New Roman" w:cs="Times New Roman"/>
          <w:sz w:val="24"/>
          <w:szCs w:val="24"/>
        </w:rPr>
        <w:t xml:space="preserve"> обязанностей в период испытательного срока не менять постоянное м</w:t>
      </w:r>
      <w:r w:rsidRPr="003E14D5">
        <w:rPr>
          <w:rFonts w:ascii="Times New Roman" w:hAnsi="Times New Roman" w:cs="Times New Roman"/>
          <w:sz w:val="24"/>
          <w:szCs w:val="24"/>
        </w:rPr>
        <w:t>есто жительства без уведомления уголовно-исполнительной инспекции, являться в уголовно-исполнительную инспекцию один раз в месяц для регистрации в дни, установленные инспекцией.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 xml:space="preserve">Именно такое наказание, по мнению суда, будет полностью соответствовать целям </w:t>
      </w:r>
      <w:r w:rsidRPr="003E14D5">
        <w:rPr>
          <w:rFonts w:ascii="Times New Roman" w:hAnsi="Times New Roman" w:cs="Times New Roman"/>
          <w:sz w:val="24"/>
          <w:szCs w:val="24"/>
        </w:rPr>
        <w:t>и задачам наказания, предусмотренным ст. ст. 2, 43, 60 Уголовного кодекса Российской Федерации и в наибольшей мере влиять на исправление подсудимо</w:t>
      </w:r>
      <w:r w:rsidRPr="003E14D5" w:rsidR="00587C7A">
        <w:rPr>
          <w:rFonts w:ascii="Times New Roman" w:hAnsi="Times New Roman" w:cs="Times New Roman"/>
          <w:sz w:val="24"/>
          <w:szCs w:val="24"/>
        </w:rPr>
        <w:t>го</w:t>
      </w:r>
      <w:r w:rsidRPr="003E14D5">
        <w:rPr>
          <w:rFonts w:ascii="Times New Roman" w:hAnsi="Times New Roman" w:cs="Times New Roman"/>
          <w:sz w:val="24"/>
          <w:szCs w:val="24"/>
        </w:rPr>
        <w:t>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Суд не находит достаточных оснований для применения к подсудимо</w:t>
      </w:r>
      <w:r w:rsidRPr="003E14D5" w:rsidR="00587C7A">
        <w:rPr>
          <w:rFonts w:ascii="Times New Roman" w:hAnsi="Times New Roman" w:cs="Times New Roman"/>
          <w:sz w:val="24"/>
          <w:szCs w:val="24"/>
        </w:rPr>
        <w:t>му</w:t>
      </w:r>
      <w:r w:rsidRPr="003E14D5">
        <w:rPr>
          <w:rFonts w:ascii="Times New Roman" w:hAnsi="Times New Roman" w:cs="Times New Roman"/>
          <w:sz w:val="24"/>
          <w:szCs w:val="24"/>
        </w:rPr>
        <w:t xml:space="preserve"> статьи 64 УК РФ, предусматривающей назначение более мягкого наказания, чем предусмотрено за данное преступление, поскольку не усматривает исключительных и иных обстоятельств, наличие которых могло бы послужить основанием для принятия судом такого решения.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При определении срока наказания за совершенные преступления, суд учитывает положения ч. 5 ст. 62, ч. 2 ст. 68 УК РФ.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соответствии с положениями ст. 81 УПК РФ.</w:t>
      </w:r>
    </w:p>
    <w:p w:rsidR="00B74F13" w:rsidRPr="003E14D5" w:rsidP="00B74F1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>В связи с тем, что уголовное дело было рассмотрено в порядке гл. 40 УПК РФ процессуальные издержки с подсудимо</w:t>
      </w:r>
      <w:r w:rsidRPr="003E14D5" w:rsidR="00587C7A">
        <w:rPr>
          <w:rFonts w:ascii="Times New Roman" w:hAnsi="Times New Roman" w:cs="Times New Roman"/>
          <w:sz w:val="24"/>
          <w:szCs w:val="24"/>
        </w:rPr>
        <w:t>го</w:t>
      </w:r>
      <w:r w:rsidRPr="003E14D5">
        <w:rPr>
          <w:rFonts w:ascii="Times New Roman" w:hAnsi="Times New Roman" w:cs="Times New Roman"/>
          <w:sz w:val="24"/>
          <w:szCs w:val="24"/>
        </w:rPr>
        <w:t xml:space="preserve"> взысканию не подлежат.</w:t>
      </w:r>
    </w:p>
    <w:p w:rsidR="00D0594D" w:rsidRPr="003E14D5" w:rsidP="009F7088">
      <w:pPr>
        <w:pStyle w:val="NoSpacing"/>
        <w:ind w:firstLine="708"/>
        <w:jc w:val="both"/>
      </w:pPr>
      <w:r w:rsidRPr="003E14D5">
        <w:t xml:space="preserve">Руководствуясь ст.ст. 296, 299, 303, 304, 307 – 310, 316 УПК Российской Федерации, </w:t>
      </w:r>
      <w:r w:rsidRPr="003E14D5" w:rsidR="00032EA0">
        <w:t xml:space="preserve">мировой </w:t>
      </w:r>
      <w:r w:rsidRPr="003E14D5">
        <w:t>суд –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</w:pPr>
      <w:r w:rsidRPr="003E14D5">
        <w:t>приговорил: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</w:pPr>
      <w:r w:rsidRPr="003E14D5">
        <w:t> </w:t>
      </w:r>
    </w:p>
    <w:p w:rsidR="00F718B3" w:rsidRPr="003E14D5" w:rsidP="00493E5E">
      <w:pPr>
        <w:ind w:firstLine="709"/>
        <w:jc w:val="both"/>
      </w:pPr>
      <w:r w:rsidRPr="003E14D5">
        <w:t xml:space="preserve">Признать </w:t>
      </w:r>
      <w:r w:rsidR="00CE5E17">
        <w:rPr>
          <w:b/>
        </w:rPr>
        <w:t>ФИО3</w:t>
      </w:r>
      <w:r w:rsidRPr="003E14D5">
        <w:rPr>
          <w:color w:val="000000"/>
        </w:rPr>
        <w:t>, 1</w:t>
      </w:r>
      <w:r w:rsidRPr="003E14D5" w:rsidR="00587C7A">
        <w:rPr>
          <w:color w:val="000000"/>
        </w:rPr>
        <w:t>9</w:t>
      </w:r>
      <w:r w:rsidRPr="003E14D5">
        <w:rPr>
          <w:color w:val="000000"/>
        </w:rPr>
        <w:t xml:space="preserve"> </w:t>
      </w:r>
      <w:r w:rsidRPr="003E14D5" w:rsidR="00587C7A">
        <w:rPr>
          <w:color w:val="000000"/>
        </w:rPr>
        <w:t>января</w:t>
      </w:r>
      <w:r w:rsidRPr="003E14D5">
        <w:rPr>
          <w:color w:val="000000"/>
        </w:rPr>
        <w:t xml:space="preserve"> 19</w:t>
      </w:r>
      <w:r w:rsidRPr="003E14D5" w:rsidR="00587C7A">
        <w:rPr>
          <w:color w:val="000000"/>
        </w:rPr>
        <w:t>79</w:t>
      </w:r>
      <w:r w:rsidRPr="003E14D5">
        <w:rPr>
          <w:color w:val="000000"/>
        </w:rPr>
        <w:t xml:space="preserve"> </w:t>
      </w:r>
      <w:r w:rsidRPr="003E14D5">
        <w:t xml:space="preserve">года рождения, виновным в совершении преступления, предусмотренного п. «в» ч. 2 ст. 115 Уголовного кодекса Российской Федерации и назначить ему наказание в виде лишения свободы на срок </w:t>
      </w:r>
      <w:r w:rsidRPr="003E14D5" w:rsidR="00587C7A">
        <w:t>8</w:t>
      </w:r>
      <w:r w:rsidRPr="003E14D5">
        <w:t xml:space="preserve"> (</w:t>
      </w:r>
      <w:r w:rsidRPr="003E14D5" w:rsidR="00587C7A">
        <w:t>восемь</w:t>
      </w:r>
      <w:r w:rsidRPr="003E14D5">
        <w:t>) месяц</w:t>
      </w:r>
      <w:r w:rsidRPr="003E14D5" w:rsidR="00587C7A">
        <w:t>ев</w:t>
      </w:r>
      <w:r w:rsidRPr="003E14D5">
        <w:t xml:space="preserve">. </w:t>
      </w:r>
    </w:p>
    <w:p w:rsidR="00F718B3" w:rsidRPr="003E14D5" w:rsidP="00F718B3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D5">
        <w:rPr>
          <w:rFonts w:ascii="Times New Roman" w:hAnsi="Times New Roman" w:cs="Times New Roman"/>
          <w:sz w:val="24"/>
          <w:szCs w:val="24"/>
        </w:rPr>
        <w:t xml:space="preserve">В </w:t>
      </w:r>
      <w:r w:rsidRPr="003E14D5">
        <w:rPr>
          <w:rFonts w:ascii="Times New Roman" w:hAnsi="Times New Roman" w:cs="Times New Roman"/>
          <w:sz w:val="24"/>
          <w:szCs w:val="24"/>
        </w:rPr>
        <w:t xml:space="preserve">соответствии со ст. 73 УК РФ назначенное </w:t>
      </w:r>
      <w:r w:rsidR="00CE5E17">
        <w:rPr>
          <w:rFonts w:ascii="Times New Roman" w:hAnsi="Times New Roman" w:cs="Times New Roman"/>
          <w:sz w:val="24"/>
          <w:szCs w:val="24"/>
        </w:rPr>
        <w:t>ФИО3</w:t>
      </w:r>
      <w:r w:rsidRPr="003E14D5">
        <w:rPr>
          <w:rFonts w:ascii="Times New Roman" w:hAnsi="Times New Roman" w:cs="Times New Roman"/>
          <w:sz w:val="24"/>
          <w:szCs w:val="24"/>
        </w:rPr>
        <w:t>,</w:t>
      </w:r>
      <w:r w:rsidRPr="003E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4D5">
        <w:rPr>
          <w:rFonts w:ascii="Times New Roman" w:hAnsi="Times New Roman" w:cs="Times New Roman"/>
          <w:sz w:val="24"/>
          <w:szCs w:val="24"/>
        </w:rPr>
        <w:t>наказание в виде лишения свободы считать условным, с испытательным сроком 1 (один) год, с возложением на него следующих обязанностей:</w:t>
      </w:r>
    </w:p>
    <w:p w:rsidR="00F718B3" w:rsidRPr="003E14D5" w:rsidP="00F71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14D5">
        <w:t>- не менять постоянного места жительства, работы, бе</w:t>
      </w:r>
      <w:r w:rsidRPr="003E14D5">
        <w:t>з уведомления специализированного государственного органа, осуществляющего контроль за поведением условно осужденного;</w:t>
      </w:r>
    </w:p>
    <w:p w:rsidR="00F718B3" w:rsidRPr="003E14D5" w:rsidP="00F71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14D5">
        <w:t>- один раз в месяц, в день, установленный специализированным государственным органом, осуществляющим контроль за поведением условно осужд</w:t>
      </w:r>
      <w:r w:rsidRPr="003E14D5">
        <w:t>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F718B3" w:rsidRPr="003E14D5" w:rsidP="00F718B3">
      <w:pPr>
        <w:ind w:firstLine="709"/>
        <w:jc w:val="both"/>
      </w:pPr>
      <w:r w:rsidRPr="003E14D5">
        <w:t xml:space="preserve">До вступления приговора в законную силу, меру процессуального принуждения осужденному </w:t>
      </w:r>
      <w:r w:rsidR="00CE5E17">
        <w:t>ФИО3</w:t>
      </w:r>
      <w:r w:rsidRPr="003E14D5">
        <w:t>. оставить прежнюю – о</w:t>
      </w:r>
      <w:r w:rsidRPr="003E14D5">
        <w:t>бязательство о явке.</w:t>
      </w:r>
    </w:p>
    <w:p w:rsidR="00F718B3" w:rsidRPr="003E14D5" w:rsidP="00F718B3">
      <w:pPr>
        <w:ind w:firstLine="709"/>
        <w:jc w:val="both"/>
      </w:pPr>
      <w:r w:rsidRPr="003E14D5"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F718B3" w:rsidRPr="003E14D5" w:rsidP="00F718B3">
      <w:pPr>
        <w:suppressAutoHyphens/>
        <w:autoSpaceDE w:val="0"/>
        <w:ind w:firstLine="708"/>
        <w:jc w:val="both"/>
        <w:rPr>
          <w:lang w:eastAsia="zh-CN"/>
        </w:rPr>
      </w:pPr>
      <w:r w:rsidRPr="003E14D5">
        <w:rPr>
          <w:color w:val="000000"/>
        </w:rPr>
        <w:t xml:space="preserve">Вещественные доказательства: - </w:t>
      </w:r>
      <w:r w:rsidRPr="003E14D5">
        <w:t xml:space="preserve">фрагмент прорезиненного кабеля, находящегося на хранении в камере хранения вещественных доказательств ОМВД России по Красногвардейскому району на основании квитанции </w:t>
      </w:r>
      <w:r w:rsidRPr="003E14D5">
        <w:rPr>
          <w:lang w:eastAsia="en-US" w:bidi="en-US"/>
        </w:rPr>
        <w:t>№1</w:t>
      </w:r>
      <w:r w:rsidRPr="003E14D5">
        <w:t>86 от 07.02.2024  - уничтожить.</w:t>
      </w:r>
    </w:p>
    <w:p w:rsidR="002A6538" w:rsidRPr="003E14D5" w:rsidP="009F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3E14D5">
        <w:t xml:space="preserve">Разъяснить право на ознакомление с протоколом судебного </w:t>
      </w:r>
      <w:r w:rsidRPr="003E14D5">
        <w:t>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</w:t>
      </w:r>
      <w:r w:rsidRPr="003E14D5">
        <w:t>ии защитника, в том числе бесплатном, в случаях установленным уголовно-процессуальным законом РФ, отказаться от защитника.</w:t>
      </w:r>
    </w:p>
    <w:p w:rsidR="00F718B3" w:rsidRPr="003E14D5" w:rsidP="009F7088">
      <w:pPr>
        <w:ind w:firstLine="708"/>
        <w:jc w:val="both"/>
        <w:rPr>
          <w:color w:val="000000"/>
        </w:rPr>
      </w:pPr>
      <w:r w:rsidRPr="003E14D5">
        <w:rPr>
          <w:color w:val="000000"/>
        </w:rPr>
        <w:t>Приговор может быть обжалован в апелляционном порядке в Красногвардейский районный суд Республики Крым в течение 1</w:t>
      </w:r>
      <w:r w:rsidRPr="003E14D5" w:rsidR="00B81832">
        <w:rPr>
          <w:color w:val="000000"/>
        </w:rPr>
        <w:t>5</w:t>
      </w:r>
      <w:r w:rsidRPr="003E14D5">
        <w:rPr>
          <w:color w:val="000000"/>
        </w:rPr>
        <w:t xml:space="preserve"> суток со дня пров</w:t>
      </w:r>
      <w:r w:rsidRPr="003E14D5">
        <w:rPr>
          <w:color w:val="000000"/>
        </w:rPr>
        <w:t xml:space="preserve">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83513C" w:rsidRPr="003E14D5" w:rsidP="009F7088">
      <w:pPr>
        <w:ind w:firstLine="708"/>
        <w:jc w:val="both"/>
        <w:rPr>
          <w:lang w:bidi="en-US"/>
        </w:rPr>
      </w:pPr>
      <w:r w:rsidRPr="003E14D5">
        <w:rPr>
          <w:lang w:bidi="en-US"/>
        </w:rPr>
        <w:t xml:space="preserve">Приговор, постановленный в соответствии со статьей 316 </w:t>
      </w:r>
      <w:r w:rsidRPr="003E14D5" w:rsidR="009F7088">
        <w:rPr>
          <w:lang w:bidi="en-US"/>
        </w:rPr>
        <w:t>УПК РФ</w:t>
      </w:r>
      <w:r w:rsidRPr="003E14D5">
        <w:rPr>
          <w:lang w:bidi="en-US"/>
        </w:rPr>
        <w:t xml:space="preserve">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</w:t>
      </w:r>
      <w:r w:rsidRPr="003E14D5" w:rsidR="009F7088">
        <w:rPr>
          <w:lang w:bidi="en-US"/>
        </w:rPr>
        <w:t>первой</w:t>
      </w:r>
      <w:r w:rsidRPr="003E14D5">
        <w:rPr>
          <w:lang w:bidi="en-US"/>
        </w:rPr>
        <w:t xml:space="preserve"> инста</w:t>
      </w:r>
      <w:r w:rsidRPr="003E14D5">
        <w:rPr>
          <w:lang w:bidi="en-US"/>
        </w:rPr>
        <w:t>нции.</w:t>
      </w:r>
    </w:p>
    <w:p w:rsidR="0083513C" w:rsidRPr="003E14D5" w:rsidP="0083513C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</w:rPr>
      </w:pPr>
      <w:r w:rsidRPr="003E14D5">
        <w:rPr>
          <w:color w:val="000000"/>
        </w:rPr>
        <w:t>Мировой судья</w:t>
      </w:r>
      <w:r w:rsidRPr="003E14D5">
        <w:rPr>
          <w:color w:val="000000"/>
        </w:rPr>
        <w:tab/>
      </w:r>
      <w:r w:rsidRPr="003E14D5">
        <w:rPr>
          <w:color w:val="000000"/>
        </w:rPr>
        <w:tab/>
      </w:r>
      <w:r w:rsidRPr="003E14D5">
        <w:rPr>
          <w:color w:val="000000"/>
        </w:rPr>
        <w:tab/>
      </w:r>
      <w:r w:rsidRPr="003E14D5">
        <w:rPr>
          <w:color w:val="000000"/>
        </w:rPr>
        <w:tab/>
      </w:r>
      <w:r w:rsidRPr="003E14D5">
        <w:rPr>
          <w:color w:val="000000"/>
        </w:rPr>
        <w:tab/>
      </w:r>
      <w:r w:rsidRPr="003E14D5">
        <w:rPr>
          <w:color w:val="000000"/>
        </w:rPr>
        <w:tab/>
      </w:r>
      <w:r w:rsidRPr="003E14D5">
        <w:rPr>
          <w:color w:val="000000"/>
        </w:rPr>
        <w:tab/>
      </w:r>
      <w:r w:rsidRPr="003E14D5" w:rsidR="009F7088">
        <w:rPr>
          <w:color w:val="000000"/>
        </w:rPr>
        <w:t>Ю.Г. Белова</w:t>
      </w:r>
    </w:p>
    <w:sectPr w:rsidSect="003E14D5">
      <w:pgSz w:w="11906" w:h="16838"/>
      <w:pgMar w:top="1134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7"/>
    <w:rsid w:val="00010E63"/>
    <w:rsid w:val="00032EA0"/>
    <w:rsid w:val="0004242E"/>
    <w:rsid w:val="0007605D"/>
    <w:rsid w:val="000E1C30"/>
    <w:rsid w:val="00136EBD"/>
    <w:rsid w:val="00191DF6"/>
    <w:rsid w:val="001A4C7F"/>
    <w:rsid w:val="001E621A"/>
    <w:rsid w:val="0021300E"/>
    <w:rsid w:val="002A6538"/>
    <w:rsid w:val="002D1A0A"/>
    <w:rsid w:val="0034330C"/>
    <w:rsid w:val="003B1309"/>
    <w:rsid w:val="003D0516"/>
    <w:rsid w:val="003E14D5"/>
    <w:rsid w:val="004148D2"/>
    <w:rsid w:val="00445E39"/>
    <w:rsid w:val="00462B0D"/>
    <w:rsid w:val="00493E5E"/>
    <w:rsid w:val="004B2A29"/>
    <w:rsid w:val="004B4278"/>
    <w:rsid w:val="004C5B2A"/>
    <w:rsid w:val="004D5751"/>
    <w:rsid w:val="004E148E"/>
    <w:rsid w:val="00527370"/>
    <w:rsid w:val="00587C7A"/>
    <w:rsid w:val="005A4BEF"/>
    <w:rsid w:val="006621CC"/>
    <w:rsid w:val="00674024"/>
    <w:rsid w:val="00675837"/>
    <w:rsid w:val="007A4D54"/>
    <w:rsid w:val="007C04D2"/>
    <w:rsid w:val="007F538F"/>
    <w:rsid w:val="00805815"/>
    <w:rsid w:val="00812EF3"/>
    <w:rsid w:val="00816DB3"/>
    <w:rsid w:val="0083513C"/>
    <w:rsid w:val="008477C0"/>
    <w:rsid w:val="00857CB7"/>
    <w:rsid w:val="008617B2"/>
    <w:rsid w:val="00877B42"/>
    <w:rsid w:val="008A480A"/>
    <w:rsid w:val="008E3ECC"/>
    <w:rsid w:val="00911735"/>
    <w:rsid w:val="00957393"/>
    <w:rsid w:val="009F1862"/>
    <w:rsid w:val="009F7088"/>
    <w:rsid w:val="00A02E30"/>
    <w:rsid w:val="00A426C8"/>
    <w:rsid w:val="00AE173E"/>
    <w:rsid w:val="00B34FE5"/>
    <w:rsid w:val="00B74F13"/>
    <w:rsid w:val="00B75FF4"/>
    <w:rsid w:val="00B81832"/>
    <w:rsid w:val="00BA173A"/>
    <w:rsid w:val="00BE2D01"/>
    <w:rsid w:val="00C13417"/>
    <w:rsid w:val="00C818FF"/>
    <w:rsid w:val="00CE5E17"/>
    <w:rsid w:val="00D0594D"/>
    <w:rsid w:val="00D0792A"/>
    <w:rsid w:val="00D26D6C"/>
    <w:rsid w:val="00D862CA"/>
    <w:rsid w:val="00DA33EF"/>
    <w:rsid w:val="00DA63CC"/>
    <w:rsid w:val="00DC08D6"/>
    <w:rsid w:val="00DF0114"/>
    <w:rsid w:val="00E170BF"/>
    <w:rsid w:val="00E5029D"/>
    <w:rsid w:val="00E53B83"/>
    <w:rsid w:val="00E75AF4"/>
    <w:rsid w:val="00E75F6B"/>
    <w:rsid w:val="00E87267"/>
    <w:rsid w:val="00ED7EA3"/>
    <w:rsid w:val="00EF2889"/>
    <w:rsid w:val="00F32A83"/>
    <w:rsid w:val="00F34A3C"/>
    <w:rsid w:val="00F368E7"/>
    <w:rsid w:val="00F718B3"/>
    <w:rsid w:val="00F81906"/>
    <w:rsid w:val="00FF3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1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3513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513C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F3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DD7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A6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A65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04242E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4242E"/>
    <w:pPr>
      <w:widowControl w:val="0"/>
      <w:shd w:val="clear" w:color="auto" w:fill="FFFFFF"/>
      <w:spacing w:after="120" w:line="298" w:lineRule="exact"/>
      <w:ind w:hanging="520"/>
    </w:pPr>
    <w:rPr>
      <w:spacing w:val="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6A5B-7B56-499A-9A6D-D3E331C0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