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513C" w:rsidRPr="00DA5EDF" w:rsidP="00D75E9C">
      <w:pPr>
        <w:ind w:firstLine="709"/>
        <w:jc w:val="right"/>
        <w:rPr>
          <w:sz w:val="28"/>
          <w:szCs w:val="28"/>
        </w:rPr>
      </w:pPr>
      <w:r w:rsidRPr="00DA5EDF">
        <w:rPr>
          <w:sz w:val="28"/>
          <w:szCs w:val="28"/>
        </w:rPr>
        <w:t>Дело №  1-5</w:t>
      </w:r>
      <w:r w:rsidRPr="00DA5EDF" w:rsidR="00E5029D">
        <w:rPr>
          <w:sz w:val="28"/>
          <w:szCs w:val="28"/>
        </w:rPr>
        <w:t>5</w:t>
      </w:r>
      <w:r w:rsidRPr="00DA5EDF">
        <w:rPr>
          <w:sz w:val="28"/>
          <w:szCs w:val="28"/>
        </w:rPr>
        <w:t>-</w:t>
      </w:r>
      <w:r w:rsidRPr="00DA5EDF" w:rsidR="008C08AD">
        <w:rPr>
          <w:sz w:val="28"/>
          <w:szCs w:val="28"/>
        </w:rPr>
        <w:t>1</w:t>
      </w:r>
      <w:r w:rsidRPr="00DA5EDF" w:rsidR="0005034E">
        <w:rPr>
          <w:sz w:val="28"/>
          <w:szCs w:val="28"/>
        </w:rPr>
        <w:t>5</w:t>
      </w:r>
      <w:r w:rsidRPr="00DA5EDF">
        <w:rPr>
          <w:sz w:val="28"/>
          <w:szCs w:val="28"/>
        </w:rPr>
        <w:t>/20</w:t>
      </w:r>
      <w:r w:rsidRPr="00DA5EDF" w:rsidR="00E5029D">
        <w:rPr>
          <w:sz w:val="28"/>
          <w:szCs w:val="28"/>
        </w:rPr>
        <w:t>2</w:t>
      </w:r>
      <w:r w:rsidRPr="00DA5EDF" w:rsidR="0005034E">
        <w:rPr>
          <w:sz w:val="28"/>
          <w:szCs w:val="28"/>
        </w:rPr>
        <w:t>4</w:t>
      </w:r>
    </w:p>
    <w:p w:rsidR="00DF0114" w:rsidRPr="00DA5EDF" w:rsidP="00D75E9C">
      <w:pPr>
        <w:ind w:firstLine="709"/>
        <w:jc w:val="right"/>
        <w:rPr>
          <w:sz w:val="28"/>
          <w:szCs w:val="28"/>
        </w:rPr>
      </w:pPr>
      <w:r w:rsidRPr="00DA5EDF">
        <w:rPr>
          <w:sz w:val="28"/>
          <w:szCs w:val="28"/>
        </w:rPr>
        <w:t>91</w:t>
      </w:r>
      <w:r w:rsidRPr="00DA5EDF">
        <w:rPr>
          <w:sz w:val="28"/>
          <w:szCs w:val="28"/>
          <w:lang w:val="en-US"/>
        </w:rPr>
        <w:t>MS</w:t>
      </w:r>
      <w:r w:rsidRPr="00DA5EDF">
        <w:rPr>
          <w:sz w:val="28"/>
          <w:szCs w:val="28"/>
        </w:rPr>
        <w:t>0055-01-202</w:t>
      </w:r>
      <w:r w:rsidRPr="00DA5EDF" w:rsidR="0005034E">
        <w:rPr>
          <w:sz w:val="28"/>
          <w:szCs w:val="28"/>
        </w:rPr>
        <w:t>4</w:t>
      </w:r>
      <w:r w:rsidRPr="00DA5EDF">
        <w:rPr>
          <w:sz w:val="28"/>
          <w:szCs w:val="28"/>
        </w:rPr>
        <w:t>-00</w:t>
      </w:r>
      <w:r w:rsidRPr="00DA5EDF" w:rsidR="0005034E">
        <w:rPr>
          <w:sz w:val="28"/>
          <w:szCs w:val="28"/>
        </w:rPr>
        <w:t>1025</w:t>
      </w:r>
      <w:r w:rsidRPr="00DA5EDF">
        <w:rPr>
          <w:sz w:val="28"/>
          <w:szCs w:val="28"/>
        </w:rPr>
        <w:t>-</w:t>
      </w:r>
      <w:r w:rsidRPr="00DA5EDF" w:rsidR="0005034E">
        <w:rPr>
          <w:sz w:val="28"/>
          <w:szCs w:val="28"/>
        </w:rPr>
        <w:t>87</w:t>
      </w:r>
    </w:p>
    <w:p w:rsidR="004B4278" w:rsidRPr="00DA5EDF" w:rsidP="00D75E9C">
      <w:pPr>
        <w:ind w:firstLine="709"/>
        <w:jc w:val="center"/>
        <w:rPr>
          <w:sz w:val="28"/>
          <w:szCs w:val="28"/>
        </w:rPr>
      </w:pPr>
    </w:p>
    <w:p w:rsidR="0083513C" w:rsidRPr="00DA5EDF" w:rsidP="00D75E9C">
      <w:pPr>
        <w:ind w:firstLine="709"/>
        <w:jc w:val="center"/>
        <w:rPr>
          <w:sz w:val="28"/>
          <w:szCs w:val="28"/>
        </w:rPr>
      </w:pPr>
      <w:r w:rsidRPr="00DA5EDF">
        <w:rPr>
          <w:sz w:val="28"/>
          <w:szCs w:val="28"/>
        </w:rPr>
        <w:t xml:space="preserve">ПРИГОВОР </w:t>
      </w:r>
    </w:p>
    <w:p w:rsidR="0083513C" w:rsidRPr="00DA5EDF" w:rsidP="00D75E9C">
      <w:pPr>
        <w:ind w:firstLine="709"/>
        <w:jc w:val="center"/>
        <w:rPr>
          <w:sz w:val="28"/>
          <w:szCs w:val="28"/>
        </w:rPr>
      </w:pPr>
      <w:r w:rsidRPr="00DA5EDF">
        <w:rPr>
          <w:sz w:val="28"/>
          <w:szCs w:val="28"/>
        </w:rPr>
        <w:t>Именем Российской Федерации</w:t>
      </w:r>
    </w:p>
    <w:p w:rsidR="0083513C" w:rsidRPr="00DA5EDF" w:rsidP="00D75E9C">
      <w:pPr>
        <w:ind w:firstLine="709"/>
        <w:rPr>
          <w:b/>
          <w:sz w:val="28"/>
          <w:szCs w:val="28"/>
        </w:rPr>
      </w:pPr>
    </w:p>
    <w:p w:rsidR="0083513C" w:rsidRPr="00DA5EDF" w:rsidP="00D75E9C">
      <w:pPr>
        <w:ind w:firstLine="709"/>
        <w:jc w:val="both"/>
        <w:rPr>
          <w:rStyle w:val="2"/>
          <w:sz w:val="28"/>
          <w:szCs w:val="28"/>
        </w:rPr>
      </w:pPr>
      <w:r w:rsidRPr="00DA5EDF">
        <w:rPr>
          <w:rStyle w:val="2"/>
          <w:b w:val="0"/>
          <w:color w:val="000000" w:themeColor="text1"/>
          <w:sz w:val="28"/>
          <w:szCs w:val="28"/>
        </w:rPr>
        <w:t>03</w:t>
      </w:r>
      <w:r w:rsidRPr="00DA5EDF" w:rsidR="004038F8">
        <w:rPr>
          <w:rStyle w:val="2"/>
          <w:b w:val="0"/>
          <w:color w:val="000000" w:themeColor="text1"/>
          <w:sz w:val="28"/>
          <w:szCs w:val="28"/>
        </w:rPr>
        <w:t xml:space="preserve"> </w:t>
      </w:r>
      <w:r w:rsidRPr="00DA5EDF">
        <w:rPr>
          <w:rStyle w:val="2"/>
          <w:b w:val="0"/>
          <w:color w:val="000000" w:themeColor="text1"/>
          <w:sz w:val="28"/>
          <w:szCs w:val="28"/>
        </w:rPr>
        <w:t>июля 20</w:t>
      </w:r>
      <w:r w:rsidRPr="00DA5EDF" w:rsidR="00E5029D">
        <w:rPr>
          <w:rStyle w:val="2"/>
          <w:b w:val="0"/>
          <w:color w:val="000000" w:themeColor="text1"/>
          <w:sz w:val="28"/>
          <w:szCs w:val="28"/>
        </w:rPr>
        <w:t>2</w:t>
      </w:r>
      <w:r w:rsidRPr="00DA5EDF">
        <w:rPr>
          <w:rStyle w:val="2"/>
          <w:b w:val="0"/>
          <w:color w:val="000000" w:themeColor="text1"/>
          <w:sz w:val="28"/>
          <w:szCs w:val="28"/>
        </w:rPr>
        <w:t>4</w:t>
      </w:r>
      <w:r w:rsidRPr="00DA5EDF" w:rsidR="00F7388E">
        <w:rPr>
          <w:rStyle w:val="2"/>
          <w:b w:val="0"/>
          <w:color w:val="000000" w:themeColor="text1"/>
          <w:sz w:val="28"/>
          <w:szCs w:val="28"/>
        </w:rPr>
        <w:t xml:space="preserve"> </w:t>
      </w:r>
      <w:r w:rsidRPr="00DA5EDF">
        <w:rPr>
          <w:rStyle w:val="2"/>
          <w:b w:val="0"/>
          <w:color w:val="000000" w:themeColor="text1"/>
          <w:sz w:val="28"/>
          <w:szCs w:val="28"/>
        </w:rPr>
        <w:t xml:space="preserve">года </w:t>
      </w:r>
      <w:r w:rsidRPr="00DA5EDF">
        <w:rPr>
          <w:rStyle w:val="2"/>
          <w:b w:val="0"/>
          <w:sz w:val="28"/>
          <w:szCs w:val="28"/>
        </w:rPr>
        <w:tab/>
      </w:r>
      <w:r w:rsidRPr="00DA5EDF">
        <w:rPr>
          <w:rStyle w:val="2"/>
          <w:b w:val="0"/>
          <w:sz w:val="28"/>
          <w:szCs w:val="28"/>
        </w:rPr>
        <w:tab/>
      </w:r>
      <w:r w:rsidRPr="00DA5EDF" w:rsidR="004038F8">
        <w:rPr>
          <w:rStyle w:val="2"/>
          <w:b w:val="0"/>
          <w:sz w:val="28"/>
          <w:szCs w:val="28"/>
        </w:rPr>
        <w:t xml:space="preserve">                                    </w:t>
      </w:r>
      <w:r w:rsidRPr="00DA5EDF">
        <w:rPr>
          <w:rStyle w:val="2"/>
          <w:b w:val="0"/>
          <w:sz w:val="28"/>
          <w:szCs w:val="28"/>
        </w:rPr>
        <w:t>пгт. Красногвардейское</w:t>
      </w:r>
    </w:p>
    <w:p w:rsidR="0083513C" w:rsidRPr="00DA5EDF" w:rsidP="00D75E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3513C" w:rsidRPr="00DA5EDF" w:rsidP="00D75E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A5EDF">
        <w:rPr>
          <w:color w:val="000000"/>
          <w:sz w:val="28"/>
          <w:szCs w:val="28"/>
        </w:rPr>
        <w:t>Мировой судья судебного участка № 5</w:t>
      </w:r>
      <w:r w:rsidRPr="00DA5EDF" w:rsidR="00E5029D">
        <w:rPr>
          <w:color w:val="000000"/>
          <w:sz w:val="28"/>
          <w:szCs w:val="28"/>
        </w:rPr>
        <w:t>5</w:t>
      </w:r>
      <w:r w:rsidRPr="00DA5EDF">
        <w:rPr>
          <w:color w:val="000000"/>
          <w:sz w:val="28"/>
          <w:szCs w:val="28"/>
        </w:rPr>
        <w:t xml:space="preserve"> Красногвардейского судебного района Республики Крым </w:t>
      </w:r>
      <w:r w:rsidRPr="00DA5EDF" w:rsidR="00E5029D">
        <w:rPr>
          <w:color w:val="000000"/>
          <w:sz w:val="28"/>
          <w:szCs w:val="28"/>
        </w:rPr>
        <w:t>Белова Ю.Г.</w:t>
      </w:r>
      <w:r w:rsidRPr="00DA5EDF">
        <w:rPr>
          <w:color w:val="000000"/>
          <w:sz w:val="28"/>
          <w:szCs w:val="28"/>
        </w:rPr>
        <w:t>,</w:t>
      </w:r>
    </w:p>
    <w:p w:rsidR="0083513C" w:rsidRPr="00DA5EDF" w:rsidP="0005034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A5EDF">
        <w:rPr>
          <w:color w:val="000000"/>
          <w:sz w:val="28"/>
          <w:szCs w:val="28"/>
        </w:rPr>
        <w:t xml:space="preserve">при </w:t>
      </w:r>
      <w:r w:rsidRPr="00DA5EDF" w:rsidR="008C08AD">
        <w:rPr>
          <w:color w:val="000000"/>
          <w:sz w:val="28"/>
          <w:szCs w:val="28"/>
        </w:rPr>
        <w:t xml:space="preserve">секретаре </w:t>
      </w:r>
      <w:r w:rsidRPr="00DA5EDF" w:rsidR="0005034E">
        <w:rPr>
          <w:color w:val="000000"/>
          <w:sz w:val="28"/>
          <w:szCs w:val="28"/>
        </w:rPr>
        <w:t>Некобенко Р.В.</w:t>
      </w:r>
      <w:r w:rsidRPr="00DA5EDF">
        <w:rPr>
          <w:color w:val="000000"/>
          <w:sz w:val="28"/>
          <w:szCs w:val="28"/>
        </w:rPr>
        <w:t xml:space="preserve">, </w:t>
      </w:r>
    </w:p>
    <w:p w:rsidR="0083513C" w:rsidRPr="00DA5EDF" w:rsidP="0005034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A5EDF">
        <w:rPr>
          <w:color w:val="000000"/>
          <w:sz w:val="28"/>
          <w:szCs w:val="28"/>
        </w:rPr>
        <w:t xml:space="preserve">с участием государственного обвинителя – помощника прокурора Красногвардейского района </w:t>
      </w:r>
      <w:r w:rsidRPr="00DA5EDF" w:rsidR="009D51A5">
        <w:rPr>
          <w:color w:val="FF0000"/>
          <w:sz w:val="28"/>
          <w:szCs w:val="28"/>
        </w:rPr>
        <w:t>Абселямовой Л.Э.</w:t>
      </w:r>
      <w:r w:rsidRPr="00DA5EDF">
        <w:rPr>
          <w:color w:val="000000"/>
          <w:sz w:val="28"/>
          <w:szCs w:val="28"/>
        </w:rPr>
        <w:t xml:space="preserve">, </w:t>
      </w:r>
    </w:p>
    <w:p w:rsidR="00ED00D2" w:rsidRPr="00DA5EDF" w:rsidP="0005034E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 w:rsidRPr="00DA5EDF">
        <w:rPr>
          <w:color w:val="000000"/>
          <w:sz w:val="28"/>
          <w:szCs w:val="28"/>
        </w:rPr>
        <w:t>подсудимо</w:t>
      </w:r>
      <w:r w:rsidRPr="00DA5EDF" w:rsidR="008C08AD">
        <w:rPr>
          <w:color w:val="000000"/>
          <w:sz w:val="28"/>
          <w:szCs w:val="28"/>
        </w:rPr>
        <w:t>го</w:t>
      </w:r>
      <w:r w:rsidRPr="00DA5EDF">
        <w:rPr>
          <w:color w:val="000000"/>
          <w:sz w:val="28"/>
          <w:szCs w:val="28"/>
        </w:rPr>
        <w:t xml:space="preserve"> </w:t>
      </w:r>
      <w:r w:rsidRPr="00DA5ED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ИО1</w:t>
      </w:r>
      <w:r w:rsidRPr="00DA5EDF" w:rsidR="0005034E">
        <w:rPr>
          <w:color w:val="FF0000"/>
          <w:sz w:val="28"/>
          <w:szCs w:val="28"/>
        </w:rPr>
        <w:t>,</w:t>
      </w:r>
    </w:p>
    <w:p w:rsidR="0083513C" w:rsidRPr="00DA5EDF" w:rsidP="0005034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A5EDF">
        <w:rPr>
          <w:color w:val="000000"/>
          <w:sz w:val="28"/>
          <w:szCs w:val="28"/>
        </w:rPr>
        <w:t>защитника</w:t>
      </w:r>
      <w:r w:rsidRPr="00DA5EDF" w:rsidR="00E5029D">
        <w:rPr>
          <w:color w:val="000000"/>
          <w:sz w:val="28"/>
          <w:szCs w:val="28"/>
        </w:rPr>
        <w:t xml:space="preserve"> – </w:t>
      </w:r>
      <w:r w:rsidRPr="00DA5EDF">
        <w:rPr>
          <w:color w:val="000000"/>
          <w:sz w:val="28"/>
          <w:szCs w:val="28"/>
        </w:rPr>
        <w:t xml:space="preserve">адвоката </w:t>
      </w:r>
      <w:r>
        <w:rPr>
          <w:color w:val="FF0000"/>
          <w:sz w:val="28"/>
          <w:szCs w:val="28"/>
        </w:rPr>
        <w:t>ФИО</w:t>
      </w:r>
      <w:r>
        <w:rPr>
          <w:color w:val="FF0000"/>
          <w:sz w:val="28"/>
          <w:szCs w:val="28"/>
        </w:rPr>
        <w:t>2</w:t>
      </w:r>
      <w:r w:rsidRPr="00DA5EDF">
        <w:rPr>
          <w:color w:val="000000"/>
          <w:sz w:val="28"/>
          <w:szCs w:val="28"/>
        </w:rPr>
        <w:t>,</w:t>
      </w:r>
    </w:p>
    <w:p w:rsidR="0005034E" w:rsidRPr="00DA5EDF" w:rsidP="0005034E">
      <w:pPr>
        <w:ind w:firstLine="709"/>
        <w:jc w:val="both"/>
        <w:rPr>
          <w:rStyle w:val="2"/>
          <w:b w:val="0"/>
          <w:sz w:val="28"/>
          <w:szCs w:val="28"/>
        </w:rPr>
      </w:pPr>
      <w:r w:rsidRPr="00DA5EDF">
        <w:rPr>
          <w:rStyle w:val="2"/>
          <w:b w:val="0"/>
          <w:sz w:val="28"/>
          <w:szCs w:val="28"/>
        </w:rPr>
        <w:t>рассмотрев в открытом судебном заседании уголовное дело в отношении:</w:t>
      </w:r>
    </w:p>
    <w:p w:rsidR="0005034E" w:rsidRPr="00DA5EDF" w:rsidP="0005034E">
      <w:pPr>
        <w:ind w:left="2835"/>
        <w:jc w:val="both"/>
        <w:rPr>
          <w:sz w:val="28"/>
          <w:szCs w:val="28"/>
        </w:rPr>
      </w:pPr>
      <w:r>
        <w:rPr>
          <w:b/>
          <w:sz w:val="28"/>
          <w:szCs w:val="28"/>
        </w:rPr>
        <w:t>ФИО</w:t>
      </w:r>
      <w:r>
        <w:rPr>
          <w:b/>
          <w:sz w:val="28"/>
          <w:szCs w:val="28"/>
        </w:rPr>
        <w:t>1</w:t>
      </w:r>
      <w:r w:rsidRPr="00DA5EDF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ДАТА РОЖДЕНИЯ, ПАСПОРТНЫЕ ДАННЫЕ</w:t>
      </w:r>
      <w:r w:rsidRPr="00823FBE">
        <w:rPr>
          <w:sz w:val="28"/>
          <w:szCs w:val="28"/>
        </w:rPr>
        <w:t xml:space="preserve">,  </w:t>
      </w:r>
      <w:r>
        <w:rPr>
          <w:sz w:val="28"/>
          <w:szCs w:val="28"/>
        </w:rPr>
        <w:t>ДАННЫЕ О ЛИЧНОСТИ</w:t>
      </w:r>
      <w:r w:rsidRPr="00DA5EDF">
        <w:rPr>
          <w:sz w:val="28"/>
          <w:szCs w:val="28"/>
        </w:rPr>
        <w:t>, ранее судимого:</w:t>
      </w:r>
    </w:p>
    <w:p w:rsidR="0005034E" w:rsidRPr="00DA5EDF" w:rsidP="0005034E">
      <w:pPr>
        <w:pStyle w:val="ListParagraph"/>
        <w:numPr>
          <w:ilvl w:val="0"/>
          <w:numId w:val="1"/>
        </w:numPr>
        <w:ind w:left="2835" w:firstLine="0"/>
        <w:jc w:val="both"/>
        <w:rPr>
          <w:sz w:val="28"/>
          <w:szCs w:val="28"/>
        </w:rPr>
      </w:pPr>
      <w:r w:rsidRPr="00DA5EDF">
        <w:rPr>
          <w:color w:val="000000"/>
          <w:sz w:val="28"/>
          <w:szCs w:val="28"/>
          <w:lang w:bidi="ru-RU"/>
        </w:rPr>
        <w:t>приговором Красногвардейского районного суда Республики Крым от 13.06.2017 по п. «в» ч. 2 ст. 158, п. «а» ч. 3 ст. 158 УК РФ, в соответствии с ч.3 ст. 69 УК РФ к 2 годам 5 месяцам лишения свободы. В соответствии с ч. 1 ст. 70 УК РФ по совокупности приговор</w:t>
      </w:r>
      <w:r w:rsidRPr="00DA5EDF">
        <w:rPr>
          <w:color w:val="000000"/>
          <w:sz w:val="28"/>
          <w:szCs w:val="28"/>
          <w:lang w:bidi="ru-RU"/>
        </w:rPr>
        <w:t>ов к назначенному наказанию частично присоединена неотбытая часть наказания по приговору Симферопольского районного суда Республики Крым от 01.07.2014 и окончательно назначено наказание в виде 2 лет 6 месяцев лишения свободы в исправительной колонии строго</w:t>
      </w:r>
      <w:r w:rsidRPr="00DA5EDF">
        <w:rPr>
          <w:color w:val="000000"/>
          <w:sz w:val="28"/>
          <w:szCs w:val="28"/>
          <w:lang w:bidi="ru-RU"/>
        </w:rPr>
        <w:t>го режима. Освобождён по отбытию наказания 13.11.2019;</w:t>
      </w:r>
    </w:p>
    <w:p w:rsidR="0005034E" w:rsidRPr="00DA5EDF" w:rsidP="0005034E">
      <w:pPr>
        <w:pStyle w:val="ListParagraph"/>
        <w:numPr>
          <w:ilvl w:val="0"/>
          <w:numId w:val="1"/>
        </w:numPr>
        <w:ind w:left="2835" w:firstLine="0"/>
        <w:jc w:val="both"/>
        <w:rPr>
          <w:sz w:val="28"/>
          <w:szCs w:val="28"/>
        </w:rPr>
      </w:pPr>
      <w:r w:rsidRPr="00DA5EDF">
        <w:rPr>
          <w:color w:val="000000"/>
          <w:sz w:val="28"/>
          <w:szCs w:val="28"/>
          <w:lang w:bidi="ru-RU"/>
        </w:rPr>
        <w:t>приговором Красногвардейского районного суда Республики Крым от 30.09.2020 по п. «г» ч. 2 ст. 158 УК РФ к 1 году лишения свободы условно с испытательным сроком 2 года;</w:t>
      </w:r>
    </w:p>
    <w:p w:rsidR="0005034E" w:rsidRPr="00DA5EDF" w:rsidP="0005034E">
      <w:pPr>
        <w:pStyle w:val="ListParagraph"/>
        <w:numPr>
          <w:ilvl w:val="0"/>
          <w:numId w:val="1"/>
        </w:numPr>
        <w:ind w:left="2835" w:firstLine="0"/>
        <w:jc w:val="both"/>
        <w:rPr>
          <w:sz w:val="28"/>
          <w:szCs w:val="28"/>
        </w:rPr>
      </w:pPr>
      <w:r w:rsidRPr="00DA5EDF">
        <w:rPr>
          <w:color w:val="000000"/>
          <w:sz w:val="28"/>
          <w:szCs w:val="28"/>
          <w:lang w:bidi="ru-RU"/>
        </w:rPr>
        <w:t>приговором мирового судьи судебно</w:t>
      </w:r>
      <w:r w:rsidRPr="00DA5EDF">
        <w:rPr>
          <w:color w:val="000000"/>
          <w:sz w:val="28"/>
          <w:szCs w:val="28"/>
          <w:lang w:bidi="ru-RU"/>
        </w:rPr>
        <w:t>го участка № 56 Красногвардейского судебного района Республики Крым от 13.04.2021 по п. «в» ч. 2 ст. 115 УК РФ к 9 месяцам лишения свободы. На основании ч. 4 ст. 74 УК РФ отменено условное осуждение по приговору Красногвардейского районного суда Республики</w:t>
      </w:r>
      <w:r w:rsidRPr="00DA5EDF">
        <w:rPr>
          <w:color w:val="000000"/>
          <w:sz w:val="28"/>
          <w:szCs w:val="28"/>
          <w:lang w:bidi="ru-RU"/>
        </w:rPr>
        <w:t xml:space="preserve"> Крым от 30.09.2020. На основании статьи 70 УК РФ путём частичного сложения назначенного наказания с наказанием по приговору от 30.09.2020 окончательно назначено 1 год 2 месяца лишения свободы с отбыванием наказания в исправительной колонии </w:t>
      </w:r>
      <w:r w:rsidRPr="00DA5EDF">
        <w:rPr>
          <w:color w:val="000000"/>
          <w:sz w:val="28"/>
          <w:szCs w:val="28"/>
          <w:lang w:bidi="ru-RU"/>
        </w:rPr>
        <w:t>строгого режима</w:t>
      </w:r>
      <w:r w:rsidRPr="00DA5EDF">
        <w:rPr>
          <w:color w:val="000000"/>
          <w:sz w:val="28"/>
          <w:szCs w:val="28"/>
          <w:lang w:bidi="ru-RU"/>
        </w:rPr>
        <w:t>. Освобождён по отбытию наказания 23.03.2022;</w:t>
      </w:r>
    </w:p>
    <w:p w:rsidR="0005034E" w:rsidRPr="00DA5EDF" w:rsidP="0005034E">
      <w:pPr>
        <w:pStyle w:val="ListParagraph"/>
        <w:numPr>
          <w:ilvl w:val="0"/>
          <w:numId w:val="1"/>
        </w:numPr>
        <w:ind w:left="2835" w:firstLine="0"/>
        <w:jc w:val="both"/>
        <w:rPr>
          <w:sz w:val="28"/>
          <w:szCs w:val="28"/>
        </w:rPr>
      </w:pPr>
      <w:r w:rsidRPr="00DA5EDF">
        <w:rPr>
          <w:color w:val="000000"/>
          <w:sz w:val="28"/>
          <w:szCs w:val="28"/>
          <w:lang w:bidi="ru-RU"/>
        </w:rPr>
        <w:t xml:space="preserve">приговором Красногвардейского районного суда Республики Крым от 30.05.2024 по ч. 2 ст. 116.1, ч. 2 ст. 116.1, ч. 2 ст. 116.1 УК РФ в соответствии с ч.2 ст. 69 УК РФ к 7 месяцам ограничения свободы </w:t>
      </w:r>
      <w:r w:rsidRPr="00DA5EDF">
        <w:rPr>
          <w:sz w:val="28"/>
          <w:szCs w:val="28"/>
        </w:rPr>
        <w:t>с установлени</w:t>
      </w:r>
      <w:r w:rsidRPr="00DA5EDF">
        <w:rPr>
          <w:sz w:val="28"/>
          <w:szCs w:val="28"/>
        </w:rPr>
        <w:t>ем ограничений</w:t>
      </w:r>
      <w:r w:rsidRPr="00DA5EDF">
        <w:rPr>
          <w:color w:val="000000"/>
          <w:sz w:val="28"/>
          <w:szCs w:val="28"/>
          <w:lang w:bidi="ru-RU"/>
        </w:rPr>
        <w:t xml:space="preserve">. </w:t>
      </w:r>
    </w:p>
    <w:p w:rsidR="0083513C" w:rsidRPr="00DA5EDF" w:rsidP="00D75E9C">
      <w:pPr>
        <w:ind w:firstLine="709"/>
        <w:jc w:val="both"/>
        <w:rPr>
          <w:rStyle w:val="2"/>
          <w:b w:val="0"/>
          <w:sz w:val="28"/>
          <w:szCs w:val="28"/>
        </w:rPr>
      </w:pPr>
      <w:r w:rsidRPr="00DA5EDF">
        <w:rPr>
          <w:sz w:val="28"/>
          <w:szCs w:val="28"/>
        </w:rPr>
        <w:t>обвиняемо</w:t>
      </w:r>
      <w:r w:rsidRPr="00DA5EDF" w:rsidR="00072841">
        <w:rPr>
          <w:sz w:val="28"/>
          <w:szCs w:val="28"/>
        </w:rPr>
        <w:t>го</w:t>
      </w:r>
      <w:r w:rsidRPr="00DA5EDF">
        <w:rPr>
          <w:sz w:val="28"/>
          <w:szCs w:val="28"/>
        </w:rPr>
        <w:t xml:space="preserve"> в совершении преступления, предусмотренного ч.</w:t>
      </w:r>
      <w:r w:rsidRPr="00DA5EDF" w:rsidR="009967B1">
        <w:rPr>
          <w:sz w:val="28"/>
          <w:szCs w:val="28"/>
        </w:rPr>
        <w:t>1</w:t>
      </w:r>
      <w:r w:rsidRPr="00DA5EDF">
        <w:rPr>
          <w:rStyle w:val="2"/>
          <w:b w:val="0"/>
          <w:sz w:val="28"/>
          <w:szCs w:val="28"/>
        </w:rPr>
        <w:t xml:space="preserve"> ст. </w:t>
      </w:r>
      <w:r w:rsidRPr="00DA5EDF" w:rsidR="00ED00D2">
        <w:rPr>
          <w:rStyle w:val="2"/>
          <w:b w:val="0"/>
          <w:sz w:val="28"/>
          <w:szCs w:val="28"/>
        </w:rPr>
        <w:t>1</w:t>
      </w:r>
      <w:r w:rsidRPr="00DA5EDF" w:rsidR="00072841">
        <w:rPr>
          <w:rStyle w:val="2"/>
          <w:b w:val="0"/>
          <w:sz w:val="28"/>
          <w:szCs w:val="28"/>
        </w:rPr>
        <w:t>58</w:t>
      </w:r>
      <w:r w:rsidRPr="00DA5EDF">
        <w:rPr>
          <w:rStyle w:val="2"/>
          <w:b w:val="0"/>
          <w:sz w:val="28"/>
          <w:szCs w:val="28"/>
        </w:rPr>
        <w:t xml:space="preserve"> УК РФ</w:t>
      </w:r>
    </w:p>
    <w:p w:rsidR="0083513C" w:rsidRPr="00DA5EDF" w:rsidP="00D75E9C">
      <w:pPr>
        <w:ind w:firstLine="709"/>
        <w:jc w:val="center"/>
        <w:rPr>
          <w:rStyle w:val="2"/>
          <w:b w:val="0"/>
          <w:sz w:val="28"/>
          <w:szCs w:val="28"/>
        </w:rPr>
      </w:pPr>
      <w:r w:rsidRPr="00DA5EDF">
        <w:rPr>
          <w:rStyle w:val="2"/>
          <w:b w:val="0"/>
          <w:sz w:val="28"/>
          <w:szCs w:val="28"/>
        </w:rPr>
        <w:t>установил:</w:t>
      </w:r>
    </w:p>
    <w:p w:rsidR="008477C0" w:rsidRPr="00DA5EDF" w:rsidP="00D75E9C">
      <w:pPr>
        <w:ind w:firstLine="709"/>
        <w:jc w:val="center"/>
        <w:rPr>
          <w:sz w:val="28"/>
          <w:szCs w:val="28"/>
        </w:rPr>
      </w:pPr>
    </w:p>
    <w:p w:rsidR="002A6538" w:rsidRPr="00DA5EDF" w:rsidP="00D75E9C">
      <w:pPr>
        <w:ind w:firstLine="709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ФИО</w:t>
      </w:r>
      <w:r>
        <w:rPr>
          <w:color w:val="FF0000"/>
          <w:sz w:val="28"/>
          <w:szCs w:val="28"/>
        </w:rPr>
        <w:t>1</w:t>
      </w:r>
      <w:r w:rsidRPr="00DA5EDF" w:rsidR="009967B1">
        <w:rPr>
          <w:sz w:val="28"/>
          <w:szCs w:val="28"/>
        </w:rPr>
        <w:t xml:space="preserve"> </w:t>
      </w:r>
      <w:r w:rsidRPr="00DA5EDF" w:rsidR="00677B20">
        <w:rPr>
          <w:sz w:val="28"/>
          <w:szCs w:val="28"/>
        </w:rPr>
        <w:t xml:space="preserve">совершил </w:t>
      </w:r>
      <w:r w:rsidRPr="00DA5EDF" w:rsidR="00072841">
        <w:rPr>
          <w:sz w:val="28"/>
          <w:szCs w:val="28"/>
        </w:rPr>
        <w:t>кражу, то есть тайное хищение чужого имущества, при следующих обстоятельствах.</w:t>
      </w:r>
    </w:p>
    <w:p w:rsidR="007E5F8B" w:rsidRPr="00DA5EDF" w:rsidP="00637760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</w:pPr>
      <w:r w:rsidRPr="00DA5EDF">
        <w:rPr>
          <w:rFonts w:ascii="Times New Roman" w:hAnsi="Times New Roman" w:cs="Times New Roman"/>
          <w:b w:val="0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ДАТА И ВРЕМЯ</w:t>
      </w:r>
      <w:r w:rsidRPr="00DA5EDF" w:rsidR="0005034E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, </w:t>
      </w:r>
      <w:r w:rsidRPr="00DA5EDF" w:rsidR="00967D37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более точное время не установлено,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ФИО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1</w:t>
      </w:r>
      <w:r w:rsidRPr="00DA5EDF" w:rsidR="00967D37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, </w:t>
      </w:r>
      <w:r w:rsidRPr="00DA5ED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будучи в состоянии алкогольного опьянения, имея умысел на тайное хищение чужого имущества, осознавая общественную опасность своих действий, посягающих на общественные отношения, связанные с отношениями собс</w:t>
      </w:r>
      <w:r w:rsidRPr="00DA5ED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твенности, предвидя возможность наступления общественно опасных последствий, влекущих невозможность использования имущества его собственником, и желая их наступления, действуя из корыстных побуждений, находясь вблизи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АДРЕС1</w:t>
      </w:r>
      <w:r w:rsidRPr="00DA5ED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, обнаружил лежащий на лавочке принадлежащий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ФИО3</w:t>
      </w:r>
      <w:r w:rsidRPr="00DA5ED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, кошелек черного цвета, откуда путем свободного доступа совершил тайное хищение прин</w:t>
      </w:r>
      <w:r w:rsidRPr="00DA5ED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адлежащих последнему денежных сре</w:t>
      </w:r>
      <w:r w:rsidRPr="00DA5ED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дств в с</w:t>
      </w:r>
      <w:r w:rsidRPr="00DA5ED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умме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СУММА</w:t>
      </w:r>
      <w:r w:rsidRPr="00DA5ED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рублей.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ФИО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1</w:t>
      </w:r>
      <w:r w:rsidRPr="00DA5ED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с места совершения преступления скрылся, похищенными денежными средствами распорядился по своему усмотрению, чем причинил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ФИО3</w:t>
      </w:r>
      <w:r w:rsidRPr="00DA5ED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имущественный вред на сумму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СУММА</w:t>
      </w:r>
      <w:r w:rsidRPr="00DA5ED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рублей.</w:t>
      </w:r>
    </w:p>
    <w:p w:rsidR="002652CD" w:rsidRPr="00DA5EDF" w:rsidP="002652CD">
      <w:pPr>
        <w:ind w:firstLine="709"/>
        <w:jc w:val="both"/>
        <w:rPr>
          <w:sz w:val="28"/>
          <w:szCs w:val="28"/>
        </w:rPr>
      </w:pPr>
      <w:r w:rsidRPr="00DA5EDF">
        <w:rPr>
          <w:sz w:val="28"/>
          <w:szCs w:val="28"/>
        </w:rPr>
        <w:t>В судебном заседании подсудимый пояснил, что он полностью согласен с предъявленным ему обвинением, ему понятно обвинение, и он поддерживает свое ходатайство о постановлении приговора без проведения судебного разбирательства, которое заявлено им добровольно</w:t>
      </w:r>
      <w:r w:rsidRPr="00DA5EDF">
        <w:rPr>
          <w:sz w:val="28"/>
          <w:szCs w:val="28"/>
        </w:rPr>
        <w:t>, после консультации с защитником, и он осознает последствия постановления приговора без проведения судебного разбирательства, вину в совершении преступления признал.</w:t>
      </w:r>
    </w:p>
    <w:p w:rsidR="002652CD" w:rsidRPr="00DA5EDF" w:rsidP="002652CD">
      <w:pPr>
        <w:ind w:firstLine="709"/>
        <w:jc w:val="both"/>
        <w:rPr>
          <w:sz w:val="28"/>
          <w:szCs w:val="28"/>
        </w:rPr>
      </w:pPr>
      <w:r w:rsidRPr="00DA5EDF">
        <w:rPr>
          <w:sz w:val="28"/>
          <w:szCs w:val="28"/>
        </w:rPr>
        <w:t>Защитник поддержал ходатайство подсудимого, пояснив, что подсудимый заявил данное ходатай</w:t>
      </w:r>
      <w:r w:rsidRPr="00DA5EDF">
        <w:rPr>
          <w:sz w:val="28"/>
          <w:szCs w:val="28"/>
        </w:rPr>
        <w:t>ство добровольно, последствия рассмотрения дела в особом порядке ему разъяснены.</w:t>
      </w:r>
    </w:p>
    <w:p w:rsidR="002652CD" w:rsidRPr="00DA5EDF" w:rsidP="002652CD">
      <w:pPr>
        <w:ind w:firstLine="709"/>
        <w:jc w:val="both"/>
        <w:rPr>
          <w:sz w:val="28"/>
          <w:szCs w:val="28"/>
        </w:rPr>
      </w:pPr>
      <w:r w:rsidRPr="00DA5EDF">
        <w:rPr>
          <w:sz w:val="28"/>
          <w:szCs w:val="28"/>
        </w:rPr>
        <w:t>Государственный обвинитель не возражал против рассмотрения уголовного дела в особом порядке, так как все условия соблюдены.</w:t>
      </w:r>
    </w:p>
    <w:p w:rsidR="002652CD" w:rsidRPr="00DA5EDF" w:rsidP="00265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A5EDF">
        <w:rPr>
          <w:sz w:val="28"/>
          <w:szCs w:val="28"/>
        </w:rPr>
        <w:t>Потерпевший  в судебное заседание не явился, о мест</w:t>
      </w:r>
      <w:r w:rsidRPr="00DA5EDF">
        <w:rPr>
          <w:sz w:val="28"/>
          <w:szCs w:val="28"/>
        </w:rPr>
        <w:t>е и времени судебного разбирательства извещен надлежащим образом, против рассмотрения дела в особом порядке судебного разбирательства не возражает (л.д.137).</w:t>
      </w:r>
    </w:p>
    <w:p w:rsidR="002652CD" w:rsidRPr="00DA5EDF" w:rsidP="002652CD">
      <w:pPr>
        <w:ind w:firstLine="709"/>
        <w:jc w:val="both"/>
        <w:rPr>
          <w:sz w:val="28"/>
          <w:szCs w:val="28"/>
        </w:rPr>
      </w:pPr>
      <w:r w:rsidRPr="00DA5EDF">
        <w:rPr>
          <w:sz w:val="28"/>
          <w:szCs w:val="28"/>
        </w:rPr>
        <w:t xml:space="preserve">Поскольку по делу соблюдены все условия, предусмотренные ч. 1 и ч. 2 ст. 314, ст. 315 УПК РФ, для </w:t>
      </w:r>
      <w:r w:rsidRPr="00DA5EDF">
        <w:rPr>
          <w:sz w:val="28"/>
          <w:szCs w:val="28"/>
        </w:rPr>
        <w:t>рассмотрения дела в особом порядке, суд находит возможным удовлетворить ходатайство подсудимого и постановить приговор без проведения судебного разбирательства.</w:t>
      </w:r>
    </w:p>
    <w:p w:rsidR="002652CD" w:rsidRPr="00DA5EDF" w:rsidP="002652CD">
      <w:pPr>
        <w:ind w:firstLine="709"/>
        <w:jc w:val="both"/>
        <w:rPr>
          <w:color w:val="1F497D" w:themeColor="text2"/>
          <w:sz w:val="28"/>
          <w:szCs w:val="28"/>
        </w:rPr>
      </w:pPr>
      <w:r w:rsidRPr="00DA5EDF">
        <w:rPr>
          <w:sz w:val="28"/>
          <w:szCs w:val="28"/>
        </w:rPr>
        <w:t xml:space="preserve">Обвинение, с которым согласился </w:t>
      </w:r>
      <w:r>
        <w:rPr>
          <w:color w:val="FF0000"/>
          <w:sz w:val="28"/>
          <w:szCs w:val="28"/>
          <w:lang w:bidi="ru-RU"/>
        </w:rPr>
        <w:t>ФИО</w:t>
      </w:r>
      <w:r>
        <w:rPr>
          <w:color w:val="FF0000"/>
          <w:sz w:val="28"/>
          <w:szCs w:val="28"/>
          <w:lang w:bidi="ru-RU"/>
        </w:rPr>
        <w:t>1</w:t>
      </w:r>
      <w:r w:rsidRPr="00DA5EDF">
        <w:rPr>
          <w:color w:val="FF0000"/>
          <w:sz w:val="28"/>
          <w:szCs w:val="28"/>
          <w:lang w:bidi="ru-RU"/>
        </w:rPr>
        <w:t xml:space="preserve"> </w:t>
      </w:r>
      <w:r w:rsidRPr="00DA5EDF">
        <w:rPr>
          <w:sz w:val="28"/>
          <w:szCs w:val="28"/>
        </w:rPr>
        <w:t>обоснованно, подтверждается собранными по делу до</w:t>
      </w:r>
      <w:r w:rsidRPr="00DA5EDF">
        <w:rPr>
          <w:sz w:val="28"/>
          <w:szCs w:val="28"/>
        </w:rPr>
        <w:t xml:space="preserve">казательствами, а его действия подлежат квалификации по </w:t>
      </w:r>
      <w:r w:rsidRPr="00DA5EDF">
        <w:rPr>
          <w:color w:val="1F497D" w:themeColor="text2"/>
          <w:sz w:val="28"/>
          <w:szCs w:val="28"/>
        </w:rPr>
        <w:t xml:space="preserve">ч. 1 ст. 158 УК РФ, как кража, то есть тайное хищение чужого имущества.  </w:t>
      </w:r>
    </w:p>
    <w:p w:rsidR="002652CD" w:rsidRPr="00DA5EDF" w:rsidP="002652CD">
      <w:pPr>
        <w:ind w:firstLine="709"/>
        <w:jc w:val="both"/>
        <w:rPr>
          <w:sz w:val="28"/>
          <w:szCs w:val="28"/>
        </w:rPr>
      </w:pPr>
      <w:r w:rsidRPr="00DA5EDF">
        <w:rPr>
          <w:sz w:val="28"/>
          <w:szCs w:val="28"/>
        </w:rPr>
        <w:t>В соответствии со ст. 299 УПК РФ мировой судья приходит к выводу о том, что имело место деяние, в совершении которого обвиняет</w:t>
      </w:r>
      <w:r w:rsidRPr="00DA5EDF">
        <w:rPr>
          <w:sz w:val="28"/>
          <w:szCs w:val="28"/>
        </w:rPr>
        <w:t xml:space="preserve">ся подсудимый, это деяние совершил подсудимый и оно предусмотрено диспозицией ч. 1 ст. 158 УК РФ. </w:t>
      </w:r>
      <w:r>
        <w:rPr>
          <w:color w:val="FF0000"/>
          <w:sz w:val="28"/>
          <w:szCs w:val="28"/>
          <w:lang w:bidi="ru-RU"/>
        </w:rPr>
        <w:t>ФИО</w:t>
      </w:r>
      <w:r>
        <w:rPr>
          <w:color w:val="FF0000"/>
          <w:sz w:val="28"/>
          <w:szCs w:val="28"/>
          <w:lang w:bidi="ru-RU"/>
        </w:rPr>
        <w:t>1</w:t>
      </w:r>
      <w:r w:rsidRPr="00DA5EDF" w:rsidR="007E5F8B">
        <w:rPr>
          <w:color w:val="FF0000"/>
          <w:sz w:val="28"/>
          <w:szCs w:val="28"/>
          <w:lang w:bidi="ru-RU"/>
        </w:rPr>
        <w:t xml:space="preserve"> </w:t>
      </w:r>
      <w:r w:rsidRPr="00DA5EDF">
        <w:rPr>
          <w:sz w:val="28"/>
          <w:szCs w:val="28"/>
        </w:rPr>
        <w:t>виновен в совершении этого деяния и подлежит уголовному наказанию, оснований для освобождения от наказания и вынесения приговора без наказания н</w:t>
      </w:r>
      <w:r w:rsidRPr="00DA5EDF">
        <w:rPr>
          <w:sz w:val="28"/>
          <w:szCs w:val="28"/>
        </w:rPr>
        <w:t>е имеется.</w:t>
      </w:r>
    </w:p>
    <w:p w:rsidR="002652CD" w:rsidRPr="00DA5EDF" w:rsidP="002652CD">
      <w:pPr>
        <w:ind w:firstLine="709"/>
        <w:jc w:val="both"/>
        <w:rPr>
          <w:sz w:val="28"/>
          <w:szCs w:val="28"/>
        </w:rPr>
      </w:pPr>
      <w:r w:rsidRPr="00DA5EDF">
        <w:rPr>
          <w:sz w:val="28"/>
          <w:szCs w:val="28"/>
        </w:rPr>
        <w:t>Решая вопрос о назначении вида и размера наказания подсудимому за совершенное преступление, мировой судья учитывает характер и степень общественной опасности преступления, данные о личности подсудимого, который по месту жительства характеризуется с посредс</w:t>
      </w:r>
      <w:r w:rsidRPr="00DA5EDF">
        <w:rPr>
          <w:sz w:val="28"/>
          <w:szCs w:val="28"/>
        </w:rPr>
        <w:t>твенной стороны (л.д.</w:t>
      </w:r>
      <w:r w:rsidRPr="00DA5EDF" w:rsidR="007E5F8B">
        <w:rPr>
          <w:sz w:val="28"/>
          <w:szCs w:val="28"/>
        </w:rPr>
        <w:t>79</w:t>
      </w:r>
      <w:r w:rsidRPr="00DA5EDF">
        <w:rPr>
          <w:sz w:val="28"/>
          <w:szCs w:val="28"/>
        </w:rPr>
        <w:t xml:space="preserve">), на учете у врачей нарколога и психиатра не состоит (л.д. </w:t>
      </w:r>
      <w:r w:rsidRPr="00DA5EDF" w:rsidR="007E5F8B">
        <w:rPr>
          <w:sz w:val="28"/>
          <w:szCs w:val="28"/>
        </w:rPr>
        <w:t>83,84</w:t>
      </w:r>
      <w:r w:rsidRPr="00DA5EDF">
        <w:rPr>
          <w:sz w:val="28"/>
          <w:szCs w:val="28"/>
        </w:rPr>
        <w:t>). В связи с чем, у суда нет оснований сомневаться в его психической полноценности.</w:t>
      </w:r>
    </w:p>
    <w:p w:rsidR="002652CD" w:rsidRPr="00DA5EDF" w:rsidP="002652CD">
      <w:pPr>
        <w:ind w:firstLine="709"/>
        <w:jc w:val="both"/>
        <w:rPr>
          <w:sz w:val="28"/>
          <w:szCs w:val="28"/>
        </w:rPr>
      </w:pPr>
      <w:r w:rsidRPr="00DA5EDF">
        <w:rPr>
          <w:sz w:val="28"/>
          <w:szCs w:val="28"/>
        </w:rPr>
        <w:t xml:space="preserve">Совершенное </w:t>
      </w:r>
      <w:r>
        <w:rPr>
          <w:color w:val="FF0000"/>
          <w:sz w:val="28"/>
          <w:szCs w:val="28"/>
          <w:lang w:bidi="ru-RU"/>
        </w:rPr>
        <w:t>ФИО</w:t>
      </w:r>
      <w:r>
        <w:rPr>
          <w:color w:val="FF0000"/>
          <w:sz w:val="28"/>
          <w:szCs w:val="28"/>
          <w:lang w:bidi="ru-RU"/>
        </w:rPr>
        <w:t>1</w:t>
      </w:r>
      <w:r w:rsidRPr="00DA5EDF">
        <w:rPr>
          <w:color w:val="000000"/>
          <w:sz w:val="28"/>
          <w:szCs w:val="28"/>
          <w:lang w:bidi="ru-RU"/>
        </w:rPr>
        <w:t xml:space="preserve"> </w:t>
      </w:r>
      <w:r w:rsidRPr="00DA5EDF">
        <w:rPr>
          <w:sz w:val="28"/>
          <w:szCs w:val="28"/>
        </w:rPr>
        <w:t>умышленное преступление, в соответствии со ст. 15 УК РФ от</w:t>
      </w:r>
      <w:r w:rsidRPr="00DA5EDF">
        <w:rPr>
          <w:sz w:val="28"/>
          <w:szCs w:val="28"/>
        </w:rPr>
        <w:t>носятся к категории преступлений небольшой тяжести, в связи с чем оснований для изменения категории преступления не имеется.</w:t>
      </w:r>
    </w:p>
    <w:p w:rsidR="002652CD" w:rsidRPr="00DA5EDF" w:rsidP="00265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A5EDF">
        <w:rPr>
          <w:sz w:val="28"/>
          <w:szCs w:val="28"/>
        </w:rPr>
        <w:t xml:space="preserve">В качестве обстоятельств, смягчающих наказание подсудимому </w:t>
      </w:r>
      <w:r>
        <w:rPr>
          <w:color w:val="FF0000"/>
          <w:sz w:val="28"/>
          <w:szCs w:val="28"/>
          <w:lang w:bidi="ru-RU"/>
        </w:rPr>
        <w:t>ФИО</w:t>
      </w:r>
      <w:r>
        <w:rPr>
          <w:color w:val="FF0000"/>
          <w:sz w:val="28"/>
          <w:szCs w:val="28"/>
          <w:lang w:bidi="ru-RU"/>
        </w:rPr>
        <w:t>1</w:t>
      </w:r>
      <w:r w:rsidRPr="00DA5EDF">
        <w:rPr>
          <w:sz w:val="28"/>
          <w:szCs w:val="28"/>
        </w:rPr>
        <w:t xml:space="preserve">,  за совершенное преступление, в соответствии с: </w:t>
      </w:r>
    </w:p>
    <w:p w:rsidR="002652CD" w:rsidRPr="008C0693" w:rsidP="00265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DA5EDF">
        <w:rPr>
          <w:sz w:val="28"/>
          <w:szCs w:val="28"/>
        </w:rPr>
        <w:t>- п. «и»</w:t>
      </w:r>
      <w:r w:rsidRPr="00DA5EDF">
        <w:rPr>
          <w:sz w:val="28"/>
          <w:szCs w:val="28"/>
        </w:rPr>
        <w:t xml:space="preserve"> ч. 1 ст. 61 УК РФ, суд признает явку с повинной, активное </w:t>
      </w:r>
      <w:r w:rsidRPr="008C0693">
        <w:rPr>
          <w:sz w:val="28"/>
          <w:szCs w:val="28"/>
        </w:rPr>
        <w:t xml:space="preserve">способствование раскрытию и расследованию преступления; </w:t>
      </w:r>
    </w:p>
    <w:p w:rsidR="008C0693" w:rsidRPr="008C0693" w:rsidP="008C0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8C0693">
        <w:rPr>
          <w:sz w:val="28"/>
          <w:szCs w:val="28"/>
        </w:rPr>
        <w:t xml:space="preserve">- ч. 2 ст. 61 УК РФ - признание вины, раскаяние в содеянном, участие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>1</w:t>
      </w:r>
      <w:r w:rsidRPr="008C0693">
        <w:rPr>
          <w:sz w:val="28"/>
          <w:szCs w:val="28"/>
        </w:rPr>
        <w:t xml:space="preserve"> в содержании и воспитании малолетнего ребенка своей супру</w:t>
      </w:r>
      <w:r w:rsidRPr="008C0693">
        <w:rPr>
          <w:sz w:val="28"/>
          <w:szCs w:val="28"/>
        </w:rPr>
        <w:t>ги, отцом которого он не является</w:t>
      </w:r>
      <w:r w:rsidR="00823FBE">
        <w:rPr>
          <w:sz w:val="28"/>
          <w:szCs w:val="28"/>
        </w:rPr>
        <w:t>, а также заключение контракта о прохождении службы в зоне СВО</w:t>
      </w:r>
      <w:r w:rsidRPr="008C0693">
        <w:rPr>
          <w:sz w:val="28"/>
          <w:szCs w:val="28"/>
        </w:rPr>
        <w:t>.</w:t>
      </w:r>
    </w:p>
    <w:p w:rsidR="007E5F8B" w:rsidRPr="00DA5EDF" w:rsidP="007E5F8B">
      <w:pPr>
        <w:ind w:firstLine="709"/>
        <w:jc w:val="both"/>
        <w:rPr>
          <w:color w:val="000000"/>
          <w:sz w:val="28"/>
          <w:szCs w:val="28"/>
        </w:rPr>
      </w:pPr>
      <w:r w:rsidRPr="00DA5EDF">
        <w:rPr>
          <w:color w:val="000000"/>
          <w:sz w:val="28"/>
          <w:szCs w:val="28"/>
        </w:rPr>
        <w:t xml:space="preserve">Обстоятельством, отягчающим наказание </w:t>
      </w:r>
      <w:r>
        <w:rPr>
          <w:color w:val="FF0000"/>
          <w:sz w:val="28"/>
          <w:szCs w:val="28"/>
        </w:rPr>
        <w:t>ФИО</w:t>
      </w:r>
      <w:r>
        <w:rPr>
          <w:color w:val="FF0000"/>
          <w:sz w:val="28"/>
          <w:szCs w:val="28"/>
        </w:rPr>
        <w:t>1</w:t>
      </w:r>
      <w:r w:rsidRPr="00DA5EDF">
        <w:rPr>
          <w:color w:val="FF0000"/>
          <w:sz w:val="28"/>
          <w:szCs w:val="28"/>
        </w:rPr>
        <w:t xml:space="preserve">, </w:t>
      </w:r>
      <w:r w:rsidRPr="00DA5EDF">
        <w:rPr>
          <w:color w:val="000000"/>
          <w:sz w:val="28"/>
          <w:szCs w:val="28"/>
        </w:rPr>
        <w:t xml:space="preserve">в соответствии с пунктом «а» части 1 статьи 63 УК РФ, суд признаёт рецидив преступления, </w:t>
      </w:r>
      <w:r w:rsidRPr="00DA5EDF">
        <w:rPr>
          <w:bCs/>
          <w:iCs/>
          <w:sz w:val="28"/>
          <w:szCs w:val="28"/>
        </w:rPr>
        <w:t xml:space="preserve">так как </w:t>
      </w:r>
      <w:r>
        <w:rPr>
          <w:bCs/>
          <w:iCs/>
          <w:color w:val="FF0000"/>
          <w:sz w:val="28"/>
          <w:szCs w:val="28"/>
        </w:rPr>
        <w:t>ФИО1</w:t>
      </w:r>
      <w:r w:rsidRPr="00DA5EDF">
        <w:rPr>
          <w:bCs/>
          <w:iCs/>
          <w:color w:val="FF0000"/>
          <w:sz w:val="28"/>
          <w:szCs w:val="28"/>
        </w:rPr>
        <w:t xml:space="preserve"> </w:t>
      </w:r>
      <w:r w:rsidRPr="00DA5EDF">
        <w:rPr>
          <w:bCs/>
          <w:iCs/>
          <w:sz w:val="28"/>
          <w:szCs w:val="28"/>
        </w:rPr>
        <w:t xml:space="preserve">совершил преступление имея не погашенные и не снятые в установленном законом порядке, судимости по приговорам Красногвардейского районного суда Республики Крым от </w:t>
      </w:r>
      <w:r w:rsidRPr="00DA5EDF">
        <w:rPr>
          <w:sz w:val="28"/>
          <w:szCs w:val="28"/>
        </w:rPr>
        <w:t xml:space="preserve">13.06.2017 года и </w:t>
      </w:r>
      <w:r w:rsidRPr="00DA5EDF">
        <w:rPr>
          <w:color w:val="000000"/>
          <w:sz w:val="28"/>
          <w:szCs w:val="28"/>
          <w:lang w:bidi="ru-RU"/>
        </w:rPr>
        <w:t>от 30.09.2020 присоединенного к приговору мирового судьи суде</w:t>
      </w:r>
      <w:r w:rsidRPr="00DA5EDF">
        <w:rPr>
          <w:color w:val="000000"/>
          <w:sz w:val="28"/>
          <w:szCs w:val="28"/>
          <w:lang w:bidi="ru-RU"/>
        </w:rPr>
        <w:t>бного участка № 56 Красногвардейского судебного района Республики Крым от 13.04.2021</w:t>
      </w:r>
      <w:r w:rsidRPr="00DA5EDF">
        <w:rPr>
          <w:bCs/>
          <w:iCs/>
          <w:sz w:val="28"/>
          <w:szCs w:val="28"/>
        </w:rPr>
        <w:t>.</w:t>
      </w:r>
    </w:p>
    <w:p w:rsidR="007E5F8B" w:rsidRPr="00DA5EDF" w:rsidP="007E5F8B">
      <w:pPr>
        <w:ind w:firstLine="709"/>
        <w:jc w:val="both"/>
        <w:rPr>
          <w:sz w:val="28"/>
          <w:szCs w:val="28"/>
        </w:rPr>
      </w:pPr>
      <w:r w:rsidRPr="00DA5EDF">
        <w:rPr>
          <w:sz w:val="28"/>
          <w:szCs w:val="28"/>
        </w:rPr>
        <w:t xml:space="preserve">Судимость </w:t>
      </w:r>
      <w:r>
        <w:rPr>
          <w:bCs/>
          <w:iCs/>
          <w:color w:val="FF0000"/>
          <w:sz w:val="28"/>
          <w:szCs w:val="28"/>
        </w:rPr>
        <w:t>ФИО</w:t>
      </w:r>
      <w:r>
        <w:rPr>
          <w:bCs/>
          <w:iCs/>
          <w:color w:val="FF0000"/>
          <w:sz w:val="28"/>
          <w:szCs w:val="28"/>
        </w:rPr>
        <w:t>1</w:t>
      </w:r>
      <w:r w:rsidRPr="00DA5EDF">
        <w:rPr>
          <w:bCs/>
          <w:iCs/>
          <w:color w:val="FF0000"/>
          <w:sz w:val="28"/>
          <w:szCs w:val="28"/>
        </w:rPr>
        <w:t xml:space="preserve"> </w:t>
      </w:r>
      <w:r w:rsidRPr="00DA5EDF">
        <w:rPr>
          <w:sz w:val="28"/>
          <w:szCs w:val="28"/>
        </w:rPr>
        <w:t xml:space="preserve">по приговору </w:t>
      </w:r>
      <w:r w:rsidRPr="00DA5EDF">
        <w:rPr>
          <w:color w:val="000000"/>
          <w:sz w:val="28"/>
          <w:szCs w:val="28"/>
          <w:lang w:bidi="ru-RU"/>
        </w:rPr>
        <w:t>Красногвардейского районного суда Республики Крым</w:t>
      </w:r>
      <w:r w:rsidRPr="00DA5EDF">
        <w:rPr>
          <w:color w:val="000000"/>
          <w:sz w:val="28"/>
          <w:szCs w:val="28"/>
        </w:rPr>
        <w:t xml:space="preserve"> </w:t>
      </w:r>
      <w:r w:rsidRPr="00DA5EDF">
        <w:rPr>
          <w:sz w:val="28"/>
          <w:szCs w:val="28"/>
        </w:rPr>
        <w:t>от 30 мая 2024 года в соответствии с пунктом "а" части 4 статьи 18 УК РФ рецидив пр</w:t>
      </w:r>
      <w:r w:rsidRPr="00DA5EDF">
        <w:rPr>
          <w:sz w:val="28"/>
          <w:szCs w:val="28"/>
        </w:rPr>
        <w:t xml:space="preserve">еступлений не образует. </w:t>
      </w:r>
    </w:p>
    <w:p w:rsidR="007E5F8B" w:rsidRPr="00DA5EDF" w:rsidP="007E5F8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DF">
        <w:rPr>
          <w:rFonts w:ascii="Times New Roman" w:hAnsi="Times New Roman" w:cs="Times New Roman"/>
          <w:sz w:val="28"/>
          <w:szCs w:val="28"/>
        </w:rPr>
        <w:t>Суд учитывает положения ч. 2 ст. 68 УК РФ, согласно которым срок наказания при любом виде рецидива преступлений не может быть менее одной третьей части максимального срока наиболее строгого вида наказания, предусмотренного за совер</w:t>
      </w:r>
      <w:r w:rsidRPr="00DA5EDF">
        <w:rPr>
          <w:rFonts w:ascii="Times New Roman" w:hAnsi="Times New Roman" w:cs="Times New Roman"/>
          <w:sz w:val="28"/>
          <w:szCs w:val="28"/>
        </w:rPr>
        <w:t>шенное преступление.</w:t>
      </w:r>
    </w:p>
    <w:p w:rsidR="007E5F8B" w:rsidRPr="00823FBE" w:rsidP="007E5F8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DF">
        <w:rPr>
          <w:rFonts w:ascii="Times New Roman" w:hAnsi="Times New Roman" w:cs="Times New Roman"/>
          <w:sz w:val="28"/>
          <w:szCs w:val="28"/>
        </w:rPr>
        <w:t xml:space="preserve">Законных оснований для применения положений ч. 3 ст. 68 УК РФ и назначения </w:t>
      </w:r>
      <w:r>
        <w:rPr>
          <w:rFonts w:ascii="Times New Roman" w:hAnsi="Times New Roman" w:cs="Times New Roman"/>
          <w:bCs/>
          <w:iCs/>
          <w:color w:val="FF0000"/>
          <w:sz w:val="28"/>
          <w:szCs w:val="28"/>
        </w:rPr>
        <w:t>ФИО</w:t>
      </w:r>
      <w:r>
        <w:rPr>
          <w:rFonts w:ascii="Times New Roman" w:hAnsi="Times New Roman" w:cs="Times New Roman"/>
          <w:bCs/>
          <w:iCs/>
          <w:color w:val="FF0000"/>
          <w:sz w:val="28"/>
          <w:szCs w:val="28"/>
        </w:rPr>
        <w:t>1</w:t>
      </w:r>
      <w:r w:rsidRPr="00DA5EDF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 </w:t>
      </w:r>
      <w:r w:rsidRPr="00DA5EDF">
        <w:rPr>
          <w:rFonts w:ascii="Times New Roman" w:hAnsi="Times New Roman" w:cs="Times New Roman"/>
          <w:sz w:val="28"/>
          <w:szCs w:val="28"/>
        </w:rPr>
        <w:t xml:space="preserve">менее одной третьей части максимального срока наиболее строгого вида наказания, предусмотренного за совершенное преступление, с учетом конкретных </w:t>
      </w:r>
      <w:r w:rsidRPr="00DA5EDF">
        <w:rPr>
          <w:rFonts w:ascii="Times New Roman" w:hAnsi="Times New Roman" w:cs="Times New Roman"/>
          <w:sz w:val="28"/>
          <w:szCs w:val="28"/>
        </w:rPr>
        <w:t xml:space="preserve">обстоятельств дела и личности подсудимого, суд не </w:t>
      </w:r>
      <w:r w:rsidRPr="00823FBE">
        <w:rPr>
          <w:rFonts w:ascii="Times New Roman" w:hAnsi="Times New Roman" w:cs="Times New Roman"/>
          <w:sz w:val="28"/>
          <w:szCs w:val="28"/>
        </w:rPr>
        <w:t>находит.</w:t>
      </w:r>
    </w:p>
    <w:p w:rsidR="007E5F8B" w:rsidRPr="00823FBE" w:rsidP="007E5F8B">
      <w:pPr>
        <w:ind w:firstLine="709"/>
        <w:jc w:val="both"/>
        <w:rPr>
          <w:sz w:val="28"/>
          <w:szCs w:val="28"/>
        </w:rPr>
      </w:pPr>
      <w:r w:rsidRPr="00823FBE">
        <w:rPr>
          <w:sz w:val="28"/>
          <w:szCs w:val="28"/>
        </w:rPr>
        <w:t xml:space="preserve">С учетом характера и степени общественной опасности совершенного преступления, личности подсудимого, обстоятельств </w:t>
      </w:r>
      <w:r w:rsidRPr="00823FBE" w:rsidR="008C0693">
        <w:rPr>
          <w:sz w:val="28"/>
          <w:szCs w:val="28"/>
        </w:rPr>
        <w:t>смягчающих</w:t>
      </w:r>
      <w:r w:rsidRPr="00823FBE">
        <w:rPr>
          <w:sz w:val="28"/>
          <w:szCs w:val="28"/>
        </w:rPr>
        <w:t xml:space="preserve"> и </w:t>
      </w:r>
      <w:r w:rsidRPr="00823FBE" w:rsidR="008C0693">
        <w:rPr>
          <w:sz w:val="28"/>
          <w:szCs w:val="28"/>
        </w:rPr>
        <w:t>отягчающих</w:t>
      </w:r>
      <w:r w:rsidRPr="00823FBE">
        <w:rPr>
          <w:sz w:val="28"/>
          <w:szCs w:val="28"/>
        </w:rPr>
        <w:t xml:space="preserve"> наказание подсудимого, суд считает, что исправление подсудимого возможно при назначении</w:t>
      </w:r>
      <w:r w:rsidRPr="00DA5EDF">
        <w:rPr>
          <w:sz w:val="28"/>
          <w:szCs w:val="28"/>
        </w:rPr>
        <w:t xml:space="preserve"> ему наказания по ч.1 ст. 1</w:t>
      </w:r>
      <w:r w:rsidR="00823FBE">
        <w:rPr>
          <w:sz w:val="28"/>
          <w:szCs w:val="28"/>
        </w:rPr>
        <w:t>58</w:t>
      </w:r>
      <w:r w:rsidRPr="00DA5EDF">
        <w:rPr>
          <w:sz w:val="28"/>
          <w:szCs w:val="28"/>
        </w:rPr>
        <w:t xml:space="preserve"> УК РФ в виде </w:t>
      </w:r>
      <w:r w:rsidRPr="00823FBE">
        <w:rPr>
          <w:sz w:val="28"/>
          <w:szCs w:val="28"/>
        </w:rPr>
        <w:t xml:space="preserve">лишения свободы. </w:t>
      </w:r>
    </w:p>
    <w:p w:rsidR="007E5F8B" w:rsidRPr="00DA5EDF" w:rsidP="007E5F8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FBE">
        <w:rPr>
          <w:rFonts w:ascii="Times New Roman" w:hAnsi="Times New Roman" w:cs="Times New Roman"/>
          <w:sz w:val="28"/>
          <w:szCs w:val="28"/>
        </w:rPr>
        <w:t>Учитывая обстоятельства дела, личность подсудимого, наличие смягчающих наказание обстоятельств, суд приходи</w:t>
      </w:r>
      <w:r w:rsidRPr="00823FBE">
        <w:rPr>
          <w:rFonts w:ascii="Times New Roman" w:hAnsi="Times New Roman" w:cs="Times New Roman"/>
          <w:sz w:val="28"/>
          <w:szCs w:val="28"/>
        </w:rPr>
        <w:t xml:space="preserve">т к выводу, что исправление </w:t>
      </w:r>
      <w:r>
        <w:rPr>
          <w:rFonts w:ascii="Times New Roman" w:hAnsi="Times New Roman" w:cs="Times New Roman"/>
          <w:color w:val="FF0000"/>
          <w:sz w:val="28"/>
          <w:szCs w:val="28"/>
        </w:rPr>
        <w:t>ФИО</w:t>
      </w:r>
      <w:r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823FBE">
        <w:rPr>
          <w:rFonts w:ascii="Times New Roman" w:hAnsi="Times New Roman" w:cs="Times New Roman"/>
          <w:sz w:val="28"/>
          <w:szCs w:val="28"/>
        </w:rPr>
        <w:t xml:space="preserve"> возможно без реального отбывания им наказания в виде лишения свободы, в связи с чем полагает возможным применить положения ст. 73 УК РФ с установлением</w:t>
      </w:r>
      <w:r w:rsidRPr="00DA5EDF">
        <w:rPr>
          <w:rFonts w:ascii="Times New Roman" w:hAnsi="Times New Roman" w:cs="Times New Roman"/>
          <w:sz w:val="28"/>
          <w:szCs w:val="28"/>
        </w:rPr>
        <w:t xml:space="preserve"> испытательного срока, в течение которого условно осужденный до</w:t>
      </w:r>
      <w:r w:rsidRPr="00DA5EDF">
        <w:rPr>
          <w:rFonts w:ascii="Times New Roman" w:hAnsi="Times New Roman" w:cs="Times New Roman"/>
          <w:sz w:val="28"/>
          <w:szCs w:val="28"/>
        </w:rPr>
        <w:t>лжен своим поведением доказать свое исправление, с возложением на осужденного обязанностей в период испытательного срока не менять постоянное место жительства без уведомления уголовно-исполнительной инспекции, являться в уголовно-исполнительную инспекцию о</w:t>
      </w:r>
      <w:r w:rsidRPr="00DA5EDF">
        <w:rPr>
          <w:rFonts w:ascii="Times New Roman" w:hAnsi="Times New Roman" w:cs="Times New Roman"/>
          <w:sz w:val="28"/>
          <w:szCs w:val="28"/>
        </w:rPr>
        <w:t>дин раз в месяц для регистрации в дни, установленные инспекцией.</w:t>
      </w:r>
    </w:p>
    <w:p w:rsidR="007E5F8B" w:rsidRPr="00DA5EDF" w:rsidP="007E5F8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DF">
        <w:rPr>
          <w:rFonts w:ascii="Times New Roman" w:hAnsi="Times New Roman" w:cs="Times New Roman"/>
          <w:sz w:val="28"/>
          <w:szCs w:val="28"/>
        </w:rPr>
        <w:t>Именно такое наказание, по мнению суда, будет полностью соответствовать целям и задачам наказания, предусмотренным ст. ст. 2, 43, 60 Уголовного кодекса Российской Федерации и в наибольшей мер</w:t>
      </w:r>
      <w:r w:rsidRPr="00DA5EDF">
        <w:rPr>
          <w:rFonts w:ascii="Times New Roman" w:hAnsi="Times New Roman" w:cs="Times New Roman"/>
          <w:sz w:val="28"/>
          <w:szCs w:val="28"/>
        </w:rPr>
        <w:t>е влиять на исправление подсудимого.</w:t>
      </w:r>
    </w:p>
    <w:p w:rsidR="007E5F8B" w:rsidRPr="00DA5EDF" w:rsidP="007E5F8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DF">
        <w:rPr>
          <w:rFonts w:ascii="Times New Roman" w:hAnsi="Times New Roman" w:cs="Times New Roman"/>
          <w:sz w:val="28"/>
          <w:szCs w:val="28"/>
        </w:rPr>
        <w:t xml:space="preserve">Суд не находит достаточных оснований для применения к подсудимому статьи 64 УК РФ, предусматривающей назначение более мягкого наказания, чем предусмотрено за данное преступление, поскольку не усматривает исключительных </w:t>
      </w:r>
      <w:r w:rsidRPr="00DA5EDF">
        <w:rPr>
          <w:rFonts w:ascii="Times New Roman" w:hAnsi="Times New Roman" w:cs="Times New Roman"/>
          <w:sz w:val="28"/>
          <w:szCs w:val="28"/>
        </w:rPr>
        <w:t>и иных обстоятельств, наличие которых могло бы послужить основанием для принятия судом такого решения.</w:t>
      </w:r>
    </w:p>
    <w:p w:rsidR="007E5F8B" w:rsidRPr="00DA5EDF" w:rsidP="007E5F8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EDF">
        <w:rPr>
          <w:rFonts w:ascii="Times New Roman" w:hAnsi="Times New Roman" w:cs="Times New Roman"/>
          <w:sz w:val="28"/>
          <w:szCs w:val="28"/>
        </w:rPr>
        <w:t xml:space="preserve">При определении срока наказания за совершенные преступления, суд учитывает положения </w:t>
      </w:r>
      <w:r w:rsidRPr="00DA5EDF" w:rsidR="00DA5EDF">
        <w:rPr>
          <w:rFonts w:ascii="Times New Roman" w:hAnsi="Times New Roman" w:cs="Times New Roman"/>
          <w:color w:val="FF0000"/>
          <w:sz w:val="28"/>
          <w:szCs w:val="28"/>
        </w:rPr>
        <w:t xml:space="preserve">ч. 5 ст. 62, </w:t>
      </w:r>
      <w:r w:rsidRPr="00DA5EDF">
        <w:rPr>
          <w:rFonts w:ascii="Times New Roman" w:hAnsi="Times New Roman" w:cs="Times New Roman"/>
          <w:color w:val="FF0000"/>
          <w:sz w:val="28"/>
          <w:szCs w:val="28"/>
        </w:rPr>
        <w:t xml:space="preserve">ч. 2 ст. 68 </w:t>
      </w:r>
      <w:r w:rsidRPr="00DA5EDF">
        <w:rPr>
          <w:rFonts w:ascii="Times New Roman" w:hAnsi="Times New Roman" w:cs="Times New Roman"/>
          <w:sz w:val="28"/>
          <w:szCs w:val="28"/>
        </w:rPr>
        <w:t>УК РФ.</w:t>
      </w:r>
    </w:p>
    <w:p w:rsidR="007E5F8B" w:rsidRPr="00DA5EDF" w:rsidP="007E5F8B">
      <w:pPr>
        <w:pStyle w:val="HTMLPreformatted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A5ED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Приговор Красногвардейского районног</w:t>
      </w:r>
      <w:r w:rsidRPr="00DA5E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 суда Республики Крым от 30.05.2024 которым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Pr="00DA5ED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осужден  по ч. 2 ст. 116.1, ч. 2 ст. 116.1, ч. 2 ст. 116.1 УК РФ в соответствии с ч.2 ст. 69 УК РФ к 7 месяцам ограничения свободы </w:t>
      </w:r>
      <w:r w:rsidRPr="00DA5EDF">
        <w:rPr>
          <w:rFonts w:ascii="Times New Roman" w:hAnsi="Times New Roman" w:cs="Times New Roman"/>
          <w:sz w:val="28"/>
          <w:szCs w:val="28"/>
        </w:rPr>
        <w:t xml:space="preserve">с установлением ограничений - </w:t>
      </w:r>
      <w:r w:rsidRPr="00DA5EDF">
        <w:rPr>
          <w:rFonts w:ascii="Times New Roman" w:hAnsi="Times New Roman" w:cs="Times New Roman"/>
          <w:color w:val="FF0000"/>
          <w:sz w:val="28"/>
          <w:szCs w:val="28"/>
        </w:rPr>
        <w:t>исполнять самостоятельно</w:t>
      </w:r>
      <w:r w:rsidRPr="00DA5EDF">
        <w:rPr>
          <w:rFonts w:ascii="Times New Roman" w:hAnsi="Times New Roman" w:cs="Times New Roman"/>
          <w:color w:val="FF0000"/>
          <w:sz w:val="28"/>
          <w:szCs w:val="28"/>
          <w:lang w:bidi="ru-RU"/>
        </w:rPr>
        <w:t>.</w:t>
      </w:r>
    </w:p>
    <w:p w:rsidR="007E5F8B" w:rsidRPr="00DA5EDF" w:rsidP="007E5F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DA5EDF">
        <w:rPr>
          <w:sz w:val="28"/>
          <w:szCs w:val="28"/>
        </w:rPr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7E5F8B" w:rsidRPr="00DA5EDF" w:rsidP="007E5F8B">
      <w:pPr>
        <w:ind w:firstLine="708"/>
        <w:jc w:val="both"/>
        <w:rPr>
          <w:sz w:val="28"/>
          <w:szCs w:val="28"/>
        </w:rPr>
      </w:pPr>
      <w:r w:rsidRPr="00DA5EDF">
        <w:rPr>
          <w:sz w:val="28"/>
          <w:szCs w:val="28"/>
        </w:rPr>
        <w:t>Судьбу вещественных доказательств суд разрешает в соответствии со ст. 81 УПК РФ.</w:t>
      </w:r>
    </w:p>
    <w:p w:rsidR="007E5F8B" w:rsidRPr="00DA5EDF" w:rsidP="007E5F8B">
      <w:pPr>
        <w:ind w:firstLine="708"/>
        <w:jc w:val="both"/>
        <w:rPr>
          <w:sz w:val="28"/>
          <w:szCs w:val="28"/>
        </w:rPr>
      </w:pPr>
      <w:r w:rsidRPr="00DA5EDF">
        <w:rPr>
          <w:sz w:val="28"/>
          <w:szCs w:val="28"/>
        </w:rPr>
        <w:t>Согласно ч. 10 ст. 316 УПК РФ процессуальные издержк</w:t>
      </w:r>
      <w:r w:rsidRPr="00DA5EDF">
        <w:rPr>
          <w:sz w:val="28"/>
          <w:szCs w:val="28"/>
        </w:rPr>
        <w:t>и, предусмотренные ст. 131 УПК РФ, взысканию с подсудимого не подлежат.</w:t>
      </w:r>
    </w:p>
    <w:p w:rsidR="002652CD" w:rsidRPr="00DA5EDF" w:rsidP="002652CD">
      <w:pPr>
        <w:pStyle w:val="NoSpacing"/>
        <w:ind w:firstLine="708"/>
        <w:jc w:val="both"/>
        <w:rPr>
          <w:sz w:val="28"/>
          <w:szCs w:val="28"/>
        </w:rPr>
      </w:pPr>
      <w:r w:rsidRPr="00DA5EDF">
        <w:rPr>
          <w:sz w:val="28"/>
          <w:szCs w:val="28"/>
        </w:rPr>
        <w:t xml:space="preserve">Руководствуясь ст.ст. </w:t>
      </w:r>
      <w:r w:rsidRPr="00DA5EDF" w:rsidR="00DA5EDF">
        <w:rPr>
          <w:sz w:val="28"/>
          <w:szCs w:val="28"/>
        </w:rPr>
        <w:t xml:space="preserve">303, 304, 307 – 309, 316 </w:t>
      </w:r>
      <w:r w:rsidRPr="00DA5EDF">
        <w:rPr>
          <w:sz w:val="28"/>
          <w:szCs w:val="28"/>
        </w:rPr>
        <w:t>УПК Российской Федерации, мировой судья –</w:t>
      </w:r>
    </w:p>
    <w:p w:rsidR="002652CD" w:rsidRPr="00DA5EDF" w:rsidP="00265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center"/>
        <w:rPr>
          <w:sz w:val="28"/>
          <w:szCs w:val="28"/>
        </w:rPr>
      </w:pPr>
      <w:r w:rsidRPr="00DA5EDF">
        <w:rPr>
          <w:sz w:val="28"/>
          <w:szCs w:val="28"/>
        </w:rPr>
        <w:t>приговорил:</w:t>
      </w:r>
    </w:p>
    <w:p w:rsidR="002652CD" w:rsidRPr="00DA5EDF" w:rsidP="00265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center"/>
        <w:rPr>
          <w:sz w:val="28"/>
          <w:szCs w:val="28"/>
        </w:rPr>
      </w:pPr>
      <w:r w:rsidRPr="00DA5EDF">
        <w:rPr>
          <w:sz w:val="28"/>
          <w:szCs w:val="28"/>
        </w:rPr>
        <w:t> </w:t>
      </w:r>
    </w:p>
    <w:p w:rsidR="00DA5EDF" w:rsidRPr="00DA5EDF" w:rsidP="00DA5EDF">
      <w:pPr>
        <w:pStyle w:val="ConsPlusNormal"/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FF0000"/>
          <w:sz w:val="28"/>
          <w:szCs w:val="28"/>
          <w:lang w:bidi="ru-RU"/>
        </w:rPr>
        <w:t>ФИО</w:t>
      </w:r>
      <w:r>
        <w:rPr>
          <w:color w:val="FF0000"/>
          <w:sz w:val="28"/>
          <w:szCs w:val="28"/>
          <w:lang w:bidi="ru-RU"/>
        </w:rPr>
        <w:t>1</w:t>
      </w:r>
      <w:r w:rsidRPr="00DA5EDF">
        <w:rPr>
          <w:color w:val="FF0000"/>
          <w:sz w:val="28"/>
          <w:szCs w:val="28"/>
          <w:lang w:bidi="ru-RU"/>
        </w:rPr>
        <w:t xml:space="preserve">, </w:t>
      </w:r>
      <w:r>
        <w:rPr>
          <w:color w:val="FF0000"/>
          <w:sz w:val="28"/>
          <w:szCs w:val="28"/>
          <w:lang w:bidi="ru-RU"/>
        </w:rPr>
        <w:t>ДАТА РОЖДЕНИЯ</w:t>
      </w:r>
      <w:r w:rsidRPr="00DA5EDF">
        <w:rPr>
          <w:color w:val="000000"/>
          <w:sz w:val="28"/>
          <w:szCs w:val="28"/>
          <w:lang w:bidi="ru-RU"/>
        </w:rPr>
        <w:t>, признать виновным в совер</w:t>
      </w:r>
      <w:r w:rsidRPr="00DA5EDF">
        <w:rPr>
          <w:color w:val="000000"/>
          <w:sz w:val="28"/>
          <w:szCs w:val="28"/>
          <w:lang w:bidi="ru-RU"/>
        </w:rPr>
        <w:t xml:space="preserve">шении преступления, предусмотренного </w:t>
      </w:r>
      <w:r w:rsidRPr="00DA5EDF">
        <w:rPr>
          <w:color w:val="FF0000"/>
          <w:sz w:val="28"/>
          <w:szCs w:val="28"/>
          <w:lang w:bidi="ru-RU"/>
        </w:rPr>
        <w:t xml:space="preserve">ч. 1 ст. 158 </w:t>
      </w:r>
      <w:r w:rsidRPr="00DA5EDF">
        <w:rPr>
          <w:color w:val="000000"/>
          <w:sz w:val="28"/>
          <w:szCs w:val="28"/>
          <w:lang w:bidi="ru-RU"/>
        </w:rPr>
        <w:t xml:space="preserve">УК РФ, и назначить ему наказание в виде лишения свободы на срок </w:t>
      </w:r>
      <w:r w:rsidRPr="00DA5EDF">
        <w:rPr>
          <w:color w:val="FF0000"/>
          <w:sz w:val="28"/>
          <w:szCs w:val="28"/>
          <w:lang w:bidi="ru-RU"/>
        </w:rPr>
        <w:t>8 (восемь) месяцев</w:t>
      </w:r>
      <w:r w:rsidRPr="00DA5EDF">
        <w:rPr>
          <w:color w:val="000000"/>
          <w:sz w:val="28"/>
          <w:szCs w:val="28"/>
          <w:lang w:bidi="ru-RU"/>
        </w:rPr>
        <w:t xml:space="preserve">. </w:t>
      </w:r>
    </w:p>
    <w:p w:rsidR="00DA5EDF" w:rsidRPr="00DA5EDF" w:rsidP="00DA5EDF">
      <w:pPr>
        <w:pStyle w:val="ConsPlusNormal"/>
        <w:ind w:firstLine="708"/>
        <w:jc w:val="both"/>
        <w:rPr>
          <w:color w:val="000000"/>
          <w:sz w:val="28"/>
          <w:szCs w:val="28"/>
          <w:lang w:bidi="ru-RU"/>
        </w:rPr>
      </w:pPr>
      <w:r w:rsidRPr="00DA5EDF">
        <w:rPr>
          <w:color w:val="000000"/>
          <w:sz w:val="28"/>
          <w:szCs w:val="28"/>
          <w:lang w:bidi="ru-RU"/>
        </w:rPr>
        <w:t xml:space="preserve">В соответствии со ст. 73 УК РФ назначенное </w:t>
      </w:r>
      <w:r>
        <w:rPr>
          <w:color w:val="FF0000"/>
          <w:sz w:val="28"/>
          <w:szCs w:val="28"/>
          <w:lang w:bidi="ru-RU"/>
        </w:rPr>
        <w:t>ФИО</w:t>
      </w:r>
      <w:r>
        <w:rPr>
          <w:color w:val="FF0000"/>
          <w:sz w:val="28"/>
          <w:szCs w:val="28"/>
          <w:lang w:bidi="ru-RU"/>
        </w:rPr>
        <w:t>1</w:t>
      </w:r>
      <w:r w:rsidRPr="00DA5EDF">
        <w:rPr>
          <w:color w:val="000000"/>
          <w:sz w:val="28"/>
          <w:szCs w:val="28"/>
          <w:lang w:bidi="ru-RU"/>
        </w:rPr>
        <w:t>, наказание в виде лишения свободы считать условны</w:t>
      </w:r>
      <w:r w:rsidRPr="00DA5EDF">
        <w:rPr>
          <w:color w:val="000000"/>
          <w:sz w:val="28"/>
          <w:szCs w:val="28"/>
          <w:lang w:bidi="ru-RU"/>
        </w:rPr>
        <w:t>м, с испытательным сроком 1 (один) год, с возложением на него следующих обязанностей:</w:t>
      </w:r>
    </w:p>
    <w:p w:rsidR="00DA5EDF" w:rsidRPr="00823FBE" w:rsidP="00DA5EDF">
      <w:pPr>
        <w:pStyle w:val="ConsPlusNormal"/>
        <w:ind w:firstLine="708"/>
        <w:jc w:val="both"/>
        <w:rPr>
          <w:color w:val="000000"/>
          <w:sz w:val="28"/>
          <w:szCs w:val="28"/>
          <w:lang w:bidi="ru-RU"/>
        </w:rPr>
      </w:pPr>
      <w:r w:rsidRPr="00DA5EDF">
        <w:rPr>
          <w:color w:val="000000"/>
          <w:sz w:val="28"/>
          <w:szCs w:val="28"/>
          <w:lang w:bidi="ru-RU"/>
        </w:rPr>
        <w:t xml:space="preserve">- не менять постоянного места жительства, работы, без уведомления специализированного государственного органа, осуществляющего контроль за </w:t>
      </w:r>
      <w:r w:rsidRPr="00823FBE">
        <w:rPr>
          <w:color w:val="000000"/>
          <w:sz w:val="28"/>
          <w:szCs w:val="28"/>
          <w:lang w:bidi="ru-RU"/>
        </w:rPr>
        <w:t>поведением условно осужденного;</w:t>
      </w:r>
    </w:p>
    <w:p w:rsidR="00DA5EDF" w:rsidRPr="00823FBE" w:rsidP="00DA5EDF">
      <w:pPr>
        <w:pStyle w:val="ConsPlusNormal"/>
        <w:ind w:firstLine="708"/>
        <w:jc w:val="both"/>
        <w:rPr>
          <w:color w:val="000000"/>
          <w:sz w:val="28"/>
          <w:szCs w:val="28"/>
          <w:lang w:bidi="ru-RU"/>
        </w:rPr>
      </w:pPr>
      <w:r w:rsidRPr="00823FBE">
        <w:rPr>
          <w:color w:val="000000"/>
          <w:sz w:val="28"/>
          <w:szCs w:val="28"/>
          <w:lang w:bidi="ru-RU"/>
        </w:rPr>
        <w:t>- один раз в месяц, в день, установленный специализированным государственным органом, осуществляющим контроль за поведением условно осужденного, являться на регистрацию в специализированный государственный орган, осуществляющий контроль за поведением усло</w:t>
      </w:r>
      <w:r w:rsidRPr="00823FBE">
        <w:rPr>
          <w:color w:val="000000"/>
          <w:sz w:val="28"/>
          <w:szCs w:val="28"/>
          <w:lang w:bidi="ru-RU"/>
        </w:rPr>
        <w:t>вно осужденного.</w:t>
      </w:r>
    </w:p>
    <w:p w:rsidR="008C0693" w:rsidRPr="00823FBE" w:rsidP="008C0693">
      <w:pPr>
        <w:ind w:firstLine="709"/>
        <w:jc w:val="both"/>
        <w:rPr>
          <w:sz w:val="28"/>
          <w:szCs w:val="28"/>
        </w:rPr>
      </w:pPr>
      <w:r w:rsidRPr="00823FBE">
        <w:rPr>
          <w:sz w:val="28"/>
          <w:szCs w:val="28"/>
        </w:rPr>
        <w:t xml:space="preserve">До вступления приговора в законную силу, меру процессуального принуждения осужденному </w:t>
      </w:r>
      <w:r>
        <w:rPr>
          <w:color w:val="000000"/>
          <w:sz w:val="28"/>
          <w:szCs w:val="28"/>
          <w:lang w:bidi="ru-RU"/>
        </w:rPr>
        <w:t>ФИО</w:t>
      </w:r>
      <w:r>
        <w:rPr>
          <w:color w:val="000000"/>
          <w:sz w:val="28"/>
          <w:szCs w:val="28"/>
          <w:lang w:bidi="ru-RU"/>
        </w:rPr>
        <w:t>1</w:t>
      </w:r>
      <w:r w:rsidRPr="00823FBE">
        <w:rPr>
          <w:color w:val="000000"/>
          <w:sz w:val="28"/>
          <w:szCs w:val="28"/>
          <w:lang w:bidi="ru-RU"/>
        </w:rPr>
        <w:t xml:space="preserve"> </w:t>
      </w:r>
      <w:r w:rsidRPr="00823FBE">
        <w:rPr>
          <w:sz w:val="28"/>
          <w:szCs w:val="28"/>
        </w:rPr>
        <w:t>оставить прежнюю – обязательство о явке.</w:t>
      </w:r>
    </w:p>
    <w:p w:rsidR="00DA5EDF" w:rsidRPr="008C0693" w:rsidP="00DA5EDF">
      <w:pPr>
        <w:pStyle w:val="ConsPlusNormal"/>
        <w:ind w:firstLine="708"/>
        <w:jc w:val="both"/>
        <w:rPr>
          <w:color w:val="000000"/>
          <w:sz w:val="28"/>
          <w:szCs w:val="28"/>
          <w:lang w:bidi="ru-RU"/>
        </w:rPr>
      </w:pPr>
      <w:r w:rsidRPr="00823FBE">
        <w:rPr>
          <w:color w:val="000000"/>
          <w:sz w:val="28"/>
          <w:szCs w:val="28"/>
          <w:lang w:bidi="ru-RU"/>
        </w:rPr>
        <w:t>Приговор Красногвардейского районного суда Республики Крым от 30.05.2024</w:t>
      </w:r>
      <w:r w:rsidRPr="00823FBE" w:rsidR="008C0693">
        <w:rPr>
          <w:color w:val="000000"/>
          <w:sz w:val="28"/>
          <w:szCs w:val="28"/>
          <w:lang w:bidi="ru-RU"/>
        </w:rPr>
        <w:t>,</w:t>
      </w:r>
      <w:r w:rsidRPr="00823FBE">
        <w:rPr>
          <w:color w:val="000000"/>
          <w:sz w:val="28"/>
          <w:szCs w:val="28"/>
          <w:lang w:bidi="ru-RU"/>
        </w:rPr>
        <w:t xml:space="preserve"> которым </w:t>
      </w:r>
      <w:r>
        <w:rPr>
          <w:color w:val="000000"/>
          <w:sz w:val="28"/>
          <w:szCs w:val="28"/>
          <w:lang w:bidi="ru-RU"/>
        </w:rPr>
        <w:t>ФИО</w:t>
      </w:r>
      <w:r>
        <w:rPr>
          <w:color w:val="000000"/>
          <w:sz w:val="28"/>
          <w:szCs w:val="28"/>
          <w:lang w:bidi="ru-RU"/>
        </w:rPr>
        <w:t>1</w:t>
      </w:r>
      <w:r w:rsidRPr="00823FBE">
        <w:rPr>
          <w:color w:val="000000"/>
          <w:sz w:val="28"/>
          <w:szCs w:val="28"/>
          <w:lang w:bidi="ru-RU"/>
        </w:rPr>
        <w:t xml:space="preserve"> осужден  по ч. 2 ст. 116.1, ч. 2 ст. 116.1, ч. 2 ст. 116.1 УК РФ в соответствии с ч.2 ст. 69 УК РФ к 7 месяцам ограничения свободы с установлением ограничений </w:t>
      </w:r>
      <w:r w:rsidRPr="00823FBE" w:rsidR="008C0693">
        <w:rPr>
          <w:color w:val="000000"/>
          <w:sz w:val="28"/>
          <w:szCs w:val="28"/>
          <w:lang w:bidi="ru-RU"/>
        </w:rPr>
        <w:t>и приговор исполняющего обязанности мирового судьи судебного участка №54 Красногвардейского судебного района Республики Крым мирового</w:t>
      </w:r>
      <w:r w:rsidRPr="008C0693" w:rsidR="008C0693">
        <w:rPr>
          <w:color w:val="000000"/>
          <w:sz w:val="28"/>
          <w:szCs w:val="28"/>
          <w:lang w:bidi="ru-RU"/>
        </w:rPr>
        <w:t xml:space="preserve"> </w:t>
      </w:r>
      <w:r w:rsidR="008C0693">
        <w:rPr>
          <w:color w:val="000000"/>
          <w:sz w:val="28"/>
          <w:szCs w:val="28"/>
          <w:lang w:bidi="ru-RU"/>
        </w:rPr>
        <w:t xml:space="preserve">судьи судебного участка №55 Красногвардейского судебного района Республики Крым от 03.07.2024, </w:t>
      </w:r>
      <w:r w:rsidRPr="008C0693" w:rsidR="008C0693">
        <w:rPr>
          <w:color w:val="000000"/>
          <w:sz w:val="28"/>
          <w:szCs w:val="28"/>
          <w:lang w:bidi="ru-RU"/>
        </w:rPr>
        <w:t xml:space="preserve">которым </w:t>
      </w:r>
      <w:r>
        <w:rPr>
          <w:color w:val="000000"/>
          <w:sz w:val="28"/>
          <w:szCs w:val="28"/>
          <w:lang w:bidi="ru-RU"/>
        </w:rPr>
        <w:t>ФИО</w:t>
      </w:r>
      <w:r>
        <w:rPr>
          <w:color w:val="000000"/>
          <w:sz w:val="28"/>
          <w:szCs w:val="28"/>
          <w:lang w:bidi="ru-RU"/>
        </w:rPr>
        <w:t>1</w:t>
      </w:r>
      <w:r w:rsidRPr="008C0693" w:rsidR="008C0693">
        <w:rPr>
          <w:color w:val="000000"/>
          <w:sz w:val="28"/>
          <w:szCs w:val="28"/>
          <w:lang w:bidi="ru-RU"/>
        </w:rPr>
        <w:t xml:space="preserve"> осужден  </w:t>
      </w:r>
      <w:r w:rsidR="008C0693">
        <w:rPr>
          <w:color w:val="000000"/>
          <w:sz w:val="28"/>
          <w:szCs w:val="28"/>
          <w:lang w:bidi="ru-RU"/>
        </w:rPr>
        <w:t>по ч.1 ст</w:t>
      </w:r>
      <w:r w:rsidRPr="008C0693" w:rsidR="008C0693">
        <w:rPr>
          <w:color w:val="000000"/>
          <w:sz w:val="28"/>
          <w:szCs w:val="28"/>
          <w:lang w:bidi="ru-RU"/>
        </w:rPr>
        <w:t xml:space="preserve">. 119 УК РФ к 9 месяцам лишения свободы на основании ст. 73 УК РФ наказание назначено условным с испытательным сроком 1 год </w:t>
      </w:r>
      <w:r w:rsidRPr="008C0693">
        <w:rPr>
          <w:color w:val="000000"/>
          <w:sz w:val="28"/>
          <w:szCs w:val="28"/>
          <w:lang w:bidi="ru-RU"/>
        </w:rPr>
        <w:t>- исполнять самостоятельно.</w:t>
      </w:r>
    </w:p>
    <w:p w:rsidR="00DA5EDF" w:rsidRPr="008C0693" w:rsidP="00DA5EDF">
      <w:pPr>
        <w:pStyle w:val="ConsPlusNormal"/>
        <w:ind w:firstLine="708"/>
        <w:jc w:val="both"/>
        <w:rPr>
          <w:color w:val="000000"/>
          <w:sz w:val="28"/>
          <w:szCs w:val="28"/>
          <w:lang w:bidi="ru-RU"/>
        </w:rPr>
      </w:pPr>
      <w:r w:rsidRPr="008C0693">
        <w:rPr>
          <w:color w:val="000000"/>
          <w:sz w:val="28"/>
          <w:szCs w:val="28"/>
          <w:lang w:bidi="ru-RU"/>
        </w:rPr>
        <w:t xml:space="preserve">Вещественные доказательства: - </w:t>
      </w:r>
      <w:r w:rsidRPr="008C0693" w:rsidR="008C0693">
        <w:rPr>
          <w:color w:val="000000"/>
          <w:sz w:val="28"/>
          <w:szCs w:val="28"/>
          <w:lang w:bidi="ru-RU"/>
        </w:rPr>
        <w:t>кошелек черного цвета</w:t>
      </w:r>
      <w:r w:rsidRPr="008C0693">
        <w:rPr>
          <w:color w:val="000000"/>
          <w:sz w:val="28"/>
          <w:szCs w:val="28"/>
          <w:lang w:bidi="ru-RU"/>
        </w:rPr>
        <w:t xml:space="preserve"> – </w:t>
      </w:r>
      <w:r w:rsidRPr="008C0693" w:rsidR="008C0693">
        <w:rPr>
          <w:sz w:val="28"/>
          <w:szCs w:val="28"/>
          <w:lang w:eastAsia="zh-CN"/>
        </w:rPr>
        <w:t>считать возвращенными по принадлежности собственнику</w:t>
      </w:r>
      <w:r w:rsidRPr="008C0693" w:rsidR="008C0693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ФИО3</w:t>
      </w:r>
      <w:r w:rsidRPr="008C0693">
        <w:rPr>
          <w:color w:val="000000"/>
          <w:sz w:val="28"/>
          <w:szCs w:val="28"/>
          <w:lang w:bidi="ru-RU"/>
        </w:rPr>
        <w:t xml:space="preserve"> </w:t>
      </w:r>
    </w:p>
    <w:p w:rsidR="00DA5EDF" w:rsidRPr="008C0693" w:rsidP="00DA5EDF">
      <w:pPr>
        <w:pStyle w:val="ConsPlusNormal"/>
        <w:ind w:firstLine="708"/>
        <w:jc w:val="both"/>
        <w:rPr>
          <w:color w:val="000000"/>
          <w:sz w:val="28"/>
          <w:szCs w:val="28"/>
          <w:lang w:bidi="ru-RU"/>
        </w:rPr>
      </w:pPr>
      <w:r w:rsidRPr="008C0693">
        <w:rPr>
          <w:color w:val="000000"/>
          <w:sz w:val="28"/>
          <w:szCs w:val="28"/>
          <w:lang w:bidi="ru-RU"/>
        </w:rPr>
        <w:t>Вопрос о судебных издержках разрешить от</w:t>
      </w:r>
      <w:r w:rsidRPr="008C0693">
        <w:rPr>
          <w:color w:val="000000"/>
          <w:sz w:val="28"/>
          <w:szCs w:val="28"/>
          <w:lang w:bidi="ru-RU"/>
        </w:rPr>
        <w:t>дельным постановлением.</w:t>
      </w:r>
    </w:p>
    <w:p w:rsidR="002652CD" w:rsidRPr="00DA5EDF" w:rsidP="00265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 w:rsidRPr="00DA5EDF">
        <w:rPr>
          <w:sz w:val="28"/>
          <w:szCs w:val="28"/>
        </w:rPr>
        <w:t xml:space="preserve">Разъяснить право на ознакомление с протоколом судебного заседания, принесения замечаний на него, право на участие в апелляционной инстанции, в случае обжалования приговора, право пригласить защитника для участия в рассмотрении </w:t>
      </w:r>
      <w:r w:rsidRPr="00DA5EDF">
        <w:rPr>
          <w:sz w:val="28"/>
          <w:szCs w:val="28"/>
        </w:rPr>
        <w:t>уголовного дела судом апелляционной инстанции, ходатайствовать перед судом о назначении защитника, в том числе бесплатном, в случаях установленным уголовно-процессуальным законом РФ, отказаться от защитника.</w:t>
      </w:r>
    </w:p>
    <w:p w:rsidR="002652CD" w:rsidRPr="00DA5EDF" w:rsidP="002652CD">
      <w:pPr>
        <w:ind w:firstLine="708"/>
        <w:jc w:val="both"/>
        <w:rPr>
          <w:color w:val="000000"/>
          <w:sz w:val="28"/>
          <w:szCs w:val="28"/>
        </w:rPr>
      </w:pPr>
      <w:r w:rsidRPr="00DA5EDF">
        <w:rPr>
          <w:color w:val="000000"/>
          <w:sz w:val="28"/>
          <w:szCs w:val="28"/>
        </w:rPr>
        <w:t>Приговор может быть обжалован в апелляционном по</w:t>
      </w:r>
      <w:r w:rsidRPr="00DA5EDF">
        <w:rPr>
          <w:color w:val="000000"/>
          <w:sz w:val="28"/>
          <w:szCs w:val="28"/>
        </w:rPr>
        <w:t>рядке в Красногвардейский районный суд Республики Крым в течение 1</w:t>
      </w:r>
      <w:r w:rsidR="008C0693">
        <w:rPr>
          <w:color w:val="000000"/>
          <w:sz w:val="28"/>
          <w:szCs w:val="28"/>
        </w:rPr>
        <w:t>5</w:t>
      </w:r>
      <w:r w:rsidRPr="00DA5EDF">
        <w:rPr>
          <w:color w:val="000000"/>
          <w:sz w:val="28"/>
          <w:szCs w:val="28"/>
        </w:rPr>
        <w:t xml:space="preserve">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</w:t>
      </w:r>
      <w:r w:rsidRPr="00DA5EDF">
        <w:rPr>
          <w:color w:val="000000"/>
          <w:sz w:val="28"/>
          <w:szCs w:val="28"/>
        </w:rPr>
        <w:t>отрении уголовного дела судом апелляционной инстанции.</w:t>
      </w:r>
    </w:p>
    <w:p w:rsidR="002652CD" w:rsidRPr="00DA5EDF" w:rsidP="002652CD">
      <w:pPr>
        <w:ind w:firstLine="708"/>
        <w:jc w:val="both"/>
        <w:rPr>
          <w:sz w:val="28"/>
          <w:szCs w:val="28"/>
          <w:lang w:bidi="en-US"/>
        </w:rPr>
      </w:pPr>
      <w:r w:rsidRPr="00DA5EDF">
        <w:rPr>
          <w:sz w:val="28"/>
          <w:szCs w:val="28"/>
          <w:lang w:bidi="en-US"/>
        </w:rPr>
        <w:t>Приговор, постановленный в соответствии со статьей 316 УПК РФ, не может быть обжалован в апелляционном порядке по основанию, предусмотренному пунктом 1 статьи 389.15 настоящего Кодекса - несоответствие</w:t>
      </w:r>
      <w:r w:rsidRPr="00DA5EDF">
        <w:rPr>
          <w:sz w:val="28"/>
          <w:szCs w:val="28"/>
          <w:lang w:bidi="en-US"/>
        </w:rPr>
        <w:t xml:space="preserve"> выводов суда, изложенных в приговоре, фактическим обстоятельствам уголовного дела, установленном судом первой инстанции.</w:t>
      </w:r>
    </w:p>
    <w:p w:rsidR="00346ADE" w:rsidRPr="00DA5EDF" w:rsidP="00D75E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83513C" w:rsidRPr="00DA5EDF" w:rsidP="00D75E9C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</w:rPr>
      </w:pPr>
      <w:r w:rsidRPr="00DA5EDF">
        <w:rPr>
          <w:color w:val="000000"/>
          <w:sz w:val="28"/>
          <w:szCs w:val="28"/>
        </w:rPr>
        <w:t>Мировой судья</w:t>
      </w:r>
      <w:r w:rsidRPr="00DA5EDF">
        <w:rPr>
          <w:color w:val="000000"/>
          <w:sz w:val="28"/>
          <w:szCs w:val="28"/>
        </w:rPr>
        <w:tab/>
      </w:r>
      <w:r w:rsidRPr="00DA5EDF">
        <w:rPr>
          <w:color w:val="000000"/>
          <w:sz w:val="28"/>
          <w:szCs w:val="28"/>
        </w:rPr>
        <w:tab/>
      </w:r>
      <w:r w:rsidRPr="00DA5EDF">
        <w:rPr>
          <w:color w:val="000000"/>
          <w:sz w:val="28"/>
          <w:szCs w:val="28"/>
        </w:rPr>
        <w:tab/>
      </w:r>
      <w:r w:rsidRPr="00DA5EDF">
        <w:rPr>
          <w:color w:val="000000"/>
          <w:sz w:val="28"/>
          <w:szCs w:val="28"/>
        </w:rPr>
        <w:tab/>
      </w:r>
      <w:r w:rsidRPr="00DA5EDF">
        <w:rPr>
          <w:color w:val="000000"/>
          <w:sz w:val="28"/>
          <w:szCs w:val="28"/>
        </w:rPr>
        <w:tab/>
      </w:r>
      <w:r w:rsidRPr="00DA5EDF">
        <w:rPr>
          <w:color w:val="000000"/>
          <w:sz w:val="28"/>
          <w:szCs w:val="28"/>
        </w:rPr>
        <w:tab/>
      </w:r>
      <w:r w:rsidRPr="00DA5EDF">
        <w:rPr>
          <w:color w:val="000000"/>
          <w:sz w:val="28"/>
          <w:szCs w:val="28"/>
        </w:rPr>
        <w:tab/>
      </w:r>
      <w:r w:rsidRPr="00DA5EDF" w:rsidR="009F7088">
        <w:rPr>
          <w:color w:val="000000"/>
          <w:sz w:val="28"/>
          <w:szCs w:val="28"/>
        </w:rPr>
        <w:t>Ю.Г. Белова</w:t>
      </w:r>
    </w:p>
    <w:sectPr w:rsidSect="003E6001">
      <w:pgSz w:w="11906" w:h="16838"/>
      <w:pgMar w:top="851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8EF58A2"/>
    <w:multiLevelType w:val="hybridMultilevel"/>
    <w:tmpl w:val="F55ECEE2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482" w:hanging="360"/>
      </w:pPr>
    </w:lvl>
    <w:lvl w:ilvl="2" w:tentative="1">
      <w:start w:val="1"/>
      <w:numFmt w:val="lowerRoman"/>
      <w:lvlText w:val="%3."/>
      <w:lvlJc w:val="right"/>
      <w:pPr>
        <w:ind w:left="5202" w:hanging="180"/>
      </w:pPr>
    </w:lvl>
    <w:lvl w:ilvl="3" w:tentative="1">
      <w:start w:val="1"/>
      <w:numFmt w:val="decimal"/>
      <w:lvlText w:val="%4."/>
      <w:lvlJc w:val="left"/>
      <w:pPr>
        <w:ind w:left="5922" w:hanging="360"/>
      </w:pPr>
    </w:lvl>
    <w:lvl w:ilvl="4" w:tentative="1">
      <w:start w:val="1"/>
      <w:numFmt w:val="lowerLetter"/>
      <w:lvlText w:val="%5."/>
      <w:lvlJc w:val="left"/>
      <w:pPr>
        <w:ind w:left="6642" w:hanging="360"/>
      </w:pPr>
    </w:lvl>
    <w:lvl w:ilvl="5" w:tentative="1">
      <w:start w:val="1"/>
      <w:numFmt w:val="lowerRoman"/>
      <w:lvlText w:val="%6."/>
      <w:lvlJc w:val="right"/>
      <w:pPr>
        <w:ind w:left="7362" w:hanging="180"/>
      </w:pPr>
    </w:lvl>
    <w:lvl w:ilvl="6" w:tentative="1">
      <w:start w:val="1"/>
      <w:numFmt w:val="decimal"/>
      <w:lvlText w:val="%7."/>
      <w:lvlJc w:val="left"/>
      <w:pPr>
        <w:ind w:left="8082" w:hanging="360"/>
      </w:pPr>
    </w:lvl>
    <w:lvl w:ilvl="7" w:tentative="1">
      <w:start w:val="1"/>
      <w:numFmt w:val="lowerLetter"/>
      <w:lvlText w:val="%8."/>
      <w:lvlJc w:val="left"/>
      <w:pPr>
        <w:ind w:left="8802" w:hanging="360"/>
      </w:pPr>
    </w:lvl>
    <w:lvl w:ilvl="8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E7"/>
    <w:rsid w:val="00006335"/>
    <w:rsid w:val="00020DB1"/>
    <w:rsid w:val="00026D31"/>
    <w:rsid w:val="000319F4"/>
    <w:rsid w:val="00032EA0"/>
    <w:rsid w:val="0004242E"/>
    <w:rsid w:val="00043AB2"/>
    <w:rsid w:val="0005034E"/>
    <w:rsid w:val="00072841"/>
    <w:rsid w:val="0007605D"/>
    <w:rsid w:val="000B17E7"/>
    <w:rsid w:val="00102F52"/>
    <w:rsid w:val="00177485"/>
    <w:rsid w:val="00191DF6"/>
    <w:rsid w:val="001E621A"/>
    <w:rsid w:val="001E7FD7"/>
    <w:rsid w:val="00202F2A"/>
    <w:rsid w:val="00207D38"/>
    <w:rsid w:val="00223CA7"/>
    <w:rsid w:val="002652CD"/>
    <w:rsid w:val="002A6538"/>
    <w:rsid w:val="002D1A0A"/>
    <w:rsid w:val="002E3115"/>
    <w:rsid w:val="002E6178"/>
    <w:rsid w:val="00320AE0"/>
    <w:rsid w:val="003359D7"/>
    <w:rsid w:val="00346ADE"/>
    <w:rsid w:val="00353235"/>
    <w:rsid w:val="003A3258"/>
    <w:rsid w:val="003B1309"/>
    <w:rsid w:val="003B3C3F"/>
    <w:rsid w:val="003C06C8"/>
    <w:rsid w:val="003D0516"/>
    <w:rsid w:val="003E6001"/>
    <w:rsid w:val="004038F8"/>
    <w:rsid w:val="004148D2"/>
    <w:rsid w:val="004A3DB1"/>
    <w:rsid w:val="004A5985"/>
    <w:rsid w:val="004B4278"/>
    <w:rsid w:val="004C3AC2"/>
    <w:rsid w:val="004C5B2A"/>
    <w:rsid w:val="004D5751"/>
    <w:rsid w:val="005159A0"/>
    <w:rsid w:val="00527370"/>
    <w:rsid w:val="00545173"/>
    <w:rsid w:val="00555CE4"/>
    <w:rsid w:val="00560DC6"/>
    <w:rsid w:val="00595ADC"/>
    <w:rsid w:val="005B647C"/>
    <w:rsid w:val="005D6971"/>
    <w:rsid w:val="005F0EF8"/>
    <w:rsid w:val="00637760"/>
    <w:rsid w:val="006621CC"/>
    <w:rsid w:val="00677B20"/>
    <w:rsid w:val="007276C5"/>
    <w:rsid w:val="007505C4"/>
    <w:rsid w:val="007612DF"/>
    <w:rsid w:val="00794D3C"/>
    <w:rsid w:val="007A3D8F"/>
    <w:rsid w:val="007B1E6E"/>
    <w:rsid w:val="007C04D2"/>
    <w:rsid w:val="007E5F8B"/>
    <w:rsid w:val="007F538F"/>
    <w:rsid w:val="00801EC4"/>
    <w:rsid w:val="008032AD"/>
    <w:rsid w:val="00805815"/>
    <w:rsid w:val="00812EF3"/>
    <w:rsid w:val="00823FBE"/>
    <w:rsid w:val="0083513C"/>
    <w:rsid w:val="00837826"/>
    <w:rsid w:val="008477C0"/>
    <w:rsid w:val="00857CB7"/>
    <w:rsid w:val="00877B42"/>
    <w:rsid w:val="00895EAF"/>
    <w:rsid w:val="008C0693"/>
    <w:rsid w:val="008C08AD"/>
    <w:rsid w:val="008E3ECC"/>
    <w:rsid w:val="00911735"/>
    <w:rsid w:val="00916807"/>
    <w:rsid w:val="00957393"/>
    <w:rsid w:val="00967D37"/>
    <w:rsid w:val="009766DA"/>
    <w:rsid w:val="009967B1"/>
    <w:rsid w:val="009A0AE9"/>
    <w:rsid w:val="009B701B"/>
    <w:rsid w:val="009C0D10"/>
    <w:rsid w:val="009D51A5"/>
    <w:rsid w:val="009F7088"/>
    <w:rsid w:val="00A07783"/>
    <w:rsid w:val="00A426C8"/>
    <w:rsid w:val="00A74C3B"/>
    <w:rsid w:val="00A95149"/>
    <w:rsid w:val="00AA3F9A"/>
    <w:rsid w:val="00AE173E"/>
    <w:rsid w:val="00AF3DA2"/>
    <w:rsid w:val="00B051D3"/>
    <w:rsid w:val="00B122FA"/>
    <w:rsid w:val="00B27962"/>
    <w:rsid w:val="00B34FE5"/>
    <w:rsid w:val="00B61139"/>
    <w:rsid w:val="00BA173A"/>
    <w:rsid w:val="00BB5A3A"/>
    <w:rsid w:val="00BB6A64"/>
    <w:rsid w:val="00BE139A"/>
    <w:rsid w:val="00BF16AD"/>
    <w:rsid w:val="00C00B9D"/>
    <w:rsid w:val="00C13417"/>
    <w:rsid w:val="00C501E3"/>
    <w:rsid w:val="00C774ED"/>
    <w:rsid w:val="00CB68B8"/>
    <w:rsid w:val="00CD5D52"/>
    <w:rsid w:val="00CF1A6D"/>
    <w:rsid w:val="00D053BD"/>
    <w:rsid w:val="00D0594D"/>
    <w:rsid w:val="00D75E9C"/>
    <w:rsid w:val="00D86EF8"/>
    <w:rsid w:val="00DA5EDF"/>
    <w:rsid w:val="00DA63CC"/>
    <w:rsid w:val="00DB43D6"/>
    <w:rsid w:val="00DC08D6"/>
    <w:rsid w:val="00DD5D05"/>
    <w:rsid w:val="00DF0114"/>
    <w:rsid w:val="00E022BD"/>
    <w:rsid w:val="00E170BF"/>
    <w:rsid w:val="00E5029D"/>
    <w:rsid w:val="00E53B83"/>
    <w:rsid w:val="00E673FA"/>
    <w:rsid w:val="00E75F6B"/>
    <w:rsid w:val="00E87267"/>
    <w:rsid w:val="00EC206E"/>
    <w:rsid w:val="00ED00D2"/>
    <w:rsid w:val="00ED7EA3"/>
    <w:rsid w:val="00EE011E"/>
    <w:rsid w:val="00EF2889"/>
    <w:rsid w:val="00F205AD"/>
    <w:rsid w:val="00F32A83"/>
    <w:rsid w:val="00F34A3C"/>
    <w:rsid w:val="00F368E7"/>
    <w:rsid w:val="00F7388E"/>
    <w:rsid w:val="00F81ECC"/>
    <w:rsid w:val="00FA374B"/>
    <w:rsid w:val="00FA7F66"/>
    <w:rsid w:val="00FF3DD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513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35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3513C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3513C"/>
    <w:pPr>
      <w:widowControl w:val="0"/>
      <w:shd w:val="clear" w:color="auto" w:fill="FFFFFF"/>
      <w:spacing w:line="30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FF3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3DD7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2A65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2A653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Основной текст_"/>
    <w:basedOn w:val="DefaultParagraphFont"/>
    <w:link w:val="1"/>
    <w:rsid w:val="0004242E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04242E"/>
    <w:pPr>
      <w:widowControl w:val="0"/>
      <w:shd w:val="clear" w:color="auto" w:fill="FFFFFF"/>
      <w:spacing w:after="120" w:line="298" w:lineRule="exact"/>
      <w:ind w:hanging="520"/>
    </w:pPr>
    <w:rPr>
      <w:spacing w:val="4"/>
      <w:sz w:val="23"/>
      <w:szCs w:val="23"/>
      <w:lang w:eastAsia="en-US"/>
    </w:rPr>
  </w:style>
  <w:style w:type="paragraph" w:customStyle="1" w:styleId="p6">
    <w:name w:val="p6"/>
    <w:basedOn w:val="Normal"/>
    <w:rsid w:val="00026D31"/>
    <w:pPr>
      <w:spacing w:before="100" w:beforeAutospacing="1" w:after="100" w:afterAutospacing="1"/>
    </w:pPr>
  </w:style>
  <w:style w:type="character" w:customStyle="1" w:styleId="50pt">
    <w:name w:val="Основной текст (5) + Не полужирный;Интервал 0 pt"/>
    <w:basedOn w:val="DefaultParagraphFont"/>
    <w:rsid w:val="00B122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12pt0pt">
    <w:name w:val="Основной текст + 12 pt;Интервал 0 pt"/>
    <w:basedOn w:val="a0"/>
    <w:rsid w:val="00B122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Corbel12pt0pt">
    <w:name w:val="Основной текст + Corbel;12 pt;Интервал 0 pt"/>
    <w:basedOn w:val="a0"/>
    <w:rsid w:val="00B122F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paragraph" w:customStyle="1" w:styleId="ConsPlusNormal">
    <w:name w:val="ConsPlusNormal"/>
    <w:rsid w:val="00FA7F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 + Полужирный"/>
    <w:basedOn w:val="DefaultParagraphFont"/>
    <w:rsid w:val="002652C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5">
    <w:name w:val="Основной текст (5) + Не полужирный"/>
    <w:aliases w:val="Интервал 0 pt"/>
    <w:basedOn w:val="DefaultParagraphFont"/>
    <w:rsid w:val="00555CE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25"/>
      <w:szCs w:val="25"/>
      <w:u w:val="none"/>
      <w:effect w:val="none"/>
      <w:lang w:val="ru-RU"/>
    </w:rPr>
  </w:style>
  <w:style w:type="character" w:styleId="Emphasis">
    <w:name w:val="Emphasis"/>
    <w:qFormat/>
    <w:rsid w:val="00967D37"/>
    <w:rPr>
      <w:i/>
      <w:iCs/>
    </w:rPr>
  </w:style>
  <w:style w:type="paragraph" w:styleId="ListParagraph">
    <w:name w:val="List Paragraph"/>
    <w:basedOn w:val="Normal"/>
    <w:uiPriority w:val="34"/>
    <w:qFormat/>
    <w:rsid w:val="00050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F0EAE-6721-47F4-AB7F-F3510B17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