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2C404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C4048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4048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2C4048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2C4048"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2C4048" w:rsidR="00262A02">
        <w:rPr>
          <w:rFonts w:ascii="Times New Roman" w:hAnsi="Times New Roman" w:cs="Times New Roman"/>
          <w:sz w:val="28"/>
          <w:szCs w:val="28"/>
        </w:rPr>
        <w:t>-</w:t>
      </w:r>
      <w:r w:rsidRPr="002C4048" w:rsidR="00634DF4">
        <w:rPr>
          <w:rFonts w:ascii="Times New Roman" w:hAnsi="Times New Roman" w:cs="Times New Roman"/>
          <w:sz w:val="28"/>
          <w:szCs w:val="28"/>
        </w:rPr>
        <w:t>4</w:t>
      </w:r>
      <w:r w:rsidRPr="002C4048" w:rsidR="003E5282">
        <w:rPr>
          <w:rFonts w:ascii="Times New Roman" w:hAnsi="Times New Roman" w:cs="Times New Roman"/>
          <w:sz w:val="28"/>
          <w:szCs w:val="28"/>
        </w:rPr>
        <w:t>/2025</w:t>
      </w:r>
    </w:p>
    <w:p w:rsidR="00E00FA8" w:rsidRPr="002C404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C4048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2C404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2C404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C4048" w:rsidR="0013791C">
        <w:rPr>
          <w:rFonts w:ascii="Times New Roman" w:hAnsi="Times New Roman" w:cs="Times New Roman"/>
          <w:sz w:val="28"/>
          <w:szCs w:val="28"/>
        </w:rPr>
        <w:t>0058-01-</w:t>
      </w:r>
      <w:r w:rsidRPr="002C4048" w:rsidR="003E5282">
        <w:rPr>
          <w:rFonts w:ascii="Times New Roman" w:hAnsi="Times New Roman" w:cs="Times New Roman"/>
          <w:sz w:val="28"/>
          <w:szCs w:val="28"/>
        </w:rPr>
        <w:t>2025-</w:t>
      </w:r>
      <w:r w:rsidRPr="002C4048" w:rsidR="00634DF4">
        <w:rPr>
          <w:rFonts w:ascii="Times New Roman" w:hAnsi="Times New Roman" w:cs="Times New Roman"/>
          <w:sz w:val="28"/>
          <w:szCs w:val="28"/>
        </w:rPr>
        <w:t>000296-94</w:t>
      </w:r>
    </w:p>
    <w:p w:rsidR="00E00FA8" w:rsidRPr="002C404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2C4048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404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048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2C404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2C404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2C404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2C404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2C404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2C404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404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2C4048" w:rsidR="00634DF4">
        <w:rPr>
          <w:rFonts w:ascii="Times New Roman" w:eastAsia="Arial Unicode MS" w:hAnsi="Times New Roman" w:cs="Times New Roman"/>
          <w:sz w:val="28"/>
          <w:szCs w:val="28"/>
        </w:rPr>
        <w:t>10 апреля 2025</w:t>
      </w:r>
      <w:r w:rsidRPr="002C404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2C404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2C40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4048">
        <w:rPr>
          <w:rFonts w:ascii="Times New Roman" w:eastAsia="Arial Unicode MS" w:hAnsi="Times New Roman" w:cs="Times New Roman"/>
          <w:sz w:val="28"/>
          <w:szCs w:val="28"/>
        </w:rPr>
        <w:tab/>
      </w:r>
      <w:r w:rsidRPr="002C404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2C404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2C404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2C404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48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4048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48" w:rsidR="003043EB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58 Красноперекопского судебного района</w:t>
      </w:r>
      <w:r w:rsidRPr="002C4048" w:rsidR="00EC7135">
        <w:rPr>
          <w:rFonts w:ascii="Times New Roman" w:eastAsia="Times New Roman" w:hAnsi="Times New Roman" w:cs="Times New Roman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2C4048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48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C4048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2C4048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2C4048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Pr="002C4048" w:rsidR="0013791C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администратором </w:t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>судебного участка</w:t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Pr="002C4048" w:rsidR="00D334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>Лутай А.А.,</w:t>
      </w:r>
    </w:p>
    <w:p w:rsidR="0002136B" w:rsidRPr="002C404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2C404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48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2C404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Pr="002C4048"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C4048" w:rsidR="00634DF4">
        <w:rPr>
          <w:rFonts w:ascii="Times New Roman" w:eastAsia="Times New Roman" w:hAnsi="Times New Roman" w:cs="Times New Roman"/>
          <w:bCs/>
          <w:sz w:val="28"/>
          <w:szCs w:val="28"/>
        </w:rPr>
        <w:t>Пыханова  Д.А.,</w:t>
      </w:r>
    </w:p>
    <w:p w:rsidR="00E82FC2" w:rsidRPr="002C404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bCs/>
          <w:sz w:val="28"/>
          <w:szCs w:val="28"/>
        </w:rPr>
        <w:t>потерпевше</w:t>
      </w:r>
      <w:r w:rsidRPr="002C4048" w:rsidR="00634DF4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2C404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2C4048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C404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2C4048" w:rsidR="003E5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2C4048" w:rsidR="00634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34FC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2C404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2C404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C404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048" w:rsidR="003E52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C4048" w:rsidR="00634DF4">
        <w:rPr>
          <w:rFonts w:ascii="Times New Roman" w:eastAsia="Times New Roman" w:hAnsi="Times New Roman" w:cs="Times New Roman"/>
          <w:sz w:val="28"/>
          <w:szCs w:val="28"/>
        </w:rPr>
        <w:t xml:space="preserve"> Калинина А.В.,</w:t>
      </w:r>
    </w:p>
    <w:p w:rsidR="00E82FC2" w:rsidRPr="002C404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2C404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2C404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C4048" w:rsidR="00137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C4048" w:rsidR="00634DF4">
        <w:rPr>
          <w:rFonts w:ascii="Times New Roman" w:eastAsia="Times New Roman" w:hAnsi="Times New Roman" w:cs="Times New Roman"/>
          <w:sz w:val="28"/>
          <w:szCs w:val="28"/>
        </w:rPr>
        <w:t xml:space="preserve">  Поповой А.М.,</w:t>
      </w:r>
    </w:p>
    <w:p w:rsidR="001E0827" w:rsidRPr="002C404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4048">
        <w:rPr>
          <w:sz w:val="28"/>
          <w:szCs w:val="28"/>
        </w:rPr>
        <w:t xml:space="preserve">  рассмотре</w:t>
      </w:r>
      <w:r w:rsidRPr="002C4048" w:rsidR="0002136B">
        <w:rPr>
          <w:sz w:val="28"/>
          <w:szCs w:val="28"/>
        </w:rPr>
        <w:t xml:space="preserve">в в открытом судебном заседании </w:t>
      </w:r>
      <w:r w:rsidRPr="002C4048"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2C404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048" w:rsidR="00634DF4">
        <w:rPr>
          <w:rFonts w:ascii="Times New Roman" w:hAnsi="Times New Roman" w:cs="Times New Roman"/>
          <w:sz w:val="28"/>
          <w:szCs w:val="28"/>
        </w:rPr>
        <w:t xml:space="preserve"> Калинина Алексея  Валерьевича, </w:t>
      </w:r>
      <w:r w:rsidR="001234F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2C4048" w:rsidR="00634DF4">
        <w:rPr>
          <w:rFonts w:ascii="Times New Roman" w:hAnsi="Times New Roman" w:cs="Times New Roman"/>
          <w:sz w:val="28"/>
          <w:szCs w:val="28"/>
        </w:rPr>
        <w:t xml:space="preserve">, </w:t>
      </w:r>
      <w:r w:rsidRPr="002C4048" w:rsidR="003E5282">
        <w:rPr>
          <w:rFonts w:ascii="Times New Roman" w:hAnsi="Times New Roman" w:cs="Times New Roman"/>
          <w:sz w:val="28"/>
          <w:szCs w:val="28"/>
        </w:rPr>
        <w:t xml:space="preserve"> ранее не судимого, </w:t>
      </w:r>
    </w:p>
    <w:p w:rsidR="0013791C" w:rsidRPr="002C404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Pr="002C4048">
        <w:rPr>
          <w:rFonts w:ascii="Times New Roman" w:hAnsi="Times New Roman" w:cs="Times New Roman"/>
          <w:sz w:val="28"/>
          <w:szCs w:val="28"/>
        </w:rPr>
        <w:t>которого мера пресечения не избиралась, избрана мера процессуального принуждения в виде обязательства о явке,</w:t>
      </w:r>
    </w:p>
    <w:p w:rsidR="001E0827" w:rsidRPr="002C404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2C404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2C404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2C4048" w:rsidR="00CE39A0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2C4048" w:rsidR="002717AB">
        <w:rPr>
          <w:rFonts w:ascii="Times New Roman" w:hAnsi="Times New Roman" w:cs="Times New Roman"/>
          <w:sz w:val="28"/>
          <w:szCs w:val="28"/>
        </w:rPr>
        <w:t>119</w:t>
      </w:r>
      <w:r w:rsidRPr="002C404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RPr="002C404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404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2C404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2C404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282" w:rsidRPr="002C4048" w:rsidP="003E52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C4048">
        <w:rPr>
          <w:rFonts w:ascii="Times New Roman" w:hAnsi="Times New Roman"/>
          <w:sz w:val="28"/>
          <w:szCs w:val="28"/>
        </w:rPr>
        <w:t xml:space="preserve">      </w:t>
      </w:r>
      <w:r w:rsidRPr="002C4048" w:rsidR="00183337">
        <w:rPr>
          <w:rFonts w:ascii="Times New Roman" w:hAnsi="Times New Roman"/>
          <w:sz w:val="28"/>
          <w:szCs w:val="28"/>
        </w:rPr>
        <w:t xml:space="preserve"> </w:t>
      </w:r>
      <w:r w:rsidRPr="002C4048" w:rsidR="000E3E63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Pr="002C4048" w:rsidR="00634DF4">
        <w:rPr>
          <w:rFonts w:ascii="Times New Roman" w:hAnsi="Times New Roman"/>
          <w:snapToGrid w:val="0"/>
          <w:sz w:val="28"/>
          <w:szCs w:val="28"/>
        </w:rPr>
        <w:t>Калинин Алексей Валерьевич</w:t>
      </w:r>
      <w:r w:rsidRPr="002C4048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2C4048">
        <w:rPr>
          <w:rFonts w:ascii="Times New Roman" w:hAnsi="Times New Roman"/>
          <w:sz w:val="28"/>
          <w:szCs w:val="28"/>
        </w:rPr>
        <w:t>совершил угрозу убийством, если имелись основания опасаться осуществления этой угрозы, при следующих обстоятельствах:</w:t>
      </w:r>
    </w:p>
    <w:p w:rsidR="00634DF4" w:rsidRPr="002C4048" w:rsidP="00634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03 февраля 2025 года примерно в 04 часа 00 минут, Калинин А.В., в ходе распития спиртных</w:t>
      </w:r>
      <w:r w:rsidRPr="002C4048">
        <w:rPr>
          <w:rFonts w:ascii="Times New Roman" w:hAnsi="Times New Roman" w:cs="Times New Roman"/>
          <w:sz w:val="28"/>
          <w:szCs w:val="28"/>
        </w:rPr>
        <w:t xml:space="preserve"> напитков, по адресу: </w:t>
      </w:r>
      <w:r w:rsidR="001234FC">
        <w:rPr>
          <w:rFonts w:ascii="Times New Roman" w:hAnsi="Times New Roman" w:cs="Times New Roman"/>
          <w:sz w:val="28"/>
          <w:szCs w:val="28"/>
        </w:rPr>
        <w:t>адрес</w:t>
      </w:r>
      <w:r w:rsidRPr="002C4048">
        <w:rPr>
          <w:rFonts w:ascii="Times New Roman" w:hAnsi="Times New Roman" w:cs="Times New Roman"/>
          <w:sz w:val="28"/>
          <w:szCs w:val="28"/>
        </w:rPr>
        <w:t xml:space="preserve">, в ходе словестного конфликта с  потерпевшим </w:t>
      </w:r>
      <w:r w:rsidR="001234FC">
        <w:rPr>
          <w:rFonts w:ascii="Times New Roman" w:hAnsi="Times New Roman" w:cs="Times New Roman"/>
          <w:sz w:val="28"/>
          <w:szCs w:val="28"/>
        </w:rPr>
        <w:t>ФИО,</w:t>
      </w:r>
      <w:r w:rsidRPr="002C4048">
        <w:rPr>
          <w:rFonts w:ascii="Times New Roman" w:hAnsi="Times New Roman" w:cs="Times New Roman"/>
          <w:sz w:val="28"/>
          <w:szCs w:val="28"/>
        </w:rPr>
        <w:t xml:space="preserve"> в результате чего у Калинина А.В. возник умысел на высказывание угрозы убийством в адрес Симоненко А</w:t>
      </w:r>
      <w:r w:rsidRPr="002C4048">
        <w:rPr>
          <w:rFonts w:ascii="Times New Roman" w:hAnsi="Times New Roman" w:cs="Times New Roman"/>
          <w:sz w:val="28"/>
          <w:szCs w:val="28"/>
        </w:rPr>
        <w:t xml:space="preserve">.С. </w:t>
      </w:r>
    </w:p>
    <w:p w:rsidR="00634DF4" w:rsidRPr="002C4048" w:rsidP="00634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048">
        <w:rPr>
          <w:rFonts w:ascii="Times New Roman" w:hAnsi="Times New Roman" w:cs="Times New Roman"/>
          <w:sz w:val="28"/>
          <w:szCs w:val="28"/>
        </w:rPr>
        <w:t xml:space="preserve">Далее, Калинин А.В., 03 февраля 2025 года в 04 часа 00 минут, находясь в комнате домовладения по адресу: </w:t>
      </w:r>
      <w:r w:rsidR="001234FC">
        <w:rPr>
          <w:rFonts w:ascii="Times New Roman" w:hAnsi="Times New Roman" w:cs="Times New Roman"/>
          <w:sz w:val="28"/>
          <w:szCs w:val="28"/>
        </w:rPr>
        <w:t>адрес</w:t>
      </w:r>
      <w:r w:rsidRPr="002C4048">
        <w:rPr>
          <w:rFonts w:ascii="Times New Roman" w:hAnsi="Times New Roman" w:cs="Times New Roman"/>
          <w:sz w:val="28"/>
          <w:szCs w:val="28"/>
        </w:rPr>
        <w:t xml:space="preserve">,  где в указанные дату и время находился </w:t>
      </w:r>
      <w:r w:rsidR="001234FC">
        <w:rPr>
          <w:rFonts w:ascii="Times New Roman" w:hAnsi="Times New Roman" w:cs="Times New Roman"/>
          <w:sz w:val="28"/>
          <w:szCs w:val="28"/>
        </w:rPr>
        <w:t>ФИО,</w:t>
      </w:r>
      <w:r w:rsidRPr="002C4048">
        <w:rPr>
          <w:rFonts w:ascii="Times New Roman" w:hAnsi="Times New Roman" w:cs="Times New Roman"/>
          <w:sz w:val="28"/>
          <w:szCs w:val="28"/>
        </w:rPr>
        <w:t xml:space="preserve"> будучи агрессивно настро</w:t>
      </w:r>
      <w:r w:rsidRPr="002C4048">
        <w:rPr>
          <w:rFonts w:ascii="Times New Roman" w:hAnsi="Times New Roman" w:cs="Times New Roman"/>
          <w:sz w:val="28"/>
          <w:szCs w:val="28"/>
        </w:rPr>
        <w:t>енным, из чувства злости, находясь в состоянии алкогольного опьянения, осознавая общественную опасность и противоправный характер своих действий, предвидя наступление общественно опасных последствий в виде создания для потерпевшего психотравмирующей ситуац</w:t>
      </w:r>
      <w:r w:rsidRPr="002C4048">
        <w:rPr>
          <w:rFonts w:ascii="Times New Roman" w:hAnsi="Times New Roman" w:cs="Times New Roman"/>
          <w:sz w:val="28"/>
          <w:szCs w:val="28"/>
        </w:rPr>
        <w:t>ии, нарушающей</w:t>
      </w:r>
      <w:r w:rsidRPr="002C4048">
        <w:rPr>
          <w:rFonts w:ascii="Times New Roman" w:hAnsi="Times New Roman" w:cs="Times New Roman"/>
          <w:sz w:val="28"/>
          <w:szCs w:val="28"/>
        </w:rPr>
        <w:t xml:space="preserve"> </w:t>
      </w:r>
      <w:r w:rsidRPr="002C4048">
        <w:rPr>
          <w:rFonts w:ascii="Times New Roman" w:hAnsi="Times New Roman" w:cs="Times New Roman"/>
          <w:sz w:val="28"/>
          <w:szCs w:val="28"/>
        </w:rPr>
        <w:t xml:space="preserve">его душевное равновесие, психическое благополучие, и желая этого, подошел к сидячему в кресле </w:t>
      </w:r>
      <w:r w:rsidR="001234FC">
        <w:rPr>
          <w:rFonts w:ascii="Times New Roman" w:hAnsi="Times New Roman" w:cs="Times New Roman"/>
          <w:sz w:val="28"/>
          <w:szCs w:val="28"/>
        </w:rPr>
        <w:t>ФИО,</w:t>
      </w:r>
      <w:r w:rsidRPr="002C4048">
        <w:rPr>
          <w:rFonts w:ascii="Times New Roman" w:hAnsi="Times New Roman" w:cs="Times New Roman"/>
          <w:sz w:val="28"/>
          <w:szCs w:val="28"/>
        </w:rPr>
        <w:t xml:space="preserve"> взял в  правую руку, стоящую возле  кресла, где  сидел </w:t>
      </w:r>
      <w:r w:rsidR="001234FC">
        <w:rPr>
          <w:rFonts w:ascii="Times New Roman" w:hAnsi="Times New Roman" w:cs="Times New Roman"/>
          <w:sz w:val="28"/>
          <w:szCs w:val="28"/>
        </w:rPr>
        <w:t>ФИО,</w:t>
      </w:r>
      <w:r w:rsidRPr="002C4048">
        <w:rPr>
          <w:rFonts w:ascii="Times New Roman" w:hAnsi="Times New Roman" w:cs="Times New Roman"/>
          <w:sz w:val="28"/>
          <w:szCs w:val="28"/>
        </w:rPr>
        <w:t xml:space="preserve"> деревянную табуретку и  нанес  примерно 2-3 удара  в  област</w:t>
      </w:r>
      <w:r w:rsidRPr="002C4048">
        <w:rPr>
          <w:rFonts w:ascii="Times New Roman" w:hAnsi="Times New Roman" w:cs="Times New Roman"/>
          <w:sz w:val="28"/>
          <w:szCs w:val="28"/>
        </w:rPr>
        <w:t xml:space="preserve">ь головы </w:t>
      </w:r>
      <w:r w:rsidR="001234FC">
        <w:rPr>
          <w:rFonts w:ascii="Times New Roman" w:hAnsi="Times New Roman" w:cs="Times New Roman"/>
          <w:sz w:val="28"/>
          <w:szCs w:val="28"/>
        </w:rPr>
        <w:t>ФИО,</w:t>
      </w:r>
      <w:r w:rsidRPr="002C4048">
        <w:rPr>
          <w:rFonts w:ascii="Times New Roman" w:hAnsi="Times New Roman" w:cs="Times New Roman"/>
          <w:sz w:val="28"/>
          <w:szCs w:val="28"/>
        </w:rPr>
        <w:t xml:space="preserve"> в результате чего причинил последнему телесные повреждения, а именно: в  </w:t>
      </w:r>
      <w:r w:rsidRPr="002C4048">
        <w:rPr>
          <w:rFonts w:ascii="Times New Roman" w:hAnsi="Times New Roman" w:cs="Times New Roman"/>
          <w:sz w:val="28"/>
          <w:szCs w:val="28"/>
        </w:rPr>
        <w:t>тименной  области 2  линейных рубца с  неровными краями, которые согласно заключения эксперта №41 от 20.02.2025</w:t>
      </w:r>
      <w:r w:rsidRPr="002C4048">
        <w:rPr>
          <w:rFonts w:ascii="Times New Roman" w:hAnsi="Times New Roman" w:cs="Times New Roman"/>
          <w:sz w:val="28"/>
          <w:szCs w:val="28"/>
        </w:rPr>
        <w:t>г. расцениваются как повреждения, не причинивши</w:t>
      </w:r>
      <w:r w:rsidRPr="002C4048">
        <w:rPr>
          <w:rFonts w:ascii="Times New Roman" w:hAnsi="Times New Roman" w:cs="Times New Roman"/>
          <w:sz w:val="28"/>
          <w:szCs w:val="28"/>
        </w:rPr>
        <w:t xml:space="preserve">е вред здоровью, а также  в  ходе  своих противоправных действий Калинин А.В. высказал в адрес </w:t>
      </w:r>
      <w:r w:rsidR="001234FC">
        <w:rPr>
          <w:rFonts w:ascii="Times New Roman" w:hAnsi="Times New Roman" w:cs="Times New Roman"/>
          <w:sz w:val="28"/>
          <w:szCs w:val="28"/>
        </w:rPr>
        <w:t>ФИО</w:t>
      </w:r>
      <w:r w:rsidRPr="002C4048">
        <w:rPr>
          <w:rFonts w:ascii="Times New Roman" w:hAnsi="Times New Roman" w:cs="Times New Roman"/>
          <w:sz w:val="28"/>
          <w:szCs w:val="28"/>
        </w:rPr>
        <w:t xml:space="preserve"> угрозу убийством. Учитывая интенсивность и форму выражения угрозы, сопровождавшейся активными действиями Калинина А.В., его физическое превосходст</w:t>
      </w:r>
      <w:r w:rsidRPr="002C4048">
        <w:rPr>
          <w:rFonts w:ascii="Times New Roman" w:hAnsi="Times New Roman" w:cs="Times New Roman"/>
          <w:sz w:val="28"/>
          <w:szCs w:val="28"/>
        </w:rPr>
        <w:t xml:space="preserve">во, агрессивное поведение и сопутствующую ситуацию, у </w:t>
      </w:r>
      <w:r w:rsidR="001234FC">
        <w:rPr>
          <w:rFonts w:ascii="Times New Roman" w:hAnsi="Times New Roman" w:cs="Times New Roman"/>
          <w:sz w:val="28"/>
          <w:szCs w:val="28"/>
        </w:rPr>
        <w:t>ФИО</w:t>
      </w:r>
      <w:r w:rsidRPr="002C4048">
        <w:rPr>
          <w:rFonts w:ascii="Times New Roman" w:hAnsi="Times New Roman" w:cs="Times New Roman"/>
          <w:sz w:val="28"/>
          <w:szCs w:val="28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033A39" w:rsidRPr="002C4048" w:rsidP="003E52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C4048">
        <w:rPr>
          <w:rFonts w:ascii="Times New Roman" w:hAnsi="Times New Roman"/>
          <w:sz w:val="28"/>
          <w:szCs w:val="28"/>
        </w:rPr>
        <w:t xml:space="preserve">    </w:t>
      </w:r>
      <w:r w:rsidRPr="002C4048" w:rsidR="00DC632A">
        <w:rPr>
          <w:rFonts w:ascii="Times New Roman" w:hAnsi="Times New Roman"/>
          <w:sz w:val="28"/>
          <w:szCs w:val="28"/>
        </w:rPr>
        <w:t xml:space="preserve">    </w:t>
      </w:r>
      <w:r w:rsidRPr="002C4048">
        <w:rPr>
          <w:rFonts w:ascii="Times New Roman" w:hAnsi="Times New Roman"/>
          <w:sz w:val="28"/>
          <w:szCs w:val="28"/>
        </w:rPr>
        <w:t>В</w:t>
      </w:r>
      <w:r w:rsidRPr="002C4048" w:rsidR="00EF4F1D">
        <w:rPr>
          <w:rFonts w:ascii="Times New Roman" w:hAnsi="Times New Roman"/>
          <w:sz w:val="28"/>
          <w:szCs w:val="28"/>
        </w:rPr>
        <w:t xml:space="preserve"> с</w:t>
      </w:r>
      <w:r w:rsidRPr="002C4048" w:rsidR="00DC632A">
        <w:rPr>
          <w:rFonts w:ascii="Times New Roman" w:hAnsi="Times New Roman"/>
          <w:sz w:val="28"/>
          <w:szCs w:val="28"/>
        </w:rPr>
        <w:t>уде</w:t>
      </w:r>
      <w:r w:rsidRPr="002C4048">
        <w:rPr>
          <w:rFonts w:ascii="Times New Roman" w:hAnsi="Times New Roman"/>
          <w:sz w:val="28"/>
          <w:szCs w:val="28"/>
        </w:rPr>
        <w:t xml:space="preserve">бном заседании </w:t>
      </w:r>
      <w:r w:rsidRPr="002C4048" w:rsidR="00634DF4">
        <w:rPr>
          <w:rFonts w:ascii="Times New Roman" w:hAnsi="Times New Roman"/>
          <w:sz w:val="28"/>
          <w:szCs w:val="28"/>
        </w:rPr>
        <w:t xml:space="preserve">потерпевший </w:t>
      </w:r>
      <w:r w:rsidR="001234FC">
        <w:rPr>
          <w:rFonts w:ascii="Times New Roman" w:hAnsi="Times New Roman"/>
          <w:sz w:val="28"/>
          <w:szCs w:val="28"/>
        </w:rPr>
        <w:t>ФИО</w:t>
      </w:r>
      <w:r w:rsidRPr="002C4048" w:rsidR="00164CAC">
        <w:rPr>
          <w:rFonts w:ascii="Times New Roman" w:hAnsi="Times New Roman"/>
          <w:sz w:val="28"/>
          <w:szCs w:val="28"/>
        </w:rPr>
        <w:t xml:space="preserve"> заявил</w:t>
      </w:r>
      <w:r w:rsidRPr="002C4048" w:rsidR="00634DF4">
        <w:rPr>
          <w:rFonts w:ascii="Times New Roman" w:hAnsi="Times New Roman"/>
          <w:sz w:val="28"/>
          <w:szCs w:val="28"/>
        </w:rPr>
        <w:t xml:space="preserve"> </w:t>
      </w:r>
      <w:r w:rsidRPr="002C4048" w:rsidR="00164CAC">
        <w:rPr>
          <w:rFonts w:ascii="Times New Roman" w:hAnsi="Times New Roman"/>
          <w:sz w:val="28"/>
          <w:szCs w:val="28"/>
        </w:rPr>
        <w:t xml:space="preserve"> письменное ходатайство о прекращении уголовного дела в связи с примирением с подсудимым, так как </w:t>
      </w:r>
      <w:r w:rsidRPr="002C4048" w:rsidR="004916EC">
        <w:rPr>
          <w:rFonts w:ascii="Times New Roman" w:hAnsi="Times New Roman"/>
          <w:sz w:val="28"/>
          <w:szCs w:val="28"/>
        </w:rPr>
        <w:t xml:space="preserve">они примирились, он </w:t>
      </w:r>
      <w:r w:rsidRPr="002C4048" w:rsidR="00164CAC">
        <w:rPr>
          <w:rFonts w:ascii="Times New Roman" w:hAnsi="Times New Roman"/>
          <w:sz w:val="28"/>
          <w:szCs w:val="28"/>
        </w:rPr>
        <w:t xml:space="preserve"> </w:t>
      </w:r>
      <w:r w:rsidRPr="002C4048">
        <w:rPr>
          <w:rFonts w:ascii="Times New Roman" w:hAnsi="Times New Roman"/>
          <w:sz w:val="28"/>
          <w:szCs w:val="28"/>
        </w:rPr>
        <w:t xml:space="preserve">извинился перед </w:t>
      </w:r>
      <w:r w:rsidRPr="002C4048" w:rsidR="00634DF4">
        <w:rPr>
          <w:rFonts w:ascii="Times New Roman" w:hAnsi="Times New Roman"/>
          <w:sz w:val="28"/>
          <w:szCs w:val="28"/>
        </w:rPr>
        <w:t>ним</w:t>
      </w:r>
      <w:r w:rsidRPr="002C4048" w:rsidR="00164CAC">
        <w:rPr>
          <w:rFonts w:ascii="Times New Roman" w:hAnsi="Times New Roman"/>
          <w:sz w:val="28"/>
          <w:szCs w:val="28"/>
        </w:rPr>
        <w:t>,</w:t>
      </w:r>
      <w:r w:rsidRPr="002C4048" w:rsidR="00D33408">
        <w:rPr>
          <w:rFonts w:ascii="Times New Roman" w:hAnsi="Times New Roman"/>
          <w:sz w:val="28"/>
          <w:szCs w:val="28"/>
        </w:rPr>
        <w:t xml:space="preserve"> чем </w:t>
      </w:r>
      <w:r w:rsidRPr="002C4048" w:rsidR="00164CAC">
        <w:rPr>
          <w:rFonts w:ascii="Times New Roman" w:hAnsi="Times New Roman"/>
          <w:sz w:val="28"/>
          <w:szCs w:val="28"/>
        </w:rPr>
        <w:t xml:space="preserve"> загладил </w:t>
      </w:r>
      <w:r w:rsidRPr="002C4048" w:rsidR="004916EC">
        <w:rPr>
          <w:rFonts w:ascii="Times New Roman" w:hAnsi="Times New Roman"/>
          <w:sz w:val="28"/>
          <w:szCs w:val="28"/>
        </w:rPr>
        <w:t xml:space="preserve">причиненный </w:t>
      </w:r>
      <w:r w:rsidR="001F5033">
        <w:rPr>
          <w:rFonts w:ascii="Times New Roman" w:hAnsi="Times New Roman"/>
          <w:sz w:val="28"/>
          <w:szCs w:val="28"/>
        </w:rPr>
        <w:t>ему</w:t>
      </w:r>
      <w:r w:rsidRPr="002C4048" w:rsidR="00D33408">
        <w:rPr>
          <w:rFonts w:ascii="Times New Roman" w:hAnsi="Times New Roman"/>
          <w:sz w:val="28"/>
          <w:szCs w:val="28"/>
        </w:rPr>
        <w:t xml:space="preserve"> вред</w:t>
      </w:r>
      <w:r w:rsidRPr="002C4048" w:rsidR="003E5282">
        <w:rPr>
          <w:rFonts w:ascii="Times New Roman" w:hAnsi="Times New Roman"/>
          <w:sz w:val="28"/>
          <w:szCs w:val="28"/>
        </w:rPr>
        <w:t xml:space="preserve">, также суду </w:t>
      </w:r>
      <w:r w:rsidRPr="002C4048" w:rsidR="00634DF4">
        <w:rPr>
          <w:rFonts w:ascii="Times New Roman" w:hAnsi="Times New Roman"/>
          <w:sz w:val="28"/>
          <w:szCs w:val="28"/>
        </w:rPr>
        <w:t>показал</w:t>
      </w:r>
      <w:r w:rsidRPr="002C4048" w:rsidR="003E5282">
        <w:rPr>
          <w:rFonts w:ascii="Times New Roman" w:hAnsi="Times New Roman"/>
          <w:sz w:val="28"/>
          <w:szCs w:val="28"/>
        </w:rPr>
        <w:t xml:space="preserve">, что данное ходатайство заявлено </w:t>
      </w:r>
      <w:r w:rsidRPr="002C4048" w:rsidR="00634DF4">
        <w:rPr>
          <w:rFonts w:ascii="Times New Roman" w:hAnsi="Times New Roman"/>
          <w:sz w:val="28"/>
          <w:szCs w:val="28"/>
        </w:rPr>
        <w:t>им</w:t>
      </w:r>
      <w:r w:rsidRPr="002C4048" w:rsidR="003E5282">
        <w:rPr>
          <w:rFonts w:ascii="Times New Roman" w:hAnsi="Times New Roman"/>
          <w:sz w:val="28"/>
          <w:szCs w:val="28"/>
        </w:rPr>
        <w:t xml:space="preserve"> добровольно, с подсудимым </w:t>
      </w:r>
      <w:r w:rsidRPr="002C4048" w:rsidR="00AD6786">
        <w:rPr>
          <w:rFonts w:ascii="Times New Roman" w:hAnsi="Times New Roman"/>
          <w:sz w:val="28"/>
          <w:szCs w:val="28"/>
        </w:rPr>
        <w:t xml:space="preserve"> они </w:t>
      </w:r>
      <w:r w:rsidRPr="002C4048" w:rsidR="003E5282">
        <w:rPr>
          <w:rFonts w:ascii="Times New Roman" w:hAnsi="Times New Roman"/>
          <w:sz w:val="28"/>
          <w:szCs w:val="28"/>
        </w:rPr>
        <w:t>достигли примирения,</w:t>
      </w:r>
      <w:r w:rsidRPr="002C4048" w:rsidR="00634DF4">
        <w:rPr>
          <w:rFonts w:ascii="Times New Roman" w:hAnsi="Times New Roman"/>
          <w:sz w:val="28"/>
          <w:szCs w:val="28"/>
        </w:rPr>
        <w:t xml:space="preserve"> претензий он к нему не имеет. </w:t>
      </w:r>
      <w:r w:rsidRPr="002C4048" w:rsidR="00AD6786">
        <w:rPr>
          <w:rFonts w:ascii="Times New Roman" w:hAnsi="Times New Roman"/>
          <w:sz w:val="28"/>
          <w:szCs w:val="28"/>
        </w:rPr>
        <w:t xml:space="preserve"> </w:t>
      </w:r>
      <w:r w:rsidRPr="002C4048" w:rsidR="003E5282">
        <w:rPr>
          <w:rFonts w:ascii="Times New Roman" w:hAnsi="Times New Roman"/>
          <w:sz w:val="28"/>
          <w:szCs w:val="28"/>
        </w:rPr>
        <w:t xml:space="preserve">  </w:t>
      </w:r>
      <w:r w:rsidRPr="002C4048" w:rsidR="00D33408">
        <w:rPr>
          <w:rFonts w:ascii="Times New Roman" w:hAnsi="Times New Roman"/>
          <w:sz w:val="28"/>
          <w:szCs w:val="28"/>
        </w:rPr>
        <w:t xml:space="preserve"> </w:t>
      </w:r>
    </w:p>
    <w:p w:rsidR="00164CAC" w:rsidRPr="002C404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Подсудимый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Калинин А.В.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потерпевшим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предоставил в письменном виде ходатайство</w:t>
      </w:r>
      <w:r w:rsidRPr="002C4048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котором изложил</w:t>
      </w:r>
      <w:r w:rsidRPr="002C4048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2C4048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согласен,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последствия прекращения уголовного дела 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ему </w:t>
      </w:r>
      <w:r w:rsidRPr="002C4048"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разъяснены и понятны, также суду  пояснил, что вину в совершении преступления признает, фактические обстоятельства по делу не  оспаривает.  </w:t>
      </w:r>
    </w:p>
    <w:p w:rsidR="00C011C2" w:rsidRPr="002C404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2C404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2C404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Попова А.М.</w:t>
      </w:r>
      <w:r w:rsidRPr="002C404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2C404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2C4048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2C4048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Пыханов Д.А.</w:t>
      </w:r>
      <w:r w:rsidRPr="002C40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 против прекращения уголовного дела за примирением с потерпевш</w:t>
      </w:r>
      <w:r w:rsidR="001F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2C4048"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164CAC" w:rsidRPr="002C404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следующему.</w:t>
      </w:r>
    </w:p>
    <w:p w:rsidR="00164CAC" w:rsidRPr="002C404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2C404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Pr="002C4048" w:rsidR="00D52EF1">
        <w:rPr>
          <w:rFonts w:ascii="Times New Roman" w:hAnsi="Times New Roman" w:cs="Times New Roman"/>
          <w:sz w:val="28"/>
          <w:szCs w:val="28"/>
        </w:rPr>
        <w:t>о</w:t>
      </w:r>
      <w:r w:rsidRPr="002C4048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2C404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</w:t>
      </w:r>
      <w:r w:rsidRPr="002C4048">
        <w:rPr>
          <w:rFonts w:ascii="Times New Roman" w:hAnsi="Times New Roman" w:cs="Times New Roman"/>
          <w:sz w:val="28"/>
          <w:szCs w:val="28"/>
          <w:lang w:eastAsia="en-US"/>
        </w:rPr>
        <w:t xml:space="preserve"> это лицо примирилось с потерпевшим и загладило причиненный ему вред.</w:t>
      </w:r>
    </w:p>
    <w:p w:rsidR="00CE39A0" w:rsidRPr="002C404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04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2C404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</w:t>
      </w:r>
      <w:r w:rsidRPr="002C4048">
        <w:rPr>
          <w:rFonts w:ascii="Times New Roman" w:hAnsi="Times New Roman" w:cs="Times New Roman"/>
          <w:sz w:val="28"/>
          <w:szCs w:val="28"/>
          <w:lang w:eastAsia="en-US"/>
        </w:rPr>
        <w:t>ило причиненный потерпевшему вред.</w:t>
      </w:r>
    </w:p>
    <w:p w:rsidR="00CE39A0" w:rsidRPr="002C404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Pr="002C4048" w:rsidR="00634DF4">
        <w:rPr>
          <w:rFonts w:ascii="Times New Roman" w:hAnsi="Times New Roman" w:cs="Times New Roman"/>
          <w:sz w:val="28"/>
          <w:szCs w:val="28"/>
        </w:rPr>
        <w:t xml:space="preserve"> Калинина Алексея Валерьевича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2C4048" w:rsidR="00881E15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2C4048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овершении кот</w:t>
      </w:r>
      <w:r w:rsidRPr="002C404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C404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Калинин А.В.,</w:t>
      </w:r>
      <w:r w:rsidRPr="002C4048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относится к категории преступлений небольшой тяжести.</w:t>
      </w:r>
    </w:p>
    <w:p w:rsidR="0000673D" w:rsidRPr="002C4048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Подсудимый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Калинин А.В.,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судим, вину признал, примирился с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2C404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извинился перед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ним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C4048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 причинённый вред, в связи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освободить подсудимого </w:t>
      </w:r>
      <w:r w:rsidRPr="002C4048" w:rsidR="00634D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Калинина А.В.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2C4048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</w:t>
      </w:r>
      <w:r w:rsidRPr="002C404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связи с примирением с </w:t>
      </w:r>
      <w:r w:rsidRPr="002C4048" w:rsidR="004307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2C4048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C404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2C404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C4048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2C404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2C404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2C404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2C404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2C4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Pr="002C4048" w:rsidR="004307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Калинина А.В. </w:t>
      </w:r>
      <w:r w:rsidRPr="002C4048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отмене</w:t>
      </w:r>
      <w:r w:rsidRPr="002C4048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2C404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4307D9" w:rsidRPr="002C4048" w:rsidP="004307D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>Вопрос о вещественных доказательствах подлежит разрешению в соответствии  с ч. 3 ст. 81 УПК РФ.</w:t>
      </w:r>
    </w:p>
    <w:p w:rsidR="00C92ED1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>азрешая вопрос о процессуальных издержках, суд приходит к следующим выводам.</w:t>
      </w:r>
    </w:p>
    <w:p w:rsidR="00C92ED1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>соответствии с ч. 5 ст. 50, п. 5 ч. 2 ст. 131 УПК РФ суммы, выплачиваемые адвокату за оказание им юридической помощи в случае участия адвоката в уголовном судопроизводстве по назначению, относятся к процессуальным издержкам.</w:t>
      </w:r>
    </w:p>
    <w:p w:rsidR="00C92ED1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   В силу ч. 4 ст. 132 УПК</w:t>
      </w:r>
      <w:r w:rsidRPr="002C4048">
        <w:rPr>
          <w:rFonts w:ascii="Times New Roman" w:hAnsi="Times New Roman" w:cs="Times New Roman"/>
          <w:sz w:val="28"/>
          <w:szCs w:val="28"/>
        </w:rPr>
        <w:t xml:space="preserve"> РФ если защитник участвовал в уголовном деле по назначению, то расходы на оплату труда адвоката возмещаются за счет средств федерального бюджета.</w:t>
      </w:r>
    </w:p>
    <w:p w:rsidR="00C92ED1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048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ч. 6 ст. 132 УПК РФ </w:t>
      </w:r>
      <w:r w:rsidRPr="002C4048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процессуальные издержки возмещаются за счет средств федерального бюджета в случа</w:t>
      </w:r>
      <w:r w:rsidRPr="002C4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имущественной несостоятельности лица, с которого они должны быть взысканы, либо смерти подозреваемого или обвиняемого, в отношении которого уголовное дело прекращено по основанию, предусмотренному </w:t>
      </w:r>
      <w:hyperlink r:id="rId5" w:history="1">
        <w:r w:rsidRPr="002C404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4 части первой статьи 24</w:t>
        </w:r>
      </w:hyperlink>
      <w:r w:rsidRPr="002C4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Кодекса. Суд вправе освободить осужденного полность</w:t>
      </w:r>
      <w:r w:rsidRPr="002C4048">
        <w:rPr>
          <w:rFonts w:ascii="Times New Roman" w:eastAsia="Calibri" w:hAnsi="Times New Roman" w:cs="Times New Roman"/>
          <w:sz w:val="28"/>
          <w:szCs w:val="28"/>
          <w:lang w:eastAsia="en-US"/>
        </w:rPr>
        <w:t>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C92ED1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4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оценив материальное и семейное  положение Калинина А.В., суд прихо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>дит к выводу об отсутствии оснований  для освобождения подсудимого Калинина А.В. от взыскания процессуальных издержек, поскольку подсудимый в трудоспособности не ограничен, тяжелых хронических заболеваний не имеет, а отсутствие  места работы, наличие на иж</w:t>
      </w:r>
      <w:r w:rsidRPr="002C4048">
        <w:rPr>
          <w:rFonts w:ascii="Times New Roman" w:eastAsia="Times New Roman" w:hAnsi="Times New Roman" w:cs="Times New Roman"/>
          <w:sz w:val="28"/>
          <w:szCs w:val="28"/>
        </w:rPr>
        <w:t>дивении несовершеннолетнего ребенка, наличие кредитных обязательств,  не является безусловным основанием для освобождения его от взыскания процессуальных издержек.</w:t>
      </w:r>
    </w:p>
    <w:p w:rsidR="004307D9" w:rsidRPr="002C4048" w:rsidP="00C92ED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Таким образом, процессуальные издержки по уголовному делу, связанные с оказанием </w:t>
      </w:r>
      <w:r w:rsidRPr="002C4048" w:rsidR="00C92ED1">
        <w:rPr>
          <w:rFonts w:ascii="Times New Roman" w:hAnsi="Times New Roman" w:cs="Times New Roman"/>
          <w:sz w:val="28"/>
          <w:szCs w:val="28"/>
        </w:rPr>
        <w:t>Калинину А.В.</w:t>
      </w:r>
      <w:r w:rsidRPr="002C4048">
        <w:rPr>
          <w:rFonts w:ascii="Times New Roman" w:hAnsi="Times New Roman" w:cs="Times New Roman"/>
          <w:sz w:val="28"/>
          <w:szCs w:val="28"/>
        </w:rPr>
        <w:t xml:space="preserve"> юридической помощи адвокатом </w:t>
      </w:r>
      <w:r w:rsidRPr="002C4048" w:rsidR="00C92ED1">
        <w:rPr>
          <w:rFonts w:ascii="Times New Roman" w:hAnsi="Times New Roman" w:cs="Times New Roman"/>
          <w:sz w:val="28"/>
          <w:szCs w:val="28"/>
        </w:rPr>
        <w:t>Поповой А.М.</w:t>
      </w:r>
      <w:r w:rsidR="001F5033">
        <w:rPr>
          <w:rFonts w:ascii="Times New Roman" w:hAnsi="Times New Roman" w:cs="Times New Roman"/>
          <w:sz w:val="28"/>
          <w:szCs w:val="28"/>
        </w:rPr>
        <w:t xml:space="preserve">, </w:t>
      </w:r>
      <w:r w:rsidRPr="002C4048">
        <w:rPr>
          <w:rFonts w:ascii="Times New Roman" w:hAnsi="Times New Roman" w:cs="Times New Roman"/>
          <w:sz w:val="28"/>
          <w:szCs w:val="28"/>
        </w:rPr>
        <w:t xml:space="preserve">подлежат взысканию в федеральный бюджет с подсудимого, поскольку имущественной несостоятельности </w:t>
      </w:r>
      <w:r w:rsidRPr="002C4048" w:rsidR="00C92ED1">
        <w:rPr>
          <w:rFonts w:ascii="Times New Roman" w:hAnsi="Times New Roman" w:cs="Times New Roman"/>
          <w:sz w:val="28"/>
          <w:szCs w:val="28"/>
        </w:rPr>
        <w:t>Калинина А.В.</w:t>
      </w:r>
      <w:r w:rsidRPr="002C4048">
        <w:rPr>
          <w:rFonts w:ascii="Times New Roman" w:hAnsi="Times New Roman" w:cs="Times New Roman"/>
          <w:sz w:val="28"/>
          <w:szCs w:val="28"/>
        </w:rPr>
        <w:t>, а также оснований для освобождения его от уплаты процессуальных издержек судом не установлено.</w:t>
      </w:r>
    </w:p>
    <w:p w:rsidR="00BC5868" w:rsidRPr="002C404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>основании изложенного, руководствуясь статьями 25, 239, частью 3 статьи 254 УПК РФ,</w:t>
      </w:r>
    </w:p>
    <w:p w:rsidR="00BC5868" w:rsidRPr="002C404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2C404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2C4048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4048">
        <w:rPr>
          <w:sz w:val="28"/>
          <w:szCs w:val="28"/>
        </w:rPr>
        <w:t xml:space="preserve">        </w:t>
      </w:r>
      <w:r w:rsidRPr="002C4048">
        <w:rPr>
          <w:color w:val="000000"/>
          <w:sz w:val="28"/>
          <w:szCs w:val="28"/>
        </w:rPr>
        <w:t xml:space="preserve"> </w:t>
      </w:r>
      <w:r w:rsidRPr="002C4048" w:rsidR="00C92ED1">
        <w:rPr>
          <w:sz w:val="28"/>
          <w:szCs w:val="28"/>
        </w:rPr>
        <w:t>Калинина Алексея Валерьевича</w:t>
      </w:r>
      <w:r w:rsidRPr="002C4048" w:rsidR="009C7400">
        <w:rPr>
          <w:sz w:val="28"/>
          <w:szCs w:val="28"/>
        </w:rPr>
        <w:t xml:space="preserve"> </w:t>
      </w:r>
      <w:r w:rsidRPr="002C4048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2C4048" w:rsidR="00CE39A0">
        <w:rPr>
          <w:color w:val="000000"/>
          <w:sz w:val="28"/>
          <w:szCs w:val="28"/>
        </w:rPr>
        <w:t xml:space="preserve">ого частью 1 статьи </w:t>
      </w:r>
      <w:r w:rsidRPr="002C4048" w:rsidR="002717AB">
        <w:rPr>
          <w:color w:val="000000"/>
          <w:sz w:val="28"/>
          <w:szCs w:val="28"/>
        </w:rPr>
        <w:t>119</w:t>
      </w:r>
      <w:r w:rsidRPr="002C4048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2C4048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404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Pr="002C4048" w:rsidR="00C92ED1">
        <w:rPr>
          <w:rFonts w:ascii="Times New Roman" w:hAnsi="Times New Roman" w:cs="Times New Roman"/>
          <w:sz w:val="28"/>
          <w:szCs w:val="28"/>
        </w:rPr>
        <w:t>Калинина Алексея Валерьевича</w:t>
      </w:r>
      <w:r w:rsidRPr="002C4048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преступления, пред</w:t>
      </w:r>
      <w:r w:rsidRPr="002C4048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частью 1 статьи </w:t>
      </w:r>
      <w:r w:rsidRPr="002C4048" w:rsidR="002717AB">
        <w:rPr>
          <w:rFonts w:ascii="Times New Roman" w:eastAsia="Times New Roman" w:hAnsi="Times New Roman" w:cs="Times New Roman"/>
          <w:sz w:val="28"/>
          <w:szCs w:val="28"/>
          <w:lang w:bidi="ar-SA"/>
        </w:rPr>
        <w:t>119</w:t>
      </w:r>
      <w:r w:rsidRPr="002C404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</w:t>
      </w:r>
      <w:r w:rsidRPr="002C4048">
        <w:rPr>
          <w:rFonts w:ascii="Times New Roman" w:eastAsia="Times New Roman" w:hAnsi="Times New Roman" w:cs="Times New Roman"/>
          <w:sz w:val="28"/>
          <w:szCs w:val="28"/>
          <w:lang w:bidi="ar-SA"/>
        </w:rPr>
        <w:t>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2C4048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2C404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2C404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2C404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Pr="002C4048" w:rsidR="00C9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Калинина Алексея Валерьевича,</w:t>
      </w:r>
      <w:r w:rsidRPr="002C4048"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вступлению постановления в законную силу</w:t>
      </w:r>
      <w:r w:rsidRPr="002C404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C92ED1" w:rsidRPr="002C4048" w:rsidP="0083635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Вещественное доказательство - </w:t>
      </w:r>
      <w:r w:rsidRPr="002C4048">
        <w:rPr>
          <w:rFonts w:ascii="Times New Roman" w:hAnsi="Times New Roman" w:cs="Times New Roman"/>
          <w:sz w:val="28"/>
          <w:szCs w:val="28"/>
        </w:rPr>
        <w:t>деревянную табуретку, переданную  в камеру хранения вещественных доказательств МО МВД РФ «Красноперекопский», по вступлени</w:t>
      </w:r>
      <w:r w:rsidR="001F5033">
        <w:rPr>
          <w:rFonts w:ascii="Times New Roman" w:hAnsi="Times New Roman" w:cs="Times New Roman"/>
          <w:sz w:val="28"/>
          <w:szCs w:val="28"/>
        </w:rPr>
        <w:t>ю постановления в законную силу</w:t>
      </w:r>
      <w:r w:rsidRPr="002C4048" w:rsidR="002C4048">
        <w:rPr>
          <w:rFonts w:ascii="Times New Roman" w:hAnsi="Times New Roman" w:cs="Times New Roman"/>
          <w:sz w:val="28"/>
          <w:szCs w:val="28"/>
        </w:rPr>
        <w:t xml:space="preserve">, возвратить законному владельцу по принадлежности. </w:t>
      </w:r>
    </w:p>
    <w:p w:rsidR="002C4048" w:rsidRPr="002C4048" w:rsidP="002C4048">
      <w:pPr>
        <w:jc w:val="both"/>
        <w:rPr>
          <w:rFonts w:ascii="Times New Roman" w:hAnsi="Times New Roman" w:cs="Times New Roman"/>
          <w:sz w:val="28"/>
          <w:szCs w:val="28"/>
        </w:rPr>
      </w:pPr>
      <w:r w:rsidRPr="002C4048">
        <w:rPr>
          <w:rFonts w:ascii="Times New Roman" w:hAnsi="Times New Roman" w:cs="Times New Roman"/>
          <w:sz w:val="28"/>
          <w:szCs w:val="28"/>
        </w:rPr>
        <w:t xml:space="preserve">     Процессуальные издержки, подлежащие выплате адвокату Поповой А.М. возместить за счёт средств федерального бюджета, с последующим взысканием с Калинина  А.В.</w:t>
      </w:r>
    </w:p>
    <w:p w:rsidR="001E0827" w:rsidRPr="002C404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2C404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2C404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2C4048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2C404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2C404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2C404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2C404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C404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2C404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C404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4048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2C404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34FC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1F5033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C4048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E5282"/>
    <w:rsid w:val="003F25CA"/>
    <w:rsid w:val="003F2D6B"/>
    <w:rsid w:val="00410A45"/>
    <w:rsid w:val="00411DFF"/>
    <w:rsid w:val="00414CEB"/>
    <w:rsid w:val="00414F2B"/>
    <w:rsid w:val="00421874"/>
    <w:rsid w:val="004307D9"/>
    <w:rsid w:val="004310AA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34DF4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D6786"/>
    <w:rsid w:val="00AE2E2B"/>
    <w:rsid w:val="00AE394D"/>
    <w:rsid w:val="00B049DB"/>
    <w:rsid w:val="00B229A0"/>
    <w:rsid w:val="00B25347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2ED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4307D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307D9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4830E7472D860CBD44C2C359C829EF8128575F324926B7BD077CEA18751D8B8E50755959344B054092973077598B635820EF86AB3C4392g21E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CE81-2902-457A-B47B-63A1F03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