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6D0" w:rsidRPr="005F3DDD" w:rsidP="005311F9">
      <w:pPr>
        <w:spacing w:line="240" w:lineRule="auto"/>
        <w:ind w:left="6372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Дело № 1-58-</w:t>
      </w:r>
      <w:r w:rsidRPr="005F3DDD" w:rsidR="005311F9">
        <w:rPr>
          <w:rFonts w:ascii="Times New Roman" w:hAnsi="Times New Roman" w:cs="Times New Roman"/>
          <w:sz w:val="28"/>
          <w:szCs w:val="28"/>
        </w:rPr>
        <w:t>11/2025</w:t>
      </w:r>
    </w:p>
    <w:p w:rsidR="005311F9" w:rsidRPr="00655474" w:rsidP="005311F9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УИД91</w:t>
      </w:r>
      <w:r w:rsidRPr="005F3DD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55474">
        <w:rPr>
          <w:rFonts w:ascii="Times New Roman" w:hAnsi="Times New Roman" w:cs="Times New Roman"/>
          <w:sz w:val="28"/>
          <w:szCs w:val="28"/>
        </w:rPr>
        <w:t>0060-01-2025-000839-08</w:t>
      </w:r>
    </w:p>
    <w:p w:rsidR="005311F9" w:rsidRPr="00655474" w:rsidP="005311F9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76D0" w:rsidRPr="005F3DDD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3DDD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6F76D0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3DDD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55474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5474" w:rsidRPr="00655474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5474">
        <w:rPr>
          <w:rFonts w:ascii="Times New Roman" w:hAnsi="Times New Roman" w:cs="Times New Roman"/>
          <w:sz w:val="28"/>
          <w:szCs w:val="28"/>
        </w:rPr>
        <w:t>«14» июля 2025 г.</w:t>
      </w:r>
      <w:r w:rsidRPr="00655474">
        <w:rPr>
          <w:rFonts w:ascii="Times New Roman" w:hAnsi="Times New Roman" w:cs="Times New Roman"/>
          <w:sz w:val="28"/>
          <w:szCs w:val="28"/>
        </w:rPr>
        <w:tab/>
      </w:r>
      <w:r w:rsidRPr="00655474">
        <w:rPr>
          <w:rFonts w:ascii="Times New Roman" w:hAnsi="Times New Roman" w:cs="Times New Roman"/>
          <w:sz w:val="28"/>
          <w:szCs w:val="28"/>
        </w:rPr>
        <w:tab/>
      </w:r>
      <w:r w:rsidRPr="00655474">
        <w:rPr>
          <w:rFonts w:ascii="Times New Roman" w:hAnsi="Times New Roman" w:cs="Times New Roman"/>
          <w:sz w:val="28"/>
          <w:szCs w:val="28"/>
        </w:rPr>
        <w:tab/>
      </w:r>
      <w:r w:rsidRPr="00655474">
        <w:rPr>
          <w:rFonts w:ascii="Times New Roman" w:hAnsi="Times New Roman" w:cs="Times New Roman"/>
          <w:sz w:val="28"/>
          <w:szCs w:val="28"/>
        </w:rPr>
        <w:tab/>
      </w:r>
      <w:r w:rsidRPr="00655474">
        <w:rPr>
          <w:rFonts w:ascii="Times New Roman" w:hAnsi="Times New Roman" w:cs="Times New Roman"/>
          <w:sz w:val="28"/>
          <w:szCs w:val="28"/>
        </w:rPr>
        <w:tab/>
      </w:r>
      <w:r w:rsidRPr="00655474">
        <w:rPr>
          <w:rFonts w:ascii="Times New Roman" w:hAnsi="Times New Roman" w:cs="Times New Roman"/>
          <w:sz w:val="28"/>
          <w:szCs w:val="28"/>
        </w:rPr>
        <w:tab/>
        <w:t>г. Красноперекопск</w:t>
      </w:r>
    </w:p>
    <w:p w:rsidR="007367A7" w:rsidRPr="005F3DDD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1F9" w:rsidRPr="005F3DDD" w:rsidP="005311F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Красноперекопского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(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и городской округ Красноперекопск) Республики Крым  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  <w:t xml:space="preserve"> Захаровой А.С.,</w:t>
      </w:r>
    </w:p>
    <w:p w:rsidR="005311F9" w:rsidRPr="005F3DDD" w:rsidP="005311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DDD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судебного заседания помощником мирового судьи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 w:rsidR="00A609CE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 w:rsidR="00A609CE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Козловой И.А.,</w:t>
      </w:r>
    </w:p>
    <w:p w:rsidR="005311F9" w:rsidRPr="005F3DDD" w:rsidP="00A609C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</w:t>
      </w:r>
      <w:r w:rsidRPr="005F3DDD">
        <w:rPr>
          <w:rFonts w:ascii="Times New Roman" w:eastAsia="Times New Roman" w:hAnsi="Times New Roman" w:cs="Times New Roman"/>
          <w:bCs/>
          <w:sz w:val="28"/>
          <w:szCs w:val="28"/>
        </w:rPr>
        <w:t>обвинителя – прокурора  Романова С.Ю.,</w:t>
      </w:r>
    </w:p>
    <w:p w:rsidR="005311F9" w:rsidRPr="005F3DDD" w:rsidP="00A60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подсудимого                                                           </w:t>
      </w:r>
      <w:r w:rsidRPr="005F3DDD" w:rsidR="00A609CE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 w:rsidR="005311F9" w:rsidRPr="005F3DDD" w:rsidP="00A609C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– адвоката                     </w:t>
      </w:r>
      <w:r w:rsidRPr="005F3DDD" w:rsidR="00A609CE">
        <w:rPr>
          <w:rFonts w:ascii="Times New Roman" w:eastAsia="Times New Roman" w:hAnsi="Times New Roman" w:cs="Times New Roman"/>
          <w:sz w:val="28"/>
          <w:szCs w:val="28"/>
        </w:rPr>
        <w:tab/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Галушко Ю.А.,</w:t>
      </w:r>
    </w:p>
    <w:p w:rsidR="005311F9" w:rsidRPr="005F3DDD" w:rsidP="005311F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F3DDD">
        <w:rPr>
          <w:sz w:val="28"/>
          <w:szCs w:val="28"/>
        </w:rPr>
        <w:t xml:space="preserve">  рассмотрев в открытом судебном заседании в г. Красноперекопске уголовное дело в отношении</w:t>
      </w:r>
    </w:p>
    <w:p w:rsidR="005311F9" w:rsidRPr="005F3DDD" w:rsidP="00531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Александра Анатольевича, </w:t>
      </w:r>
      <w:r w:rsidR="00364CBC">
        <w:rPr>
          <w:rFonts w:ascii="Times New Roman" w:hAnsi="Times New Roman" w:cs="Times New Roman"/>
          <w:sz w:val="28"/>
          <w:szCs w:val="28"/>
        </w:rPr>
        <w:t>«персональные данные»</w:t>
      </w:r>
    </w:p>
    <w:p w:rsidR="005311F9" w:rsidRPr="005F3DDD" w:rsidP="00531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5F3DDD">
        <w:rPr>
          <w:rFonts w:ascii="Times New Roman" w:hAnsi="Times New Roman" w:cs="Times New Roman"/>
          <w:sz w:val="28"/>
          <w:szCs w:val="28"/>
        </w:rPr>
        <w:t>отношении</w:t>
      </w:r>
      <w:r w:rsidRPr="005F3DDD">
        <w:rPr>
          <w:rFonts w:ascii="Times New Roman" w:hAnsi="Times New Roman" w:cs="Times New Roman"/>
          <w:sz w:val="28"/>
          <w:szCs w:val="28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5311F9" w:rsidRPr="005F3DDD" w:rsidP="005311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преступлений, </w:t>
      </w:r>
      <w:r w:rsidRPr="005F3DDD" w:rsidR="003E6044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5F3DDD">
        <w:rPr>
          <w:rFonts w:ascii="Times New Roman" w:hAnsi="Times New Roman" w:cs="Times New Roman"/>
          <w:sz w:val="28"/>
          <w:szCs w:val="28"/>
        </w:rPr>
        <w:t xml:space="preserve">  ч. 1 ст. 119  УК РФ</w:t>
      </w:r>
      <w:r w:rsidRPr="005F3DDD" w:rsidR="003E6044">
        <w:rPr>
          <w:rFonts w:ascii="Times New Roman" w:hAnsi="Times New Roman" w:cs="Times New Roman"/>
          <w:sz w:val="28"/>
          <w:szCs w:val="28"/>
        </w:rPr>
        <w:t>,  п. «в» ч. 2 ст. 115 УК РФ</w:t>
      </w:r>
      <w:r w:rsidRPr="005F3DD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6C0A2A" w:rsidRPr="00655474" w:rsidP="00655474">
      <w:pPr>
        <w:pStyle w:val="BodyText"/>
        <w:contextualSpacing/>
        <w:outlineLvl w:val="0"/>
        <w:rPr>
          <w:b/>
          <w:sz w:val="28"/>
          <w:szCs w:val="28"/>
        </w:rPr>
      </w:pPr>
      <w:r w:rsidRPr="005F3DDD">
        <w:rPr>
          <w:b/>
          <w:i/>
          <w:sz w:val="28"/>
          <w:szCs w:val="28"/>
        </w:rPr>
        <w:t xml:space="preserve">                                                            </w:t>
      </w:r>
      <w:r w:rsidRPr="005F3DDD" w:rsidR="006F76D0">
        <w:rPr>
          <w:b/>
          <w:sz w:val="28"/>
          <w:szCs w:val="28"/>
        </w:rPr>
        <w:t>УСТАНОВИЛ: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</w:t>
      </w:r>
      <w:r w:rsidRPr="005F3DDD">
        <w:rPr>
          <w:rFonts w:ascii="Times New Roman" w:hAnsi="Times New Roman" w:cs="Times New Roman"/>
          <w:snapToGrid w:val="0"/>
          <w:sz w:val="28"/>
          <w:szCs w:val="28"/>
        </w:rPr>
        <w:t>Гусаков Александр Анатольевич со</w:t>
      </w:r>
      <w:r w:rsidRPr="005F3DDD">
        <w:rPr>
          <w:rFonts w:ascii="Times New Roman" w:hAnsi="Times New Roman" w:cs="Times New Roman"/>
          <w:sz w:val="28"/>
          <w:szCs w:val="28"/>
        </w:rPr>
        <w:t xml:space="preserve">вершил </w:t>
      </w:r>
      <w:r w:rsidRPr="005F3DDD">
        <w:rPr>
          <w:rFonts w:ascii="Times New Roman" w:eastAsia="Times New Roman" w:hAnsi="Times New Roman" w:cs="Times New Roman"/>
          <w:snapToGrid w:val="0"/>
          <w:sz w:val="28"/>
          <w:szCs w:val="28"/>
        </w:rPr>
        <w:t>угрозу убийством, если имелись основания опасаться осуществления этой угрозы, при следующих обстоятельствах: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05 мая 2025 года примерно в 19 часов 00 минут у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Александра Анатольевича, находящегося в состоянии алкогольного опьянения, по адресу: </w:t>
      </w:r>
      <w:r w:rsidR="00364CBC">
        <w:rPr>
          <w:rFonts w:ascii="Times New Roman" w:hAnsi="Times New Roman" w:cs="Times New Roman"/>
          <w:sz w:val="28"/>
          <w:szCs w:val="28"/>
        </w:rPr>
        <w:t>«адрес»</w:t>
      </w:r>
      <w:r w:rsidRPr="005F3DDD">
        <w:rPr>
          <w:rFonts w:ascii="Times New Roman" w:hAnsi="Times New Roman" w:cs="Times New Roman"/>
          <w:sz w:val="28"/>
          <w:szCs w:val="28"/>
        </w:rPr>
        <w:t xml:space="preserve">, а именно в гостиной комнате, где также находилась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 и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, произошел словесный конфликт, в ходе которого у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А.А., желающего заступиться за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, возник умысел на совершение угрозы убийством в отношении </w:t>
      </w:r>
      <w:r w:rsidR="00364CBC">
        <w:rPr>
          <w:rFonts w:ascii="Times New Roman" w:hAnsi="Times New Roman" w:cs="Times New Roman"/>
          <w:sz w:val="28"/>
          <w:szCs w:val="28"/>
        </w:rPr>
        <w:t>ФИО.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Реализуя задуманное, действуя незамедлительно, Гусаков А.А. желая вызвать у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страх за свои жизнь и здоровье, с целью создания психотравмирующей ситуации, нарушающей душевное равновесие и психическое благополучие потерпевшей, будучи агрессивно настроен, вышел в помещение кухни, где схватил со стола кухонный нож, с рукояткой синего цвета </w:t>
      </w:r>
      <w:r w:rsidRPr="005F3DDD">
        <w:rPr>
          <w:rFonts w:ascii="Times New Roman" w:hAnsi="Times New Roman" w:cs="Times New Roman"/>
          <w:sz w:val="28"/>
          <w:szCs w:val="28"/>
        </w:rPr>
        <w:t>и</w:t>
      </w:r>
      <w:r w:rsidRPr="005F3DDD">
        <w:rPr>
          <w:rFonts w:ascii="Times New Roman" w:hAnsi="Times New Roman" w:cs="Times New Roman"/>
          <w:sz w:val="28"/>
          <w:szCs w:val="28"/>
        </w:rPr>
        <w:t xml:space="preserve"> удерживая его в правой руке стал идти в сторону потерпевшей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при этом, по пути следования, высказывал в адрес последней слова угрозы убийством: </w:t>
      </w:r>
      <w:r w:rsidRPr="005F3DDD">
        <w:rPr>
          <w:rFonts w:ascii="Times New Roman" w:hAnsi="Times New Roman" w:cs="Times New Roman"/>
          <w:sz w:val="28"/>
          <w:szCs w:val="28"/>
        </w:rPr>
        <w:t xml:space="preserve">«Я тебя убью!», после чего подойдя к сидящей на диване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стоя напротив нее, замахнулся вышеуказанным ножом сверху вниз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5F3DDD">
        <w:rPr>
          <w:rFonts w:ascii="Times New Roman" w:hAnsi="Times New Roman" w:cs="Times New Roman"/>
          <w:sz w:val="28"/>
          <w:szCs w:val="28"/>
        </w:rPr>
        <w:t>свои действия продолжал сопровождать высказываниями угроз убийством в адрес последней, а именно:</w:t>
      </w:r>
      <w:r w:rsidRPr="005F3DDD">
        <w:rPr>
          <w:rFonts w:ascii="Times New Roman" w:hAnsi="Times New Roman" w:cs="Times New Roman"/>
          <w:sz w:val="28"/>
          <w:szCs w:val="28"/>
        </w:rPr>
        <w:t xml:space="preserve"> «Я тебя убью!», тем самым подтверждая реальность своих угроз и создавая своими действиями для потерпевшей психотравмирующую ситуацию, нарушив ее душевное равновесие и психическое благополучие.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Далее Гусаков А.А., продолжая свой преступный умысел, направленный на совершение угрозы убийством в отношении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,  схватил последнюю своей левой рукой за шею, в результате чего причинил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="00A37815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согласно заключения эксперта № 134 от 06.05.2025 года – кровоподтек – на правой боковой поверхности шеи в средней трети, на правой боковой поверхности шеи в нижней трети, которые расцениваются как повреждения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не причинившие вреда здоровью</w:t>
      </w:r>
      <w:r w:rsidRPr="005F3DDD">
        <w:rPr>
          <w:rFonts w:ascii="Times New Roman" w:hAnsi="Times New Roman" w:cs="Times New Roman"/>
          <w:sz w:val="28"/>
          <w:szCs w:val="28"/>
        </w:rPr>
        <w:t>, и удерживая последнюю в таком положении, высказал в ее адрес слова угрозы убийством, в нецензурной форме, тем самым создал своими действиями для потерпевшей психотравмирующую ситуацию, нарушив ее душевное равновесие и психическое благополучие.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Учитывая интенсивность и форму выражения угрозы, сопровождавшейся активными действиями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А.А., агрессивное поведение и сопутствующую ситуацию, у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 имелись достаточные основания опасаться осуществления данной угрозы и воспринимать ее реально.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napToGrid w:val="0"/>
          <w:sz w:val="28"/>
          <w:szCs w:val="28"/>
        </w:rPr>
        <w:t>Он же, Гусаков Александр Анатольевич</w:t>
      </w:r>
      <w:r w:rsidR="008B205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5F3DDD">
        <w:rPr>
          <w:rFonts w:ascii="Times New Roman" w:hAnsi="Times New Roman" w:cs="Times New Roman"/>
          <w:snapToGrid w:val="0"/>
          <w:sz w:val="28"/>
          <w:szCs w:val="28"/>
        </w:rPr>
        <w:t xml:space="preserve"> со</w:t>
      </w:r>
      <w:r w:rsidRPr="005F3DDD">
        <w:rPr>
          <w:rFonts w:ascii="Times New Roman" w:hAnsi="Times New Roman" w:cs="Times New Roman"/>
          <w:sz w:val="28"/>
          <w:szCs w:val="28"/>
        </w:rPr>
        <w:t>вершил умышленное причинение легкого вреда здоровью</w:t>
      </w:r>
      <w:r w:rsidRPr="005F3DDD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5F3DDD">
        <w:rPr>
          <w:rFonts w:ascii="Times New Roman" w:hAnsi="Times New Roman" w:cs="Times New Roman"/>
          <w:sz w:val="28"/>
          <w:szCs w:val="28"/>
        </w:rPr>
        <w:t>с применением предмета, используемого в качестве оружия, при следующих обстоятельствах</w:t>
      </w:r>
      <w:r w:rsidRPr="005F3DDD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05 мая 2025 года примерно в 19 часов 05 минут у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Александра Анатольевича, находящегося в состоянии алкогольного опьянения, по адресу: </w:t>
      </w:r>
      <w:r w:rsidR="00364CBC">
        <w:rPr>
          <w:rFonts w:ascii="Times New Roman" w:hAnsi="Times New Roman" w:cs="Times New Roman"/>
          <w:sz w:val="28"/>
          <w:szCs w:val="28"/>
        </w:rPr>
        <w:t>«адрес»</w:t>
      </w:r>
      <w:r w:rsidRPr="005F3DDD">
        <w:rPr>
          <w:rFonts w:ascii="Times New Roman" w:hAnsi="Times New Roman" w:cs="Times New Roman"/>
          <w:sz w:val="28"/>
          <w:szCs w:val="28"/>
        </w:rPr>
        <w:t>, а именно в гостиной комнате, где также находилась</w:t>
      </w:r>
      <w:r w:rsidR="00364CBC">
        <w:rPr>
          <w:rFonts w:ascii="Times New Roman" w:hAnsi="Times New Roman" w:cs="Times New Roman"/>
          <w:sz w:val="28"/>
          <w:szCs w:val="28"/>
        </w:rPr>
        <w:t xml:space="preserve"> 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, испытывая к последней личную неприязнь, возник умысел на причинение вреда здоровью с применением предмета, используемого в качестве оружия. 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Действуя незамедлительно, Гусаков А.А.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>
        <w:rPr>
          <w:rFonts w:ascii="Times New Roman" w:hAnsi="Times New Roman" w:cs="Times New Roman"/>
          <w:sz w:val="28"/>
          <w:szCs w:val="28"/>
        </w:rPr>
        <w:t xml:space="preserve"> желая причинить телесные повреждения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="00364CBC">
        <w:rPr>
          <w:rFonts w:ascii="Times New Roman" w:hAnsi="Times New Roman" w:cs="Times New Roman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sz w:val="28"/>
          <w:szCs w:val="28"/>
        </w:rPr>
        <w:t xml:space="preserve">держа в своей правой руке кухонный нож, с рукоятью синего цвета, находясь напротив сидящей в кресле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 нанес им один удар в область левой щеки последней и один удар в область головы слева, чуть выше лба</w:t>
      </w:r>
      <w:r w:rsidR="00364CBC">
        <w:rPr>
          <w:rFonts w:ascii="Times New Roman" w:hAnsi="Times New Roman" w:cs="Times New Roman"/>
          <w:sz w:val="28"/>
          <w:szCs w:val="28"/>
        </w:rPr>
        <w:t xml:space="preserve"> ФИО</w:t>
      </w:r>
      <w:r w:rsidRPr="005F3DDD">
        <w:rPr>
          <w:rFonts w:ascii="Times New Roman" w:hAnsi="Times New Roman" w:cs="Times New Roman"/>
          <w:sz w:val="28"/>
          <w:szCs w:val="28"/>
        </w:rPr>
        <w:t>, в результате чего причинил своими умышленными действиями</w:t>
      </w:r>
      <w:r w:rsidR="00364CBC">
        <w:rPr>
          <w:rFonts w:ascii="Times New Roman" w:hAnsi="Times New Roman" w:cs="Times New Roman"/>
          <w:sz w:val="28"/>
          <w:szCs w:val="28"/>
        </w:rPr>
        <w:t xml:space="preserve"> ФИО,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согласно заключения эксперта № 145 от 20.05.2025</w:t>
      </w:r>
      <w:r w:rsidR="008B205C">
        <w:rPr>
          <w:rFonts w:ascii="Times New Roman" w:hAnsi="Times New Roman" w:cs="Times New Roman"/>
          <w:sz w:val="28"/>
          <w:szCs w:val="28"/>
        </w:rPr>
        <w:t xml:space="preserve">, </w:t>
      </w:r>
      <w:r w:rsidRPr="005F3DDD">
        <w:rPr>
          <w:rFonts w:ascii="Times New Roman" w:hAnsi="Times New Roman" w:cs="Times New Roman"/>
          <w:sz w:val="28"/>
          <w:szCs w:val="28"/>
        </w:rPr>
        <w:t xml:space="preserve"> телесные повреждения в виде: резаной раны головы, резаной раны левой щеки, которое расценива</w:t>
      </w:r>
      <w:r w:rsidR="008B205C">
        <w:rPr>
          <w:rFonts w:ascii="Times New Roman" w:hAnsi="Times New Roman" w:cs="Times New Roman"/>
          <w:sz w:val="28"/>
          <w:szCs w:val="28"/>
        </w:rPr>
        <w:t>ются как повреждение, причинивши</w:t>
      </w:r>
      <w:r w:rsidRPr="005F3DDD">
        <w:rPr>
          <w:rFonts w:ascii="Times New Roman" w:hAnsi="Times New Roman" w:cs="Times New Roman"/>
          <w:sz w:val="28"/>
          <w:szCs w:val="28"/>
        </w:rPr>
        <w:t>е легкий вред здоровью, повлекший за собой кратковременное расстройство здоровья продолжительностью до 21 дня (до 3-х недель).</w:t>
      </w:r>
    </w:p>
    <w:p w:rsidR="00297946" w:rsidRPr="005F3DDD" w:rsidP="00297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Умышленные действия </w:t>
      </w:r>
      <w:r w:rsidRP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А.А., выразившиеся в нанесении не менее двух ударов кухонным ножом в область головы потерпевшей, находятся в прямой причинно-следственной связи с наступившими последствиями в виде причинения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>
        <w:rPr>
          <w:rFonts w:ascii="Times New Roman" w:hAnsi="Times New Roman" w:cs="Times New Roman"/>
          <w:sz w:val="28"/>
          <w:szCs w:val="28"/>
        </w:rPr>
        <w:t xml:space="preserve"> легкого вреда здоровью.</w:t>
      </w:r>
    </w:p>
    <w:p w:rsidR="00CC5F78" w:rsidRPr="005F3DDD" w:rsidP="0029794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</w:t>
      </w:r>
      <w:r w:rsidRPr="005F3DDD">
        <w:rPr>
          <w:rFonts w:ascii="Times New Roman" w:hAnsi="Times New Roman" w:cs="Times New Roman"/>
          <w:sz w:val="28"/>
          <w:szCs w:val="28"/>
        </w:rPr>
        <w:t xml:space="preserve">В судебном заседании, после изложения государственным обвинителем предъявленного подсудимому обвинения, подсудимый </w:t>
      </w:r>
      <w:r w:rsidRPr="005F3DDD" w:rsidR="00297946">
        <w:rPr>
          <w:rFonts w:ascii="Times New Roman" w:hAnsi="Times New Roman" w:cs="Times New Roman"/>
          <w:sz w:val="28"/>
          <w:szCs w:val="28"/>
        </w:rPr>
        <w:t xml:space="preserve">Гусаков </w:t>
      </w:r>
      <w:r w:rsidRPr="005F3DDD" w:rsidR="00297946">
        <w:rPr>
          <w:rFonts w:ascii="Times New Roman" w:hAnsi="Times New Roman" w:cs="Times New Roman"/>
          <w:sz w:val="28"/>
          <w:szCs w:val="28"/>
        </w:rPr>
        <w:t>А.А.</w:t>
      </w:r>
      <w:r w:rsidRPr="005F3DDD">
        <w:rPr>
          <w:rFonts w:ascii="Times New Roman" w:hAnsi="Times New Roman" w:cs="Times New Roman"/>
          <w:sz w:val="28"/>
          <w:szCs w:val="28"/>
        </w:rPr>
        <w:t xml:space="preserve"> пояснил, что обвинение ему понятно, он с ним полностью согласен, 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    Защитник адвокат </w:t>
      </w:r>
      <w:r w:rsidRPr="005F3DDD" w:rsidR="00297946">
        <w:rPr>
          <w:rFonts w:ascii="Times New Roman" w:hAnsi="Times New Roman" w:cs="Times New Roman"/>
          <w:sz w:val="28"/>
          <w:szCs w:val="28"/>
        </w:rPr>
        <w:t>Галушко Ю.А.</w:t>
      </w:r>
      <w:r w:rsidRPr="005F3DDD">
        <w:rPr>
          <w:rFonts w:ascii="Times New Roman" w:hAnsi="Times New Roman" w:cs="Times New Roman"/>
          <w:sz w:val="28"/>
          <w:szCs w:val="28"/>
        </w:rPr>
        <w:t xml:space="preserve"> поддержала ходатайство подсудимого, не возражала о рассмотрении уголовного дела в особом порядке. 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    Потерпевшие </w:t>
      </w:r>
      <w:r w:rsidR="00364CBC">
        <w:rPr>
          <w:rFonts w:ascii="Times New Roman" w:hAnsi="Times New Roman" w:cs="Times New Roman"/>
          <w:sz w:val="28"/>
          <w:szCs w:val="28"/>
        </w:rPr>
        <w:t>ФИО,</w:t>
      </w:r>
      <w:r w:rsidRPr="005F3DDD" w:rsidR="00297946">
        <w:rPr>
          <w:rFonts w:ascii="Times New Roman" w:hAnsi="Times New Roman" w:cs="Times New Roman"/>
          <w:sz w:val="28"/>
          <w:szCs w:val="28"/>
        </w:rPr>
        <w:t xml:space="preserve"> </w:t>
      </w:r>
      <w:r w:rsidR="00364CBC">
        <w:rPr>
          <w:rFonts w:ascii="Times New Roman" w:hAnsi="Times New Roman" w:cs="Times New Roman"/>
          <w:sz w:val="28"/>
          <w:szCs w:val="28"/>
        </w:rPr>
        <w:t>ФИО</w:t>
      </w:r>
      <w:r w:rsidRPr="005F3DDD" w:rsidR="00297946">
        <w:rPr>
          <w:rFonts w:ascii="Times New Roman" w:hAnsi="Times New Roman" w:cs="Times New Roman"/>
          <w:sz w:val="28"/>
          <w:szCs w:val="28"/>
        </w:rPr>
        <w:t>.</w:t>
      </w:r>
      <w:r w:rsidRPr="005F3DDD" w:rsidR="00297946">
        <w:rPr>
          <w:rFonts w:ascii="Times New Roman" w:hAnsi="Times New Roman" w:cs="Times New Roman"/>
          <w:sz w:val="28"/>
          <w:szCs w:val="28"/>
        </w:rPr>
        <w:t xml:space="preserve"> </w:t>
      </w:r>
      <w:r w:rsidRPr="005F3DDD" w:rsidR="00297946">
        <w:rPr>
          <w:rFonts w:ascii="Times New Roman" w:hAnsi="Times New Roman" w:cs="Times New Roman"/>
          <w:sz w:val="28"/>
          <w:szCs w:val="28"/>
        </w:rPr>
        <w:t>в</w:t>
      </w:r>
      <w:r w:rsidRPr="005F3DDD" w:rsidR="00297946">
        <w:rPr>
          <w:rFonts w:ascii="Times New Roman" w:hAnsi="Times New Roman" w:cs="Times New Roman"/>
          <w:sz w:val="28"/>
          <w:szCs w:val="28"/>
        </w:rPr>
        <w:t xml:space="preserve"> ходе судебного заседания не возражали о проведении судебного разбирательства  в особом порядке. 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5F3D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F3DDD" w:rsidR="00297946">
        <w:rPr>
          <w:rFonts w:ascii="Times New Roman" w:hAnsi="Times New Roman" w:cs="Times New Roman"/>
          <w:color w:val="000000"/>
          <w:sz w:val="28"/>
          <w:szCs w:val="28"/>
        </w:rPr>
        <w:t xml:space="preserve">не возражал против заявленного </w:t>
      </w:r>
      <w:r w:rsidRPr="005F3DDD" w:rsidR="00C1490F">
        <w:rPr>
          <w:rFonts w:ascii="Times New Roman" w:hAnsi="Times New Roman" w:cs="Times New Roman"/>
          <w:color w:val="000000"/>
          <w:sz w:val="28"/>
          <w:szCs w:val="28"/>
        </w:rPr>
        <w:t>ходатайства</w:t>
      </w:r>
      <w:r w:rsidRPr="005F3DDD" w:rsidR="00297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основания для прекращения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            Обстоятельств, препятствующих проведению судебного разбирательства в особом порядке, указанных в </w:t>
      </w:r>
      <w:r w:rsidRPr="005F3DDD" w:rsidR="00C1490F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3 ст. 314 Уголовно-процессуального кодекса Российской Федерации, не установлено.</w:t>
      </w:r>
    </w:p>
    <w:p w:rsidR="00C33ABD" w:rsidRPr="005F3DD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5F3DDD" w:rsidR="00CC5F78">
        <w:rPr>
          <w:rFonts w:ascii="Times New Roman" w:hAnsi="Times New Roman" w:cs="Times New Roman"/>
          <w:color w:val="000000"/>
          <w:sz w:val="28"/>
          <w:szCs w:val="28"/>
        </w:rPr>
        <w:t xml:space="preserve">Выслушав участников судебного разбирательства, изучив материалы уголовного дела, суд считает, что обвинение, с которым согласился подсудимый, обоснованно, подтверждается доказательствами, собранными по уголовному делу, в </w:t>
      </w:r>
      <w:r w:rsidRPr="005F3DDD" w:rsidR="00CC5F78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5F3DDD" w:rsidR="00CC5F78">
        <w:rPr>
          <w:rFonts w:ascii="Times New Roman" w:hAnsi="Times New Roman" w:cs="Times New Roman"/>
          <w:color w:val="000000"/>
          <w:sz w:val="28"/>
          <w:szCs w:val="28"/>
        </w:rPr>
        <w:t xml:space="preserve"> с чем д</w:t>
      </w:r>
      <w:r w:rsidRPr="005F3DDD" w:rsidR="00217A21">
        <w:rPr>
          <w:rFonts w:ascii="Times New Roman" w:hAnsi="Times New Roman" w:cs="Times New Roman"/>
          <w:color w:val="000000"/>
          <w:sz w:val="28"/>
          <w:szCs w:val="28"/>
        </w:rPr>
        <w:t xml:space="preserve">ействия подсудимого </w:t>
      </w:r>
      <w:r w:rsidRPr="005F3DDD" w:rsidR="00297946">
        <w:rPr>
          <w:rFonts w:ascii="Times New Roman" w:hAnsi="Times New Roman" w:cs="Times New Roman"/>
          <w:color w:val="000000"/>
          <w:sz w:val="28"/>
          <w:szCs w:val="28"/>
        </w:rPr>
        <w:t>Гусакова</w:t>
      </w:r>
      <w:r w:rsidRPr="005F3DDD" w:rsidR="00297946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Pr="005F3DDD" w:rsidR="00CC5F78">
        <w:rPr>
          <w:rFonts w:ascii="Times New Roman" w:hAnsi="Times New Roman" w:cs="Times New Roman"/>
          <w:color w:val="000000"/>
          <w:sz w:val="28"/>
          <w:szCs w:val="28"/>
        </w:rPr>
        <w:t xml:space="preserve"> суд квалифицирует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3ABD" w:rsidRPr="005F3DD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F3DDD" w:rsidR="00CC5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DDD" w:rsidR="00217A21">
        <w:rPr>
          <w:rFonts w:ascii="Times New Roman" w:hAnsi="Times New Roman" w:cs="Times New Roman"/>
          <w:color w:val="000000"/>
          <w:sz w:val="28"/>
          <w:szCs w:val="28"/>
        </w:rPr>
        <w:t>по п. «в» ч. 2 ст. 115 УК РФ как</w:t>
      </w:r>
      <w:r w:rsidRPr="005F3DDD" w:rsidR="00217A21">
        <w:rPr>
          <w:rFonts w:ascii="Times New Roman" w:hAnsi="Times New Roman" w:cs="Times New Roman"/>
          <w:sz w:val="28"/>
          <w:szCs w:val="28"/>
        </w:rPr>
        <w:t xml:space="preserve"> умышленное причинение </w:t>
      </w:r>
      <w:hyperlink r:id="rId5" w:history="1">
        <w:r w:rsidRPr="005F3DDD" w:rsidR="00217A21">
          <w:rPr>
            <w:rFonts w:ascii="Times New Roman" w:hAnsi="Times New Roman" w:cs="Times New Roman"/>
            <w:sz w:val="28"/>
            <w:szCs w:val="28"/>
          </w:rPr>
          <w:t>легкого вреда</w:t>
        </w:r>
      </w:hyperlink>
      <w:r w:rsidRPr="005F3DDD" w:rsidR="00217A21">
        <w:rPr>
          <w:rFonts w:ascii="Times New Roman" w:hAnsi="Times New Roman" w:cs="Times New Roman"/>
          <w:sz w:val="28"/>
          <w:szCs w:val="28"/>
        </w:rPr>
        <w:t xml:space="preserve"> здоровью, вызвавшего кратковременное расстройство здоровья с применением предмета, используемого в качестве оружия,</w:t>
      </w:r>
    </w:p>
    <w:p w:rsidR="00CC5F78" w:rsidRPr="005F3DD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</w:t>
      </w:r>
      <w:r w:rsidRPr="005F3DDD" w:rsidR="00217A21">
        <w:rPr>
          <w:rFonts w:ascii="Times New Roman" w:hAnsi="Times New Roman" w:cs="Times New Roman"/>
          <w:sz w:val="28"/>
          <w:szCs w:val="28"/>
        </w:rPr>
        <w:t xml:space="preserve"> по ч. 1 ст. </w:t>
      </w:r>
      <w:r w:rsidRPr="005F3DDD" w:rsidR="00297946">
        <w:rPr>
          <w:rFonts w:ascii="Times New Roman" w:hAnsi="Times New Roman" w:cs="Times New Roman"/>
          <w:sz w:val="28"/>
          <w:szCs w:val="28"/>
        </w:rPr>
        <w:t>119</w:t>
      </w:r>
      <w:r w:rsidRPr="005F3DDD">
        <w:rPr>
          <w:rFonts w:ascii="Times New Roman" w:hAnsi="Times New Roman" w:cs="Times New Roman"/>
          <w:sz w:val="28"/>
          <w:szCs w:val="28"/>
        </w:rPr>
        <w:t xml:space="preserve"> Уголовного кодекса РФ </w:t>
      </w:r>
      <w:r w:rsidR="00A37815">
        <w:rPr>
          <w:rFonts w:ascii="Times New Roman" w:hAnsi="Times New Roman" w:cs="Times New Roman"/>
          <w:sz w:val="28"/>
          <w:szCs w:val="28"/>
        </w:rPr>
        <w:t xml:space="preserve">– как </w:t>
      </w:r>
      <w:r w:rsidRPr="005F3DDD">
        <w:rPr>
          <w:rFonts w:ascii="Times New Roman" w:hAnsi="Times New Roman" w:cs="Times New Roman"/>
          <w:sz w:val="28"/>
          <w:szCs w:val="28"/>
        </w:rPr>
        <w:t xml:space="preserve"> </w:t>
      </w:r>
      <w:r w:rsidRPr="005F3DDD" w:rsidR="00297946">
        <w:rPr>
          <w:rFonts w:ascii="Times New Roman" w:eastAsia="Times New Roman" w:hAnsi="Times New Roman" w:cs="Times New Roman"/>
          <w:snapToGrid w:val="0"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5F3DDD">
        <w:rPr>
          <w:rFonts w:ascii="Times New Roman" w:hAnsi="Times New Roman" w:cs="Times New Roman"/>
          <w:sz w:val="28"/>
          <w:szCs w:val="28"/>
        </w:rPr>
        <w:t>.</w:t>
      </w:r>
    </w:p>
    <w:p w:rsidR="00CC5F78" w:rsidRPr="005F3DDD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Исследовав данные о личности подсудимого, принимая во внимание, что подсудимый не состоит на учёте у врача-психиатра,</w:t>
      </w:r>
      <w:r w:rsidRPr="005F3DDD" w:rsidR="00C1490F">
        <w:rPr>
          <w:rFonts w:ascii="Times New Roman" w:hAnsi="Times New Roman" w:cs="Times New Roman"/>
          <w:color w:val="000000"/>
          <w:sz w:val="28"/>
          <w:szCs w:val="28"/>
        </w:rPr>
        <w:t xml:space="preserve"> врача психиатра-нарколога,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поведение подсудимого в ходе судебного разбирательства, суд приходит к выводу, что</w:t>
      </w:r>
      <w:r w:rsidRPr="005F3D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F3DDD" w:rsidR="005E59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подсудимого</w:t>
      </w:r>
      <w:r w:rsidRPr="005F3D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следует считать вменяемым в отношении инкриминируемых ему преступных деяний, предусмотренных </w:t>
      </w:r>
      <w:r w:rsidRPr="005F3DDD" w:rsidR="00C86B49">
        <w:rPr>
          <w:rFonts w:ascii="Times New Roman" w:hAnsi="Times New Roman" w:cs="Times New Roman"/>
          <w:color w:val="000000"/>
          <w:sz w:val="28"/>
          <w:szCs w:val="28"/>
        </w:rPr>
        <w:t>п. «в» ч. 2 ст. 115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РФ и</w:t>
      </w:r>
      <w:r w:rsidRPr="005F3DDD" w:rsidR="00C86B49">
        <w:rPr>
          <w:rFonts w:ascii="Times New Roman" w:hAnsi="Times New Roman" w:cs="Times New Roman"/>
          <w:color w:val="000000"/>
          <w:sz w:val="28"/>
          <w:szCs w:val="28"/>
        </w:rPr>
        <w:t xml:space="preserve"> ч. 1 ст. </w:t>
      </w:r>
      <w:r w:rsidRPr="005F3DDD" w:rsidR="00C1490F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РФ, как на момент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совершения преступлений, так и на момент рассмотрения в суде уголовного дела по его обвинению в совершении тех же преступлений.</w:t>
      </w:r>
    </w:p>
    <w:p w:rsidR="00C1490F" w:rsidRPr="005F3DDD" w:rsidP="00C149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наказания суд учитывает характер и степень общественной опасности совершенных подсудимым преступлений, личность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виновного, смягчающие, отягчающие наказание обстоятельства, а также влияние наказания на исправление осужденного и условия жизни его семьи.</w:t>
      </w:r>
    </w:p>
    <w:p w:rsidR="00A4418C" w:rsidRPr="005F3DDD" w:rsidP="00A4418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Изучением личности 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Гусакова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А.А. установлено, что он не состоит в зарегистрированном браке, иждивенцев не имеет, </w:t>
      </w:r>
      <w:r w:rsidRPr="005F3DDD">
        <w:rPr>
          <w:rFonts w:ascii="Times New Roman" w:hAnsi="Times New Roman" w:cs="Times New Roman"/>
          <w:sz w:val="28"/>
          <w:szCs w:val="28"/>
        </w:rPr>
        <w:t>инвалидности не имеет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5F3DDD">
        <w:rPr>
          <w:rFonts w:ascii="Times New Roman" w:hAnsi="Times New Roman" w:cs="Times New Roman"/>
          <w:sz w:val="28"/>
          <w:szCs w:val="28"/>
        </w:rPr>
        <w:t xml:space="preserve">официально нетрудоустроенный,  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Pr="005F3DDD">
        <w:rPr>
          <w:rFonts w:ascii="Times New Roman" w:hAnsi="Times New Roman" w:cs="Times New Roman"/>
          <w:sz w:val="28"/>
          <w:szCs w:val="28"/>
        </w:rPr>
        <w:t xml:space="preserve">характеризуется отрицательно, на учёте у врачей психиатра и нарколога не состоит, ранее не судим. </w:t>
      </w:r>
    </w:p>
    <w:p w:rsidR="00821A83" w:rsidRPr="005F3DDD" w:rsidP="00A441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 15 УК РФ </w:t>
      </w:r>
      <w:r w:rsidRPr="005F3DDD" w:rsidR="00475DEE">
        <w:rPr>
          <w:rFonts w:ascii="Times New Roman" w:eastAsia="Calibri" w:hAnsi="Times New Roman" w:cs="Times New Roman"/>
          <w:sz w:val="28"/>
          <w:szCs w:val="28"/>
          <w:lang w:eastAsia="en-US"/>
        </w:rPr>
        <w:t>каждое из преступлений, совершенных подсудимым, относи</w:t>
      </w: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Pr="005F3DDD" w:rsidR="00475DEE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категории преступлений небольшой тяжести, в </w:t>
      </w: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>связи</w:t>
      </w: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чем мировой судья не обсуждает вопрос об изменении категории преступлений</w:t>
      </w:r>
      <w:r w:rsidRPr="005F3DDD" w:rsidR="00C33A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менее тяжкую категорию.</w:t>
      </w:r>
    </w:p>
    <w:p w:rsidR="00A4418C" w:rsidRPr="005F3DDD" w:rsidP="00A441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Обстоятельствами, смягчающими наказание (по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ч. 1 ст. 119 УК РФ)</w:t>
      </w:r>
      <w:r w:rsidR="008B20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суд признает в силу п. «и» ч. 1 ст. 61 УК РФ явку с повинной (л.д.46), </w:t>
      </w:r>
      <w:r w:rsidRPr="005F3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активное способствование раскрытию и расследованию преступления</w:t>
      </w:r>
      <w:r w:rsidR="00C6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3ABD" w:rsidRPr="005F3DDD" w:rsidP="00A441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D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Обстоятельствами, смягчающими наказание (по </w:t>
      </w:r>
      <w:r w:rsidRPr="005F3DDD" w:rsidR="006602E7">
        <w:rPr>
          <w:rFonts w:ascii="Times New Roman" w:hAnsi="Times New Roman" w:cs="Times New Roman"/>
          <w:color w:val="000000"/>
          <w:sz w:val="28"/>
          <w:szCs w:val="28"/>
        </w:rPr>
        <w:t>п. «в» ч. 2 ст. 115 УК РФ</w:t>
      </w:r>
      <w:r w:rsidR="008B205C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5F3DDD" w:rsidR="00A4418C">
        <w:rPr>
          <w:rFonts w:ascii="Times New Roman" w:hAnsi="Times New Roman" w:cs="Times New Roman"/>
          <w:color w:val="000000"/>
          <w:sz w:val="28"/>
          <w:szCs w:val="28"/>
        </w:rPr>
        <w:t xml:space="preserve"> суд признает в силу п. «и» ч. 1 ст. 61 УК РФ явку с повинной (л.д.64), </w:t>
      </w:r>
      <w:r w:rsidRPr="005F3DDD" w:rsidR="00A4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способствование раскрытию и расследованию </w:t>
      </w:r>
      <w:r w:rsidR="00C6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3DDD" w:rsidR="00A4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преступлений</w:t>
      </w:r>
      <w:r w:rsidR="00C61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418C" w:rsidRPr="005F3DDD" w:rsidP="00C6126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Суд не учитывает в качестве обстоятельства, отягчающего наказание совершение преступлени</w:t>
      </w:r>
      <w:r w:rsidRPr="005F3DDD" w:rsid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й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состоянии опьянения, </w:t>
      </w:r>
      <w:r w:rsidRPr="005F3DDD" w:rsidR="005F3DDD">
        <w:rPr>
          <w:rFonts w:ascii="Times New Roman" w:hAnsi="Times New Roman" w:cs="Times New Roman"/>
          <w:sz w:val="28"/>
          <w:szCs w:val="28"/>
        </w:rPr>
        <w:t>ввиду отсутствия доказатель</w:t>
      </w:r>
      <w:r w:rsidRPr="005F3DDD" w:rsidR="005F3DDD">
        <w:rPr>
          <w:rFonts w:ascii="Times New Roman" w:hAnsi="Times New Roman" w:cs="Times New Roman"/>
          <w:sz w:val="28"/>
          <w:szCs w:val="28"/>
        </w:rPr>
        <w:t>ств вл</w:t>
      </w:r>
      <w:r w:rsidRPr="005F3DDD" w:rsidR="005F3DDD">
        <w:rPr>
          <w:rFonts w:ascii="Times New Roman" w:hAnsi="Times New Roman" w:cs="Times New Roman"/>
          <w:sz w:val="28"/>
          <w:szCs w:val="28"/>
        </w:rPr>
        <w:t>ияния данного состояния на поведение подсудимого,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состояния, обстоятельством</w:t>
      </w:r>
      <w:r w:rsidR="008B20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отягчающим наказание</w:t>
      </w:r>
      <w:r w:rsidRPr="005F3DDD" w:rsid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Pr="005F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3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Иных отягчающих вину обстоятельств судом не установлено.   </w:t>
      </w:r>
    </w:p>
    <w:p w:rsidR="00F626A0" w:rsidRPr="005F3DDD" w:rsidP="00C612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Принимая во внимание конкретные обстоятельства дела, характер и степень общественной опасности совершенных преступлений, данные о личности, имущественное положение и поведение подсудимого, смягчающие </w:t>
      </w:r>
      <w:r w:rsidRPr="005F3DDD" w:rsidR="000F4670">
        <w:rPr>
          <w:rFonts w:ascii="Times New Roman" w:hAnsi="Times New Roman" w:cs="Times New Roman"/>
          <w:sz w:val="28"/>
          <w:szCs w:val="28"/>
        </w:rPr>
        <w:t xml:space="preserve">и 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5F3DDD" w:rsidR="000F4670">
        <w:rPr>
          <w:rFonts w:ascii="Times New Roman" w:hAnsi="Times New Roman" w:cs="Times New Roman"/>
          <w:sz w:val="28"/>
          <w:szCs w:val="28"/>
        </w:rPr>
        <w:t>отягчающи</w:t>
      </w:r>
      <w:r w:rsidRPr="005F3DDD" w:rsidR="005F3DDD">
        <w:rPr>
          <w:rFonts w:ascii="Times New Roman" w:hAnsi="Times New Roman" w:cs="Times New Roman"/>
          <w:sz w:val="28"/>
          <w:szCs w:val="28"/>
        </w:rPr>
        <w:t>х</w:t>
      </w:r>
      <w:r w:rsidRPr="005F3DDD" w:rsidR="000F4670">
        <w:rPr>
          <w:rFonts w:ascii="Times New Roman" w:hAnsi="Times New Roman" w:cs="Times New Roman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sz w:val="28"/>
          <w:szCs w:val="28"/>
        </w:rPr>
        <w:t>наказание обстоятельств, мировой судья, руководствуясь общими принципами назначения нак</w:t>
      </w:r>
      <w:r w:rsidRPr="005F3DDD" w:rsidR="005E5920">
        <w:rPr>
          <w:rFonts w:ascii="Times New Roman" w:hAnsi="Times New Roman" w:cs="Times New Roman"/>
          <w:sz w:val="28"/>
          <w:szCs w:val="28"/>
        </w:rPr>
        <w:t>азания, а также правилами</w:t>
      </w:r>
      <w:r w:rsidRPr="005F3DDD">
        <w:rPr>
          <w:rFonts w:ascii="Times New Roman" w:hAnsi="Times New Roman" w:cs="Times New Roman"/>
          <w:sz w:val="28"/>
          <w:szCs w:val="28"/>
        </w:rPr>
        <w:t xml:space="preserve"> ч. </w:t>
      </w:r>
      <w:r w:rsidR="00A37815">
        <w:rPr>
          <w:rFonts w:ascii="Times New Roman" w:hAnsi="Times New Roman" w:cs="Times New Roman"/>
          <w:sz w:val="28"/>
          <w:szCs w:val="28"/>
        </w:rPr>
        <w:t>1,</w:t>
      </w:r>
      <w:r w:rsidR="00C61267">
        <w:rPr>
          <w:rFonts w:ascii="Times New Roman" w:hAnsi="Times New Roman" w:cs="Times New Roman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sz w:val="28"/>
          <w:szCs w:val="28"/>
        </w:rPr>
        <w:t xml:space="preserve">5 ст. 62 Уголовного кодекса РФ, приходит к выводу, что исправление подсудимого 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 </w:t>
      </w:r>
      <w:r w:rsidRPr="005F3DDD" w:rsid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 А.А.</w:t>
      </w:r>
      <w:r w:rsidRPr="005F3DDD">
        <w:rPr>
          <w:rFonts w:ascii="Times New Roman" w:hAnsi="Times New Roman" w:cs="Times New Roman"/>
          <w:sz w:val="28"/>
          <w:szCs w:val="28"/>
        </w:rPr>
        <w:t xml:space="preserve"> и восстановление социальной справедливости за совершенные</w:t>
      </w:r>
      <w:r w:rsidRPr="005F3DDD">
        <w:rPr>
          <w:rFonts w:ascii="Times New Roman" w:hAnsi="Times New Roman" w:cs="Times New Roman"/>
          <w:sz w:val="28"/>
          <w:szCs w:val="28"/>
        </w:rPr>
        <w:t xml:space="preserve"> им преступления</w:t>
      </w:r>
      <w:r w:rsidRPr="005F3DDD" w:rsidR="005F3DDD">
        <w:rPr>
          <w:rFonts w:ascii="Times New Roman" w:hAnsi="Times New Roman" w:cs="Times New Roman"/>
          <w:sz w:val="28"/>
          <w:szCs w:val="28"/>
        </w:rPr>
        <w:t>, предусмотренны</w:t>
      </w:r>
      <w:r w:rsidR="00C61267">
        <w:rPr>
          <w:rFonts w:ascii="Times New Roman" w:hAnsi="Times New Roman" w:cs="Times New Roman"/>
          <w:sz w:val="28"/>
          <w:szCs w:val="28"/>
        </w:rPr>
        <w:t>х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 ч. 1 ст. 119 УК РФ, п. «в» ч. 2 ст. 115</w:t>
      </w:r>
      <w:r w:rsidRPr="005F3DDD">
        <w:rPr>
          <w:rFonts w:ascii="Times New Roman" w:hAnsi="Times New Roman" w:cs="Times New Roman"/>
          <w:sz w:val="28"/>
          <w:szCs w:val="28"/>
        </w:rPr>
        <w:t xml:space="preserve"> 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5F3DDD">
        <w:rPr>
          <w:rFonts w:ascii="Times New Roman" w:hAnsi="Times New Roman" w:cs="Times New Roman"/>
          <w:sz w:val="28"/>
          <w:szCs w:val="28"/>
        </w:rPr>
        <w:t xml:space="preserve">может быть достигнуто с назначением  наказания в виде </w:t>
      </w:r>
      <w:r w:rsidRPr="005F3DDD" w:rsidR="005F3DDD">
        <w:rPr>
          <w:rFonts w:ascii="Times New Roman" w:hAnsi="Times New Roman" w:cs="Times New Roman"/>
          <w:sz w:val="28"/>
          <w:szCs w:val="28"/>
        </w:rPr>
        <w:t>обязательных работ.</w:t>
      </w:r>
    </w:p>
    <w:p w:rsidR="00F626A0" w:rsidRPr="005F3DDD" w:rsidP="00F626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>Окончательное наказание суд назначает по совокупности преступлений по правилам ч. 2 ст. 69 УК Российской Федерации</w:t>
      </w:r>
      <w:r w:rsidRPr="005F3DDD" w:rsidR="005E59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35AE" w:rsidRPr="005F3DDD" w:rsidP="005F3D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</w:t>
      </w:r>
      <w:r w:rsidRPr="005F3DDD" w:rsidR="00821A83">
        <w:rPr>
          <w:rFonts w:ascii="Times New Roman" w:hAnsi="Times New Roman" w:cs="Times New Roman"/>
          <w:sz w:val="28"/>
          <w:szCs w:val="28"/>
        </w:rPr>
        <w:t>ественной опасности совершенных преступлений, обстоятельствам их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, </w:t>
      </w:r>
      <w:r w:rsidRPr="005F3DDD" w:rsidR="005F3DDD">
        <w:rPr>
          <w:rFonts w:ascii="Times New Roman" w:eastAsia="Times New Roman" w:hAnsi="Times New Roman" w:cs="Times New Roman"/>
          <w:sz w:val="28"/>
          <w:szCs w:val="28"/>
        </w:rPr>
        <w:t>при этом каких-либо предусмотренных законом ограничений для назначения указанного вида наказания не имеется.</w:t>
      </w:r>
    </w:p>
    <w:p w:rsidR="00821A83" w:rsidRPr="005F3DDD" w:rsidP="001D35AE">
      <w:pPr>
        <w:spacing w:line="240" w:lineRule="auto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Исключительных обстоятельств, существенно уменьшающих общественную опасность преступлений и оснований для применения положений ст. 64 УК РФ</w:t>
      </w:r>
      <w:r w:rsidR="008B2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3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 не усматривает.</w:t>
      </w:r>
    </w:p>
    <w:p w:rsidR="00F626A0" w:rsidRPr="005F3DDD" w:rsidP="000F46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Оснований для освобождения от уголовной ответственности и от наказания  </w:t>
      </w:r>
      <w:r w:rsidRPr="005F3DDD" w:rsidR="005F3DDD">
        <w:rPr>
          <w:rFonts w:ascii="Times New Roman" w:hAnsi="Times New Roman" w:cs="Times New Roman"/>
          <w:sz w:val="28"/>
          <w:szCs w:val="28"/>
        </w:rPr>
        <w:t>Гусакова</w:t>
      </w:r>
      <w:r w:rsidRPr="005F3DDD" w:rsidR="005F3DDD">
        <w:rPr>
          <w:rFonts w:ascii="Times New Roman" w:hAnsi="Times New Roman" w:cs="Times New Roman"/>
          <w:sz w:val="28"/>
          <w:szCs w:val="28"/>
        </w:rPr>
        <w:t xml:space="preserve"> А.А.</w:t>
      </w:r>
      <w:r w:rsidRPr="005F3DDD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A609CE" w:rsidRPr="00A609CE" w:rsidP="00A609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9CE">
        <w:rPr>
          <w:rFonts w:ascii="Times New Roman" w:eastAsia="Times New Roman" w:hAnsi="Times New Roman" w:cs="Times New Roman"/>
          <w:sz w:val="28"/>
          <w:szCs w:val="28"/>
        </w:rPr>
        <w:t xml:space="preserve">Избранная в отношении </w:t>
      </w:r>
      <w:r w:rsidRPr="005F3DDD" w:rsidR="005F3DDD">
        <w:rPr>
          <w:rFonts w:ascii="Times New Roman" w:eastAsia="Times New Roman" w:hAnsi="Times New Roman" w:cs="Times New Roman"/>
          <w:sz w:val="28"/>
          <w:szCs w:val="28"/>
        </w:rPr>
        <w:t>Гусакова</w:t>
      </w:r>
      <w:r w:rsidRPr="005F3DDD" w:rsidR="005F3DDD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Pr="00A609CE">
        <w:rPr>
          <w:rFonts w:ascii="Times New Roman" w:eastAsia="Times New Roman" w:hAnsi="Times New Roman" w:cs="Times New Roman"/>
          <w:sz w:val="28"/>
          <w:szCs w:val="28"/>
        </w:rPr>
        <w:t xml:space="preserve"> мера процессуального принуждения в виде обязательства о явке до вступления приговора в законную силу изменению или отмене не подлежит.</w:t>
      </w:r>
    </w:p>
    <w:p w:rsidR="001D35AE" w:rsidRPr="005F3DDD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Гражданские иски по делу не заявлены.</w:t>
      </w:r>
    </w:p>
    <w:p w:rsidR="001D35AE" w:rsidRPr="005F3DDD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Pr="005F3DDD" w:rsidR="00A7387D">
        <w:rPr>
          <w:rFonts w:ascii="Times New Roman" w:hAnsi="Times New Roman" w:cs="Times New Roman"/>
          <w:sz w:val="28"/>
          <w:szCs w:val="28"/>
        </w:rPr>
        <w:t>Галушко Ю.А.</w:t>
      </w:r>
      <w:r w:rsidRPr="005F3DDD">
        <w:rPr>
          <w:rFonts w:ascii="Times New Roman" w:hAnsi="Times New Roman" w:cs="Times New Roman"/>
          <w:sz w:val="28"/>
          <w:szCs w:val="28"/>
        </w:rPr>
        <w:t>, следует возместить за счёт средств федерального бюджета.</w:t>
      </w:r>
    </w:p>
    <w:p w:rsidR="001D35AE" w:rsidRPr="005F3DDD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подлежит разрешению в соответствии с ч. 3 ст. 81 УПК РФ.</w:t>
      </w:r>
    </w:p>
    <w:p w:rsidR="006F76D0" w:rsidRPr="005F3DDD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ста</w:t>
      </w:r>
      <w:r w:rsidRPr="005F3DDD" w:rsidR="003E15E5">
        <w:rPr>
          <w:rFonts w:ascii="Times New Roman" w:hAnsi="Times New Roman" w:cs="Times New Roman"/>
          <w:color w:val="000000"/>
          <w:sz w:val="28"/>
          <w:szCs w:val="28"/>
        </w:rPr>
        <w:t>тьями 302-304, 307-309</w:t>
      </w:r>
      <w:r w:rsidRPr="005F3DDD" w:rsidR="00821A83">
        <w:rPr>
          <w:rFonts w:ascii="Times New Roman" w:hAnsi="Times New Roman" w:cs="Times New Roman"/>
          <w:color w:val="000000"/>
          <w:sz w:val="28"/>
          <w:szCs w:val="28"/>
        </w:rPr>
        <w:t>, 316-317</w:t>
      </w:r>
      <w:r w:rsidRPr="005F3DDD" w:rsidR="003E1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Уголовно-процессуального кодекса РФ, суд</w:t>
      </w:r>
    </w:p>
    <w:p w:rsidR="006F76D0" w:rsidRPr="005F3DDD" w:rsidP="00F5122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</w:rPr>
      </w:pPr>
      <w:r w:rsidRPr="005F3DDD">
        <w:rPr>
          <w:color w:val="000000"/>
          <w:sz w:val="28"/>
          <w:szCs w:val="28"/>
        </w:rPr>
        <w:t xml:space="preserve">                                                 ПРИГОВОРИЛ:</w:t>
      </w:r>
    </w:p>
    <w:p w:rsidR="006F76D0" w:rsidRPr="005F3DDD" w:rsidP="00B46CA6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F71EDC" w:rsidRPr="005F3DDD" w:rsidP="001D35AE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5F3DDD">
        <w:rPr>
          <w:rStyle w:val="fio2"/>
          <w:color w:val="000000"/>
          <w:sz w:val="28"/>
          <w:szCs w:val="28"/>
        </w:rPr>
        <w:t>Гусакова</w:t>
      </w:r>
      <w:r w:rsidRPr="005F3DDD">
        <w:rPr>
          <w:rStyle w:val="fio2"/>
          <w:color w:val="000000"/>
          <w:sz w:val="28"/>
          <w:szCs w:val="28"/>
        </w:rPr>
        <w:t xml:space="preserve"> </w:t>
      </w:r>
      <w:r w:rsidRPr="005F3DDD" w:rsidR="00A728F9">
        <w:rPr>
          <w:rStyle w:val="fio2"/>
          <w:color w:val="000000"/>
          <w:sz w:val="28"/>
          <w:szCs w:val="28"/>
        </w:rPr>
        <w:t>Александра</w:t>
      </w:r>
      <w:r w:rsidRPr="005F3DDD">
        <w:rPr>
          <w:rStyle w:val="fio2"/>
          <w:color w:val="000000"/>
          <w:sz w:val="28"/>
          <w:szCs w:val="28"/>
        </w:rPr>
        <w:t xml:space="preserve"> Анатольевича </w:t>
      </w:r>
      <w:r w:rsidRPr="005F3DDD" w:rsidR="006F76D0">
        <w:rPr>
          <w:rStyle w:val="apple-converted-space"/>
          <w:color w:val="000000"/>
          <w:sz w:val="28"/>
          <w:szCs w:val="28"/>
        </w:rPr>
        <w:t> </w:t>
      </w:r>
      <w:r w:rsidRPr="005F3DDD" w:rsidR="006F76D0">
        <w:rPr>
          <w:color w:val="000000"/>
          <w:sz w:val="28"/>
          <w:szCs w:val="28"/>
        </w:rPr>
        <w:t>признать ви</w:t>
      </w:r>
      <w:r w:rsidRPr="005F3DDD" w:rsidR="00B46CA6">
        <w:rPr>
          <w:color w:val="000000"/>
          <w:sz w:val="28"/>
          <w:szCs w:val="28"/>
        </w:rPr>
        <w:t>новным в совершени</w:t>
      </w:r>
      <w:r w:rsidRPr="005F3DDD" w:rsidR="003E6044">
        <w:rPr>
          <w:color w:val="000000"/>
          <w:sz w:val="28"/>
          <w:szCs w:val="28"/>
        </w:rPr>
        <w:t xml:space="preserve">и преступлений, предусмотренных </w:t>
      </w:r>
      <w:r w:rsidRPr="005F3DDD" w:rsidR="001D35AE">
        <w:rPr>
          <w:color w:val="000000"/>
          <w:sz w:val="28"/>
          <w:szCs w:val="28"/>
        </w:rPr>
        <w:t xml:space="preserve">ч. 1 ст. </w:t>
      </w:r>
      <w:r w:rsidRPr="005F3DDD">
        <w:rPr>
          <w:color w:val="000000"/>
          <w:sz w:val="28"/>
          <w:szCs w:val="28"/>
        </w:rPr>
        <w:t>119</w:t>
      </w:r>
      <w:r w:rsidRPr="005F3DDD" w:rsidR="003E6044">
        <w:rPr>
          <w:color w:val="000000"/>
          <w:sz w:val="28"/>
          <w:szCs w:val="28"/>
        </w:rPr>
        <w:t xml:space="preserve"> </w:t>
      </w:r>
      <w:r w:rsidR="005F3DDD">
        <w:rPr>
          <w:color w:val="000000"/>
          <w:sz w:val="28"/>
          <w:szCs w:val="28"/>
        </w:rPr>
        <w:t xml:space="preserve"> УК РФ </w:t>
      </w:r>
      <w:r w:rsidRPr="005F3DDD" w:rsidR="003E6044">
        <w:rPr>
          <w:color w:val="000000"/>
          <w:sz w:val="28"/>
          <w:szCs w:val="28"/>
        </w:rPr>
        <w:t xml:space="preserve"> и п. «в» ч. 2 ст. 115 </w:t>
      </w:r>
      <w:r w:rsidRPr="005F3DDD" w:rsidR="001D35AE">
        <w:rPr>
          <w:color w:val="000000"/>
          <w:sz w:val="28"/>
          <w:szCs w:val="28"/>
        </w:rPr>
        <w:t xml:space="preserve"> </w:t>
      </w:r>
      <w:r w:rsidR="005F3DDD">
        <w:rPr>
          <w:color w:val="000000"/>
          <w:sz w:val="28"/>
          <w:szCs w:val="28"/>
        </w:rPr>
        <w:t>УК РФ</w:t>
      </w:r>
      <w:r w:rsidRPr="005F3DDD" w:rsidR="006F76D0">
        <w:rPr>
          <w:color w:val="000000"/>
          <w:sz w:val="28"/>
          <w:szCs w:val="28"/>
        </w:rPr>
        <w:t>, и назначить ему наказание</w:t>
      </w:r>
      <w:r w:rsidRPr="005F3DDD" w:rsidR="00B46CA6">
        <w:rPr>
          <w:color w:val="000000"/>
          <w:sz w:val="28"/>
          <w:szCs w:val="28"/>
        </w:rPr>
        <w:t>:</w:t>
      </w:r>
    </w:p>
    <w:p w:rsidR="001D35AE" w:rsidRPr="005F3DDD" w:rsidP="00F71ED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F3DDD">
        <w:rPr>
          <w:color w:val="000000"/>
          <w:sz w:val="28"/>
          <w:szCs w:val="28"/>
        </w:rPr>
        <w:t xml:space="preserve">          по ч. 1 ст. </w:t>
      </w:r>
      <w:r w:rsidRPr="005F3DDD" w:rsidR="00A728F9">
        <w:rPr>
          <w:color w:val="000000"/>
          <w:sz w:val="28"/>
          <w:szCs w:val="28"/>
        </w:rPr>
        <w:t>119</w:t>
      </w:r>
      <w:r w:rsidRPr="005F3DDD">
        <w:rPr>
          <w:color w:val="000000"/>
          <w:sz w:val="28"/>
          <w:szCs w:val="28"/>
        </w:rPr>
        <w:t xml:space="preserve"> </w:t>
      </w:r>
      <w:r w:rsidRPr="005F3DDD" w:rsidR="00A7387D">
        <w:rPr>
          <w:color w:val="000000"/>
          <w:sz w:val="28"/>
          <w:szCs w:val="28"/>
        </w:rPr>
        <w:t xml:space="preserve">Уголовного кодекса РФ </w:t>
      </w:r>
      <w:r w:rsidRPr="005F3DDD">
        <w:rPr>
          <w:color w:val="000000"/>
          <w:sz w:val="28"/>
          <w:szCs w:val="28"/>
        </w:rPr>
        <w:t>– в виде</w:t>
      </w:r>
      <w:r w:rsidRPr="005F3DDD" w:rsidR="000F4670">
        <w:rPr>
          <w:color w:val="000000"/>
          <w:sz w:val="28"/>
          <w:szCs w:val="28"/>
        </w:rPr>
        <w:t xml:space="preserve"> </w:t>
      </w:r>
      <w:r w:rsidRPr="005F3DDD" w:rsidR="00A609CE">
        <w:rPr>
          <w:color w:val="000000"/>
          <w:sz w:val="28"/>
          <w:szCs w:val="28"/>
        </w:rPr>
        <w:t>360</w:t>
      </w:r>
      <w:r w:rsidRPr="005F3DDD" w:rsidR="00A728F9">
        <w:rPr>
          <w:color w:val="000000"/>
          <w:sz w:val="28"/>
          <w:szCs w:val="28"/>
        </w:rPr>
        <w:t xml:space="preserve"> часов обязательных работ;</w:t>
      </w:r>
    </w:p>
    <w:p w:rsidR="003E6044" w:rsidRPr="005F3DDD" w:rsidP="00F71ED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F3DDD">
        <w:rPr>
          <w:color w:val="000000"/>
          <w:sz w:val="28"/>
          <w:szCs w:val="28"/>
        </w:rPr>
        <w:t xml:space="preserve">          по п. «в» ч. 2 ст. 115 Уголовного кодекса РФ –</w:t>
      </w:r>
      <w:r w:rsidRPr="005F3DDD" w:rsidR="00300209">
        <w:rPr>
          <w:color w:val="000000"/>
          <w:sz w:val="28"/>
          <w:szCs w:val="28"/>
        </w:rPr>
        <w:t xml:space="preserve"> </w:t>
      </w:r>
      <w:r w:rsidRPr="005F3DDD">
        <w:rPr>
          <w:color w:val="000000"/>
          <w:sz w:val="28"/>
          <w:szCs w:val="28"/>
        </w:rPr>
        <w:t xml:space="preserve">в виде  300 часов обязательных работ; </w:t>
      </w:r>
    </w:p>
    <w:p w:rsidR="00A7387D" w:rsidRPr="005F3DDD" w:rsidP="00A7387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На основании ч. 2 ст. 69 УК РФ по совокупности преступлений путем частичного сложения  назначенных наказаний назначить </w:t>
      </w:r>
      <w:r w:rsidRPr="005F3DDD">
        <w:rPr>
          <w:rFonts w:ascii="Times New Roman" w:hAnsi="Times New Roman" w:cs="Times New Roman"/>
          <w:sz w:val="28"/>
          <w:szCs w:val="28"/>
        </w:rPr>
        <w:t>Гусакову</w:t>
      </w:r>
      <w:r w:rsidRPr="005F3DDD">
        <w:rPr>
          <w:rFonts w:ascii="Times New Roman" w:hAnsi="Times New Roman" w:cs="Times New Roman"/>
          <w:sz w:val="28"/>
          <w:szCs w:val="28"/>
        </w:rPr>
        <w:t xml:space="preserve"> Александру Анатольевичу окончательное  наказание в виде обязательных работ сроком </w:t>
      </w:r>
      <w:r w:rsidRPr="005F3DDD" w:rsidR="00A609CE">
        <w:rPr>
          <w:rFonts w:ascii="Times New Roman" w:hAnsi="Times New Roman" w:cs="Times New Roman"/>
          <w:sz w:val="28"/>
          <w:szCs w:val="28"/>
        </w:rPr>
        <w:t>450</w:t>
      </w:r>
      <w:r w:rsidRPr="005F3DDD">
        <w:rPr>
          <w:rFonts w:ascii="Times New Roman" w:hAnsi="Times New Roman" w:cs="Times New Roman"/>
          <w:sz w:val="28"/>
          <w:szCs w:val="28"/>
        </w:rPr>
        <w:t xml:space="preserve"> часов.  </w:t>
      </w:r>
    </w:p>
    <w:p w:rsidR="00A7387D" w:rsidRPr="00A7387D" w:rsidP="00A7387D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87D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Гусакова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Pr="00A7387D">
        <w:rPr>
          <w:rFonts w:ascii="Times New Roman" w:eastAsia="Times New Roman" w:hAnsi="Times New Roman" w:cs="Times New Roman"/>
          <w:sz w:val="28"/>
          <w:szCs w:val="28"/>
        </w:rPr>
        <w:t xml:space="preserve"> отменить по вступле</w:t>
      </w:r>
      <w:r w:rsidRPr="005F3DDD">
        <w:rPr>
          <w:rFonts w:ascii="Times New Roman" w:eastAsia="Times New Roman" w:hAnsi="Times New Roman" w:cs="Times New Roman"/>
          <w:sz w:val="28"/>
          <w:szCs w:val="28"/>
        </w:rPr>
        <w:t>нию приговора в законную силу.</w:t>
      </w:r>
    </w:p>
    <w:p w:rsidR="00533287" w:rsidRPr="005F3DDD" w:rsidP="003002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По вступлению приговора в законную силу вещественные доказательства по делу: </w:t>
      </w:r>
      <w:r w:rsidRPr="005F3DDD" w:rsidR="00A7387D">
        <w:rPr>
          <w:rFonts w:ascii="Times New Roman" w:hAnsi="Times New Roman" w:cs="Times New Roman"/>
          <w:sz w:val="28"/>
          <w:szCs w:val="28"/>
        </w:rPr>
        <w:t>лезвие ножа, упакованное в картонную коробку зеленого цвета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 w:rsidR="00A7387D">
        <w:rPr>
          <w:rFonts w:ascii="Times New Roman" w:hAnsi="Times New Roman" w:cs="Times New Roman"/>
          <w:sz w:val="28"/>
          <w:szCs w:val="28"/>
        </w:rPr>
        <w:t xml:space="preserve"> верхняя часть которой опечатана</w:t>
      </w:r>
      <w:r w:rsidR="008B205C">
        <w:rPr>
          <w:rFonts w:ascii="Times New Roman" w:hAnsi="Times New Roman" w:cs="Times New Roman"/>
          <w:sz w:val="28"/>
          <w:szCs w:val="28"/>
        </w:rPr>
        <w:t>,</w:t>
      </w:r>
      <w:r w:rsidRPr="005F3DDD" w:rsidR="00A7387D">
        <w:rPr>
          <w:rFonts w:ascii="Times New Roman" w:hAnsi="Times New Roman" w:cs="Times New Roman"/>
          <w:sz w:val="28"/>
          <w:szCs w:val="28"/>
        </w:rPr>
        <w:t xml:space="preserve"> с пояснительным текстом, подписью старшего дознавателя,  </w:t>
      </w:r>
      <w:r w:rsidRPr="005F3DDD" w:rsidR="003E6044">
        <w:rPr>
          <w:rFonts w:ascii="Times New Roman" w:hAnsi="Times New Roman" w:cs="Times New Roman"/>
          <w:sz w:val="28"/>
          <w:szCs w:val="28"/>
        </w:rPr>
        <w:t>переданную</w:t>
      </w:r>
      <w:r w:rsidRPr="005F3DDD" w:rsidR="00A7387D">
        <w:rPr>
          <w:rFonts w:ascii="Times New Roman" w:hAnsi="Times New Roman" w:cs="Times New Roman"/>
          <w:sz w:val="28"/>
          <w:szCs w:val="28"/>
        </w:rPr>
        <w:t xml:space="preserve"> на хранение в камеру хранения МО МВД России «</w:t>
      </w:r>
      <w:r w:rsidRPr="005F3DDD" w:rsidR="00A7387D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5F3DDD" w:rsidR="00A7387D">
        <w:rPr>
          <w:rFonts w:ascii="Times New Roman" w:hAnsi="Times New Roman" w:cs="Times New Roman"/>
          <w:sz w:val="28"/>
          <w:szCs w:val="28"/>
        </w:rPr>
        <w:t>»</w:t>
      </w:r>
      <w:r w:rsidRPr="005F3DDD" w:rsidR="00A37815">
        <w:rPr>
          <w:rFonts w:ascii="Times New Roman" w:hAnsi="Times New Roman" w:cs="Times New Roman"/>
          <w:sz w:val="28"/>
          <w:szCs w:val="28"/>
        </w:rPr>
        <w:t xml:space="preserve"> </w:t>
      </w:r>
      <w:r w:rsidRPr="005F3DDD">
        <w:rPr>
          <w:rFonts w:ascii="Times New Roman" w:hAnsi="Times New Roman" w:cs="Times New Roman"/>
          <w:sz w:val="28"/>
          <w:szCs w:val="28"/>
        </w:rPr>
        <w:t>- уничтожить.</w:t>
      </w:r>
    </w:p>
    <w:p w:rsidR="00F626A0" w:rsidRPr="005F3DDD" w:rsidP="0030020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Pr="005F3DDD" w:rsidR="00A3496F">
        <w:rPr>
          <w:rFonts w:ascii="Times New Roman" w:hAnsi="Times New Roman" w:cs="Times New Roman"/>
          <w:sz w:val="28"/>
          <w:szCs w:val="28"/>
        </w:rPr>
        <w:t xml:space="preserve">выплате адвокату </w:t>
      </w:r>
      <w:r w:rsidRPr="005F3DDD" w:rsidR="00A7387D">
        <w:rPr>
          <w:rFonts w:ascii="Times New Roman" w:hAnsi="Times New Roman" w:cs="Times New Roman"/>
          <w:sz w:val="28"/>
          <w:szCs w:val="28"/>
        </w:rPr>
        <w:t>Галушко Ю.А.</w:t>
      </w:r>
      <w:r w:rsidRPr="005F3DDD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F626A0" w:rsidRPr="005F3DDD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 </w:t>
      </w:r>
      <w:r w:rsidRPr="005F3DDD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5F3DDD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в течение </w:t>
      </w:r>
      <w:r w:rsidRPr="005F3DDD" w:rsidR="00A7387D">
        <w:rPr>
          <w:rFonts w:ascii="Times New Roman" w:hAnsi="Times New Roman" w:cs="Times New Roman"/>
          <w:sz w:val="28"/>
          <w:szCs w:val="28"/>
        </w:rPr>
        <w:t>пятнадцати</w:t>
      </w:r>
      <w:r w:rsidRPr="005F3DDD">
        <w:rPr>
          <w:rFonts w:ascii="Times New Roman" w:hAnsi="Times New Roman" w:cs="Times New Roman"/>
          <w:sz w:val="28"/>
          <w:szCs w:val="28"/>
        </w:rPr>
        <w:t xml:space="preserve"> суток со дня постановления приговора.</w:t>
      </w:r>
    </w:p>
    <w:p w:rsidR="00F626A0" w:rsidRPr="005F3DDD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В соответствии со ст.317 УПК РФ не допускается обжалование приговора по основанию несоответствия выводов суда фактическим </w:t>
      </w:r>
      <w:r w:rsidRPr="005F3DDD">
        <w:rPr>
          <w:rFonts w:ascii="Times New Roman" w:hAnsi="Times New Roman" w:cs="Times New Roman"/>
          <w:sz w:val="28"/>
          <w:szCs w:val="28"/>
        </w:rPr>
        <w:t>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26A0" w:rsidRPr="005F3DDD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F626A0" w:rsidRPr="005F3DDD" w:rsidP="00F626A0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626A0" w:rsidRPr="005F3DDD" w:rsidP="00F626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DDD">
        <w:rPr>
          <w:rFonts w:ascii="Times New Roman" w:hAnsi="Times New Roman" w:cs="Times New Roman"/>
          <w:sz w:val="28"/>
          <w:szCs w:val="28"/>
        </w:rPr>
        <w:t xml:space="preserve">          Мировой судья:                                                                   </w:t>
      </w:r>
      <w:r w:rsidRPr="005F3DDD" w:rsidR="00A7387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9D5356" w:rsidRPr="005F3DDD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44769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4EB">
      <w:rPr>
        <w:rStyle w:val="PageNumber"/>
        <w:noProof/>
      </w:rPr>
      <w:t>3</w:t>
    </w:r>
    <w:r>
      <w:rPr>
        <w:rStyle w:val="PageNumber"/>
      </w:rPr>
      <w:fldChar w:fldCharType="end"/>
    </w:r>
  </w:p>
  <w:p w:rsidR="00FF0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0"/>
    <w:rsid w:val="000009D8"/>
    <w:rsid w:val="00017D1A"/>
    <w:rsid w:val="00030A75"/>
    <w:rsid w:val="000402CE"/>
    <w:rsid w:val="00077E81"/>
    <w:rsid w:val="000A7946"/>
    <w:rsid w:val="000C4F87"/>
    <w:rsid w:val="000F4670"/>
    <w:rsid w:val="000F48D0"/>
    <w:rsid w:val="001161CC"/>
    <w:rsid w:val="001406DE"/>
    <w:rsid w:val="00141D87"/>
    <w:rsid w:val="001560DE"/>
    <w:rsid w:val="001905B0"/>
    <w:rsid w:val="001A31F2"/>
    <w:rsid w:val="001C738A"/>
    <w:rsid w:val="001D35AE"/>
    <w:rsid w:val="001D35BC"/>
    <w:rsid w:val="00204F03"/>
    <w:rsid w:val="00206358"/>
    <w:rsid w:val="00210DF2"/>
    <w:rsid w:val="002158CC"/>
    <w:rsid w:val="00217A21"/>
    <w:rsid w:val="00230700"/>
    <w:rsid w:val="002828FA"/>
    <w:rsid w:val="00286E1F"/>
    <w:rsid w:val="00297946"/>
    <w:rsid w:val="002A6478"/>
    <w:rsid w:val="002B59D3"/>
    <w:rsid w:val="002B7238"/>
    <w:rsid w:val="002C4EA5"/>
    <w:rsid w:val="00300209"/>
    <w:rsid w:val="00334D07"/>
    <w:rsid w:val="00345AC4"/>
    <w:rsid w:val="00355A22"/>
    <w:rsid w:val="00364CBC"/>
    <w:rsid w:val="00365B7A"/>
    <w:rsid w:val="00366175"/>
    <w:rsid w:val="003A37A5"/>
    <w:rsid w:val="003C150F"/>
    <w:rsid w:val="003E15E5"/>
    <w:rsid w:val="003E54F8"/>
    <w:rsid w:val="003E6044"/>
    <w:rsid w:val="003F4150"/>
    <w:rsid w:val="00405139"/>
    <w:rsid w:val="00441B8D"/>
    <w:rsid w:val="00475DEE"/>
    <w:rsid w:val="004A0CA8"/>
    <w:rsid w:val="00505548"/>
    <w:rsid w:val="00515E55"/>
    <w:rsid w:val="005311F9"/>
    <w:rsid w:val="00533287"/>
    <w:rsid w:val="005A492F"/>
    <w:rsid w:val="005B7424"/>
    <w:rsid w:val="005E5920"/>
    <w:rsid w:val="005F3DDD"/>
    <w:rsid w:val="00604ADE"/>
    <w:rsid w:val="00606BB0"/>
    <w:rsid w:val="00612108"/>
    <w:rsid w:val="00637D07"/>
    <w:rsid w:val="00655474"/>
    <w:rsid w:val="006602E7"/>
    <w:rsid w:val="00681C1C"/>
    <w:rsid w:val="006B7C1E"/>
    <w:rsid w:val="006C0A2A"/>
    <w:rsid w:val="006F76D0"/>
    <w:rsid w:val="007367A7"/>
    <w:rsid w:val="00737C5F"/>
    <w:rsid w:val="0078038D"/>
    <w:rsid w:val="00787135"/>
    <w:rsid w:val="00821A83"/>
    <w:rsid w:val="008358D5"/>
    <w:rsid w:val="0084235A"/>
    <w:rsid w:val="00844769"/>
    <w:rsid w:val="00846164"/>
    <w:rsid w:val="00855BE6"/>
    <w:rsid w:val="008B205C"/>
    <w:rsid w:val="00906D4F"/>
    <w:rsid w:val="00917CA5"/>
    <w:rsid w:val="009A44EB"/>
    <w:rsid w:val="009B10EA"/>
    <w:rsid w:val="009C7A26"/>
    <w:rsid w:val="009D5356"/>
    <w:rsid w:val="009E7A20"/>
    <w:rsid w:val="009F79FD"/>
    <w:rsid w:val="00A1632F"/>
    <w:rsid w:val="00A3192D"/>
    <w:rsid w:val="00A3496F"/>
    <w:rsid w:val="00A37815"/>
    <w:rsid w:val="00A43B93"/>
    <w:rsid w:val="00A4418C"/>
    <w:rsid w:val="00A44ED3"/>
    <w:rsid w:val="00A576A2"/>
    <w:rsid w:val="00A609CE"/>
    <w:rsid w:val="00A65375"/>
    <w:rsid w:val="00A728F9"/>
    <w:rsid w:val="00A7387D"/>
    <w:rsid w:val="00A8242F"/>
    <w:rsid w:val="00A851D8"/>
    <w:rsid w:val="00AA4158"/>
    <w:rsid w:val="00AC4229"/>
    <w:rsid w:val="00AC6944"/>
    <w:rsid w:val="00AD46D0"/>
    <w:rsid w:val="00AE5B99"/>
    <w:rsid w:val="00B00B6B"/>
    <w:rsid w:val="00B042FB"/>
    <w:rsid w:val="00B46CA6"/>
    <w:rsid w:val="00B53EEA"/>
    <w:rsid w:val="00B5709F"/>
    <w:rsid w:val="00B64D2E"/>
    <w:rsid w:val="00B73E26"/>
    <w:rsid w:val="00BA393F"/>
    <w:rsid w:val="00BC29E2"/>
    <w:rsid w:val="00BC6C5E"/>
    <w:rsid w:val="00C0452B"/>
    <w:rsid w:val="00C11CFE"/>
    <w:rsid w:val="00C1490F"/>
    <w:rsid w:val="00C33ABD"/>
    <w:rsid w:val="00C61267"/>
    <w:rsid w:val="00C7325D"/>
    <w:rsid w:val="00C86B49"/>
    <w:rsid w:val="00CC5F78"/>
    <w:rsid w:val="00CF5030"/>
    <w:rsid w:val="00D00CB9"/>
    <w:rsid w:val="00D41AFE"/>
    <w:rsid w:val="00D52009"/>
    <w:rsid w:val="00D5442A"/>
    <w:rsid w:val="00D94651"/>
    <w:rsid w:val="00DA622D"/>
    <w:rsid w:val="00DC18CE"/>
    <w:rsid w:val="00DD71DD"/>
    <w:rsid w:val="00E211DD"/>
    <w:rsid w:val="00E34846"/>
    <w:rsid w:val="00E53ED2"/>
    <w:rsid w:val="00E653F9"/>
    <w:rsid w:val="00E83A60"/>
    <w:rsid w:val="00ED3BE4"/>
    <w:rsid w:val="00ED7DBD"/>
    <w:rsid w:val="00EE4C8C"/>
    <w:rsid w:val="00F03143"/>
    <w:rsid w:val="00F37E59"/>
    <w:rsid w:val="00F5122A"/>
    <w:rsid w:val="00F626A0"/>
    <w:rsid w:val="00F65735"/>
    <w:rsid w:val="00F71EDC"/>
    <w:rsid w:val="00F804DF"/>
    <w:rsid w:val="00F85331"/>
    <w:rsid w:val="00FD74B1"/>
    <w:rsid w:val="00FD7546"/>
    <w:rsid w:val="00FF0407"/>
    <w:rsid w:val="00FF6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customStyle="1" w:styleId="msoclassa3">
    <w:name w:val="msoclassa3"/>
    <w:basedOn w:val="Normal"/>
    <w:rsid w:val="00F7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1">
    <w:name w:val="fio1"/>
    <w:basedOn w:val="DefaultParagraphFont"/>
    <w:rsid w:val="00F804DF"/>
  </w:style>
  <w:style w:type="paragraph" w:styleId="NoSpacing">
    <w:name w:val="No Spacing"/>
    <w:uiPriority w:val="1"/>
    <w:qFormat/>
    <w:rsid w:val="006602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2">
    <w:name w:val="Нижний колонтитул Знак"/>
    <w:basedOn w:val="DefaultParagraphFont"/>
    <w:link w:val="Footer"/>
    <w:uiPriority w:val="99"/>
    <w:locked/>
    <w:rsid w:val="00F626A0"/>
  </w:style>
  <w:style w:type="paragraph" w:styleId="Footer">
    <w:name w:val="footer"/>
    <w:basedOn w:val="Normal"/>
    <w:link w:val="a2"/>
    <w:uiPriority w:val="99"/>
    <w:rsid w:val="00F6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Нижний колонтитул Знак1"/>
    <w:basedOn w:val="DefaultParagraphFont"/>
    <w:uiPriority w:val="99"/>
    <w:semiHidden/>
    <w:rsid w:val="00F626A0"/>
  </w:style>
  <w:style w:type="paragraph" w:styleId="BalloonText">
    <w:name w:val="Balloon Text"/>
    <w:basedOn w:val="Normal"/>
    <w:link w:val="a3"/>
    <w:uiPriority w:val="99"/>
    <w:semiHidden/>
    <w:unhideWhenUsed/>
    <w:rsid w:val="003E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E6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5B065A19FDB1E02C5873C079B2F45AF24FEE9AE5DCD9346DF6310694C582A26B4934400C8C25E520F4297A35E43C261DD2709FE4FAABD5r6O8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F735-75E2-44F9-AF59-EA64B294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