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4A141F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Дело № 1-59-</w:t>
      </w:r>
      <w:r w:rsidRPr="004A141F" w:rsidR="00770BE7">
        <w:rPr>
          <w:color w:val="000000" w:themeColor="text1"/>
          <w:sz w:val="22"/>
          <w:szCs w:val="22"/>
        </w:rPr>
        <w:t>1</w:t>
      </w:r>
      <w:r w:rsidRPr="004A141F" w:rsidR="009F306C">
        <w:rPr>
          <w:color w:val="000000" w:themeColor="text1"/>
          <w:sz w:val="22"/>
          <w:szCs w:val="22"/>
        </w:rPr>
        <w:t>4</w:t>
      </w:r>
      <w:r w:rsidRPr="004A141F">
        <w:rPr>
          <w:color w:val="000000" w:themeColor="text1"/>
          <w:sz w:val="22"/>
          <w:szCs w:val="22"/>
        </w:rPr>
        <w:t>/20</w:t>
      </w:r>
      <w:r w:rsidRPr="004A141F" w:rsidR="00770BE7">
        <w:rPr>
          <w:color w:val="000000" w:themeColor="text1"/>
          <w:sz w:val="22"/>
          <w:szCs w:val="22"/>
        </w:rPr>
        <w:t>20</w:t>
      </w:r>
    </w:p>
    <w:p w:rsidR="00770BE7" w:rsidRPr="004A141F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УИД: 91</w:t>
      </w:r>
      <w:r w:rsidRPr="004A141F">
        <w:rPr>
          <w:color w:val="000000" w:themeColor="text1"/>
          <w:sz w:val="22"/>
          <w:szCs w:val="22"/>
          <w:lang w:val="en-US"/>
        </w:rPr>
        <w:t>MS</w:t>
      </w:r>
      <w:r w:rsidRPr="004A141F">
        <w:rPr>
          <w:color w:val="000000" w:themeColor="text1"/>
          <w:sz w:val="22"/>
          <w:szCs w:val="22"/>
        </w:rPr>
        <w:t>005</w:t>
      </w:r>
      <w:r w:rsidRPr="004A141F" w:rsidR="009F306C">
        <w:rPr>
          <w:color w:val="000000" w:themeColor="text1"/>
          <w:sz w:val="22"/>
          <w:szCs w:val="22"/>
        </w:rPr>
        <w:t>8</w:t>
      </w:r>
      <w:r w:rsidRPr="004A141F">
        <w:rPr>
          <w:color w:val="000000" w:themeColor="text1"/>
          <w:sz w:val="22"/>
          <w:szCs w:val="22"/>
        </w:rPr>
        <w:t>-01-2020-0005</w:t>
      </w:r>
      <w:r w:rsidRPr="004A141F" w:rsidR="009F306C">
        <w:rPr>
          <w:color w:val="000000" w:themeColor="text1"/>
          <w:sz w:val="22"/>
          <w:szCs w:val="22"/>
        </w:rPr>
        <w:t>46</w:t>
      </w:r>
      <w:r w:rsidRPr="004A141F">
        <w:rPr>
          <w:color w:val="000000" w:themeColor="text1"/>
          <w:sz w:val="22"/>
          <w:szCs w:val="22"/>
        </w:rPr>
        <w:t>-4</w:t>
      </w:r>
      <w:r w:rsidRPr="004A141F" w:rsidR="009F306C">
        <w:rPr>
          <w:color w:val="000000" w:themeColor="text1"/>
          <w:sz w:val="22"/>
          <w:szCs w:val="22"/>
        </w:rPr>
        <w:t>0</w:t>
      </w:r>
    </w:p>
    <w:p w:rsidR="00211D93" w:rsidRPr="004A141F" w:rsidP="0094077E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</w:p>
    <w:p w:rsidR="00952C9A" w:rsidRPr="004A141F" w:rsidP="0094077E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4A141F">
        <w:rPr>
          <w:b/>
          <w:bCs/>
          <w:color w:val="000000" w:themeColor="text1"/>
          <w:sz w:val="22"/>
          <w:szCs w:val="22"/>
        </w:rPr>
        <w:t>П Р И Г О В О Р</w:t>
      </w:r>
    </w:p>
    <w:p w:rsidR="00952C9A" w:rsidRPr="004A141F" w:rsidP="00952C9A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4A141F">
        <w:rPr>
          <w:b/>
          <w:bCs/>
          <w:color w:val="000000" w:themeColor="text1"/>
          <w:sz w:val="22"/>
          <w:szCs w:val="22"/>
        </w:rPr>
        <w:t>и м е н е м   Р о с с и й с к о й   Ф е д е р а ц и и</w:t>
      </w:r>
    </w:p>
    <w:p w:rsidR="00552203" w:rsidRPr="004A141F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952C9A" w:rsidRPr="004A141F" w:rsidP="00552203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г. Красноперекопск</w:t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 w:rsidR="00A05820">
        <w:rPr>
          <w:color w:val="000000" w:themeColor="text1"/>
          <w:sz w:val="22"/>
          <w:szCs w:val="22"/>
        </w:rPr>
        <w:tab/>
      </w:r>
      <w:r w:rsidRPr="004A141F" w:rsidR="00FC6A57">
        <w:rPr>
          <w:color w:val="000000" w:themeColor="text1"/>
          <w:sz w:val="22"/>
          <w:szCs w:val="22"/>
        </w:rPr>
        <w:t xml:space="preserve">     </w:t>
      </w:r>
      <w:r w:rsidR="004A141F">
        <w:rPr>
          <w:color w:val="000000" w:themeColor="text1"/>
          <w:sz w:val="22"/>
          <w:szCs w:val="22"/>
        </w:rPr>
        <w:tab/>
      </w:r>
      <w:r w:rsidRPr="004A141F" w:rsidR="00FC6A57">
        <w:rPr>
          <w:color w:val="000000" w:themeColor="text1"/>
          <w:sz w:val="22"/>
          <w:szCs w:val="22"/>
        </w:rPr>
        <w:t xml:space="preserve">  </w:t>
      </w:r>
      <w:r w:rsidRPr="004A141F" w:rsidR="009F306C">
        <w:rPr>
          <w:color w:val="000000" w:themeColor="text1"/>
          <w:sz w:val="22"/>
          <w:szCs w:val="22"/>
        </w:rPr>
        <w:t>6</w:t>
      </w:r>
      <w:r w:rsidRPr="004A141F" w:rsidR="00FC6A57">
        <w:rPr>
          <w:color w:val="000000" w:themeColor="text1"/>
          <w:sz w:val="22"/>
          <w:szCs w:val="22"/>
        </w:rPr>
        <w:t xml:space="preserve"> ию</w:t>
      </w:r>
      <w:r w:rsidRPr="004A141F" w:rsidR="009F306C">
        <w:rPr>
          <w:color w:val="000000" w:themeColor="text1"/>
          <w:sz w:val="22"/>
          <w:szCs w:val="22"/>
        </w:rPr>
        <w:t>л</w:t>
      </w:r>
      <w:r w:rsidRPr="004A141F" w:rsidR="00CE2BCC">
        <w:rPr>
          <w:color w:val="000000" w:themeColor="text1"/>
          <w:sz w:val="22"/>
          <w:szCs w:val="22"/>
        </w:rPr>
        <w:t>я</w:t>
      </w:r>
      <w:r w:rsidRPr="004A141F">
        <w:rPr>
          <w:color w:val="000000" w:themeColor="text1"/>
          <w:sz w:val="22"/>
          <w:szCs w:val="22"/>
        </w:rPr>
        <w:t xml:space="preserve"> 20</w:t>
      </w:r>
      <w:r w:rsidRPr="004A141F" w:rsidR="008C5B98">
        <w:rPr>
          <w:color w:val="000000" w:themeColor="text1"/>
          <w:sz w:val="22"/>
          <w:szCs w:val="22"/>
        </w:rPr>
        <w:t>20</w:t>
      </w:r>
      <w:r w:rsidRPr="004A141F">
        <w:rPr>
          <w:color w:val="000000" w:themeColor="text1"/>
          <w:sz w:val="22"/>
          <w:szCs w:val="22"/>
        </w:rPr>
        <w:t xml:space="preserve"> г.</w:t>
      </w:r>
    </w:p>
    <w:p w:rsidR="00552203" w:rsidRPr="004A141F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</w:p>
    <w:p w:rsidR="00952C9A" w:rsidRPr="004A141F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Суд в составе: председательствующего – мирового судьи</w:t>
      </w:r>
      <w:r w:rsidRPr="004A141F">
        <w:rPr>
          <w:color w:val="000000" w:themeColor="text1"/>
          <w:sz w:val="22"/>
          <w:szCs w:val="22"/>
        </w:rPr>
        <w:t xml:space="preserve"> судебного участка № 59 Красноперекопского судебного района Республики Крым</w:t>
      </w:r>
      <w:r w:rsidR="004A141F">
        <w:rPr>
          <w:color w:val="000000" w:themeColor="text1"/>
          <w:sz w:val="22"/>
          <w:szCs w:val="22"/>
        </w:rPr>
        <w:tab/>
      </w:r>
      <w:r w:rsidR="004A141F">
        <w:rPr>
          <w:color w:val="000000" w:themeColor="text1"/>
          <w:sz w:val="22"/>
          <w:szCs w:val="22"/>
        </w:rPr>
        <w:tab/>
      </w:r>
      <w:r w:rsidRPr="004A141F" w:rsidR="00855B92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>Сангаджи-Горяева Д.Б.,</w:t>
      </w:r>
    </w:p>
    <w:p w:rsidR="00952C9A" w:rsidRPr="004A141F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при секретаре судебного заседания</w:t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 w:rsidR="0094077E">
        <w:rPr>
          <w:color w:val="000000" w:themeColor="text1"/>
          <w:sz w:val="22"/>
          <w:szCs w:val="22"/>
        </w:rPr>
        <w:tab/>
      </w:r>
      <w:r w:rsidR="004A141F">
        <w:rPr>
          <w:color w:val="000000" w:themeColor="text1"/>
          <w:sz w:val="22"/>
          <w:szCs w:val="22"/>
        </w:rPr>
        <w:tab/>
      </w:r>
      <w:r w:rsidRPr="004A141F" w:rsidR="008C5B98">
        <w:rPr>
          <w:color w:val="000000" w:themeColor="text1"/>
          <w:sz w:val="22"/>
          <w:szCs w:val="22"/>
        </w:rPr>
        <w:t>Паращ</w:t>
      </w:r>
      <w:r w:rsidRPr="004A141F" w:rsidR="0084002F">
        <w:rPr>
          <w:color w:val="000000" w:themeColor="text1"/>
          <w:sz w:val="22"/>
          <w:szCs w:val="22"/>
        </w:rPr>
        <w:t xml:space="preserve">енко </w:t>
      </w:r>
      <w:r w:rsidRPr="004A141F" w:rsidR="008C5B98">
        <w:rPr>
          <w:color w:val="000000" w:themeColor="text1"/>
          <w:sz w:val="22"/>
          <w:szCs w:val="22"/>
        </w:rPr>
        <w:t>Н</w:t>
      </w:r>
      <w:r w:rsidRPr="004A141F" w:rsidR="0084002F">
        <w:rPr>
          <w:color w:val="000000" w:themeColor="text1"/>
          <w:sz w:val="22"/>
          <w:szCs w:val="22"/>
        </w:rPr>
        <w:t>.</w:t>
      </w:r>
      <w:r w:rsidRPr="004A141F" w:rsidR="008C5B98">
        <w:rPr>
          <w:color w:val="000000" w:themeColor="text1"/>
          <w:sz w:val="22"/>
          <w:szCs w:val="22"/>
        </w:rPr>
        <w:t>В</w:t>
      </w:r>
      <w:r w:rsidRPr="004A141F" w:rsidR="0070346C">
        <w:rPr>
          <w:color w:val="000000" w:themeColor="text1"/>
          <w:sz w:val="22"/>
          <w:szCs w:val="22"/>
        </w:rPr>
        <w:t>.</w:t>
      </w:r>
      <w:r w:rsidRPr="004A141F">
        <w:rPr>
          <w:color w:val="000000" w:themeColor="text1"/>
          <w:sz w:val="22"/>
          <w:szCs w:val="22"/>
        </w:rPr>
        <w:t>,</w:t>
      </w:r>
    </w:p>
    <w:p w:rsidR="00952C9A" w:rsidRPr="004A141F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с участием </w:t>
      </w:r>
      <w:r w:rsidRPr="004A141F">
        <w:rPr>
          <w:color w:val="000000" w:themeColor="text1"/>
          <w:sz w:val="22"/>
          <w:szCs w:val="22"/>
        </w:rPr>
        <w:t>государственн</w:t>
      </w:r>
      <w:r w:rsidRPr="004A141F" w:rsidR="00597885">
        <w:rPr>
          <w:color w:val="000000" w:themeColor="text1"/>
          <w:sz w:val="22"/>
          <w:szCs w:val="22"/>
        </w:rPr>
        <w:t>ого</w:t>
      </w:r>
      <w:r w:rsidRPr="004A141F">
        <w:rPr>
          <w:color w:val="000000" w:themeColor="text1"/>
          <w:sz w:val="22"/>
          <w:szCs w:val="22"/>
        </w:rPr>
        <w:t xml:space="preserve"> обвинител</w:t>
      </w:r>
      <w:r w:rsidRPr="004A141F" w:rsidR="00597885">
        <w:rPr>
          <w:color w:val="000000" w:themeColor="text1"/>
          <w:sz w:val="22"/>
          <w:szCs w:val="22"/>
        </w:rPr>
        <w:t>я</w:t>
      </w:r>
      <w:r w:rsidRPr="004A141F" w:rsidR="00D7367E">
        <w:rPr>
          <w:color w:val="000000" w:themeColor="text1"/>
          <w:sz w:val="22"/>
          <w:szCs w:val="22"/>
        </w:rPr>
        <w:tab/>
      </w:r>
      <w:r w:rsidRPr="004A141F" w:rsidR="00597885">
        <w:rPr>
          <w:color w:val="000000" w:themeColor="text1"/>
          <w:sz w:val="22"/>
          <w:szCs w:val="22"/>
        </w:rPr>
        <w:tab/>
      </w:r>
      <w:r w:rsidRPr="004A141F" w:rsidR="00597885">
        <w:rPr>
          <w:color w:val="000000" w:themeColor="text1"/>
          <w:sz w:val="22"/>
          <w:szCs w:val="22"/>
        </w:rPr>
        <w:tab/>
      </w:r>
      <w:r w:rsidR="004A141F">
        <w:rPr>
          <w:color w:val="000000" w:themeColor="text1"/>
          <w:sz w:val="22"/>
          <w:szCs w:val="22"/>
        </w:rPr>
        <w:tab/>
      </w:r>
      <w:r w:rsidRPr="004A141F" w:rsidR="00597885">
        <w:rPr>
          <w:color w:val="000000" w:themeColor="text1"/>
          <w:sz w:val="22"/>
          <w:szCs w:val="22"/>
        </w:rPr>
        <w:t>Дедова А.С.</w:t>
      </w:r>
      <w:r w:rsidRPr="004A141F">
        <w:rPr>
          <w:color w:val="000000" w:themeColor="text1"/>
          <w:sz w:val="22"/>
          <w:szCs w:val="22"/>
        </w:rPr>
        <w:t>,</w:t>
      </w:r>
    </w:p>
    <w:p w:rsidR="00952C9A" w:rsidRPr="004A141F" w:rsidP="00952C9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подсудимого</w:t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 w:rsidR="006F55B7">
        <w:rPr>
          <w:color w:val="000000" w:themeColor="text1"/>
          <w:sz w:val="22"/>
          <w:szCs w:val="22"/>
        </w:rPr>
        <w:tab/>
      </w:r>
      <w:r w:rsidR="004A141F">
        <w:rPr>
          <w:color w:val="000000" w:themeColor="text1"/>
          <w:sz w:val="22"/>
          <w:szCs w:val="22"/>
        </w:rPr>
        <w:tab/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>,</w:t>
      </w:r>
    </w:p>
    <w:p w:rsidR="00952C9A" w:rsidRPr="004A141F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е</w:t>
      </w:r>
      <w:r w:rsidRPr="004A141F" w:rsidR="00BF7934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защитника в лице адвоката</w:t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 w:rsidR="0094077E">
        <w:rPr>
          <w:color w:val="000000" w:themeColor="text1"/>
          <w:sz w:val="22"/>
          <w:szCs w:val="22"/>
        </w:rPr>
        <w:tab/>
      </w:r>
      <w:r w:rsidRPr="004A141F" w:rsidR="00377F21">
        <w:rPr>
          <w:color w:val="000000" w:themeColor="text1"/>
          <w:sz w:val="22"/>
          <w:szCs w:val="22"/>
        </w:rPr>
        <w:t>Васькова И.Л.</w:t>
      </w:r>
      <w:r w:rsidRPr="004A141F">
        <w:rPr>
          <w:color w:val="000000" w:themeColor="text1"/>
          <w:sz w:val="22"/>
          <w:szCs w:val="22"/>
        </w:rPr>
        <w:t>,</w:t>
      </w:r>
    </w:p>
    <w:p w:rsidR="00952C9A" w:rsidRPr="004A141F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A75A0" w:rsidRPr="004A141F" w:rsidP="008A75A0">
      <w:pPr>
        <w:shd w:val="clear" w:color="auto" w:fill="FFFFFF"/>
        <w:ind w:left="1416"/>
        <w:jc w:val="both"/>
        <w:rPr>
          <w:color w:val="000000" w:themeColor="text1"/>
          <w:sz w:val="22"/>
          <w:szCs w:val="22"/>
        </w:rPr>
      </w:pPr>
      <w:r w:rsidRPr="004A141F">
        <w:rPr>
          <w:bCs/>
          <w:color w:val="000000" w:themeColor="text1"/>
          <w:sz w:val="22"/>
          <w:szCs w:val="22"/>
        </w:rPr>
        <w:t xml:space="preserve">Рубашка </w:t>
      </w:r>
      <w:r w:rsidR="004A141F">
        <w:rPr>
          <w:bCs/>
          <w:color w:val="000000" w:themeColor="text1"/>
          <w:sz w:val="22"/>
          <w:szCs w:val="22"/>
        </w:rPr>
        <w:t>А.А., ПЕРСОНАЛЬНЫЕ ДАННЫЕ,</w:t>
      </w:r>
    </w:p>
    <w:p w:rsidR="00952C9A" w:rsidRPr="004A141F" w:rsidP="00253F2E">
      <w:pPr>
        <w:widowControl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в совершении преступлени</w:t>
      </w:r>
      <w:r w:rsidRPr="004A141F" w:rsidR="006F55B7">
        <w:rPr>
          <w:color w:val="000000" w:themeColor="text1"/>
          <w:sz w:val="22"/>
          <w:szCs w:val="22"/>
        </w:rPr>
        <w:t>я</w:t>
      </w:r>
      <w:r w:rsidRPr="004A141F">
        <w:rPr>
          <w:color w:val="000000" w:themeColor="text1"/>
          <w:sz w:val="22"/>
          <w:szCs w:val="22"/>
        </w:rPr>
        <w:t>, предусмотренн</w:t>
      </w:r>
      <w:r w:rsidRPr="004A141F" w:rsidR="006F55B7">
        <w:rPr>
          <w:color w:val="000000" w:themeColor="text1"/>
          <w:sz w:val="22"/>
          <w:szCs w:val="22"/>
        </w:rPr>
        <w:t>ого</w:t>
      </w:r>
      <w:r w:rsidRPr="004A141F">
        <w:rPr>
          <w:color w:val="000000" w:themeColor="text1"/>
          <w:sz w:val="22"/>
          <w:szCs w:val="22"/>
        </w:rPr>
        <w:t xml:space="preserve"> ст. 319 Уголовного кодекса РФ</w:t>
      </w:r>
      <w:r w:rsidRPr="004A141F">
        <w:rPr>
          <w:bCs/>
          <w:color w:val="000000" w:themeColor="text1"/>
          <w:sz w:val="22"/>
          <w:szCs w:val="22"/>
        </w:rPr>
        <w:t>,</w:t>
      </w:r>
    </w:p>
    <w:p w:rsidR="00952C9A" w:rsidRPr="004A141F" w:rsidP="00552203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4A141F">
        <w:rPr>
          <w:b/>
          <w:bCs/>
          <w:color w:val="000000" w:themeColor="text1"/>
          <w:sz w:val="22"/>
          <w:szCs w:val="22"/>
        </w:rPr>
        <w:t>у с т а н о в и л :</w:t>
      </w:r>
    </w:p>
    <w:p w:rsidR="00952C9A" w:rsidRPr="004A141F" w:rsidP="00952C9A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совершил п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</w:t>
      </w:r>
      <w:r w:rsidRPr="004A141F" w:rsidR="00C5338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при исполнении им своих должностных обязанностей</w:t>
      </w:r>
      <w:r w:rsidRPr="004A141F" w:rsidR="006F55B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>
        <w:rPr>
          <w:color w:val="000000" w:themeColor="text1"/>
          <w:sz w:val="22"/>
          <w:szCs w:val="22"/>
        </w:rPr>
        <w:t>при следующих обстоятельствах.</w:t>
      </w:r>
    </w:p>
    <w:p w:rsidR="00FF27A7" w:rsidRPr="004A141F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Приказ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ом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начальника Межмуниципального отдела МВД России «Красноперекопский» № 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НОМЕР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л/с от 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ДАТА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Д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В.В.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назначен на должность участкового уполномоченного полиции отдела участковых уполномоченных и по делам несовершеннолетних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Межмуниципального отдела МВД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России «Красноперекопский»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A7040F" w:rsidRPr="004A141F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Приказ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ом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начальника Межмуниципального отдела МВД России «Красноперекопский» № 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НОМЕР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л/с от 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ДАТА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И.И. 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назначен на должность </w:t>
      </w:r>
      <w:r w:rsidRPr="004A141F" w:rsidR="00787877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полицейского отделения патрульно-постовой службы полиции 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Межмуниципального отдела МВД России «Красноперекопский».</w:t>
      </w:r>
    </w:p>
    <w:p w:rsidR="00A7040F" w:rsidRPr="004A141F" w:rsidP="00A7040F">
      <w:pPr>
        <w:widowControl/>
        <w:suppressAutoHyphens/>
        <w:ind w:firstLine="720"/>
        <w:jc w:val="both"/>
        <w:outlineLvl w:val="1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Согласно п. 2 ч. 2 ст. 27 Федерального закона от 7 февраля 2011 г. № 3-ФЗ «О полиции» сотрудник полиции независимо от замещаемой должности, места нахождения и времени суток обязан, в частности, в случае выявления преступления, админи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стративного правонарушения, происшествия принять меры по предотвращению и (или) пресечению преступления, административного правонарушения, задержанию лиц, подозреваемых в их совершении.</w:t>
      </w:r>
    </w:p>
    <w:p w:rsidR="00A7040F" w:rsidRPr="004A141F" w:rsidP="00A7040F">
      <w:pPr>
        <w:pStyle w:val="ConsNonformat"/>
        <w:widowControl/>
        <w:ind w:firstLine="706"/>
        <w:jc w:val="both"/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</w:pPr>
      <w:r w:rsidRPr="004A141F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В силу п. 4 ч. 3 ст.28 Федерального закона «О полиции» сотрудник полиц</w:t>
      </w:r>
      <w:r w:rsidRPr="004A141F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ии при выполнении обязанностей, указанных в ч. 2 ст. 27 этого закона, имеет право: требовать от граждан прекращения противоправных действий; проверять у граждан документы, удостоверяющие их личность; доставлять лиц, подозреваемых в совершении административ</w:t>
      </w:r>
      <w:r w:rsidRPr="004A141F"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  <w:t>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помещение.</w:t>
      </w:r>
    </w:p>
    <w:p w:rsidR="00A7040F" w:rsidRPr="004A141F" w:rsidP="00A7040F">
      <w:pPr>
        <w:widowControl/>
        <w:ind w:firstLine="70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Таким образом, 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Д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В.В.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 М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 xml:space="preserve">И.И.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явля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ю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тся должностными лиц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4A141F" w:rsidR="00CA5A9F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</w:t>
      </w:r>
      <w:r w:rsidRPr="004A141F" w:rsidR="00CA5A9F">
        <w:rPr>
          <w:rFonts w:eastAsiaTheme="minorHAnsi"/>
          <w:color w:val="000000" w:themeColor="text1"/>
          <w:sz w:val="22"/>
          <w:szCs w:val="22"/>
          <w:lang w:eastAsia="en-US"/>
        </w:rPr>
        <w:t>ого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орган</w:t>
      </w:r>
      <w:r w:rsidRPr="004A141F" w:rsidR="00CA5A9F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, наделённы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952C9A" w:rsidRPr="004A141F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ДАТА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в</w:t>
      </w:r>
      <w:r w:rsidRPr="004A141F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час</w:t>
      </w:r>
      <w:r w:rsidRPr="004A141F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ов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«…»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мин</w:t>
      </w:r>
      <w:r w:rsidRPr="004A141F" w:rsidR="00514472">
        <w:rPr>
          <w:rFonts w:eastAsiaTheme="minorHAnsi"/>
          <w:color w:val="000000" w:themeColor="text1"/>
          <w:sz w:val="22"/>
          <w:szCs w:val="22"/>
          <w:lang w:eastAsia="en-US"/>
        </w:rPr>
        <w:t xml:space="preserve">ут 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Рубашка А.А.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, находясь в состоянии алкогольного опьянения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АДРЕС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, реализуя свой преступный умысел, осознавая общественную опасность и противоправный характер своих действий, достоверно зная, что перед ним наход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тся сотрудник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полиции при исполнении своих должностных обязанностей, </w:t>
      </w:r>
      <w:r w:rsidRPr="004A141F" w:rsidR="00514472">
        <w:rPr>
          <w:rFonts w:eastAsiaTheme="minorHAnsi"/>
          <w:color w:val="000000" w:themeColor="text1"/>
          <w:sz w:val="22"/>
          <w:szCs w:val="22"/>
          <w:lang w:eastAsia="en-US"/>
        </w:rPr>
        <w:t>являющи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4A141F" w:rsidR="00514472">
        <w:rPr>
          <w:rFonts w:eastAsiaTheme="minorHAnsi"/>
          <w:color w:val="000000" w:themeColor="text1"/>
          <w:sz w:val="22"/>
          <w:szCs w:val="22"/>
          <w:lang w:eastAsia="en-US"/>
        </w:rPr>
        <w:t>ся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представител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 и должностным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лиц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 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А.Ф., К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Ю.И., Э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Б.О. и С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Р.Н.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, стал публично оскорблять полиц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ейск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их Д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В.В. и М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И.И.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, являющ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их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ся представител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я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>власти, находящ</w:t>
      </w:r>
      <w:r w:rsidRPr="004A141F" w:rsidR="00CA7F68">
        <w:rPr>
          <w:rFonts w:eastAsiaTheme="minorHAnsi"/>
          <w:color w:val="000000" w:themeColor="text1"/>
          <w:sz w:val="22"/>
          <w:szCs w:val="22"/>
          <w:lang w:eastAsia="en-US"/>
        </w:rPr>
        <w:t>им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их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честь и достоинство, подорвал 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их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авторитет как представител</w:t>
      </w:r>
      <w:r w:rsidRPr="004A141F" w:rsidR="00FF27A7">
        <w:rPr>
          <w:rFonts w:eastAsiaTheme="minorHAnsi"/>
          <w:color w:val="000000" w:themeColor="text1"/>
          <w:sz w:val="22"/>
          <w:szCs w:val="22"/>
          <w:lang w:eastAsia="en-US"/>
        </w:rPr>
        <w:t>ей</w:t>
      </w:r>
      <w:r w:rsidRPr="004A141F" w:rsidR="00C7616D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власти.</w:t>
      </w:r>
    </w:p>
    <w:p w:rsidR="00332263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bCs/>
          <w:color w:val="000000" w:themeColor="text1"/>
          <w:sz w:val="22"/>
          <w:szCs w:val="22"/>
        </w:rPr>
        <w:t xml:space="preserve">В судебном </w:t>
      </w:r>
      <w:r w:rsidRPr="004A141F">
        <w:rPr>
          <w:color w:val="000000" w:themeColor="text1"/>
          <w:sz w:val="22"/>
          <w:szCs w:val="22"/>
        </w:rPr>
        <w:t xml:space="preserve">заседании после изложения государственным обвинителем предъявленного обвинения </w:t>
      </w:r>
      <w:r w:rsidRPr="004A141F" w:rsidR="001E3C93">
        <w:rPr>
          <w:color w:val="000000" w:themeColor="text1"/>
          <w:sz w:val="22"/>
          <w:szCs w:val="22"/>
        </w:rPr>
        <w:t>подсудим</w:t>
      </w:r>
      <w:r w:rsidRPr="004A141F" w:rsidR="004F5AEA">
        <w:rPr>
          <w:color w:val="000000" w:themeColor="text1"/>
          <w:sz w:val="22"/>
          <w:szCs w:val="22"/>
        </w:rPr>
        <w:t>ый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пояснил, что понимает существо предъявленного е</w:t>
      </w:r>
      <w:r w:rsidRPr="004A141F" w:rsidR="004F5AEA">
        <w:rPr>
          <w:color w:val="000000" w:themeColor="text1"/>
          <w:sz w:val="22"/>
          <w:szCs w:val="22"/>
        </w:rPr>
        <w:t>му</w:t>
      </w:r>
      <w:r w:rsidRPr="004A141F">
        <w:rPr>
          <w:color w:val="000000" w:themeColor="text1"/>
          <w:sz w:val="22"/>
          <w:szCs w:val="22"/>
        </w:rPr>
        <w:t xml:space="preserve"> обвинения, </w:t>
      </w:r>
      <w:r w:rsidRPr="004A141F">
        <w:rPr>
          <w:color w:val="000000" w:themeColor="text1"/>
          <w:sz w:val="22"/>
          <w:szCs w:val="22"/>
        </w:rPr>
        <w:t>виновн</w:t>
      </w:r>
      <w:r w:rsidRPr="004A141F" w:rsidR="004F5AEA">
        <w:rPr>
          <w:color w:val="000000" w:themeColor="text1"/>
          <w:sz w:val="22"/>
          <w:szCs w:val="22"/>
        </w:rPr>
        <w:t>ым</w:t>
      </w:r>
      <w:r w:rsidRPr="004A141F">
        <w:rPr>
          <w:color w:val="000000" w:themeColor="text1"/>
          <w:sz w:val="22"/>
          <w:szCs w:val="22"/>
        </w:rPr>
        <w:t xml:space="preserve"> себя в </w:t>
      </w:r>
      <w:r w:rsidRPr="004A141F" w:rsidR="003B5CA0">
        <w:rPr>
          <w:color w:val="000000" w:themeColor="text1"/>
          <w:sz w:val="22"/>
          <w:szCs w:val="22"/>
        </w:rPr>
        <w:t>совершении преступления</w:t>
      </w:r>
      <w:r w:rsidRPr="004A141F">
        <w:rPr>
          <w:color w:val="000000" w:themeColor="text1"/>
          <w:sz w:val="22"/>
          <w:szCs w:val="22"/>
        </w:rPr>
        <w:t xml:space="preserve"> по ст. 319 Уголовного кодекса РФ признал полностью. Просил постановить приговор без проведения судебного разбирательства, предварительно проконсультировав</w:t>
      </w:r>
      <w:r w:rsidRPr="004A141F">
        <w:rPr>
          <w:color w:val="000000" w:themeColor="text1"/>
          <w:sz w:val="22"/>
          <w:szCs w:val="22"/>
        </w:rPr>
        <w:t>шись со своим защитником, с фактическими обстоятельствами обвинения и квалификацией соглас</w:t>
      </w:r>
      <w:r w:rsidRPr="004A141F" w:rsidR="00547C16">
        <w:rPr>
          <w:color w:val="000000" w:themeColor="text1"/>
          <w:sz w:val="22"/>
          <w:szCs w:val="22"/>
        </w:rPr>
        <w:t>е</w:t>
      </w:r>
      <w:r w:rsidRPr="004A141F">
        <w:rPr>
          <w:color w:val="000000" w:themeColor="text1"/>
          <w:sz w:val="22"/>
          <w:szCs w:val="22"/>
        </w:rPr>
        <w:t>н полностью, характер, последствия и пределы обжалования постановления такого приговора осознаёт и соглас</w:t>
      </w:r>
      <w:r w:rsidRPr="004A141F" w:rsidR="00547C16">
        <w:rPr>
          <w:color w:val="000000" w:themeColor="text1"/>
          <w:sz w:val="22"/>
          <w:szCs w:val="22"/>
        </w:rPr>
        <w:t>е</w:t>
      </w:r>
      <w:r w:rsidRPr="004A141F">
        <w:rPr>
          <w:color w:val="000000" w:themeColor="text1"/>
          <w:sz w:val="22"/>
          <w:szCs w:val="22"/>
        </w:rPr>
        <w:t>н.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Защитник </w:t>
      </w:r>
      <w:r w:rsidRPr="004A141F" w:rsidR="00FF27A7">
        <w:rPr>
          <w:color w:val="000000" w:themeColor="text1"/>
          <w:sz w:val="22"/>
          <w:szCs w:val="22"/>
        </w:rPr>
        <w:t>Васьков И.Л.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271536">
        <w:rPr>
          <w:color w:val="000000" w:themeColor="text1"/>
          <w:sz w:val="22"/>
          <w:szCs w:val="22"/>
        </w:rPr>
        <w:t>поддер</w:t>
      </w:r>
      <w:r w:rsidRPr="004A141F" w:rsidR="00C851C9">
        <w:rPr>
          <w:color w:val="000000" w:themeColor="text1"/>
          <w:sz w:val="22"/>
          <w:szCs w:val="22"/>
        </w:rPr>
        <w:t xml:space="preserve">жал </w:t>
      </w:r>
      <w:r w:rsidRPr="004A141F" w:rsidR="00271536">
        <w:rPr>
          <w:color w:val="000000" w:themeColor="text1"/>
          <w:sz w:val="22"/>
          <w:szCs w:val="22"/>
        </w:rPr>
        <w:t xml:space="preserve">ходатайство </w:t>
      </w:r>
      <w:r w:rsidRPr="004A141F" w:rsidR="00BF7934">
        <w:rPr>
          <w:color w:val="000000" w:themeColor="text1"/>
          <w:sz w:val="22"/>
          <w:szCs w:val="22"/>
        </w:rPr>
        <w:t>подсудимого</w:t>
      </w:r>
      <w:r w:rsidRPr="004A141F" w:rsidR="00271536">
        <w:rPr>
          <w:color w:val="000000" w:themeColor="text1"/>
          <w:sz w:val="22"/>
          <w:szCs w:val="22"/>
        </w:rPr>
        <w:t xml:space="preserve"> о </w:t>
      </w:r>
      <w:r w:rsidRPr="004A141F" w:rsidR="00C851C9">
        <w:rPr>
          <w:color w:val="000000" w:themeColor="text1"/>
          <w:sz w:val="22"/>
          <w:szCs w:val="22"/>
        </w:rPr>
        <w:t>постановлени</w:t>
      </w:r>
      <w:r w:rsidRPr="004A141F" w:rsidR="00271536">
        <w:rPr>
          <w:color w:val="000000" w:themeColor="text1"/>
          <w:sz w:val="22"/>
          <w:szCs w:val="22"/>
        </w:rPr>
        <w:t>и</w:t>
      </w:r>
      <w:r w:rsidRPr="004A141F" w:rsidR="00C851C9">
        <w:rPr>
          <w:color w:val="000000" w:themeColor="text1"/>
          <w:sz w:val="22"/>
          <w:szCs w:val="22"/>
        </w:rPr>
        <w:t xml:space="preserve"> приговора без проведения судебного разбирательства, </w:t>
      </w:r>
      <w:r w:rsidRPr="004A141F">
        <w:rPr>
          <w:color w:val="000000" w:themeColor="text1"/>
          <w:sz w:val="22"/>
          <w:szCs w:val="22"/>
        </w:rPr>
        <w:t>поясни</w:t>
      </w:r>
      <w:r w:rsidRPr="004A141F" w:rsidR="00271536">
        <w:rPr>
          <w:color w:val="000000" w:themeColor="text1"/>
          <w:sz w:val="22"/>
          <w:szCs w:val="22"/>
        </w:rPr>
        <w:t>в</w:t>
      </w:r>
      <w:r w:rsidRPr="004A141F" w:rsidR="00716275">
        <w:rPr>
          <w:color w:val="000000" w:themeColor="text1"/>
          <w:sz w:val="22"/>
          <w:szCs w:val="22"/>
        </w:rPr>
        <w:t xml:space="preserve">, что </w:t>
      </w:r>
      <w:r w:rsidRPr="004A141F" w:rsidR="00271536">
        <w:rPr>
          <w:color w:val="000000" w:themeColor="text1"/>
          <w:sz w:val="22"/>
          <w:szCs w:val="22"/>
        </w:rPr>
        <w:t xml:space="preserve">данное ходатайство заявлено </w:t>
      </w:r>
      <w:r w:rsidRPr="004A141F" w:rsidR="00547C16">
        <w:rPr>
          <w:color w:val="000000" w:themeColor="text1"/>
          <w:sz w:val="22"/>
          <w:szCs w:val="22"/>
        </w:rPr>
        <w:t>им</w:t>
      </w:r>
      <w:r w:rsidRPr="004A141F" w:rsidR="00271536">
        <w:rPr>
          <w:color w:val="000000" w:themeColor="text1"/>
          <w:sz w:val="22"/>
          <w:szCs w:val="22"/>
        </w:rPr>
        <w:t xml:space="preserve"> добровольно, после консультации с </w:t>
      </w:r>
      <w:r w:rsidRPr="004A141F" w:rsidR="00EE5F94">
        <w:rPr>
          <w:color w:val="000000" w:themeColor="text1"/>
          <w:sz w:val="22"/>
          <w:szCs w:val="22"/>
        </w:rPr>
        <w:t>защитником</w:t>
      </w:r>
      <w:r w:rsidRPr="004A141F" w:rsidR="00271536">
        <w:rPr>
          <w:color w:val="000000" w:themeColor="text1"/>
          <w:sz w:val="22"/>
          <w:szCs w:val="22"/>
        </w:rPr>
        <w:t xml:space="preserve">, </w:t>
      </w:r>
      <w:r w:rsidRPr="004A141F" w:rsidR="00716275">
        <w:rPr>
          <w:color w:val="000000" w:themeColor="text1"/>
          <w:sz w:val="22"/>
          <w:szCs w:val="22"/>
        </w:rPr>
        <w:t>е</w:t>
      </w:r>
      <w:r w:rsidRPr="004A141F" w:rsidR="00FF27A7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подзащитно</w:t>
      </w:r>
      <w:r w:rsidRPr="004A141F" w:rsidR="00547C16">
        <w:rPr>
          <w:color w:val="000000" w:themeColor="text1"/>
          <w:sz w:val="22"/>
          <w:szCs w:val="22"/>
        </w:rPr>
        <w:t>му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271536">
        <w:rPr>
          <w:color w:val="000000" w:themeColor="text1"/>
          <w:sz w:val="22"/>
          <w:szCs w:val="22"/>
        </w:rPr>
        <w:t xml:space="preserve">характер и </w:t>
      </w:r>
      <w:r w:rsidRPr="004A141F">
        <w:rPr>
          <w:color w:val="000000" w:themeColor="text1"/>
          <w:sz w:val="22"/>
          <w:szCs w:val="22"/>
        </w:rPr>
        <w:t xml:space="preserve">последствия постановления приговора без проведения судебного </w:t>
      </w:r>
      <w:r w:rsidRPr="004A141F">
        <w:rPr>
          <w:color w:val="000000" w:themeColor="text1"/>
          <w:sz w:val="22"/>
          <w:szCs w:val="22"/>
        </w:rPr>
        <w:t>разбирательства разъяснены</w:t>
      </w:r>
      <w:r w:rsidRPr="004A141F" w:rsidR="00271536">
        <w:rPr>
          <w:color w:val="000000" w:themeColor="text1"/>
          <w:sz w:val="22"/>
          <w:szCs w:val="22"/>
        </w:rPr>
        <w:t xml:space="preserve"> и понятны.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признает себя виновн</w:t>
      </w:r>
      <w:r w:rsidRPr="004A141F" w:rsidR="00547C16">
        <w:rPr>
          <w:color w:val="000000" w:themeColor="text1"/>
          <w:sz w:val="22"/>
          <w:szCs w:val="22"/>
        </w:rPr>
        <w:t>ым</w:t>
      </w:r>
      <w:r w:rsidRPr="004A141F">
        <w:rPr>
          <w:color w:val="000000" w:themeColor="text1"/>
          <w:sz w:val="22"/>
          <w:szCs w:val="22"/>
        </w:rPr>
        <w:t xml:space="preserve"> в предъявленном е</w:t>
      </w:r>
      <w:r w:rsidRPr="004A141F" w:rsidR="00547C16">
        <w:rPr>
          <w:color w:val="000000" w:themeColor="text1"/>
          <w:sz w:val="22"/>
          <w:szCs w:val="22"/>
        </w:rPr>
        <w:t>му</w:t>
      </w:r>
      <w:r w:rsidRPr="004A141F">
        <w:rPr>
          <w:color w:val="000000" w:themeColor="text1"/>
          <w:sz w:val="22"/>
          <w:szCs w:val="22"/>
        </w:rPr>
        <w:t xml:space="preserve"> обвинении, искренне раскаивается в содеянном. 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Потерпевши</w:t>
      </w:r>
      <w:r w:rsidRPr="004A141F" w:rsidR="00FF27A7">
        <w:rPr>
          <w:color w:val="000000" w:themeColor="text1"/>
          <w:sz w:val="22"/>
          <w:szCs w:val="22"/>
        </w:rPr>
        <w:t>е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377F21">
        <w:rPr>
          <w:color w:val="000000" w:themeColor="text1"/>
          <w:sz w:val="22"/>
          <w:szCs w:val="22"/>
        </w:rPr>
        <w:t>Д</w:t>
      </w:r>
      <w:r w:rsidR="004A141F">
        <w:rPr>
          <w:color w:val="000000" w:themeColor="text1"/>
          <w:sz w:val="22"/>
          <w:szCs w:val="22"/>
        </w:rPr>
        <w:t>.</w:t>
      </w:r>
      <w:r w:rsidRPr="004A141F" w:rsidR="00377F21">
        <w:rPr>
          <w:color w:val="000000" w:themeColor="text1"/>
          <w:sz w:val="22"/>
          <w:szCs w:val="22"/>
        </w:rPr>
        <w:t>В.В.</w:t>
      </w:r>
      <w:r w:rsidRPr="004A141F" w:rsidR="0004471C">
        <w:rPr>
          <w:color w:val="000000" w:themeColor="text1"/>
          <w:sz w:val="22"/>
          <w:szCs w:val="22"/>
        </w:rPr>
        <w:t xml:space="preserve"> </w:t>
      </w:r>
      <w:r w:rsidRPr="004A141F" w:rsidR="00FF27A7">
        <w:rPr>
          <w:color w:val="000000" w:themeColor="text1"/>
          <w:sz w:val="22"/>
          <w:szCs w:val="22"/>
        </w:rPr>
        <w:t>и М</w:t>
      </w:r>
      <w:r w:rsidR="004A141F">
        <w:rPr>
          <w:color w:val="000000" w:themeColor="text1"/>
          <w:sz w:val="22"/>
          <w:szCs w:val="22"/>
        </w:rPr>
        <w:t>.</w:t>
      </w:r>
      <w:r w:rsidRPr="004A141F" w:rsidR="00FF27A7">
        <w:rPr>
          <w:color w:val="000000" w:themeColor="text1"/>
          <w:sz w:val="22"/>
          <w:szCs w:val="22"/>
        </w:rPr>
        <w:t xml:space="preserve">И.И. </w:t>
      </w:r>
      <w:r w:rsidRPr="004A141F" w:rsidR="00022768">
        <w:rPr>
          <w:color w:val="000000" w:themeColor="text1"/>
          <w:sz w:val="22"/>
          <w:szCs w:val="22"/>
        </w:rPr>
        <w:t>в судебно</w:t>
      </w:r>
      <w:r w:rsidRPr="004A141F" w:rsidR="00597885">
        <w:rPr>
          <w:color w:val="000000" w:themeColor="text1"/>
          <w:sz w:val="22"/>
          <w:szCs w:val="22"/>
        </w:rPr>
        <w:t>е</w:t>
      </w:r>
      <w:r w:rsidRPr="004A141F" w:rsidR="00022768">
        <w:rPr>
          <w:color w:val="000000" w:themeColor="text1"/>
          <w:sz w:val="22"/>
          <w:szCs w:val="22"/>
        </w:rPr>
        <w:t xml:space="preserve"> заседани</w:t>
      </w:r>
      <w:r w:rsidRPr="004A141F" w:rsidR="00597885">
        <w:rPr>
          <w:color w:val="000000" w:themeColor="text1"/>
          <w:sz w:val="22"/>
          <w:szCs w:val="22"/>
        </w:rPr>
        <w:t>е не явились, ходатайствовали о рассмотрении дела без их участия,</w:t>
      </w:r>
      <w:r w:rsidRPr="004A141F" w:rsidR="00022768">
        <w:rPr>
          <w:color w:val="000000" w:themeColor="text1"/>
          <w:sz w:val="22"/>
          <w:szCs w:val="22"/>
        </w:rPr>
        <w:t xml:space="preserve"> против рассмотрения дела в особом порядке не возража</w:t>
      </w:r>
      <w:r w:rsidRPr="004A141F" w:rsidR="0004471C">
        <w:rPr>
          <w:color w:val="000000" w:themeColor="text1"/>
          <w:sz w:val="22"/>
          <w:szCs w:val="22"/>
        </w:rPr>
        <w:t>л</w:t>
      </w:r>
      <w:r w:rsidRPr="004A141F" w:rsidR="00FF27A7">
        <w:rPr>
          <w:color w:val="000000" w:themeColor="text1"/>
          <w:sz w:val="22"/>
          <w:szCs w:val="22"/>
        </w:rPr>
        <w:t>и</w:t>
      </w:r>
      <w:r w:rsidRPr="004A141F">
        <w:rPr>
          <w:color w:val="000000" w:themeColor="text1"/>
          <w:sz w:val="22"/>
          <w:szCs w:val="22"/>
        </w:rPr>
        <w:t>.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Государственный обвинитель </w:t>
      </w:r>
      <w:r w:rsidRPr="004A141F" w:rsidR="00597885">
        <w:rPr>
          <w:color w:val="000000" w:themeColor="text1"/>
          <w:sz w:val="22"/>
          <w:szCs w:val="22"/>
        </w:rPr>
        <w:t>Дедов А.С.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C851C9">
        <w:rPr>
          <w:color w:val="000000" w:themeColor="text1"/>
          <w:sz w:val="22"/>
          <w:szCs w:val="22"/>
        </w:rPr>
        <w:t>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4A141F">
        <w:rPr>
          <w:color w:val="000000" w:themeColor="text1"/>
          <w:sz w:val="22"/>
          <w:szCs w:val="22"/>
        </w:rPr>
        <w:t>.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Суд, выслушав </w:t>
      </w:r>
      <w:r w:rsidRPr="004A141F" w:rsidR="00C536C8">
        <w:rPr>
          <w:color w:val="000000" w:themeColor="text1"/>
          <w:sz w:val="22"/>
          <w:szCs w:val="22"/>
        </w:rPr>
        <w:t xml:space="preserve">мнение </w:t>
      </w:r>
      <w:r w:rsidRPr="004A141F">
        <w:rPr>
          <w:color w:val="000000" w:themeColor="text1"/>
          <w:sz w:val="22"/>
          <w:szCs w:val="22"/>
        </w:rPr>
        <w:t xml:space="preserve">сторон, исследовав обстоятельства, характеризующие личность </w:t>
      </w:r>
      <w:r w:rsidRPr="004A141F" w:rsidR="00BF7934">
        <w:rPr>
          <w:color w:val="000000" w:themeColor="text1"/>
          <w:sz w:val="22"/>
          <w:szCs w:val="22"/>
        </w:rPr>
        <w:t>подсудимого</w:t>
      </w:r>
      <w:r w:rsidRPr="004A141F">
        <w:rPr>
          <w:color w:val="000000" w:themeColor="text1"/>
          <w:sz w:val="22"/>
          <w:szCs w:val="22"/>
        </w:rPr>
        <w:t xml:space="preserve">, </w:t>
      </w:r>
      <w:r w:rsidRPr="004A141F" w:rsidR="00C619DD">
        <w:rPr>
          <w:color w:val="000000" w:themeColor="text1"/>
          <w:sz w:val="22"/>
          <w:szCs w:val="22"/>
        </w:rPr>
        <w:t xml:space="preserve">и обстоятельства, смягчающие и отягчающие наказание, </w:t>
      </w:r>
      <w:r w:rsidRPr="004A141F" w:rsidR="00C536C8">
        <w:rPr>
          <w:color w:val="000000" w:themeColor="text1"/>
          <w:sz w:val="22"/>
          <w:szCs w:val="22"/>
        </w:rPr>
        <w:t>приходит к следующему</w:t>
      </w:r>
      <w:r w:rsidRPr="004A141F">
        <w:rPr>
          <w:color w:val="000000" w:themeColor="text1"/>
          <w:sz w:val="22"/>
          <w:szCs w:val="22"/>
        </w:rPr>
        <w:t>.</w:t>
      </w:r>
    </w:p>
    <w:p w:rsidR="00623824" w:rsidRPr="004A141F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</w:t>
      </w:r>
      <w:r w:rsidRPr="004A141F">
        <w:rPr>
          <w:color w:val="000000" w:themeColor="text1"/>
          <w:sz w:val="22"/>
          <w:szCs w:val="22"/>
        </w:rPr>
        <w:t>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623824" w:rsidRPr="004A141F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Суд считает, что подсудимый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осознает характер и последствия ходатайства о постанов</w:t>
      </w:r>
      <w:r w:rsidRPr="004A141F">
        <w:rPr>
          <w:color w:val="000000" w:themeColor="text1"/>
          <w:sz w:val="22"/>
          <w:szCs w:val="22"/>
        </w:rPr>
        <w:t>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23824" w:rsidRPr="004A141F" w:rsidP="00623824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Суд убеждён в добровольности и осознанности своевременно заявленного подсудимым ходатайства о постановле</w:t>
      </w:r>
      <w:r w:rsidRPr="004A141F">
        <w:rPr>
          <w:color w:val="000000" w:themeColor="text1"/>
          <w:sz w:val="22"/>
          <w:szCs w:val="22"/>
        </w:rPr>
        <w:t xml:space="preserve">нии приговора без проведения судебного разбирательства по делу в связи с его согласием с предъявленным обвинением, поскольку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последовательно занимал данную позицию, заявляя о согласии с предъявленным обвинением неоднократно, как при ознакомлен</w:t>
      </w:r>
      <w:r w:rsidRPr="004A141F">
        <w:rPr>
          <w:color w:val="000000" w:themeColor="text1"/>
          <w:sz w:val="22"/>
          <w:szCs w:val="22"/>
        </w:rPr>
        <w:t>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623824" w:rsidRPr="004A141F" w:rsidP="00623824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A141F">
        <w:rPr>
          <w:sz w:val="22"/>
          <w:szCs w:val="22"/>
        </w:rPr>
        <w:t xml:space="preserve">Учитывая, что </w:t>
      </w:r>
      <w:r w:rsidRPr="004A141F">
        <w:rPr>
          <w:color w:val="000000" w:themeColor="text1"/>
          <w:sz w:val="22"/>
          <w:szCs w:val="22"/>
        </w:rPr>
        <w:t xml:space="preserve">наказание за преступление, предусмотренное </w:t>
      </w:r>
      <w:r w:rsidRPr="004A141F">
        <w:rPr>
          <w:color w:val="000000" w:themeColor="text1"/>
          <w:sz w:val="22"/>
          <w:szCs w:val="22"/>
        </w:rPr>
        <w:t xml:space="preserve">ст. 319 </w:t>
      </w:r>
      <w:r w:rsidRPr="004A141F">
        <w:rPr>
          <w:color w:val="000000" w:themeColor="text1"/>
          <w:sz w:val="22"/>
          <w:szCs w:val="22"/>
        </w:rPr>
        <w:t>УК РФ, не превышает десят</w:t>
      </w:r>
      <w:r w:rsidRPr="004A141F">
        <w:rPr>
          <w:color w:val="000000" w:themeColor="text1"/>
          <w:sz w:val="22"/>
          <w:szCs w:val="22"/>
        </w:rPr>
        <w:t xml:space="preserve">и лет лишения свободы, согласие государственного обвинителя </w:t>
      </w:r>
      <w:r w:rsidRPr="004A141F">
        <w:rPr>
          <w:color w:val="000000" w:themeColor="text1"/>
          <w:sz w:val="22"/>
          <w:szCs w:val="22"/>
        </w:rPr>
        <w:t>и потерпевш</w:t>
      </w:r>
      <w:r w:rsidRPr="004A141F" w:rsidR="00C879BF">
        <w:rPr>
          <w:color w:val="000000" w:themeColor="text1"/>
          <w:sz w:val="22"/>
          <w:szCs w:val="22"/>
        </w:rPr>
        <w:t>их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>
        <w:rPr>
          <w:color w:val="000000" w:themeColor="text1"/>
          <w:sz w:val="22"/>
          <w:szCs w:val="22"/>
        </w:rPr>
        <w:t xml:space="preserve">на постановление приговора без судебного разбирательства, тот факт, что </w:t>
      </w:r>
      <w:r w:rsidRPr="004A141F">
        <w:rPr>
          <w:rFonts w:eastAsiaTheme="minorHAnsi"/>
          <w:sz w:val="22"/>
          <w:szCs w:val="22"/>
          <w:lang w:eastAsia="en-US"/>
        </w:rPr>
        <w:t>подсудимый осознает характер и последствия заявленного им ходатайства, которое заявлено им добровольно и после</w:t>
      </w:r>
      <w:r w:rsidRPr="004A141F">
        <w:rPr>
          <w:rFonts w:eastAsiaTheme="minorHAnsi"/>
          <w:sz w:val="22"/>
          <w:szCs w:val="22"/>
          <w:lang w:eastAsia="en-US"/>
        </w:rPr>
        <w:t xml:space="preserve"> проведения консультаций с защитником, суд </w:t>
      </w:r>
      <w:r w:rsidRPr="004A141F">
        <w:rPr>
          <w:color w:val="000000" w:themeColor="text1"/>
          <w:sz w:val="22"/>
          <w:szCs w:val="22"/>
        </w:rPr>
        <w:t>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</w:t>
      </w:r>
      <w:r w:rsidRPr="004A141F">
        <w:rPr>
          <w:color w:val="000000" w:themeColor="text1"/>
          <w:sz w:val="22"/>
          <w:szCs w:val="22"/>
        </w:rPr>
        <w:t>м порядке.</w:t>
      </w:r>
    </w:p>
    <w:p w:rsidR="00623824" w:rsidRPr="004A141F" w:rsidP="00623824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487" w:rsidRPr="004A141F" w:rsidP="00C536C8">
      <w:pPr>
        <w:widowControl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A141F">
        <w:rPr>
          <w:color w:val="000000" w:themeColor="text1"/>
          <w:sz w:val="22"/>
          <w:szCs w:val="22"/>
        </w:rPr>
        <w:t xml:space="preserve">Исследовав данные о личности </w:t>
      </w:r>
      <w:r w:rsidRPr="004A141F" w:rsidR="00BF7934">
        <w:rPr>
          <w:color w:val="000000" w:themeColor="text1"/>
          <w:sz w:val="22"/>
          <w:szCs w:val="22"/>
        </w:rPr>
        <w:t>подсудимого</w:t>
      </w:r>
      <w:r w:rsidRPr="004A141F">
        <w:rPr>
          <w:color w:val="000000" w:themeColor="text1"/>
          <w:sz w:val="22"/>
          <w:szCs w:val="22"/>
        </w:rPr>
        <w:t xml:space="preserve">, принимая во внимание, что </w:t>
      </w:r>
      <w:r w:rsidRPr="004A141F" w:rsidR="00547C16">
        <w:rPr>
          <w:color w:val="000000" w:themeColor="text1"/>
          <w:sz w:val="22"/>
          <w:szCs w:val="22"/>
        </w:rPr>
        <w:t>подсудимый</w:t>
      </w:r>
      <w:r w:rsidRPr="004A141F">
        <w:rPr>
          <w:color w:val="000000" w:themeColor="text1"/>
          <w:sz w:val="22"/>
          <w:szCs w:val="22"/>
        </w:rPr>
        <w:t xml:space="preserve"> не состоит на учёте у врача-психиатра, поведение </w:t>
      </w:r>
      <w:r w:rsidRPr="004A141F" w:rsidR="00BF7934">
        <w:rPr>
          <w:color w:val="000000" w:themeColor="text1"/>
          <w:sz w:val="22"/>
          <w:szCs w:val="22"/>
        </w:rPr>
        <w:t>подсудимого</w:t>
      </w:r>
      <w:r w:rsidRPr="004A141F">
        <w:rPr>
          <w:color w:val="000000" w:themeColor="text1"/>
          <w:sz w:val="22"/>
          <w:szCs w:val="22"/>
        </w:rPr>
        <w:t xml:space="preserve"> в ходе судебного разбирательства, е</w:t>
      </w:r>
      <w:r w:rsidRPr="004A141F" w:rsidR="00006CA5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характеристику, суд приходит к выводу, что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следует считать вменяем</w:t>
      </w:r>
      <w:r w:rsidRPr="004A141F" w:rsidR="00006CA5">
        <w:rPr>
          <w:color w:val="000000" w:themeColor="text1"/>
          <w:sz w:val="22"/>
          <w:szCs w:val="22"/>
        </w:rPr>
        <w:t>ым</w:t>
      </w:r>
      <w:r w:rsidRPr="004A141F">
        <w:rPr>
          <w:color w:val="000000" w:themeColor="text1"/>
          <w:sz w:val="22"/>
          <w:szCs w:val="22"/>
        </w:rPr>
        <w:t xml:space="preserve"> в отношении инкриминируемого е</w:t>
      </w:r>
      <w:r w:rsidRPr="004A141F" w:rsidR="00006CA5">
        <w:rPr>
          <w:color w:val="000000" w:themeColor="text1"/>
          <w:sz w:val="22"/>
          <w:szCs w:val="22"/>
        </w:rPr>
        <w:t>му</w:t>
      </w:r>
      <w:r w:rsidRPr="004A141F">
        <w:rPr>
          <w:color w:val="000000" w:themeColor="text1"/>
          <w:sz w:val="22"/>
          <w:szCs w:val="22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 w:rsidRPr="004A141F" w:rsidR="00006CA5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обвинению в совершении того же преступления.</w:t>
      </w:r>
    </w:p>
    <w:p w:rsidR="00952C9A" w:rsidRPr="004A141F" w:rsidP="00952C9A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Таким образом, действия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содержа</w:t>
      </w:r>
      <w:r w:rsidRPr="004A141F">
        <w:rPr>
          <w:color w:val="000000" w:themeColor="text1"/>
          <w:sz w:val="22"/>
          <w:szCs w:val="22"/>
        </w:rPr>
        <w:t>т состав преступлени</w:t>
      </w:r>
      <w:r w:rsidRPr="004A141F" w:rsidR="00115915">
        <w:rPr>
          <w:color w:val="000000" w:themeColor="text1"/>
          <w:sz w:val="22"/>
          <w:szCs w:val="22"/>
        </w:rPr>
        <w:t>я</w:t>
      </w:r>
      <w:r w:rsidRPr="004A141F">
        <w:rPr>
          <w:color w:val="000000" w:themeColor="text1"/>
          <w:sz w:val="22"/>
          <w:szCs w:val="22"/>
        </w:rPr>
        <w:t xml:space="preserve"> и подлежат квалификации по ст. 319 Уголовного кодекса РФ как п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4A141F">
        <w:rPr>
          <w:color w:val="000000" w:themeColor="text1"/>
          <w:sz w:val="22"/>
          <w:szCs w:val="22"/>
        </w:rPr>
        <w:t>.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При назначении наказания суд учитывает характер и степень общественной опасности</w:t>
      </w:r>
      <w:r w:rsidRPr="004A141F">
        <w:rPr>
          <w:color w:val="000000" w:themeColor="text1"/>
          <w:sz w:val="22"/>
          <w:szCs w:val="22"/>
        </w:rPr>
        <w:t xml:space="preserve"> совершенн</w:t>
      </w:r>
      <w:r w:rsidRPr="004A141F" w:rsidR="00115915">
        <w:rPr>
          <w:color w:val="000000" w:themeColor="text1"/>
          <w:sz w:val="22"/>
          <w:szCs w:val="22"/>
        </w:rPr>
        <w:t>ого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 w:rsidR="00BF7934">
        <w:rPr>
          <w:color w:val="000000" w:themeColor="text1"/>
          <w:sz w:val="22"/>
          <w:szCs w:val="22"/>
        </w:rPr>
        <w:t>подсудим</w:t>
      </w:r>
      <w:r w:rsidRPr="004A141F" w:rsidR="008322E0">
        <w:rPr>
          <w:color w:val="000000" w:themeColor="text1"/>
          <w:sz w:val="22"/>
          <w:szCs w:val="22"/>
        </w:rPr>
        <w:t>ым</w:t>
      </w:r>
      <w:r w:rsidRPr="004A141F">
        <w:rPr>
          <w:color w:val="000000" w:themeColor="text1"/>
          <w:sz w:val="22"/>
          <w:szCs w:val="22"/>
        </w:rPr>
        <w:t xml:space="preserve"> преступлени</w:t>
      </w:r>
      <w:r w:rsidRPr="004A141F" w:rsidR="00115915">
        <w:rPr>
          <w:color w:val="000000" w:themeColor="text1"/>
          <w:sz w:val="22"/>
          <w:szCs w:val="22"/>
        </w:rPr>
        <w:t>я</w:t>
      </w:r>
      <w:r w:rsidRPr="004A141F">
        <w:rPr>
          <w:color w:val="000000" w:themeColor="text1"/>
          <w:sz w:val="22"/>
          <w:szCs w:val="22"/>
        </w:rPr>
        <w:t>, личность виновно</w:t>
      </w:r>
      <w:r w:rsidRPr="004A141F" w:rsidR="008322E0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, смягчающие и отягчающие наказание обстоятельства, а также влияние наказания на исправление </w:t>
      </w:r>
      <w:r w:rsidRPr="004A141F" w:rsidR="00F87E6D">
        <w:rPr>
          <w:color w:val="000000" w:themeColor="text1"/>
          <w:sz w:val="22"/>
          <w:szCs w:val="22"/>
        </w:rPr>
        <w:t>осужденн</w:t>
      </w:r>
      <w:r w:rsidRPr="004A141F">
        <w:rPr>
          <w:color w:val="000000" w:themeColor="text1"/>
          <w:sz w:val="22"/>
          <w:szCs w:val="22"/>
        </w:rPr>
        <w:t>о</w:t>
      </w:r>
      <w:r w:rsidRPr="004A141F" w:rsidR="008322E0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и условия жизни е</w:t>
      </w:r>
      <w:r w:rsidRPr="004A141F" w:rsidR="008322E0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семьи.</w:t>
      </w:r>
    </w:p>
    <w:p w:rsidR="00952C9A" w:rsidRPr="004A141F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преступлени</w:t>
      </w:r>
      <w:r w:rsidRPr="004A141F" w:rsidR="000B1AFF">
        <w:rPr>
          <w:rFonts w:eastAsiaTheme="minorHAnsi"/>
          <w:color w:val="000000" w:themeColor="text1"/>
          <w:sz w:val="22"/>
          <w:szCs w:val="22"/>
          <w:lang w:eastAsia="en-US"/>
        </w:rPr>
        <w:t>е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, совершенн</w:t>
      </w:r>
      <w:r w:rsidRPr="004A141F" w:rsidR="000B1AFF">
        <w:rPr>
          <w:rFonts w:eastAsiaTheme="minorHAnsi"/>
          <w:color w:val="000000" w:themeColor="text1"/>
          <w:sz w:val="22"/>
          <w:szCs w:val="22"/>
          <w:lang w:eastAsia="en-US"/>
        </w:rPr>
        <w:t>о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е </w:t>
      </w:r>
      <w:r w:rsidRPr="004A141F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4A141F" w:rsidR="00D5085E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, относ</w:t>
      </w:r>
      <w:r w:rsidRPr="004A141F" w:rsidR="000B1AFF">
        <w:rPr>
          <w:rFonts w:eastAsiaTheme="minorHAnsi"/>
          <w:color w:val="000000" w:themeColor="text1"/>
          <w:sz w:val="22"/>
          <w:szCs w:val="22"/>
          <w:lang w:eastAsia="en-US"/>
        </w:rPr>
        <w:t>и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4A141F" w:rsidP="00952C9A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Рубашка А.А.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установлено, что он</w:t>
      </w:r>
      <w:r w:rsidRPr="004A141F" w:rsidR="009C09E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4A141F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ДАННЫЕ.</w:t>
      </w:r>
    </w:p>
    <w:p w:rsidR="00952C9A" w:rsidRPr="004A141F" w:rsidP="006B61BF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Обстоятельствами, смягчающими наказание, суд в силу </w:t>
      </w:r>
      <w:r w:rsidRPr="004A141F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п. </w:t>
      </w:r>
      <w:r w:rsidRPr="004A141F" w:rsidR="0075258C">
        <w:rPr>
          <w:rFonts w:eastAsiaTheme="minorHAnsi"/>
          <w:color w:val="000000" w:themeColor="text1"/>
          <w:sz w:val="22"/>
          <w:szCs w:val="22"/>
          <w:lang w:eastAsia="en-US"/>
        </w:rPr>
        <w:t xml:space="preserve">«г», </w:t>
      </w:r>
      <w:r w:rsidRPr="004A141F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«и» ч. 1 и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ч. 2 ст. 61 УК РФ признает</w:t>
      </w:r>
      <w:r w:rsidRPr="004A141F" w:rsidR="00353C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активное способствование раскрытию и расследованию преступления,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4A141F" w:rsidR="0075258C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наличие малолетнего и несовершеннолетнего детей у виновного,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признание </w:t>
      </w:r>
      <w:r w:rsidRPr="004A141F" w:rsidR="00BF7934">
        <w:rPr>
          <w:rFonts w:eastAsiaTheme="minorHAnsi"/>
          <w:color w:val="000000" w:themeColor="text1"/>
          <w:sz w:val="22"/>
          <w:szCs w:val="22"/>
          <w:lang w:eastAsia="en-US"/>
        </w:rPr>
        <w:t>подсудим</w:t>
      </w:r>
      <w:r w:rsidRPr="004A141F" w:rsidR="009C09EF">
        <w:rPr>
          <w:rFonts w:eastAsiaTheme="minorHAnsi"/>
          <w:color w:val="000000" w:themeColor="text1"/>
          <w:sz w:val="22"/>
          <w:szCs w:val="22"/>
          <w:lang w:eastAsia="en-US"/>
        </w:rPr>
        <w:t>ым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своей вины полностью</w:t>
      </w:r>
      <w:r w:rsidRPr="004A141F" w:rsidR="00815B72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раскаяние в содеянном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D03458" w:rsidRPr="004A141F" w:rsidP="00D03458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Как следует из матер</w:t>
      </w:r>
      <w:r w:rsidRPr="004A141F">
        <w:rPr>
          <w:color w:val="000000" w:themeColor="text1"/>
          <w:sz w:val="22"/>
          <w:szCs w:val="22"/>
        </w:rPr>
        <w:t xml:space="preserve">иалов дела, преступление </w:t>
      </w:r>
      <w:r w:rsidRPr="004A141F" w:rsidR="00377F21">
        <w:rPr>
          <w:color w:val="000000" w:themeColor="text1"/>
          <w:sz w:val="22"/>
          <w:szCs w:val="22"/>
        </w:rPr>
        <w:t>Рубашка А.А.</w:t>
      </w:r>
      <w:r w:rsidRPr="004A141F">
        <w:rPr>
          <w:color w:val="000000" w:themeColor="text1"/>
          <w:sz w:val="22"/>
          <w:szCs w:val="22"/>
        </w:rPr>
        <w:t xml:space="preserve"> совершено в состоянии опьянения, вызванного употреблением спиртных напитков.</w:t>
      </w:r>
    </w:p>
    <w:p w:rsidR="00D03458" w:rsidRPr="004A141F" w:rsidP="00D03458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 w:rsidRPr="004A141F" w:rsidR="00375866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подвергавшегося административной ответственности за появление в общественных местах в состоянии опьянения,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коголя. Исходя из фактических обстоятельств дела, суд приходит к выводу, что именно состояние алкогольного опьянения, в которое </w:t>
      </w:r>
      <w:r w:rsidRPr="004A141F" w:rsidR="00377F21">
        <w:rPr>
          <w:rFonts w:eastAsiaTheme="minorHAnsi"/>
          <w:color w:val="000000" w:themeColor="text1"/>
          <w:sz w:val="22"/>
          <w:szCs w:val="22"/>
          <w:lang w:eastAsia="en-US"/>
        </w:rPr>
        <w:t>Рубашка А.А.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привёл себя сам, и явилось важным условием для совершения им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данного </w:t>
      </w:r>
      <w:r w:rsidRPr="004A141F">
        <w:rPr>
          <w:rFonts w:eastAsiaTheme="minorHAnsi"/>
          <w:color w:val="000000" w:themeColor="text1"/>
          <w:sz w:val="22"/>
          <w:szCs w:val="22"/>
          <w:lang w:eastAsia="en-US"/>
        </w:rPr>
        <w:t>преступления</w:t>
      </w:r>
      <w:r w:rsidRPr="004A141F">
        <w:rPr>
          <w:color w:val="000000" w:themeColor="text1"/>
          <w:sz w:val="22"/>
          <w:szCs w:val="22"/>
        </w:rPr>
        <w:t>.</w:t>
      </w:r>
    </w:p>
    <w:p w:rsidR="00BE2A6F" w:rsidRPr="004A141F" w:rsidP="00BE2A6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4A141F" w:rsidR="00BF7934">
        <w:rPr>
          <w:color w:val="000000" w:themeColor="text1"/>
          <w:sz w:val="22"/>
          <w:szCs w:val="22"/>
        </w:rPr>
        <w:t>подсудимого</w:t>
      </w:r>
      <w:r w:rsidRPr="004A141F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952C9A" w:rsidRPr="004A141F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</w:t>
      </w:r>
      <w:r w:rsidRPr="004A141F">
        <w:rPr>
          <w:color w:val="000000" w:themeColor="text1"/>
          <w:sz w:val="22"/>
          <w:szCs w:val="22"/>
        </w:rPr>
        <w:t>тся не только карой за совершенное преступление, но и имеет целью перевоспитание осужденного.</w:t>
      </w:r>
    </w:p>
    <w:p w:rsidR="00952C9A" w:rsidRPr="004A141F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</w:t>
      </w:r>
      <w:r w:rsidRPr="004A141F">
        <w:rPr>
          <w:color w:val="000000" w:themeColor="text1"/>
          <w:sz w:val="22"/>
          <w:szCs w:val="22"/>
        </w:rPr>
        <w:t>ой справедливости, а также в целях исправления осужденного и предупреждения совершения новых преступлений.</w:t>
      </w:r>
    </w:p>
    <w:p w:rsidR="00952C9A" w:rsidRPr="004A141F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</w:t>
      </w:r>
      <w:r w:rsidRPr="004A141F">
        <w:rPr>
          <w:color w:val="000000" w:themeColor="text1"/>
          <w:sz w:val="22"/>
          <w:szCs w:val="22"/>
        </w:rPr>
        <w:t>ожет обеспечить достижение целей наказания.</w:t>
      </w:r>
    </w:p>
    <w:p w:rsidR="00E868DF" w:rsidRPr="004A141F" w:rsidP="00E868D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</w:t>
      </w:r>
      <w:r w:rsidRPr="004A141F">
        <w:rPr>
          <w:color w:val="000000" w:themeColor="text1"/>
          <w:sz w:val="22"/>
          <w:szCs w:val="22"/>
        </w:rPr>
        <w:t xml:space="preserve">и отягчающих </w:t>
      </w:r>
      <w:r w:rsidRPr="004A141F">
        <w:rPr>
          <w:color w:val="000000" w:themeColor="text1"/>
          <w:sz w:val="22"/>
          <w:szCs w:val="22"/>
        </w:rPr>
        <w:t xml:space="preserve">наказание обстоятельств, суд, руководствуясь </w:t>
      </w:r>
      <w:r w:rsidRPr="004A141F">
        <w:rPr>
          <w:color w:val="000000" w:themeColor="text1"/>
          <w:sz w:val="22"/>
          <w:szCs w:val="22"/>
        </w:rPr>
        <w:t>общими принципами назначения наказания, а также правилами ч. 5 ст. 62 УК РФ, приходит к выво</w:t>
      </w:r>
      <w:r w:rsidRPr="004A141F">
        <w:rPr>
          <w:color w:val="000000" w:themeColor="text1"/>
          <w:sz w:val="22"/>
          <w:szCs w:val="22"/>
        </w:rPr>
        <w:t>ду, что исправление подсудимого</w:t>
      </w:r>
      <w:r w:rsidRPr="004A141F">
        <w:rPr>
          <w:color w:val="000000" w:themeColor="text1"/>
          <w:sz w:val="22"/>
          <w:szCs w:val="22"/>
        </w:rPr>
        <w:t xml:space="preserve"> и восстановление социальной справедливости за совершенное им преступление может быть достигнуто путём назначения ему наказания</w:t>
      </w:r>
      <w:r w:rsidRPr="004A141F">
        <w:rPr>
          <w:color w:val="000000" w:themeColor="text1"/>
          <w:sz w:val="22"/>
          <w:szCs w:val="22"/>
        </w:rPr>
        <w:t xml:space="preserve"> </w:t>
      </w:r>
      <w:r w:rsidRPr="004A141F">
        <w:rPr>
          <w:color w:val="000000" w:themeColor="text1"/>
          <w:sz w:val="22"/>
          <w:szCs w:val="22"/>
        </w:rPr>
        <w:t xml:space="preserve">виде </w:t>
      </w:r>
      <w:r w:rsidRPr="004A141F" w:rsidR="0075258C">
        <w:rPr>
          <w:color w:val="000000" w:themeColor="text1"/>
          <w:sz w:val="22"/>
          <w:szCs w:val="22"/>
        </w:rPr>
        <w:t>штрафа</w:t>
      </w:r>
      <w:r w:rsidRPr="004A141F">
        <w:rPr>
          <w:color w:val="000000" w:themeColor="text1"/>
          <w:sz w:val="22"/>
          <w:szCs w:val="22"/>
        </w:rPr>
        <w:t>.</w:t>
      </w:r>
    </w:p>
    <w:p w:rsidR="00860823" w:rsidRPr="004A141F" w:rsidP="00860823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Именно наказание в виде </w:t>
      </w:r>
      <w:r w:rsidRPr="004A141F">
        <w:rPr>
          <w:color w:val="000000" w:themeColor="text1"/>
          <w:sz w:val="22"/>
          <w:szCs w:val="22"/>
        </w:rPr>
        <w:t>штрафа</w:t>
      </w:r>
      <w:r w:rsidRPr="004A141F">
        <w:rPr>
          <w:color w:val="000000" w:themeColor="text1"/>
          <w:sz w:val="22"/>
          <w:szCs w:val="22"/>
        </w:rPr>
        <w:t xml:space="preserve">, а не иное </w:t>
      </w:r>
      <w:r w:rsidRPr="004A141F">
        <w:rPr>
          <w:color w:val="000000" w:themeColor="text1"/>
          <w:sz w:val="22"/>
          <w:szCs w:val="22"/>
        </w:rPr>
        <w:t>более строг</w:t>
      </w:r>
      <w:r w:rsidRPr="004A141F">
        <w:rPr>
          <w:color w:val="000000" w:themeColor="text1"/>
          <w:sz w:val="22"/>
          <w:szCs w:val="22"/>
        </w:rPr>
        <w:t xml:space="preserve">ое наказание, предусмотренное санкцией </w:t>
      </w:r>
      <w:hyperlink r:id="rId5" w:history="1">
        <w:r w:rsidRPr="004A141F">
          <w:rPr>
            <w:color w:val="000000" w:themeColor="text1"/>
            <w:sz w:val="22"/>
            <w:szCs w:val="22"/>
          </w:rPr>
          <w:t xml:space="preserve">ст. </w:t>
        </w:r>
        <w:r w:rsidRPr="004A141F">
          <w:rPr>
            <w:color w:val="000000" w:themeColor="text1"/>
            <w:sz w:val="22"/>
            <w:szCs w:val="22"/>
          </w:rPr>
          <w:t>31</w:t>
        </w:r>
        <w:r w:rsidRPr="004A141F">
          <w:rPr>
            <w:color w:val="000000" w:themeColor="text1"/>
            <w:sz w:val="22"/>
            <w:szCs w:val="22"/>
          </w:rPr>
          <w:t>9 УК РФ</w:t>
        </w:r>
      </w:hyperlink>
      <w:r w:rsidRPr="004A141F">
        <w:rPr>
          <w:color w:val="000000" w:themeColor="text1"/>
          <w:sz w:val="22"/>
          <w:szCs w:val="22"/>
        </w:rPr>
        <w:t>,</w:t>
      </w:r>
      <w:r w:rsidRPr="004A141F">
        <w:rPr>
          <w:color w:val="000000" w:themeColor="text1"/>
          <w:sz w:val="22"/>
          <w:szCs w:val="22"/>
        </w:rPr>
        <w:t xml:space="preserve"> соответствует характеру и степени общественной опасности преступления, обстоятельствам его совершения и личности подсудимо</w:t>
      </w:r>
      <w:r w:rsidRPr="004A141F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>, е</w:t>
      </w:r>
      <w:r w:rsidRPr="004A141F">
        <w:rPr>
          <w:color w:val="000000" w:themeColor="text1"/>
          <w:sz w:val="22"/>
          <w:szCs w:val="22"/>
        </w:rPr>
        <w:t>го</w:t>
      </w:r>
      <w:r w:rsidRPr="004A141F">
        <w:rPr>
          <w:color w:val="000000" w:themeColor="text1"/>
          <w:sz w:val="22"/>
          <w:szCs w:val="22"/>
        </w:rPr>
        <w:t xml:space="preserve"> материальному положению, достигнет цели восстановления социальной справедливости за совершенное преступление, исправления и п</w:t>
      </w:r>
      <w:r w:rsidRPr="004A141F">
        <w:rPr>
          <w:color w:val="000000" w:themeColor="text1"/>
          <w:sz w:val="22"/>
          <w:szCs w:val="22"/>
        </w:rPr>
        <w:t>редупреждения совершения новых преступлений.</w:t>
      </w:r>
    </w:p>
    <w:p w:rsidR="00E868DF" w:rsidRPr="004A141F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4A141F">
        <w:rPr>
          <w:rFonts w:ascii="Times New Roman" w:hAnsi="Times New Roman"/>
          <w:color w:val="000000" w:themeColor="text1"/>
          <w:sz w:val="22"/>
          <w:szCs w:val="22"/>
        </w:rPr>
        <w:t xml:space="preserve">В связи с назначением </w:t>
      </w:r>
      <w:r w:rsidRPr="004A141F" w:rsidR="00377F21">
        <w:rPr>
          <w:rFonts w:ascii="Times New Roman" w:hAnsi="Times New Roman"/>
          <w:color w:val="000000" w:themeColor="text1"/>
          <w:sz w:val="22"/>
          <w:szCs w:val="22"/>
        </w:rPr>
        <w:t>Рубашка А.А.</w:t>
      </w:r>
      <w:r w:rsidRPr="004A141F">
        <w:rPr>
          <w:rFonts w:ascii="Times New Roman" w:hAnsi="Times New Roman"/>
          <w:color w:val="000000" w:themeColor="text1"/>
          <w:sz w:val="22"/>
          <w:szCs w:val="22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</w:t>
      </w:r>
      <w:r w:rsidRPr="004A141F">
        <w:rPr>
          <w:rFonts w:ascii="Times New Roman" w:hAnsi="Times New Roman"/>
          <w:color w:val="000000" w:themeColor="text1"/>
          <w:sz w:val="22"/>
          <w:szCs w:val="22"/>
        </w:rPr>
        <w:t xml:space="preserve">законную силу. </w:t>
      </w:r>
    </w:p>
    <w:p w:rsidR="00952C9A" w:rsidRPr="004A141F" w:rsidP="00E868DF">
      <w:pPr>
        <w:pStyle w:val="a2"/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4A141F">
        <w:rPr>
          <w:rFonts w:ascii="Times New Roman" w:hAnsi="Times New Roman"/>
          <w:color w:val="000000" w:themeColor="text1"/>
          <w:sz w:val="22"/>
          <w:szCs w:val="22"/>
        </w:rPr>
        <w:t xml:space="preserve">Оснований для освобождения от уголовной ответственности и от наказания </w:t>
      </w:r>
      <w:r w:rsidRPr="004A141F" w:rsidR="00377F21">
        <w:rPr>
          <w:rFonts w:ascii="Times New Roman" w:hAnsi="Times New Roman"/>
          <w:color w:val="000000" w:themeColor="text1"/>
          <w:sz w:val="22"/>
          <w:szCs w:val="22"/>
        </w:rPr>
        <w:t>Рубашка А.А.</w:t>
      </w:r>
      <w:r w:rsidRPr="004A141F">
        <w:rPr>
          <w:rFonts w:ascii="Times New Roman" w:hAnsi="Times New Roman"/>
          <w:color w:val="000000" w:themeColor="text1"/>
          <w:sz w:val="22"/>
          <w:szCs w:val="22"/>
        </w:rPr>
        <w:t xml:space="preserve"> не имеется.</w:t>
      </w:r>
    </w:p>
    <w:p w:rsidR="00E139BB" w:rsidRPr="004A141F" w:rsidP="00952C9A">
      <w:pPr>
        <w:ind w:firstLine="709"/>
        <w:jc w:val="both"/>
        <w:rPr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В</w:t>
      </w:r>
      <w:r w:rsidRPr="004A141F">
        <w:rPr>
          <w:sz w:val="22"/>
          <w:szCs w:val="22"/>
        </w:rPr>
        <w:t xml:space="preserve">ещественные доказательства по </w:t>
      </w:r>
      <w:r w:rsidRPr="004A141F" w:rsidR="00C879BF">
        <w:rPr>
          <w:sz w:val="22"/>
          <w:szCs w:val="22"/>
        </w:rPr>
        <w:t xml:space="preserve">делу </w:t>
      </w:r>
      <w:r w:rsidRPr="004A141F">
        <w:rPr>
          <w:sz w:val="22"/>
          <w:szCs w:val="22"/>
        </w:rPr>
        <w:t>отсутствуют</w:t>
      </w:r>
      <w:r w:rsidRPr="004A141F">
        <w:rPr>
          <w:sz w:val="22"/>
          <w:szCs w:val="22"/>
        </w:rPr>
        <w:t>.</w:t>
      </w:r>
    </w:p>
    <w:p w:rsidR="00952C9A" w:rsidRPr="004A141F" w:rsidP="00952C9A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Гражданский иск не заявлен.</w:t>
      </w:r>
    </w:p>
    <w:p w:rsidR="006E2CED" w:rsidRPr="004A141F" w:rsidP="006E2CED">
      <w:pPr>
        <w:ind w:firstLine="709"/>
        <w:jc w:val="both"/>
        <w:rPr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Процессуальны</w:t>
      </w:r>
      <w:r w:rsidRPr="004A141F" w:rsidR="00860823">
        <w:rPr>
          <w:color w:val="000000" w:themeColor="text1"/>
          <w:sz w:val="22"/>
          <w:szCs w:val="22"/>
        </w:rPr>
        <w:t>х</w:t>
      </w:r>
      <w:r w:rsidRPr="004A141F">
        <w:rPr>
          <w:color w:val="000000" w:themeColor="text1"/>
          <w:sz w:val="22"/>
          <w:szCs w:val="22"/>
        </w:rPr>
        <w:t xml:space="preserve"> издерж</w:t>
      </w:r>
      <w:r w:rsidRPr="004A141F" w:rsidR="00860823">
        <w:rPr>
          <w:color w:val="000000" w:themeColor="text1"/>
          <w:sz w:val="22"/>
          <w:szCs w:val="22"/>
        </w:rPr>
        <w:t>е</w:t>
      </w:r>
      <w:r w:rsidRPr="004A141F">
        <w:rPr>
          <w:color w:val="000000" w:themeColor="text1"/>
          <w:sz w:val="22"/>
          <w:szCs w:val="22"/>
        </w:rPr>
        <w:t>к</w:t>
      </w:r>
      <w:r w:rsidRPr="004A141F" w:rsidR="00860823">
        <w:rPr>
          <w:color w:val="000000" w:themeColor="text1"/>
          <w:sz w:val="22"/>
          <w:szCs w:val="22"/>
        </w:rPr>
        <w:t xml:space="preserve"> не имеется</w:t>
      </w:r>
      <w:r w:rsidRPr="004A141F">
        <w:rPr>
          <w:color w:val="000000" w:themeColor="text1"/>
          <w:sz w:val="22"/>
          <w:szCs w:val="22"/>
        </w:rPr>
        <w:t>.</w:t>
      </w:r>
    </w:p>
    <w:p w:rsidR="00952C9A" w:rsidRPr="004A141F" w:rsidP="00F531E1">
      <w:pPr>
        <w:ind w:firstLine="709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С учётом изложенного, </w:t>
      </w:r>
      <w:r w:rsidRPr="004A141F">
        <w:rPr>
          <w:color w:val="000000" w:themeColor="text1"/>
          <w:sz w:val="22"/>
          <w:szCs w:val="22"/>
        </w:rPr>
        <w:t>руководствуясь статьями 302-304, 307-309, 316-317 Уголовно-процессуального кодекса РФ, суд</w:t>
      </w:r>
    </w:p>
    <w:p w:rsidR="00952C9A" w:rsidRPr="004A141F" w:rsidP="00F531E1">
      <w:pPr>
        <w:jc w:val="center"/>
        <w:rPr>
          <w:b/>
          <w:color w:val="000000" w:themeColor="text1"/>
          <w:sz w:val="22"/>
          <w:szCs w:val="22"/>
        </w:rPr>
      </w:pPr>
      <w:r w:rsidRPr="004A141F">
        <w:rPr>
          <w:b/>
          <w:color w:val="000000" w:themeColor="text1"/>
          <w:sz w:val="22"/>
          <w:szCs w:val="22"/>
        </w:rPr>
        <w:t>п р и г о в о р и л :</w:t>
      </w:r>
    </w:p>
    <w:p w:rsidR="00860823" w:rsidRPr="004A141F" w:rsidP="00860823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</w:rPr>
      </w:pP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Рубашка </w:t>
      </w:r>
      <w:r w:rsidR="004A141F">
        <w:rPr>
          <w:rFonts w:ascii="Times New Roman" w:eastAsia="Times New Roman" w:hAnsi="Times New Roman" w:cs="Times New Roman"/>
          <w:color w:val="000000" w:themeColor="text1"/>
        </w:rPr>
        <w:t>А.А.</w:t>
      </w:r>
      <w:r w:rsidRPr="004A141F" w:rsidR="00E868DF">
        <w:rPr>
          <w:color w:val="000000" w:themeColor="text1"/>
        </w:rPr>
        <w:t xml:space="preserve"> </w:t>
      </w:r>
      <w:r w:rsidRPr="004A141F" w:rsidR="00E868DF">
        <w:rPr>
          <w:rFonts w:ascii="Times New Roman" w:eastAsia="Times New Roman" w:hAnsi="Times New Roman" w:cs="Times New Roman"/>
          <w:color w:val="000000" w:themeColor="text1"/>
        </w:rPr>
        <w:t xml:space="preserve">признать виновным в совершении преступления, предусмотренного ст. 319 Уголовного кодекса РФ, и назначить ему наказание в виде </w:t>
      </w:r>
      <w:r w:rsidRPr="004A141F">
        <w:rPr>
          <w:rFonts w:ascii="Times New Roman" w:hAnsi="Times New Roman" w:cs="Times New Roman"/>
        </w:rPr>
        <w:t>штрафа в размере 8000 (восемь тысяч) рублей</w:t>
      </w:r>
      <w:r w:rsidRPr="004A141F">
        <w:rPr>
          <w:rFonts w:ascii="Times New Roman" w:hAnsi="Times New Roman" w:cs="Times New Roman"/>
        </w:rPr>
        <w:t>.</w:t>
      </w:r>
    </w:p>
    <w:p w:rsidR="00860823" w:rsidRPr="004A141F" w:rsidP="00860823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141F">
        <w:rPr>
          <w:rFonts w:ascii="Times New Roman" w:hAnsi="Times New Roman" w:cs="Times New Roman"/>
        </w:rPr>
        <w:t>Штраф подлежит уплате по следующим реквизитам: УФК по Республике Крым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(Главное следственное управление Следственного комитета Российской Федерации по 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>Республике Крым, л/с 04751А91660); юридический адрес: 295034,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 Республика Крым, г. Симферополь, ул. Киевская, д. 76; ИНН/КПП 7701391370/910201001; БИК 043510001 Отделение Республика Крым; р/с 40101810335100010001; ОКТМО 35701000; код дохода 4171162101001600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>0140.</w:t>
      </w:r>
    </w:p>
    <w:p w:rsidR="00E868DF" w:rsidRPr="004A141F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A141F">
        <w:rPr>
          <w:rFonts w:ascii="Times New Roman" w:eastAsia="Times New Roman" w:hAnsi="Times New Roman" w:cs="Times New Roman"/>
          <w:color w:val="000000" w:themeColor="text1"/>
        </w:rPr>
        <w:t>Меру пр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есечения, избранную в отношении </w:t>
      </w:r>
      <w:r w:rsidRPr="004A141F" w:rsidR="00377F21">
        <w:rPr>
          <w:rFonts w:ascii="Times New Roman" w:eastAsia="Times New Roman" w:hAnsi="Times New Roman" w:cs="Times New Roman"/>
          <w:color w:val="000000" w:themeColor="text1"/>
        </w:rPr>
        <w:t xml:space="preserve">Рубашка </w:t>
      </w:r>
      <w:r w:rsidR="004A141F">
        <w:rPr>
          <w:rFonts w:ascii="Times New Roman" w:eastAsia="Times New Roman" w:hAnsi="Times New Roman" w:cs="Times New Roman"/>
          <w:color w:val="000000" w:themeColor="text1"/>
        </w:rPr>
        <w:t>А.А.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>,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 в виде 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>подписки о невыезде и надлежащем поведении</w:t>
      </w:r>
      <w:r w:rsidRPr="004A141F">
        <w:rPr>
          <w:rFonts w:ascii="Times New Roman" w:eastAsia="Times New Roman" w:hAnsi="Times New Roman" w:cs="Times New Roman"/>
          <w:color w:val="000000" w:themeColor="text1"/>
        </w:rPr>
        <w:t xml:space="preserve"> до вступления приговора в законную силу оставить без изменения.</w:t>
      </w:r>
    </w:p>
    <w:p w:rsidR="00E06D18" w:rsidRPr="004A141F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Приговор может быть обжалован в апелляционном порядке в Краснопереко</w:t>
      </w:r>
      <w:r w:rsidRPr="004A141F">
        <w:rPr>
          <w:color w:val="000000" w:themeColor="text1"/>
          <w:sz w:val="22"/>
          <w:szCs w:val="22"/>
        </w:rPr>
        <w:t xml:space="preserve">пский районный суд Республики Крым через </w:t>
      </w:r>
      <w:r w:rsidRPr="004A141F" w:rsidR="003F6A6E">
        <w:rPr>
          <w:color w:val="000000" w:themeColor="text1"/>
          <w:sz w:val="22"/>
          <w:szCs w:val="22"/>
        </w:rPr>
        <w:t xml:space="preserve">мирового судью </w:t>
      </w:r>
      <w:r w:rsidRPr="004A141F">
        <w:rPr>
          <w:color w:val="000000" w:themeColor="text1"/>
          <w:sz w:val="22"/>
          <w:szCs w:val="22"/>
        </w:rPr>
        <w:t>судебн</w:t>
      </w:r>
      <w:r w:rsidRPr="004A141F" w:rsidR="003F6A6E">
        <w:rPr>
          <w:color w:val="000000" w:themeColor="text1"/>
          <w:sz w:val="22"/>
          <w:szCs w:val="22"/>
        </w:rPr>
        <w:t>ого</w:t>
      </w:r>
      <w:r w:rsidRPr="004A141F">
        <w:rPr>
          <w:color w:val="000000" w:themeColor="text1"/>
          <w:sz w:val="22"/>
          <w:szCs w:val="22"/>
        </w:rPr>
        <w:t xml:space="preserve"> участк</w:t>
      </w:r>
      <w:r w:rsidRPr="004A141F" w:rsidR="003F6A6E">
        <w:rPr>
          <w:color w:val="000000" w:themeColor="text1"/>
          <w:sz w:val="22"/>
          <w:szCs w:val="22"/>
        </w:rPr>
        <w:t>а</w:t>
      </w:r>
      <w:r w:rsidRPr="004A141F">
        <w:rPr>
          <w:color w:val="000000" w:themeColor="text1"/>
          <w:sz w:val="22"/>
          <w:szCs w:val="22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4A141F" w:rsidP="00952C9A">
      <w:pPr>
        <w:shd w:val="clear" w:color="auto" w:fill="FFFFFF"/>
        <w:ind w:firstLine="696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 xml:space="preserve">В случае подачи апелляционной жалобы </w:t>
      </w:r>
      <w:r w:rsidRPr="004A141F">
        <w:rPr>
          <w:color w:val="000000" w:themeColor="text1"/>
          <w:sz w:val="22"/>
          <w:szCs w:val="22"/>
        </w:rPr>
        <w:t>осужденный вправе ходатайствовать о своём участии в рассмотрении уголовного дела судом апелляционной инстанции.</w:t>
      </w:r>
      <w:r w:rsidRPr="004A141F" w:rsidR="00BE2A6F">
        <w:rPr>
          <w:color w:val="000000" w:themeColor="text1"/>
          <w:sz w:val="22"/>
          <w:szCs w:val="22"/>
        </w:rPr>
        <w:t xml:space="preserve"> </w:t>
      </w:r>
      <w:r w:rsidRPr="004A141F" w:rsidR="00BE2A6F">
        <w:rPr>
          <w:sz w:val="22"/>
          <w:szCs w:val="22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4A141F" w:rsidP="00952C9A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2F6D47" w:rsidRPr="004A141F" w:rsidP="00855B92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4A141F">
        <w:rPr>
          <w:color w:val="000000" w:themeColor="text1"/>
          <w:sz w:val="22"/>
          <w:szCs w:val="22"/>
        </w:rPr>
        <w:t>Председательствующий</w:t>
      </w:r>
      <w:r w:rsidRPr="004A141F" w:rsidR="00872550">
        <w:rPr>
          <w:color w:val="000000" w:themeColor="text1"/>
          <w:sz w:val="22"/>
          <w:szCs w:val="22"/>
        </w:rPr>
        <w:tab/>
      </w:r>
      <w:r w:rsidRPr="004A141F" w:rsidR="00872550">
        <w:rPr>
          <w:color w:val="000000" w:themeColor="text1"/>
          <w:sz w:val="22"/>
          <w:szCs w:val="22"/>
        </w:rPr>
        <w:tab/>
      </w:r>
      <w:r w:rsidRPr="004A141F" w:rsidR="00707341">
        <w:rPr>
          <w:color w:val="000000" w:themeColor="text1"/>
          <w:sz w:val="22"/>
          <w:szCs w:val="22"/>
        </w:rPr>
        <w:tab/>
      </w:r>
      <w:r w:rsidRPr="004A141F" w:rsidR="00872550">
        <w:rPr>
          <w:color w:val="000000" w:themeColor="text1"/>
          <w:sz w:val="22"/>
          <w:szCs w:val="22"/>
        </w:rPr>
        <w:t>(подпись)</w:t>
      </w:r>
      <w:r w:rsidRPr="004A141F" w:rsidR="00707341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>
        <w:rPr>
          <w:color w:val="000000" w:themeColor="text1"/>
          <w:sz w:val="22"/>
          <w:szCs w:val="22"/>
        </w:rPr>
        <w:tab/>
      </w:r>
      <w:r w:rsidRPr="004A141F" w:rsidR="00874659">
        <w:rPr>
          <w:color w:val="000000" w:themeColor="text1"/>
          <w:sz w:val="22"/>
          <w:szCs w:val="22"/>
        </w:rPr>
        <w:t xml:space="preserve"> </w:t>
      </w:r>
      <w:r w:rsidRPr="004A141F" w:rsidR="00A05820">
        <w:rPr>
          <w:color w:val="000000" w:themeColor="text1"/>
          <w:sz w:val="22"/>
          <w:szCs w:val="22"/>
        </w:rPr>
        <w:t xml:space="preserve"> </w:t>
      </w:r>
      <w:r w:rsidRPr="004A141F" w:rsidR="00874659">
        <w:rPr>
          <w:color w:val="000000" w:themeColor="text1"/>
          <w:sz w:val="22"/>
          <w:szCs w:val="22"/>
        </w:rPr>
        <w:t xml:space="preserve">  </w:t>
      </w:r>
      <w:r w:rsidRPr="004A141F">
        <w:rPr>
          <w:color w:val="000000" w:themeColor="text1"/>
          <w:sz w:val="22"/>
          <w:szCs w:val="22"/>
        </w:rPr>
        <w:t>Д.Б. Сангаджи-Горяев</w:t>
      </w:r>
    </w:p>
    <w:sectPr w:rsidSect="0054206D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1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27B2F"/>
    <w:rsid w:val="000321F9"/>
    <w:rsid w:val="000340F9"/>
    <w:rsid w:val="0004471C"/>
    <w:rsid w:val="000845BB"/>
    <w:rsid w:val="00084A2D"/>
    <w:rsid w:val="000A3D14"/>
    <w:rsid w:val="000B13F9"/>
    <w:rsid w:val="000B1AFF"/>
    <w:rsid w:val="000B22C7"/>
    <w:rsid w:val="000D0D10"/>
    <w:rsid w:val="000D7364"/>
    <w:rsid w:val="000E3C6B"/>
    <w:rsid w:val="000F2A07"/>
    <w:rsid w:val="000F35D7"/>
    <w:rsid w:val="001129B1"/>
    <w:rsid w:val="00115915"/>
    <w:rsid w:val="00116D68"/>
    <w:rsid w:val="001219AB"/>
    <w:rsid w:val="001B17D9"/>
    <w:rsid w:val="001C47FC"/>
    <w:rsid w:val="001C5951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3088E"/>
    <w:rsid w:val="00243C6D"/>
    <w:rsid w:val="002509BE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06B0"/>
    <w:rsid w:val="002C29F2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32263"/>
    <w:rsid w:val="00353C5B"/>
    <w:rsid w:val="0037420E"/>
    <w:rsid w:val="00375866"/>
    <w:rsid w:val="00377C3C"/>
    <w:rsid w:val="00377F21"/>
    <w:rsid w:val="00384C9A"/>
    <w:rsid w:val="00386F90"/>
    <w:rsid w:val="00387738"/>
    <w:rsid w:val="003927C2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3F6A6E"/>
    <w:rsid w:val="00403B71"/>
    <w:rsid w:val="00406089"/>
    <w:rsid w:val="00414736"/>
    <w:rsid w:val="00421A97"/>
    <w:rsid w:val="004346D1"/>
    <w:rsid w:val="00483BD9"/>
    <w:rsid w:val="00491BF5"/>
    <w:rsid w:val="004A141F"/>
    <w:rsid w:val="004B090C"/>
    <w:rsid w:val="004B54E2"/>
    <w:rsid w:val="004D7F0A"/>
    <w:rsid w:val="004E5CC5"/>
    <w:rsid w:val="004F0683"/>
    <w:rsid w:val="004F0D37"/>
    <w:rsid w:val="004F5AEA"/>
    <w:rsid w:val="005041D4"/>
    <w:rsid w:val="00507DA4"/>
    <w:rsid w:val="00514472"/>
    <w:rsid w:val="00527F14"/>
    <w:rsid w:val="00532F16"/>
    <w:rsid w:val="0054206D"/>
    <w:rsid w:val="00547C16"/>
    <w:rsid w:val="00552203"/>
    <w:rsid w:val="00562300"/>
    <w:rsid w:val="00597885"/>
    <w:rsid w:val="005A6DEF"/>
    <w:rsid w:val="005B60A0"/>
    <w:rsid w:val="005B71D4"/>
    <w:rsid w:val="005D1824"/>
    <w:rsid w:val="005D67F0"/>
    <w:rsid w:val="005D78C5"/>
    <w:rsid w:val="005E364F"/>
    <w:rsid w:val="005E6BB7"/>
    <w:rsid w:val="0060729F"/>
    <w:rsid w:val="00616768"/>
    <w:rsid w:val="00621F7C"/>
    <w:rsid w:val="00623824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18E4"/>
    <w:rsid w:val="006E2CED"/>
    <w:rsid w:val="006F55B7"/>
    <w:rsid w:val="0070346C"/>
    <w:rsid w:val="00707341"/>
    <w:rsid w:val="00710AC3"/>
    <w:rsid w:val="00716275"/>
    <w:rsid w:val="00727BDC"/>
    <w:rsid w:val="007333DC"/>
    <w:rsid w:val="00736FA9"/>
    <w:rsid w:val="00740A9F"/>
    <w:rsid w:val="0075258C"/>
    <w:rsid w:val="00755D79"/>
    <w:rsid w:val="0075668D"/>
    <w:rsid w:val="00757E40"/>
    <w:rsid w:val="007676A5"/>
    <w:rsid w:val="00770BE7"/>
    <w:rsid w:val="00782F0C"/>
    <w:rsid w:val="00787877"/>
    <w:rsid w:val="00787A96"/>
    <w:rsid w:val="00793914"/>
    <w:rsid w:val="007A2B9C"/>
    <w:rsid w:val="007B0757"/>
    <w:rsid w:val="007B6CD0"/>
    <w:rsid w:val="007C7F84"/>
    <w:rsid w:val="007D173C"/>
    <w:rsid w:val="007F3F10"/>
    <w:rsid w:val="00801F2A"/>
    <w:rsid w:val="00815B40"/>
    <w:rsid w:val="00815B72"/>
    <w:rsid w:val="008322E0"/>
    <w:rsid w:val="0084002F"/>
    <w:rsid w:val="00855B92"/>
    <w:rsid w:val="00857A74"/>
    <w:rsid w:val="00860823"/>
    <w:rsid w:val="00863FA7"/>
    <w:rsid w:val="00872550"/>
    <w:rsid w:val="00874659"/>
    <w:rsid w:val="008807D5"/>
    <w:rsid w:val="0088085C"/>
    <w:rsid w:val="008914E2"/>
    <w:rsid w:val="00892427"/>
    <w:rsid w:val="008A384D"/>
    <w:rsid w:val="008A75A0"/>
    <w:rsid w:val="008B0F58"/>
    <w:rsid w:val="008B5D63"/>
    <w:rsid w:val="008C277E"/>
    <w:rsid w:val="008C2CC5"/>
    <w:rsid w:val="008C4E09"/>
    <w:rsid w:val="008C5B98"/>
    <w:rsid w:val="008C78DF"/>
    <w:rsid w:val="008D7C52"/>
    <w:rsid w:val="008E0CDE"/>
    <w:rsid w:val="008E409A"/>
    <w:rsid w:val="008F1426"/>
    <w:rsid w:val="009140A9"/>
    <w:rsid w:val="009372FF"/>
    <w:rsid w:val="0094077E"/>
    <w:rsid w:val="00943B69"/>
    <w:rsid w:val="00952C9A"/>
    <w:rsid w:val="009543E8"/>
    <w:rsid w:val="00955BF6"/>
    <w:rsid w:val="00965F32"/>
    <w:rsid w:val="009A2E7B"/>
    <w:rsid w:val="009B2D77"/>
    <w:rsid w:val="009B7BDD"/>
    <w:rsid w:val="009C09EF"/>
    <w:rsid w:val="009C74B5"/>
    <w:rsid w:val="009D3251"/>
    <w:rsid w:val="009D36CF"/>
    <w:rsid w:val="009D4275"/>
    <w:rsid w:val="009D6F88"/>
    <w:rsid w:val="009E1CFC"/>
    <w:rsid w:val="009E5EE9"/>
    <w:rsid w:val="009E703B"/>
    <w:rsid w:val="009E74C9"/>
    <w:rsid w:val="009F10AD"/>
    <w:rsid w:val="009F306C"/>
    <w:rsid w:val="009F36EC"/>
    <w:rsid w:val="00A05820"/>
    <w:rsid w:val="00A05E87"/>
    <w:rsid w:val="00A477E7"/>
    <w:rsid w:val="00A53744"/>
    <w:rsid w:val="00A55F34"/>
    <w:rsid w:val="00A7040F"/>
    <w:rsid w:val="00A75585"/>
    <w:rsid w:val="00A76515"/>
    <w:rsid w:val="00A76E2F"/>
    <w:rsid w:val="00A80E6E"/>
    <w:rsid w:val="00A822DF"/>
    <w:rsid w:val="00A90643"/>
    <w:rsid w:val="00AA2F6E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460F7"/>
    <w:rsid w:val="00B560A8"/>
    <w:rsid w:val="00B84F60"/>
    <w:rsid w:val="00BB019A"/>
    <w:rsid w:val="00BB115B"/>
    <w:rsid w:val="00BB4476"/>
    <w:rsid w:val="00BB6178"/>
    <w:rsid w:val="00BE2A6F"/>
    <w:rsid w:val="00BF1CDB"/>
    <w:rsid w:val="00BF7934"/>
    <w:rsid w:val="00C336F9"/>
    <w:rsid w:val="00C53387"/>
    <w:rsid w:val="00C536C8"/>
    <w:rsid w:val="00C5406B"/>
    <w:rsid w:val="00C619DD"/>
    <w:rsid w:val="00C7616D"/>
    <w:rsid w:val="00C816C2"/>
    <w:rsid w:val="00C83EFC"/>
    <w:rsid w:val="00C84737"/>
    <w:rsid w:val="00C851C9"/>
    <w:rsid w:val="00C8586F"/>
    <w:rsid w:val="00C879BF"/>
    <w:rsid w:val="00C975C1"/>
    <w:rsid w:val="00CA5A9F"/>
    <w:rsid w:val="00CA7F68"/>
    <w:rsid w:val="00CE2BCC"/>
    <w:rsid w:val="00CE6513"/>
    <w:rsid w:val="00CF4E6E"/>
    <w:rsid w:val="00CF591A"/>
    <w:rsid w:val="00D03458"/>
    <w:rsid w:val="00D038FE"/>
    <w:rsid w:val="00D047BE"/>
    <w:rsid w:val="00D46860"/>
    <w:rsid w:val="00D5085E"/>
    <w:rsid w:val="00D53F53"/>
    <w:rsid w:val="00D71037"/>
    <w:rsid w:val="00D71E99"/>
    <w:rsid w:val="00D721DC"/>
    <w:rsid w:val="00D724D7"/>
    <w:rsid w:val="00D7367E"/>
    <w:rsid w:val="00D824C4"/>
    <w:rsid w:val="00D8479B"/>
    <w:rsid w:val="00D864DF"/>
    <w:rsid w:val="00D87F94"/>
    <w:rsid w:val="00D91709"/>
    <w:rsid w:val="00DE43AA"/>
    <w:rsid w:val="00DE5EF5"/>
    <w:rsid w:val="00DF3658"/>
    <w:rsid w:val="00DF434C"/>
    <w:rsid w:val="00E008BA"/>
    <w:rsid w:val="00E010D3"/>
    <w:rsid w:val="00E06D18"/>
    <w:rsid w:val="00E07910"/>
    <w:rsid w:val="00E139BB"/>
    <w:rsid w:val="00E1429A"/>
    <w:rsid w:val="00E266D0"/>
    <w:rsid w:val="00E34A06"/>
    <w:rsid w:val="00E354A4"/>
    <w:rsid w:val="00E35E28"/>
    <w:rsid w:val="00E406B4"/>
    <w:rsid w:val="00E411F2"/>
    <w:rsid w:val="00E41F05"/>
    <w:rsid w:val="00E712D8"/>
    <w:rsid w:val="00E868DF"/>
    <w:rsid w:val="00E96E61"/>
    <w:rsid w:val="00EA2357"/>
    <w:rsid w:val="00EB624C"/>
    <w:rsid w:val="00EC6AB8"/>
    <w:rsid w:val="00EE106E"/>
    <w:rsid w:val="00EE5F94"/>
    <w:rsid w:val="00EF1792"/>
    <w:rsid w:val="00EF2C91"/>
    <w:rsid w:val="00EF330D"/>
    <w:rsid w:val="00F00C2B"/>
    <w:rsid w:val="00F01916"/>
    <w:rsid w:val="00F049CD"/>
    <w:rsid w:val="00F22A97"/>
    <w:rsid w:val="00F42C36"/>
    <w:rsid w:val="00F51E90"/>
    <w:rsid w:val="00F531E1"/>
    <w:rsid w:val="00F672B7"/>
    <w:rsid w:val="00F87E6D"/>
    <w:rsid w:val="00F94893"/>
    <w:rsid w:val="00FA1358"/>
    <w:rsid w:val="00FB3799"/>
    <w:rsid w:val="00FC080E"/>
    <w:rsid w:val="00FC6A57"/>
    <w:rsid w:val="00FF217E"/>
    <w:rsid w:val="00FF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28_%D0%A3%D0%9A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066A-5A1E-4D5F-9471-8AEDBEFF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