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31714" w:rsidRPr="00567448" w:rsidP="005E70FA">
      <w:pPr>
        <w:shd w:val="clear" w:color="auto" w:fill="FFFFFF"/>
        <w:jc w:val="right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Дело № 1-59-28/2018</w:t>
      </w:r>
    </w:p>
    <w:p w:rsidR="00131714" w:rsidRPr="00567448" w:rsidP="005E70F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567448">
        <w:rPr>
          <w:b/>
          <w:bCs/>
          <w:color w:val="000000"/>
          <w:sz w:val="24"/>
          <w:szCs w:val="24"/>
        </w:rPr>
        <w:t>П Р И Г О В О Р</w:t>
      </w:r>
    </w:p>
    <w:p w:rsidR="00131714" w:rsidRPr="00567448" w:rsidP="005E70FA">
      <w:pPr>
        <w:shd w:val="clear" w:color="auto" w:fill="FFFFFF"/>
        <w:jc w:val="center"/>
        <w:rPr>
          <w:color w:val="000000"/>
          <w:sz w:val="24"/>
          <w:szCs w:val="24"/>
        </w:rPr>
      </w:pPr>
      <w:r w:rsidRPr="00567448">
        <w:rPr>
          <w:b/>
          <w:bCs/>
          <w:color w:val="000000"/>
          <w:sz w:val="24"/>
          <w:szCs w:val="24"/>
        </w:rPr>
        <w:t>и м е н е м   Р о с с и й с к о й   Ф е д е р а ц и и</w:t>
      </w:r>
    </w:p>
    <w:p w:rsidR="00131714" w:rsidRPr="00567448" w:rsidP="005E70FA">
      <w:pPr>
        <w:shd w:val="clear" w:color="auto" w:fill="FFFFFF"/>
        <w:spacing w:before="120" w:after="120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г. Красноперекопск</w:t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  <w:t xml:space="preserve"> 25 апреля 2018 г.</w:t>
      </w:r>
    </w:p>
    <w:p w:rsidR="00131714" w:rsidRPr="00567448" w:rsidP="005E70F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56744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</w:t>
      </w:r>
      <w:r w:rsidRPr="00567448">
        <w:rPr>
          <w:color w:val="000000"/>
          <w:sz w:val="24"/>
          <w:szCs w:val="24"/>
        </w:rPr>
        <w:t>Сангаджи-Горяева Д.Б.,</w:t>
      </w:r>
    </w:p>
    <w:p w:rsidR="00131714" w:rsidRPr="00567448" w:rsidP="005E70F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при секретаре судебного заседания</w:t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  <w:t>Синюченко А.А.,</w:t>
      </w:r>
    </w:p>
    <w:p w:rsidR="00131714" w:rsidRPr="00567448" w:rsidP="005E70F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с участием государственного обвинителя</w:t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</w:t>
      </w:r>
      <w:r w:rsidRPr="00567448">
        <w:rPr>
          <w:color w:val="000000"/>
          <w:sz w:val="24"/>
          <w:szCs w:val="24"/>
        </w:rPr>
        <w:t>Шевцовой Л.А.,</w:t>
      </w:r>
    </w:p>
    <w:p w:rsidR="00131714" w:rsidRPr="00567448" w:rsidP="005E70F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представителя потерпевшего</w:t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  <w:t>Б.З.Р.,</w:t>
      </w:r>
    </w:p>
    <w:p w:rsidR="00131714" w:rsidRPr="00567448" w:rsidP="005E70F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подсудимой</w:t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  <w:t>Кузьминой Т.Н.,</w:t>
      </w:r>
    </w:p>
    <w:p w:rsidR="00131714" w:rsidRPr="00567448" w:rsidP="005E70FA">
      <w:pPr>
        <w:shd w:val="clear" w:color="auto" w:fill="FFFFFF"/>
        <w:ind w:firstLine="699"/>
        <w:rPr>
          <w:color w:val="000000"/>
          <w:spacing w:val="1"/>
          <w:w w:val="94"/>
          <w:sz w:val="24"/>
          <w:szCs w:val="24"/>
        </w:rPr>
      </w:pPr>
      <w:r w:rsidRPr="00567448">
        <w:rPr>
          <w:color w:val="000000"/>
          <w:sz w:val="24"/>
          <w:szCs w:val="24"/>
        </w:rPr>
        <w:t>её защитника в лице адвоката</w:t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  <w:t>Поповой А.М.,</w:t>
      </w:r>
    </w:p>
    <w:p w:rsidR="00131714" w:rsidRPr="00567448" w:rsidP="005E70FA">
      <w:pPr>
        <w:shd w:val="clear" w:color="auto" w:fill="FFFFFF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131714" w:rsidRPr="00567448" w:rsidP="00A10745">
      <w:pPr>
        <w:shd w:val="clear" w:color="auto" w:fill="FFFFFF"/>
        <w:ind w:left="1416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 xml:space="preserve">Кузьминой Т.Н., </w:t>
      </w:r>
      <w:r w:rsidRPr="00567448">
        <w:rPr>
          <w:sz w:val="24"/>
          <w:szCs w:val="24"/>
        </w:rPr>
        <w:t>&lt;персональные данные&gt;</w:t>
      </w:r>
      <w:r w:rsidRPr="00567448">
        <w:rPr>
          <w:color w:val="000000"/>
          <w:sz w:val="24"/>
          <w:szCs w:val="24"/>
        </w:rPr>
        <w:t>, ранее не судимой,</w:t>
      </w:r>
    </w:p>
    <w:p w:rsidR="00131714" w:rsidRPr="00567448" w:rsidP="005E70FA">
      <w:pPr>
        <w:widowControl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в совершении преступления, предусмотренного ч. 1 ст. 159.2 Уголовного кодекса РФ,</w:t>
      </w:r>
    </w:p>
    <w:p w:rsidR="00131714" w:rsidRPr="00567448" w:rsidP="005E70FA">
      <w:pPr>
        <w:shd w:val="clear" w:color="auto" w:fill="FFFFFF"/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567448">
        <w:rPr>
          <w:b/>
          <w:bCs/>
          <w:color w:val="000000"/>
          <w:sz w:val="24"/>
          <w:szCs w:val="24"/>
        </w:rPr>
        <w:t>у с т а н о в и л :</w:t>
      </w:r>
    </w:p>
    <w:p w:rsidR="00131714" w:rsidRPr="00567448" w:rsidP="00BB5EDF">
      <w:pPr>
        <w:widowControl/>
        <w:ind w:firstLine="708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 xml:space="preserve">Кузьмина Т.Н. совершила мошенничество при получении выплат, то есть хищение денежных средств при получении иных социальных выплат, установленных законами и иными нормативными правовыми актами, путем </w:t>
      </w:r>
      <w:r w:rsidRPr="00567448">
        <w:rPr>
          <w:sz w:val="24"/>
          <w:szCs w:val="24"/>
          <w:lang w:eastAsia="en-US"/>
        </w:rPr>
        <w:t>представления заведомо ложных и недостоверных сведений</w:t>
      </w:r>
      <w:r w:rsidRPr="00567448">
        <w:rPr>
          <w:color w:val="000000"/>
          <w:sz w:val="24"/>
          <w:szCs w:val="24"/>
        </w:rPr>
        <w:t>, при следующих обстоятельствах.</w:t>
      </w:r>
    </w:p>
    <w:p w:rsidR="00131714" w:rsidRPr="00567448" w:rsidP="00BB5EDF">
      <w:pPr>
        <w:widowControl/>
        <w:ind w:firstLine="708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 xml:space="preserve">18 августа 2015 г. в 9 часов 00 минут Кузьмина Т.Н., имея преступный умысел на хищение денежных средств при получении иных социальных выплат, установленных законами и иными нормативными правовыми актами, достоверно зная о том, что решением суда лишена родительских прав в отношении своих детей: Кузьминой А.И., 7 февраля 1992 года рождения; Кузьминой А.И., 26 декабря 1994 года рождения, обратилась в Управление Пенсионного фонда Российской Федерации в Красноперекопском районе Республики Крым с заявлением о выдаче государственного сертификата на материнский (семейный) капитал, в котором собственноручно указала заведомо ложные сведения, а именно, что родительских прав в отношении детей не лишалась. </w:t>
      </w:r>
    </w:p>
    <w:p w:rsidR="00131714" w:rsidRPr="00567448" w:rsidP="00BB5EDF">
      <w:pPr>
        <w:widowControl/>
        <w:ind w:firstLine="708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На основании п. 2 Правил подачи заявления о выдаче государственного сертификата на материнский (семейный) капитал и выдачи государственного сертификата на материнский (семейный) капитал, утвержденных Постановлением Правительства Российской Федерации от 30.12.2006 № 873, сертификат – это именной документ, который подтверждает право на дополнительные меры государственной поддержки, предусмотренные действующим законодательством.</w:t>
      </w:r>
    </w:p>
    <w:p w:rsidR="00131714" w:rsidRPr="00567448" w:rsidP="00BB5EDF">
      <w:pPr>
        <w:widowControl/>
        <w:ind w:firstLine="708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Статья 2 Федерального закона от 29.12.2006 № 256-ФЗ «О дополнительных мерах государственной поддержки семей, имеющих детей» устанавливает, что материнский (семейный) капитал – средства федерального бюджета, передаваемые в бюджет Пенсионного фонда Российской Федерации на реализацию дополнительных мер государственной поддержки, установленных настоящим Федеральным законом.</w:t>
      </w:r>
    </w:p>
    <w:p w:rsidR="00131714" w:rsidRPr="00567448" w:rsidP="00BB5EDF">
      <w:pPr>
        <w:widowControl/>
        <w:ind w:firstLine="708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В силу ч. 2 ст. 3 Федерального закона от 29.12.2006 № 256-ФЗ при возникновении права на дополнительные меры государственной поддержки лиц не учитываются дети, в отношении которых данные лица были лишены родительских прав.</w:t>
      </w:r>
    </w:p>
    <w:p w:rsidR="00131714" w:rsidRPr="00567448" w:rsidP="00BB5EDF">
      <w:pPr>
        <w:widowControl/>
        <w:ind w:firstLine="708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Согласно п. 8 ст. 5 Федерального закона от 29.12.2006 № 256-ФЗ лица, подавшие заявление о выдаче сертификата, несут ответственность в соответствии с законодательством Российской Федерации за достоверность сведений, содержащихся в предоставляемых ими документах.</w:t>
      </w:r>
    </w:p>
    <w:p w:rsidR="00131714" w:rsidRPr="00567448" w:rsidP="00BB5EDF">
      <w:pPr>
        <w:widowControl/>
        <w:ind w:firstLine="708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 xml:space="preserve">15 сентября 2015 г. Управлением Пенсионного фонда Российской Федерации в Красноперекопском районе Республики Крым принято решение на выдачу Кузьминой Т.Н. материнского (семейного) капитала. 16 сентября 2015 г. Кузьминой Т.Н. выдан государственный сертификат на материнский (семейный) капитал серии </w:t>
      </w:r>
      <w:r w:rsidRPr="00567448">
        <w:rPr>
          <w:sz w:val="24"/>
          <w:szCs w:val="24"/>
        </w:rPr>
        <w:t>&lt; номер &gt;</w:t>
      </w:r>
      <w:r w:rsidRPr="00567448">
        <w:rPr>
          <w:color w:val="000000"/>
          <w:sz w:val="24"/>
          <w:szCs w:val="24"/>
        </w:rPr>
        <w:t>, дающий право на получение материнского (семейного) капитала в размере 453026 руб.</w:t>
      </w:r>
    </w:p>
    <w:p w:rsidR="00131714" w:rsidRPr="00567448" w:rsidP="00BB5EDF">
      <w:pPr>
        <w:widowControl/>
        <w:ind w:firstLine="708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23 августа 2016 г. Кузьмина Т.Н., реализуя свой умысел, направленный на мошенничество при получении выплат, обратилась в Управление Пенсионного фонда Российской Федерации в Красноперекопском районе Республики Крым по адресу: Республика Крым, г. Красноперекопск, пл. Героев Перекопа, д. 1 А, с заявлением о предоставлении единовременной выплаты за счёт средств материнского (семейного) капитала в размере 25000 руб., заполнив заявление с указанием заведомо ложных сведений о том, что родительских прав в отношении ребёнка, в связи с рождением которого возникло право на дополнительные меры государственной поддержки, не лишалась.</w:t>
      </w:r>
    </w:p>
    <w:p w:rsidR="00131714" w:rsidRPr="00567448" w:rsidP="00BB5EDF">
      <w:pPr>
        <w:widowControl/>
        <w:ind w:firstLine="708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 xml:space="preserve">Решением Управления Пенсионного фонда Российской Федерации в Красноперекопском районе Республики Крым от 21 сентября 2016 года № 1587 денежные средства в размере 25000 руб., предоставленные в виде единовременной выплаты за счёт средств материнского капитала, перечислены на банковский счёт Кузьминой Т.Н., которыми последняя распорядилась по своему усмотрению. </w:t>
      </w:r>
    </w:p>
    <w:p w:rsidR="00131714" w:rsidRPr="00567448" w:rsidP="005E70FA">
      <w:pPr>
        <w:pStyle w:val="BodyTextIndent2"/>
        <w:tabs>
          <w:tab w:val="left" w:pos="5245"/>
        </w:tabs>
        <w:spacing w:after="0" w:line="240" w:lineRule="auto"/>
        <w:ind w:left="0" w:firstLine="709"/>
        <w:jc w:val="both"/>
        <w:rPr>
          <w:sz w:val="24"/>
          <w:szCs w:val="24"/>
          <w:lang w:eastAsia="en-US"/>
        </w:rPr>
      </w:pPr>
      <w:r w:rsidRPr="00567448">
        <w:rPr>
          <w:sz w:val="24"/>
          <w:szCs w:val="24"/>
          <w:lang w:eastAsia="en-US"/>
        </w:rPr>
        <w:t xml:space="preserve">Дознание по уголовному делу по ходатайству обвиняемой </w:t>
      </w:r>
      <w:r w:rsidRPr="00567448">
        <w:rPr>
          <w:color w:val="000000"/>
          <w:sz w:val="24"/>
          <w:szCs w:val="24"/>
        </w:rPr>
        <w:t xml:space="preserve">Кузьминой Т.Н. </w:t>
      </w:r>
      <w:r w:rsidRPr="00567448">
        <w:rPr>
          <w:sz w:val="24"/>
          <w:szCs w:val="24"/>
          <w:lang w:eastAsia="en-US"/>
        </w:rPr>
        <w:t>проведено в сокращенной форме, при этом условия, предусмотренные ст. 226.1 УПК РФ, соблюдены, обстоятельства, предусмотренные ст. 226.2 УПК РФ, отсутствуют.</w:t>
      </w:r>
    </w:p>
    <w:p w:rsidR="00131714" w:rsidRPr="00567448" w:rsidP="005E70FA">
      <w:pPr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В судебном заседании после изложения государственным обвинителем предъявленного обвинения подсудимая Кузьмина Т.Н. пояснила, что понимает существо предъявленного ей обвинения, виновной себя в совершении преступления по ч. 1 ст. 159.2 Уголовного кодекса РФ признала полностью. Просила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согласна полностью, характер, последствия и пределы обжалования такого приговора осознаёт и согласна.</w:t>
      </w:r>
    </w:p>
    <w:p w:rsidR="00131714" w:rsidRPr="00567448" w:rsidP="005E70FA">
      <w:pPr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 xml:space="preserve">Защитник Попова А.М. поддержала ходатайство подсудимой о постановлении приговора без проведения судебного разбирательства, пояснив, что данное ходатайство заявлено ею при ознакомлении с материалами дела добровольно, после консультации с защитником, её подзащитному характер и последствия постановления приговора без проведения судебного разбирательства разъяснены и понятны. Кузьмина Т.Н. признает себя виновной в предъявленном ей обвинении, искренне раскаивается в содеянном. </w:t>
      </w:r>
    </w:p>
    <w:p w:rsidR="00131714" w:rsidRPr="00567448" w:rsidP="005E70FA">
      <w:pPr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Представитель потерпевшего юридического лица Управления Пенсионного фонда Российской Федерации в Красноперекопском районе Республики Крым – Б.З.Р. в судебном заседании против рассмотрения дела в особом порядке не возражал. Суду пояснил, что решением Красноперекопского районного суда Республики Крым от 07.02.2018 с Кузьминой Т.Н. взысканы денежные средства в размере 45000 руб.</w:t>
      </w:r>
    </w:p>
    <w:p w:rsidR="00131714" w:rsidRPr="00567448" w:rsidP="005E70FA">
      <w:pPr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Государственный обвинитель Шевцова Л.А. не возражала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порядке.</w:t>
      </w:r>
    </w:p>
    <w:p w:rsidR="00131714" w:rsidRPr="00567448" w:rsidP="005E70FA">
      <w:pPr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Суд, выслушав мнение сторон, исследовав материалы дела, обстоятельства, характеризующие личность подсудимой, и обстоятельства, смягчающие и отягчающие наказание, приходит к следующему.</w:t>
      </w:r>
    </w:p>
    <w:p w:rsidR="00131714" w:rsidRPr="00567448" w:rsidP="005E70FA">
      <w:pPr>
        <w:widowControl/>
        <w:ind w:firstLine="708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В соответствии с ч. 2 ст. 226.4 Уголовно-процессуального кодекса РФ п</w:t>
      </w:r>
      <w:r w:rsidRPr="00567448">
        <w:rPr>
          <w:sz w:val="24"/>
          <w:szCs w:val="24"/>
          <w:lang w:eastAsia="en-US"/>
        </w:rPr>
        <w:t>одозреваемый вправе заявить ходатайство о производстве дознания в сокращенной форме не позднее 2 суток со дня, когда ему было разъяснено право заявить такое ходатайство</w:t>
      </w:r>
      <w:r w:rsidRPr="00567448">
        <w:rPr>
          <w:color w:val="000000"/>
          <w:sz w:val="24"/>
          <w:szCs w:val="24"/>
        </w:rPr>
        <w:t>.</w:t>
      </w:r>
    </w:p>
    <w:p w:rsidR="00131714" w:rsidRPr="00567448" w:rsidP="005E70FA">
      <w:pPr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 xml:space="preserve">Согласно ч. 1 и 2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 w:rsidRPr="00567448">
        <w:rPr>
          <w:sz w:val="24"/>
          <w:szCs w:val="24"/>
        </w:rPr>
        <w:t>статьями 316</w:t>
      </w:r>
      <w:r w:rsidRPr="00567448">
        <w:rPr>
          <w:color w:val="000000"/>
          <w:sz w:val="24"/>
          <w:szCs w:val="24"/>
        </w:rPr>
        <w:t xml:space="preserve"> и </w:t>
      </w:r>
      <w:r w:rsidRPr="00567448">
        <w:rPr>
          <w:sz w:val="24"/>
          <w:szCs w:val="24"/>
        </w:rPr>
        <w:t>317</w:t>
      </w:r>
      <w:r w:rsidRPr="00567448">
        <w:rPr>
          <w:color w:val="000000"/>
          <w:sz w:val="24"/>
          <w:szCs w:val="24"/>
        </w:rPr>
        <w:t xml:space="preserve"> настоящего Кодекса, с изъятиями, предусмотренными настоящей статьей.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подсудимой, представляемых в порядке, установленном </w:t>
      </w:r>
      <w:r w:rsidRPr="00567448">
        <w:rPr>
          <w:sz w:val="24"/>
          <w:szCs w:val="24"/>
        </w:rPr>
        <w:t>частью третьей</w:t>
      </w:r>
      <w:r w:rsidRPr="00567448">
        <w:rPr>
          <w:color w:val="000000"/>
          <w:sz w:val="24"/>
          <w:szCs w:val="24"/>
        </w:rPr>
        <w:t xml:space="preserve"> настоящей статьи.</w:t>
      </w:r>
    </w:p>
    <w:p w:rsidR="00131714" w:rsidRPr="00567448" w:rsidP="005E70FA">
      <w:pPr>
        <w:widowControl/>
        <w:ind w:firstLine="708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 xml:space="preserve">Суд считает, что подсудимая Кузьмина Т.Н. осознает характер, порядок и правовые последствия ходатайств о </w:t>
      </w:r>
      <w:r w:rsidRPr="00567448">
        <w:rPr>
          <w:sz w:val="24"/>
          <w:szCs w:val="24"/>
          <w:lang w:eastAsia="en-US"/>
        </w:rPr>
        <w:t>производстве дознания в сокращенной форме и постановлении приговора без судебного разбирательства</w:t>
      </w:r>
      <w:r w:rsidRPr="00567448">
        <w:rPr>
          <w:color w:val="000000"/>
          <w:sz w:val="24"/>
          <w:szCs w:val="24"/>
        </w:rPr>
        <w:t>, заявленных ею после проведения консультаций со своим защитником и в его присутствии.</w:t>
      </w:r>
    </w:p>
    <w:p w:rsidR="00131714" w:rsidRPr="00567448" w:rsidP="005E70FA">
      <w:pPr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 xml:space="preserve">Суд убеждён в добровольности и осознанности своевременно заявленных подсудимой ходатайств о </w:t>
      </w:r>
      <w:r w:rsidRPr="00567448">
        <w:rPr>
          <w:sz w:val="24"/>
          <w:szCs w:val="24"/>
          <w:lang w:eastAsia="en-US"/>
        </w:rPr>
        <w:t>производстве дознания в сокращенной форме</w:t>
      </w:r>
      <w:r w:rsidRPr="00567448">
        <w:rPr>
          <w:color w:val="000000"/>
          <w:sz w:val="24"/>
          <w:szCs w:val="24"/>
        </w:rPr>
        <w:t xml:space="preserve"> и применении особого порядка судебного разбирательства в связи с её согласием с предъявленным обвинением, поскольку Кузьмина Т.Н. последовательно занимала данную позицию, заявляя о согласии с предъявленным обвинением неоднократно, как при разъяснении прав заявить указанные ходатайства в порядке ст. 226.4, 217 УПК РФ, так и в ходе судебного разбирательства, и настаивала на постановлении приговора по правилам ст. 226.9 и 316 УПК РФ.</w:t>
      </w:r>
    </w:p>
    <w:p w:rsidR="00131714" w:rsidRPr="00567448" w:rsidP="005E70FA">
      <w:pPr>
        <w:widowControl/>
        <w:ind w:firstLine="708"/>
        <w:jc w:val="both"/>
        <w:rPr>
          <w:sz w:val="24"/>
          <w:szCs w:val="24"/>
          <w:lang w:eastAsia="en-US"/>
        </w:rPr>
      </w:pPr>
      <w:r w:rsidRPr="00567448">
        <w:rPr>
          <w:sz w:val="24"/>
          <w:szCs w:val="24"/>
        </w:rPr>
        <w:t xml:space="preserve">Учитывая, что </w:t>
      </w:r>
      <w:r w:rsidRPr="00567448">
        <w:rPr>
          <w:color w:val="000000"/>
          <w:sz w:val="24"/>
          <w:szCs w:val="24"/>
        </w:rPr>
        <w:t xml:space="preserve">наказание за преступление, предусмотренное ч. 1 ст. 159.2 УК РФ, не превышает десяти лет лишения свободы, согласие государственного обвинителя и представителя потерпевшего на постановление приговора без судебного разбирательства, тот факт, что </w:t>
      </w:r>
      <w:r w:rsidRPr="00567448">
        <w:rPr>
          <w:sz w:val="24"/>
          <w:szCs w:val="24"/>
          <w:lang w:eastAsia="en-US"/>
        </w:rPr>
        <w:t xml:space="preserve">подсудимая осознает характер и последствия заявленного ею ходатайства, которое заявлено добровольно и после проведения консультаций с защитником, суд </w:t>
      </w:r>
      <w:r w:rsidRPr="00567448">
        <w:rPr>
          <w:color w:val="000000"/>
          <w:sz w:val="24"/>
          <w:szCs w:val="24"/>
        </w:rPr>
        <w:t>приходит к выводу о соблюдении установленных главами 32.1 и 40 УПК РФ условий и полагает возможным удовлетворить ходатайство подсудимой и постановить обвинительный приговор без проведения судебного разбирательства в общем порядке.</w:t>
      </w:r>
    </w:p>
    <w:p w:rsidR="00131714" w:rsidRPr="00567448" w:rsidP="005E70FA">
      <w:pPr>
        <w:widowControl/>
        <w:ind w:firstLine="708"/>
        <w:jc w:val="both"/>
        <w:rPr>
          <w:sz w:val="24"/>
          <w:szCs w:val="24"/>
          <w:lang w:eastAsia="en-US"/>
        </w:rPr>
      </w:pPr>
      <w:r w:rsidRPr="00567448">
        <w:rPr>
          <w:sz w:val="24"/>
          <w:szCs w:val="24"/>
        </w:rPr>
        <w:t xml:space="preserve">Каких-либо возражений против дальнейшего производства по уголовному делу, </w:t>
      </w:r>
      <w:r w:rsidRPr="00567448">
        <w:rPr>
          <w:sz w:val="24"/>
          <w:szCs w:val="24"/>
          <w:lang w:eastAsia="en-US"/>
        </w:rPr>
        <w:t>дознание по которому производилось в сокращенной форме,</w:t>
      </w:r>
      <w:r w:rsidRPr="00567448">
        <w:rPr>
          <w:sz w:val="24"/>
          <w:szCs w:val="24"/>
        </w:rPr>
        <w:t xml:space="preserve"> 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приговора, не имеется.</w:t>
      </w:r>
    </w:p>
    <w:p w:rsidR="00131714" w:rsidRPr="00567448" w:rsidP="005E70FA">
      <w:pPr>
        <w:ind w:firstLine="709"/>
        <w:jc w:val="both"/>
        <w:rPr>
          <w:sz w:val="24"/>
          <w:szCs w:val="24"/>
        </w:rPr>
      </w:pPr>
      <w:r w:rsidRPr="00567448">
        <w:rPr>
          <w:sz w:val="24"/>
          <w:szCs w:val="24"/>
        </w:rPr>
        <w:t>Исследовав данные о личности подсудимой, принимая во внимание, &lt;данные изъяты&gt;  поведение подсудимой в ходе судебного разбирательства, ее характеристику по месту жительства, суд приходит к выводу, что Кузьмину Т.Н. следует считать вменяемой в отношении инкриминируемого ей преступного деяния, предусмотренного ч. 1 ст. 159.2 Уголовного кодекса РФ, как на момент совершения преступления, так и на момент рассмотрения в суде уголовного дела по её обвинению в совершении того же преступления.</w:t>
      </w:r>
    </w:p>
    <w:p w:rsidR="00131714" w:rsidRPr="00567448" w:rsidP="005E70FA">
      <w:pPr>
        <w:ind w:firstLine="709"/>
        <w:jc w:val="both"/>
        <w:rPr>
          <w:sz w:val="24"/>
          <w:szCs w:val="24"/>
        </w:rPr>
      </w:pPr>
      <w:r w:rsidRPr="00567448">
        <w:rPr>
          <w:sz w:val="24"/>
          <w:szCs w:val="24"/>
        </w:rPr>
        <w:t>Действия Кузьминой Т.Н. по обращению в пенсионный орган с заявлением на получение материнского капитала, знающей о лишении её родительских прав</w:t>
      </w:r>
      <w:r w:rsidRPr="00567448">
        <w:rPr>
          <w:color w:val="000000"/>
          <w:sz w:val="24"/>
          <w:szCs w:val="24"/>
        </w:rPr>
        <w:t>,</w:t>
      </w:r>
      <w:r w:rsidRPr="00567448">
        <w:rPr>
          <w:sz w:val="24"/>
          <w:szCs w:val="24"/>
        </w:rPr>
        <w:t xml:space="preserve"> указывает на стремление к достижению преступного результата, что свидетельствует о прямом умысле на совершение инкриминируемого ей преступления.</w:t>
      </w:r>
    </w:p>
    <w:p w:rsidR="00131714" w:rsidRPr="00567448" w:rsidP="005E70FA">
      <w:pPr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 xml:space="preserve">Суд считает, что обвинение, с которым согласилась подсудимая, обоснованно, подтверждается исследованными и оцененными доказательствами, собранными по уголовному делу и указанными в обвинительном постановлении, которые не вызывают у суда сомнений, а именно: показаниями подозреваемой Кузьминой Т.Н. (л.д. 85-90); показаниями представителя потерпевшего Б.З.Р. (л.д. 112-117); рапортом старшего помощника Красноперекопского межрайонного прокурора </w:t>
      </w:r>
      <w:r w:rsidRPr="00567448">
        <w:rPr>
          <w:sz w:val="24"/>
          <w:szCs w:val="24"/>
        </w:rPr>
        <w:t>&lt;ФИО&gt;</w:t>
      </w:r>
      <w:r w:rsidRPr="00567448">
        <w:rPr>
          <w:color w:val="000000"/>
          <w:sz w:val="24"/>
          <w:szCs w:val="24"/>
        </w:rPr>
        <w:t>. (л.д. 11-13); протоколом осмотра документов (л.д. 45-59); постановлением о признании и приобщении к уголовному делу вещественных доказательств, согласно которому приобщены: копия заявления о выдаче государственного сертификата на материнский (семейный) капитал; копия решения о выдаче государственного сертификата на материнский (семейный) капитал; копия уведомления о выдаче государственного сертификата на материнский (семейный) капитал; копия государственного сертификата на материнский (семейный) капитал; копия заявления о предоставлении единовременной выплаты за счёт средств материнского (семейного) капитала; копия решения об удовлетворении; копия заявления о предоставлении единовременной выплаты за счёт средств материнского (семейного) капитала; копия решения об удовлетворении; копия решения суда.</w:t>
      </w:r>
    </w:p>
    <w:p w:rsidR="00131714" w:rsidRPr="00567448" w:rsidP="005E70FA">
      <w:pPr>
        <w:ind w:firstLine="709"/>
        <w:jc w:val="both"/>
        <w:rPr>
          <w:sz w:val="24"/>
          <w:szCs w:val="24"/>
        </w:rPr>
      </w:pPr>
      <w:r w:rsidRPr="00567448">
        <w:rPr>
          <w:sz w:val="24"/>
          <w:szCs w:val="24"/>
        </w:rPr>
        <w:t xml:space="preserve">Таким образом, действия Кузьминой Т.Н. содержат состав преступления и подлежат квалификации по ч. 1 ст. 159.2 Уголовного кодекса РФ как </w:t>
      </w:r>
      <w:r w:rsidRPr="00567448">
        <w:rPr>
          <w:color w:val="000000"/>
          <w:sz w:val="24"/>
          <w:szCs w:val="24"/>
        </w:rPr>
        <w:t xml:space="preserve">мошенничество при получении выплат, то есть хищение денежных средств при получении иных социальных выплат, установленных законами и иными нормативными правовыми актами, путем </w:t>
      </w:r>
      <w:r w:rsidRPr="00567448">
        <w:rPr>
          <w:sz w:val="24"/>
          <w:szCs w:val="24"/>
          <w:lang w:eastAsia="en-US"/>
        </w:rPr>
        <w:t>представления заведомо ложных и недостоверных сведений</w:t>
      </w:r>
      <w:r w:rsidRPr="00567448">
        <w:rPr>
          <w:sz w:val="24"/>
          <w:szCs w:val="24"/>
        </w:rPr>
        <w:t>.</w:t>
      </w:r>
    </w:p>
    <w:p w:rsidR="00131714" w:rsidRPr="00567448" w:rsidP="005E70FA">
      <w:pPr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При назначении наказания суд учитывает характер и степень общественной опасности совершенного подсудимой преступления, личность виновной, смягчающие и отягчающие наказание обстоятельства, а также влияние наказания на исправление осужденной и условия жизни её семьи.</w:t>
      </w:r>
    </w:p>
    <w:p w:rsidR="00131714" w:rsidRPr="00567448" w:rsidP="005E70FA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567448">
        <w:rPr>
          <w:color w:val="000000"/>
          <w:sz w:val="24"/>
          <w:szCs w:val="24"/>
          <w:lang w:eastAsia="en-US"/>
        </w:rPr>
        <w:t>В соответствии со ст. 15 УК РФ преступление, совершенное подсудимой,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131714" w:rsidRPr="00567448" w:rsidP="005E70FA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567448">
        <w:rPr>
          <w:color w:val="000000"/>
          <w:sz w:val="24"/>
          <w:szCs w:val="24"/>
          <w:lang w:eastAsia="en-US"/>
        </w:rPr>
        <w:t xml:space="preserve">Изучением личности Кузьминой Т.Н. установлено, что она разведена, имеет на иждивении одного малолетнего ребёнка: </w:t>
      </w:r>
      <w:r w:rsidRPr="00567448">
        <w:rPr>
          <w:sz w:val="24"/>
          <w:szCs w:val="24"/>
        </w:rPr>
        <w:t>&lt;данные изъяты&gt;</w:t>
      </w:r>
      <w:r w:rsidRPr="00567448">
        <w:rPr>
          <w:color w:val="000000"/>
          <w:sz w:val="24"/>
          <w:szCs w:val="24"/>
          <w:lang w:eastAsia="en-US"/>
        </w:rPr>
        <w:t xml:space="preserve">, является инвалидом второй группы, ранее не судима, </w:t>
      </w:r>
      <w:r w:rsidRPr="00567448">
        <w:rPr>
          <w:sz w:val="24"/>
          <w:szCs w:val="24"/>
        </w:rPr>
        <w:t xml:space="preserve">находится в социально активном возрасте, </w:t>
      </w:r>
      <w:r w:rsidRPr="00567448">
        <w:rPr>
          <w:color w:val="000000"/>
          <w:sz w:val="24"/>
          <w:szCs w:val="24"/>
          <w:lang w:eastAsia="en-US"/>
        </w:rPr>
        <w:t xml:space="preserve">официально не трудоустроена, постоянного источника доходов не имеет, </w:t>
      </w:r>
      <w:r w:rsidRPr="00567448">
        <w:rPr>
          <w:sz w:val="24"/>
          <w:szCs w:val="24"/>
        </w:rPr>
        <w:t>&lt;данные изъяты&gt;</w:t>
      </w:r>
      <w:r w:rsidRPr="00567448">
        <w:rPr>
          <w:color w:val="000000"/>
          <w:sz w:val="24"/>
          <w:szCs w:val="24"/>
          <w:lang w:eastAsia="en-US"/>
        </w:rPr>
        <w:t xml:space="preserve">, по месту регистрации не проживает, в последние шесть месяцев проживает в </w:t>
      </w:r>
      <w:r w:rsidRPr="00567448">
        <w:rPr>
          <w:sz w:val="24"/>
          <w:szCs w:val="24"/>
        </w:rPr>
        <w:t xml:space="preserve">&lt;адрес&gt; </w:t>
      </w:r>
      <w:r w:rsidRPr="00567448">
        <w:rPr>
          <w:color w:val="000000"/>
          <w:sz w:val="24"/>
          <w:szCs w:val="24"/>
          <w:lang w:eastAsia="en-US"/>
        </w:rPr>
        <w:t>Джанкойского района Республики Крым.</w:t>
      </w:r>
    </w:p>
    <w:p w:rsidR="00131714" w:rsidRPr="00567448" w:rsidP="00504379">
      <w:pPr>
        <w:widowControl/>
        <w:ind w:firstLine="708"/>
        <w:jc w:val="both"/>
        <w:rPr>
          <w:sz w:val="24"/>
          <w:szCs w:val="24"/>
          <w:lang w:eastAsia="en-US"/>
        </w:rPr>
      </w:pPr>
      <w:r w:rsidRPr="00567448">
        <w:rPr>
          <w:color w:val="000000"/>
          <w:sz w:val="24"/>
          <w:szCs w:val="24"/>
        </w:rPr>
        <w:t xml:space="preserve">Обстоятельствами, смягчающими наказание, суд в силу п. «г», «и» ч. 1 и ч. 2 ст. 61 УК РФ признает </w:t>
      </w:r>
      <w:r w:rsidRPr="00567448">
        <w:rPr>
          <w:sz w:val="24"/>
          <w:szCs w:val="24"/>
          <w:lang w:eastAsia="en-US"/>
        </w:rPr>
        <w:t>наличие малолетнего ребёнка у виновной</w:t>
      </w:r>
      <w:r w:rsidRPr="00567448">
        <w:rPr>
          <w:color w:val="000000"/>
          <w:sz w:val="24"/>
          <w:szCs w:val="24"/>
        </w:rPr>
        <w:t>, активное способствование расследованию преступления, признание подсудимой своей вины полностью и раскаяние в содеянном.</w:t>
      </w:r>
    </w:p>
    <w:p w:rsidR="00131714" w:rsidRPr="00567448" w:rsidP="005E70FA">
      <w:pPr>
        <w:pStyle w:val="BodyTextIndent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Обстоятельств, отягчающих наказание подсудимой, в соответствии со ст. 63 УК РФ судом не установлено.</w:t>
      </w:r>
    </w:p>
    <w:p w:rsidR="00131714" w:rsidRPr="00567448" w:rsidP="005E70FA">
      <w:pPr>
        <w:pStyle w:val="BodyText"/>
        <w:spacing w:after="0"/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Каких-либо исключительных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подсудимой наказания с учетом положений ст. 64 УК РФ судом не установлено.</w:t>
      </w:r>
    </w:p>
    <w:p w:rsidR="00131714" w:rsidRPr="00567448" w:rsidP="005E70FA">
      <w:pPr>
        <w:pStyle w:val="BodyTextIndent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131714" w:rsidRPr="00567448" w:rsidP="005E70FA">
      <w:pPr>
        <w:pStyle w:val="BodyTextIndent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131714" w:rsidRPr="00567448" w:rsidP="005E70FA">
      <w:pPr>
        <w:pStyle w:val="BodyTextIndent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131714" w:rsidRPr="00567448" w:rsidP="005E70FA">
      <w:pPr>
        <w:pStyle w:val="BodyTextIndent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pacing w:val="-6"/>
          <w:sz w:val="24"/>
          <w:szCs w:val="24"/>
        </w:rPr>
        <w:t xml:space="preserve">Согласно ч. 6 ст. 226.9 УПК РФ </w:t>
      </w:r>
      <w:r w:rsidRPr="00567448">
        <w:rPr>
          <w:spacing w:val="-6"/>
          <w:sz w:val="24"/>
          <w:szCs w:val="24"/>
        </w:rPr>
        <w:t>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131714" w:rsidRPr="00567448" w:rsidP="00696AA4">
      <w:pPr>
        <w:pStyle w:val="BodyText"/>
        <w:spacing w:after="0"/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 xml:space="preserve"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и отсутствие отягчающих наказание обстоятельства, суд, руководствуясь общими принципами назначения наказания, а также правилами ч. 5 ст. 62 УК РФ, приходит к выводу, что исправление подсудимой Кузьминой Т.Н. и восстановление социальной справедливости за совершенное ею преступление может быть достигнуто путём назначения ей наказания, не связанного с изоляцией её от общества в виде ограничения свободы. </w:t>
      </w:r>
    </w:p>
    <w:p w:rsidR="00131714" w:rsidRPr="00567448" w:rsidP="00696AA4">
      <w:pPr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В то же время с учётом характера и общественной опасности совершённого преступления, конкретных обстоятельств дела, данных о личности подсудимой, в частности, наличие малолетнего ребёнка, инвалидности второй группы, отсутствие постоянного источника дохода, суд считает, что применение иных более мягких видов наказания не обеспечит реализации целей, установленных ч. 2 ст. 43 УК РФ – восстановление социальной справедливости, исправления осуждённой и предупреждения совершения новых преступлений.</w:t>
      </w:r>
    </w:p>
    <w:p w:rsidR="00131714" w:rsidRPr="00567448" w:rsidP="00696AA4">
      <w:pPr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Обстоятельств, препятствующих назначению подсудимой наказания в виде ограничения свободы согласно ч. 6 ст. 53 УК РФ, не установлено.</w:t>
      </w:r>
    </w:p>
    <w:p w:rsidR="00131714" w:rsidRPr="00567448" w:rsidP="00696AA4">
      <w:pPr>
        <w:widowControl/>
        <w:ind w:firstLine="708"/>
        <w:jc w:val="both"/>
        <w:rPr>
          <w:sz w:val="24"/>
          <w:szCs w:val="24"/>
          <w:lang w:eastAsia="en-US"/>
        </w:rPr>
      </w:pPr>
      <w:r w:rsidRPr="00567448">
        <w:rPr>
          <w:color w:val="000000"/>
          <w:sz w:val="24"/>
          <w:szCs w:val="24"/>
        </w:rPr>
        <w:t xml:space="preserve">На основании ст. 53 УК РФ, в целях действенного влияния назначенного наказания, суд считает необходимым установить Кузьминой Т.Н. следующие ограничения: не уходить из места постоянного проживания в период времени с 22 часов 00 минут до 06 часов 00 минут; не выезжать за пределы Джанкойского муниципального района и муниципального образования городского округа Джанкой Республики Крым; не изменять место жительства без согласия специализированного государственного органа, осуществляющего надзор за отбыванием наказания в виде ограничения свободы. Кроме того, на осуждённого следует </w:t>
      </w:r>
      <w:r w:rsidRPr="00567448">
        <w:rPr>
          <w:sz w:val="24"/>
          <w:szCs w:val="24"/>
          <w:lang w:eastAsia="en-US"/>
        </w:rPr>
        <w:t>возложить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два раза в месяц для регистрации.</w:t>
      </w:r>
    </w:p>
    <w:p w:rsidR="00131714" w:rsidRPr="00567448" w:rsidP="00696AA4">
      <w:pPr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 xml:space="preserve">В связи с назначением Кузьминой Т.Н. наказания, не связанного с изоляцией от общества, мера процессуального принуждения в виде обязательства о явке подлежит оставлению без изменения до вступления приговора в законную силу. </w:t>
      </w:r>
    </w:p>
    <w:p w:rsidR="00131714" w:rsidRPr="00567448" w:rsidP="00696AA4">
      <w:pPr>
        <w:pStyle w:val="a"/>
        <w:ind w:left="0" w:firstLine="709"/>
        <w:rPr>
          <w:rFonts w:ascii="Times New Roman" w:hAnsi="Times New Roman" w:cs="Times New Roman"/>
          <w:color w:val="000000"/>
        </w:rPr>
      </w:pPr>
      <w:r w:rsidRPr="00567448">
        <w:rPr>
          <w:rFonts w:ascii="Times New Roman" w:hAnsi="Times New Roman" w:cs="Times New Roman"/>
          <w:color w:val="000000"/>
        </w:rPr>
        <w:t>Оснований для освобождения от уголовной ответственности и от наказания Кузьминой Т.Н. не имеется.</w:t>
      </w:r>
    </w:p>
    <w:p w:rsidR="00131714" w:rsidRPr="00567448" w:rsidP="00696AA4">
      <w:pPr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Гражданский иск не заявлен.</w:t>
      </w:r>
    </w:p>
    <w:p w:rsidR="00131714" w:rsidRPr="00567448" w:rsidP="00696AA4">
      <w:pPr>
        <w:ind w:firstLine="708"/>
        <w:jc w:val="both"/>
        <w:rPr>
          <w:sz w:val="24"/>
          <w:szCs w:val="24"/>
        </w:rPr>
      </w:pPr>
      <w:r w:rsidRPr="00567448">
        <w:rPr>
          <w:color w:val="000000"/>
          <w:sz w:val="24"/>
          <w:szCs w:val="24"/>
        </w:rPr>
        <w:t xml:space="preserve">По вступлении приговора в законную силу на основании ст. 81 УПК РФ вещественное доказательство по делу: копию заявления о выдаче государственного сертификата на материнский (семейный) капитал; копию решения о выдаче государственного сертификата на материнский (семейный) капитал; копию уведомления о выдаче государственного сертификата на материнский (семейный) капитал; копию государственного сертификата на материнский (семейный) капитал; копию заявления о предоставлении единовременной выплаты за счёт средств материнского (семейного) капитала; копию решения об удовлетворении; копию заявления о предоставлении единовременной выплаты за счёт средств материнского (семейного) капитала; копию решения об удовлетворении; копию решения суда – </w:t>
      </w:r>
      <w:r w:rsidRPr="00567448">
        <w:rPr>
          <w:sz w:val="24"/>
          <w:szCs w:val="24"/>
        </w:rPr>
        <w:t>после вступления приговора в законную силу хранить при материалах уголовного дела</w:t>
      </w:r>
      <w:r w:rsidRPr="00567448">
        <w:rPr>
          <w:color w:val="000000"/>
          <w:sz w:val="24"/>
          <w:szCs w:val="24"/>
        </w:rPr>
        <w:t>.</w:t>
      </w:r>
    </w:p>
    <w:p w:rsidR="00131714" w:rsidRPr="00567448" w:rsidP="00696AA4">
      <w:pPr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Процессуальные издержки, подлежащие выплате адвокату Поповой А.М., возместить за счёт средств федерального бюджета.</w:t>
      </w:r>
    </w:p>
    <w:p w:rsidR="00131714" w:rsidRPr="00567448" w:rsidP="00696AA4">
      <w:pPr>
        <w:spacing w:after="120"/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С учётом изложенного, руководствуясь статьями 226.9, 302-304, 307-309, 316-317 Уголовно-процессуального кодекса РФ, суд</w:t>
      </w:r>
    </w:p>
    <w:p w:rsidR="00131714" w:rsidRPr="00567448" w:rsidP="00696AA4">
      <w:pPr>
        <w:jc w:val="center"/>
        <w:rPr>
          <w:b/>
          <w:bCs/>
          <w:color w:val="000000"/>
          <w:sz w:val="24"/>
          <w:szCs w:val="24"/>
        </w:rPr>
      </w:pPr>
      <w:r w:rsidRPr="00567448">
        <w:rPr>
          <w:b/>
          <w:bCs/>
          <w:color w:val="000000"/>
          <w:sz w:val="24"/>
          <w:szCs w:val="24"/>
        </w:rPr>
        <w:t>п р и г о в о р и л :</w:t>
      </w:r>
    </w:p>
    <w:p w:rsidR="00131714" w:rsidRPr="00567448" w:rsidP="00696AA4">
      <w:pPr>
        <w:spacing w:before="120"/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 xml:space="preserve">Кузьмину Т.Н. признать виновной в совершении преступления, предусмотренного ч. 1 ст. 159.2 Уголовного кодекса РФ, и назначить ей наказание в виде ограничения свободы на срок 3 (три) месяца. </w:t>
      </w:r>
    </w:p>
    <w:p w:rsidR="00131714" w:rsidRPr="00567448" w:rsidP="00696AA4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48">
        <w:rPr>
          <w:rFonts w:ascii="Times New Roman" w:hAnsi="Times New Roman" w:cs="Times New Roman"/>
          <w:sz w:val="24"/>
          <w:szCs w:val="24"/>
        </w:rPr>
        <w:t xml:space="preserve">Согласно ст. 53 УК РФ при отбывании наказания в виде ограничения свободы </w:t>
      </w:r>
      <w:r w:rsidRPr="00567448">
        <w:rPr>
          <w:rFonts w:ascii="Times New Roman" w:hAnsi="Times New Roman" w:cs="Times New Roman"/>
          <w:color w:val="000000"/>
          <w:sz w:val="24"/>
          <w:szCs w:val="24"/>
        </w:rPr>
        <w:t>установить Кузьминой Т.Н. следующие ограничения: не уходить из места постоянного проживания в период времени с 22 часов 00 минут до 06 часов 00 минут; не выезжать за пределы Джанкойского муниципального района и муниципального образования городской округ Джанкой Республики Крым; не изменять место жительства без согласия специализированного государственного органа, осуществляющего надзор за отбыванием наказания в виде ограничения свободы. Возложить на осуждённую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2 (два) раза в месяц для регистрации.</w:t>
      </w:r>
    </w:p>
    <w:p w:rsidR="00131714" w:rsidRPr="00567448" w:rsidP="00696AA4">
      <w:pPr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Меру процессуального принуждения Кузьминой Т.Н. в виде обязательства о явке до вступления приговора в законную силу оставить без изменения.</w:t>
      </w:r>
    </w:p>
    <w:p w:rsidR="00131714" w:rsidRPr="00567448" w:rsidP="00696AA4">
      <w:pPr>
        <w:ind w:firstLine="709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 xml:space="preserve">По вступлении приговора в законную силу на основании ст. 81 УПК РФ вещественное доказательство по делу: копию заявления о выдаче государственного сертификата на материнский (семейный) капитал; копию решения о выдаче государственного сертификата на материнский (семейный) капитал; копию уведомления о выдаче государственного сертификата на материнский (семейный) капитал; копию государственного сертификата на материнский (семейный) капитал; копию заявления о предоставлении единовременной выплаты за счёт средств материнского (семейного) капитала; копию решения об удовлетворении; копию заявления о предоставлении единовременной выплаты за счёт средств материнского (семейного) капитала; копию решения об удовлетворении; копию решения суда – </w:t>
      </w:r>
      <w:r w:rsidRPr="00567448">
        <w:rPr>
          <w:sz w:val="24"/>
          <w:szCs w:val="24"/>
        </w:rPr>
        <w:t>хранить при материалах настоящего уголовного дела в течение всего срока хранения</w:t>
      </w:r>
      <w:r w:rsidRPr="00567448">
        <w:rPr>
          <w:color w:val="000000"/>
          <w:sz w:val="24"/>
          <w:szCs w:val="24"/>
        </w:rPr>
        <w:t>.</w:t>
      </w:r>
    </w:p>
    <w:p w:rsidR="00131714" w:rsidRPr="00567448" w:rsidP="00696AA4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48">
        <w:rPr>
          <w:rFonts w:ascii="Times New Roman" w:hAnsi="Times New Roman" w:cs="Times New Roman"/>
          <w:color w:val="000000"/>
          <w:sz w:val="24"/>
          <w:szCs w:val="24"/>
        </w:rPr>
        <w:t>Процессуальные издержки, подлежащие выплате адвокату Поповой А.М., возместить за счёт средств федерального бюджета.</w:t>
      </w:r>
    </w:p>
    <w:p w:rsidR="00131714" w:rsidRPr="00567448" w:rsidP="00696AA4">
      <w:pPr>
        <w:shd w:val="clear" w:color="auto" w:fill="FFFFFF"/>
        <w:ind w:firstLine="696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Приговор может быть обжалован в апелляционном порядке в Красноперекопский районный суд Республики Крым через судебный участок № 59 Красноперекопского судебного района Республики Крым в течение 10 суток со дня его провозглашения с соблюдением требований ст. 317 УПК РФ. В случае подачи апелляционной жалобы осужденный вправе ходатайствовать о своём участии в рассмотрении уголовного дела судом апелляционной инстанции.</w:t>
      </w:r>
    </w:p>
    <w:p w:rsidR="00131714" w:rsidRPr="00567448" w:rsidP="00696AA4">
      <w:pPr>
        <w:shd w:val="clear" w:color="auto" w:fill="FFFFFF"/>
        <w:ind w:firstLine="696"/>
        <w:jc w:val="both"/>
        <w:rPr>
          <w:color w:val="000000"/>
          <w:sz w:val="24"/>
          <w:szCs w:val="24"/>
        </w:rPr>
      </w:pPr>
      <w:r w:rsidRPr="00567448">
        <w:rPr>
          <w:sz w:val="24"/>
          <w:szCs w:val="24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131714" w:rsidRPr="00567448" w:rsidP="00696AA4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131714" w:rsidRPr="00567448" w:rsidP="00D7300C">
      <w:pPr>
        <w:shd w:val="clear" w:color="auto" w:fill="FFFFFF"/>
        <w:jc w:val="both"/>
        <w:rPr>
          <w:color w:val="000000"/>
          <w:sz w:val="24"/>
          <w:szCs w:val="24"/>
        </w:rPr>
      </w:pPr>
      <w:r w:rsidRPr="00567448">
        <w:rPr>
          <w:color w:val="000000"/>
          <w:sz w:val="24"/>
          <w:szCs w:val="24"/>
        </w:rPr>
        <w:t>Председательствующий</w:t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>(подпись)</w:t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</w:r>
      <w:r w:rsidRPr="00567448">
        <w:rPr>
          <w:color w:val="000000"/>
          <w:sz w:val="24"/>
          <w:szCs w:val="24"/>
        </w:rPr>
        <w:tab/>
        <w:t xml:space="preserve">   Д.Б. Сангаджи-Горяе</w:t>
      </w:r>
    </w:p>
    <w:p w:rsidR="00131714" w:rsidRPr="00567448" w:rsidP="00D7300C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31714" w:rsidRPr="00567448" w:rsidP="00D7300C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31714" w:rsidRPr="00567448" w:rsidP="00567448">
      <w:pPr>
        <w:ind w:firstLine="709"/>
        <w:jc w:val="both"/>
        <w:rPr>
          <w:i/>
          <w:iCs/>
          <w:sz w:val="24"/>
          <w:szCs w:val="24"/>
        </w:rPr>
      </w:pPr>
      <w:r w:rsidRPr="00567448">
        <w:rPr>
          <w:i/>
          <w:iCs/>
          <w:sz w:val="24"/>
          <w:szCs w:val="24"/>
        </w:rPr>
        <w:t>«СОГЛАСОВАНО»</w:t>
      </w:r>
    </w:p>
    <w:p w:rsidR="00131714" w:rsidRPr="00567448" w:rsidP="00567448">
      <w:pPr>
        <w:ind w:firstLine="709"/>
        <w:jc w:val="both"/>
        <w:rPr>
          <w:sz w:val="24"/>
          <w:szCs w:val="24"/>
        </w:rPr>
      </w:pPr>
      <w:r w:rsidRPr="00567448">
        <w:rPr>
          <w:sz w:val="24"/>
          <w:szCs w:val="24"/>
        </w:rPr>
        <w:t xml:space="preserve">Мировой судья:    </w:t>
      </w:r>
    </w:p>
    <w:p w:rsidR="00131714" w:rsidRPr="00567448" w:rsidP="00567448">
      <w:pPr>
        <w:ind w:firstLine="709"/>
        <w:jc w:val="both"/>
        <w:rPr>
          <w:sz w:val="24"/>
          <w:szCs w:val="24"/>
        </w:rPr>
      </w:pPr>
      <w:r w:rsidRPr="00567448">
        <w:rPr>
          <w:sz w:val="24"/>
          <w:szCs w:val="24"/>
        </w:rPr>
        <w:t xml:space="preserve">___________________  Д.Б. Сангаджи-Горяев </w:t>
      </w:r>
    </w:p>
    <w:p w:rsidR="00131714" w:rsidRPr="00567448" w:rsidP="00567448">
      <w:pPr>
        <w:shd w:val="clear" w:color="auto" w:fill="FFFFFF"/>
        <w:jc w:val="both"/>
        <w:rPr>
          <w:color w:val="000000"/>
          <w:sz w:val="24"/>
          <w:szCs w:val="24"/>
        </w:rPr>
      </w:pPr>
      <w:r w:rsidRPr="00567448">
        <w:rPr>
          <w:sz w:val="24"/>
          <w:szCs w:val="24"/>
        </w:rPr>
        <w:t xml:space="preserve">          «____»_____________2018 г</w:t>
      </w:r>
      <w:r w:rsidRPr="00567448">
        <w:rPr>
          <w:color w:val="000000"/>
          <w:sz w:val="24"/>
          <w:szCs w:val="24"/>
        </w:rPr>
        <w:t>.</w:t>
      </w:r>
    </w:p>
    <w:sectPr w:rsidSect="00B57E8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1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317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ECC"/>
    <w:rsid w:val="000062C5"/>
    <w:rsid w:val="00012C24"/>
    <w:rsid w:val="000158F6"/>
    <w:rsid w:val="000934C3"/>
    <w:rsid w:val="000953C1"/>
    <w:rsid w:val="000C3F4E"/>
    <w:rsid w:val="00125BA0"/>
    <w:rsid w:val="00131714"/>
    <w:rsid w:val="00131A64"/>
    <w:rsid w:val="001464C5"/>
    <w:rsid w:val="00170E6D"/>
    <w:rsid w:val="00191873"/>
    <w:rsid w:val="001A277C"/>
    <w:rsid w:val="00227FB0"/>
    <w:rsid w:val="002C29C7"/>
    <w:rsid w:val="002F6D47"/>
    <w:rsid w:val="00306172"/>
    <w:rsid w:val="003101BC"/>
    <w:rsid w:val="00353C0D"/>
    <w:rsid w:val="00366C13"/>
    <w:rsid w:val="004332DB"/>
    <w:rsid w:val="004439A5"/>
    <w:rsid w:val="00473639"/>
    <w:rsid w:val="004D7252"/>
    <w:rsid w:val="00504379"/>
    <w:rsid w:val="00567448"/>
    <w:rsid w:val="0058362D"/>
    <w:rsid w:val="00592F12"/>
    <w:rsid w:val="005A6FD5"/>
    <w:rsid w:val="005D1824"/>
    <w:rsid w:val="005E6BB7"/>
    <w:rsid w:val="005E70FA"/>
    <w:rsid w:val="00610631"/>
    <w:rsid w:val="00641C01"/>
    <w:rsid w:val="00696AA4"/>
    <w:rsid w:val="006A6C49"/>
    <w:rsid w:val="00701F3E"/>
    <w:rsid w:val="007542AD"/>
    <w:rsid w:val="007B745A"/>
    <w:rsid w:val="007D6688"/>
    <w:rsid w:val="00813EDD"/>
    <w:rsid w:val="00815B72"/>
    <w:rsid w:val="00827230"/>
    <w:rsid w:val="008432DF"/>
    <w:rsid w:val="00855B92"/>
    <w:rsid w:val="00874659"/>
    <w:rsid w:val="008A5825"/>
    <w:rsid w:val="008D2CAE"/>
    <w:rsid w:val="008F3CD5"/>
    <w:rsid w:val="009049B8"/>
    <w:rsid w:val="00952C9A"/>
    <w:rsid w:val="0095639A"/>
    <w:rsid w:val="009F469B"/>
    <w:rsid w:val="00A10745"/>
    <w:rsid w:val="00A75F79"/>
    <w:rsid w:val="00AF36CA"/>
    <w:rsid w:val="00B15ECC"/>
    <w:rsid w:val="00B35DC8"/>
    <w:rsid w:val="00B57E8F"/>
    <w:rsid w:val="00B87242"/>
    <w:rsid w:val="00B933DF"/>
    <w:rsid w:val="00BA130A"/>
    <w:rsid w:val="00BB5EDF"/>
    <w:rsid w:val="00C30367"/>
    <w:rsid w:val="00C36E0D"/>
    <w:rsid w:val="00C715F4"/>
    <w:rsid w:val="00CF2F6D"/>
    <w:rsid w:val="00D047BE"/>
    <w:rsid w:val="00D14BC3"/>
    <w:rsid w:val="00D22E51"/>
    <w:rsid w:val="00D35ECA"/>
    <w:rsid w:val="00D72380"/>
    <w:rsid w:val="00D7300C"/>
    <w:rsid w:val="00D84D15"/>
    <w:rsid w:val="00D870F9"/>
    <w:rsid w:val="00DE50BD"/>
    <w:rsid w:val="00DF3658"/>
    <w:rsid w:val="00EC0700"/>
    <w:rsid w:val="00F01C0C"/>
    <w:rsid w:val="00F05AE8"/>
    <w:rsid w:val="00F63F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E70F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70FA"/>
    <w:rPr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E70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70F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E70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70FA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5E70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E70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аголовок статьи"/>
    <w:basedOn w:val="Normal"/>
    <w:next w:val="Normal"/>
    <w:uiPriority w:val="99"/>
    <w:rsid w:val="005E70FA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E70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57E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7E8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061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6172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827230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