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14E66" w:rsidRPr="009541C8" w:rsidP="00B92BB4">
      <w:pPr>
        <w:jc w:val="right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Дело № 1-</w:t>
      </w:r>
      <w:r>
        <w:rPr>
          <w:color w:val="000000"/>
          <w:sz w:val="26"/>
          <w:szCs w:val="26"/>
        </w:rPr>
        <w:t>59-49</w:t>
      </w:r>
      <w:r w:rsidRPr="009541C8">
        <w:rPr>
          <w:color w:val="000000"/>
          <w:sz w:val="26"/>
          <w:szCs w:val="26"/>
        </w:rPr>
        <w:t>/201</w:t>
      </w:r>
      <w:r>
        <w:rPr>
          <w:color w:val="000000"/>
          <w:sz w:val="26"/>
          <w:szCs w:val="26"/>
        </w:rPr>
        <w:t>7</w:t>
      </w:r>
    </w:p>
    <w:p w:rsidR="00714E66" w:rsidRPr="009541C8" w:rsidP="00B92BB4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Л Е Н И Е</w:t>
      </w:r>
    </w:p>
    <w:p w:rsidR="00714E66" w:rsidRPr="009541C8" w:rsidP="00B92BB4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9541C8">
        <w:rPr>
          <w:b/>
          <w:bCs/>
          <w:color w:val="000000"/>
          <w:sz w:val="26"/>
          <w:szCs w:val="26"/>
        </w:rPr>
        <w:t xml:space="preserve"> прекращении уголовного дела</w:t>
      </w:r>
      <w:r>
        <w:rPr>
          <w:b/>
          <w:bCs/>
          <w:color w:val="000000"/>
          <w:sz w:val="26"/>
          <w:szCs w:val="26"/>
        </w:rPr>
        <w:t xml:space="preserve"> и назначении меры уголовно-правового характера в виде судебного штрафа</w:t>
      </w:r>
    </w:p>
    <w:p w:rsidR="00714E66" w:rsidRPr="00952C9A" w:rsidP="00EE1DDA">
      <w:pPr>
        <w:shd w:val="clear" w:color="auto" w:fill="FFFFFF"/>
        <w:spacing w:before="120" w:after="120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г. Красноперекопск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14 декабря</w:t>
      </w:r>
      <w:r w:rsidRPr="001219AB">
        <w:rPr>
          <w:color w:val="000000"/>
          <w:sz w:val="26"/>
          <w:szCs w:val="26"/>
        </w:rPr>
        <w:t xml:space="preserve"> 2017 г</w:t>
      </w:r>
      <w:r w:rsidRPr="00952C9A">
        <w:rPr>
          <w:color w:val="000000"/>
          <w:sz w:val="26"/>
          <w:szCs w:val="26"/>
        </w:rPr>
        <w:t>.</w:t>
      </w:r>
    </w:p>
    <w:p w:rsidR="00714E6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Суд в составе: председательствующего – мирового</w:t>
      </w:r>
      <w:r w:rsidRPr="00952C9A">
        <w:rPr>
          <w:color w:val="000000"/>
          <w:sz w:val="26"/>
          <w:szCs w:val="26"/>
        </w:rPr>
        <w:t xml:space="preserve"> судь</w:t>
      </w:r>
      <w:r>
        <w:rPr>
          <w:color w:val="000000"/>
          <w:sz w:val="26"/>
          <w:szCs w:val="26"/>
        </w:rPr>
        <w:t>и</w:t>
      </w:r>
      <w:r w:rsidRPr="00952C9A">
        <w:rPr>
          <w:color w:val="000000"/>
          <w:sz w:val="26"/>
          <w:szCs w:val="26"/>
        </w:rPr>
        <w:t xml:space="preserve"> судебного участка № 59 Красноперекопского судебного района Республики Крым</w:t>
      </w:r>
      <w:r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>Сангаджи-Горяев</w:t>
      </w:r>
      <w:r>
        <w:rPr>
          <w:color w:val="000000"/>
          <w:sz w:val="26"/>
          <w:szCs w:val="26"/>
        </w:rPr>
        <w:t xml:space="preserve">а </w:t>
      </w:r>
      <w:r w:rsidRPr="00952C9A">
        <w:rPr>
          <w:color w:val="000000"/>
          <w:sz w:val="26"/>
          <w:szCs w:val="26"/>
        </w:rPr>
        <w:t>Д.Б.,</w:t>
      </w:r>
    </w:p>
    <w:p w:rsidR="00714E6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при секретаре судебного заседания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Синюченко А.А.</w:t>
      </w:r>
      <w:r w:rsidRPr="00952C9A">
        <w:rPr>
          <w:color w:val="000000"/>
          <w:sz w:val="26"/>
          <w:szCs w:val="26"/>
        </w:rPr>
        <w:t>,</w:t>
      </w:r>
    </w:p>
    <w:p w:rsidR="00714E6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с участием государственного обвинителя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Моргунова Р.Г.</w:t>
      </w:r>
      <w:r w:rsidRPr="00952C9A">
        <w:rPr>
          <w:color w:val="000000"/>
          <w:sz w:val="26"/>
          <w:szCs w:val="26"/>
        </w:rPr>
        <w:t>,</w:t>
      </w:r>
    </w:p>
    <w:p w:rsidR="00714E66" w:rsidRPr="00952C9A" w:rsidP="002F6EF7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подсудимого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Яцуненко А.Н.</w:t>
      </w:r>
      <w:r w:rsidRPr="00952C9A">
        <w:rPr>
          <w:color w:val="000000"/>
          <w:sz w:val="26"/>
          <w:szCs w:val="26"/>
        </w:rPr>
        <w:t>,</w:t>
      </w:r>
    </w:p>
    <w:p w:rsidR="00714E66" w:rsidRPr="00952C9A" w:rsidP="002F6EF7">
      <w:pPr>
        <w:shd w:val="clear" w:color="auto" w:fill="FFFFFF"/>
        <w:ind w:firstLine="699"/>
        <w:rPr>
          <w:color w:val="000000"/>
          <w:spacing w:val="1"/>
          <w:w w:val="94"/>
          <w:sz w:val="26"/>
          <w:szCs w:val="26"/>
        </w:rPr>
      </w:pPr>
      <w:r w:rsidRPr="00952C9A">
        <w:rPr>
          <w:color w:val="000000"/>
          <w:sz w:val="26"/>
          <w:szCs w:val="26"/>
        </w:rPr>
        <w:t>его защитника в лице адвоката</w:t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 w:rsidRPr="00952C9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Зелинской О.Я.</w:t>
      </w:r>
      <w:r w:rsidRPr="00952C9A">
        <w:rPr>
          <w:color w:val="000000"/>
          <w:sz w:val="26"/>
          <w:szCs w:val="26"/>
        </w:rPr>
        <w:t>,</w:t>
      </w:r>
    </w:p>
    <w:p w:rsidR="00714E66" w:rsidRPr="00952C9A" w:rsidP="002F6EF7">
      <w:pPr>
        <w:shd w:val="clear" w:color="auto" w:fill="FFFFFF"/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714E66" w:rsidRPr="00952C9A" w:rsidP="002F6EF7">
      <w:pPr>
        <w:shd w:val="clear" w:color="auto" w:fill="FFFFFF"/>
        <w:ind w:left="21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Яцуненко Александра Николаевича</w:t>
      </w:r>
      <w:r w:rsidRPr="00572C9D">
        <w:rPr>
          <w:color w:val="000000"/>
          <w:sz w:val="26"/>
          <w:szCs w:val="26"/>
        </w:rPr>
        <w:t xml:space="preserve">, </w:t>
      </w:r>
      <w:r w:rsidRPr="00572C9D">
        <w:rPr>
          <w:rFonts w:eastAsia="Arial Unicode MS"/>
          <w:sz w:val="26"/>
          <w:szCs w:val="26"/>
        </w:rPr>
        <w:t>&lt;</w:t>
      </w:r>
      <w:r w:rsidRPr="00572C9D">
        <w:rPr>
          <w:sz w:val="26"/>
          <w:szCs w:val="26"/>
        </w:rPr>
        <w:t>персональные данные&gt;</w:t>
      </w:r>
      <w:r w:rsidRPr="00572C9D">
        <w:rPr>
          <w:color w:val="000000"/>
          <w:sz w:val="26"/>
          <w:szCs w:val="26"/>
        </w:rPr>
        <w:t>, ранее</w:t>
      </w:r>
      <w:r>
        <w:rPr>
          <w:color w:val="000000"/>
          <w:sz w:val="26"/>
          <w:szCs w:val="26"/>
        </w:rPr>
        <w:t xml:space="preserve"> не </w:t>
      </w:r>
      <w:r w:rsidRPr="00952C9A">
        <w:rPr>
          <w:color w:val="000000"/>
          <w:sz w:val="26"/>
          <w:szCs w:val="26"/>
        </w:rPr>
        <w:t>судимо</w:t>
      </w:r>
      <w:r>
        <w:rPr>
          <w:color w:val="000000"/>
          <w:sz w:val="26"/>
          <w:szCs w:val="26"/>
        </w:rPr>
        <w:t>го,</w:t>
      </w:r>
    </w:p>
    <w:p w:rsidR="00714E66" w:rsidRPr="009541C8" w:rsidP="002F6EF7">
      <w:pPr>
        <w:jc w:val="both"/>
        <w:rPr>
          <w:color w:val="000000"/>
          <w:sz w:val="26"/>
          <w:szCs w:val="26"/>
        </w:rPr>
      </w:pPr>
      <w:r w:rsidRPr="00952C9A">
        <w:rPr>
          <w:color w:val="000000"/>
          <w:sz w:val="26"/>
          <w:szCs w:val="26"/>
        </w:rPr>
        <w:t>в совершении преступлени</w:t>
      </w:r>
      <w:r>
        <w:rPr>
          <w:color w:val="000000"/>
          <w:sz w:val="26"/>
          <w:szCs w:val="26"/>
        </w:rPr>
        <w:t>я</w:t>
      </w:r>
      <w:r w:rsidRPr="00952C9A">
        <w:rPr>
          <w:color w:val="000000"/>
          <w:sz w:val="26"/>
          <w:szCs w:val="26"/>
        </w:rPr>
        <w:t>, предусмотренн</w:t>
      </w:r>
      <w:r>
        <w:rPr>
          <w:color w:val="000000"/>
          <w:sz w:val="26"/>
          <w:szCs w:val="26"/>
        </w:rPr>
        <w:t>ого</w:t>
      </w:r>
      <w:r w:rsidRPr="00952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ст. 322.3</w:t>
      </w:r>
      <w:r w:rsidRPr="00952C9A">
        <w:rPr>
          <w:color w:val="000000"/>
          <w:sz w:val="26"/>
          <w:szCs w:val="26"/>
        </w:rPr>
        <w:t xml:space="preserve"> Уголовного кодекса РФ,</w:t>
      </w:r>
    </w:p>
    <w:p w:rsidR="00714E66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у с т а н о в и л :</w:t>
      </w:r>
    </w:p>
    <w:p w:rsidR="00714E66" w:rsidRPr="00EC274A" w:rsidP="00C1747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Яцуненко А.Н.</w:t>
      </w:r>
      <w:r w:rsidRPr="00EC274A">
        <w:rPr>
          <w:color w:val="000000"/>
          <w:sz w:val="26"/>
          <w:szCs w:val="26"/>
        </w:rPr>
        <w:t xml:space="preserve"> совершил </w:t>
      </w:r>
      <w:r>
        <w:rPr>
          <w:color w:val="000000"/>
          <w:sz w:val="26"/>
          <w:szCs w:val="26"/>
        </w:rPr>
        <w:t>ф</w:t>
      </w:r>
      <w:r w:rsidRPr="00EC274A">
        <w:rPr>
          <w:color w:val="000000"/>
          <w:sz w:val="26"/>
          <w:szCs w:val="26"/>
          <w:lang w:eastAsia="en-US"/>
        </w:rPr>
        <w:t>иктивн</w:t>
      </w:r>
      <w:r>
        <w:rPr>
          <w:color w:val="000000"/>
          <w:sz w:val="26"/>
          <w:szCs w:val="26"/>
          <w:lang w:eastAsia="en-US"/>
        </w:rPr>
        <w:t>ую</w:t>
      </w:r>
      <w:r w:rsidRPr="00EC274A">
        <w:rPr>
          <w:color w:val="000000"/>
          <w:sz w:val="26"/>
          <w:szCs w:val="26"/>
          <w:lang w:eastAsia="en-US"/>
        </w:rPr>
        <w:t xml:space="preserve"> постановк</w:t>
      </w:r>
      <w:r>
        <w:rPr>
          <w:color w:val="000000"/>
          <w:sz w:val="26"/>
          <w:szCs w:val="26"/>
          <w:lang w:eastAsia="en-US"/>
        </w:rPr>
        <w:t>у</w:t>
      </w:r>
      <w:r w:rsidRPr="00EC274A">
        <w:rPr>
          <w:color w:val="000000"/>
          <w:sz w:val="26"/>
          <w:szCs w:val="26"/>
          <w:lang w:eastAsia="en-US"/>
        </w:rPr>
        <w:t xml:space="preserve"> на учет иностранного гражданина по месту пребывания в жилом помещении в Российской Федерации</w:t>
      </w:r>
      <w:r w:rsidRPr="00EC274A">
        <w:rPr>
          <w:color w:val="000000"/>
          <w:sz w:val="26"/>
          <w:szCs w:val="26"/>
        </w:rPr>
        <w:t xml:space="preserve"> при следующих обстоятельствах.</w:t>
      </w:r>
    </w:p>
    <w:p w:rsidR="00714E66" w:rsidRPr="00EC274A" w:rsidP="00310CF4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 июля 2017 года</w:t>
      </w:r>
      <w:r w:rsidRPr="00EC274A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первой половине дня с 8 до 12 часов Яцуненко А.Н.,</w:t>
      </w:r>
      <w:r w:rsidRPr="00EC274A">
        <w:rPr>
          <w:color w:val="000000"/>
          <w:sz w:val="26"/>
          <w:szCs w:val="26"/>
        </w:rPr>
        <w:t xml:space="preserve"> являясь гражданином Российской Федерации,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находясь в помещении </w:t>
      </w:r>
      <w:r>
        <w:rPr>
          <w:color w:val="000000"/>
          <w:sz w:val="26"/>
          <w:szCs w:val="26"/>
        </w:rPr>
        <w:t xml:space="preserve">отделения по вопросам миграции Межмуниципального отдела МВД России «Красноперекопский» </w:t>
      </w:r>
      <w:r w:rsidRPr="00EC274A">
        <w:rPr>
          <w:color w:val="000000"/>
          <w:sz w:val="26"/>
          <w:szCs w:val="26"/>
        </w:rPr>
        <w:t xml:space="preserve">по адресу: Республика Крым, </w:t>
      </w:r>
      <w:r>
        <w:rPr>
          <w:color w:val="000000"/>
          <w:sz w:val="26"/>
          <w:szCs w:val="26"/>
        </w:rPr>
        <w:t xml:space="preserve">г. Красноперекопск, ул. Менделеева, д. 7 А, </w:t>
      </w:r>
      <w:r w:rsidRPr="00EC274A">
        <w:rPr>
          <w:color w:val="000000"/>
          <w:sz w:val="26"/>
          <w:szCs w:val="26"/>
        </w:rPr>
        <w:t>действуя умышленно,</w:t>
      </w:r>
      <w:r>
        <w:rPr>
          <w:color w:val="000000"/>
          <w:sz w:val="26"/>
          <w:szCs w:val="26"/>
        </w:rPr>
        <w:t xml:space="preserve"> </w:t>
      </w:r>
      <w:r w:rsidRPr="00EC274A">
        <w:rPr>
          <w:color w:val="000000"/>
          <w:sz w:val="26"/>
          <w:szCs w:val="26"/>
        </w:rPr>
        <w:t xml:space="preserve">осознавая </w:t>
      </w:r>
      <w:r>
        <w:rPr>
          <w:color w:val="000000"/>
          <w:sz w:val="26"/>
          <w:szCs w:val="26"/>
        </w:rPr>
        <w:t xml:space="preserve">противоправность и общественную опасность своих действий, направленных на осуществление фиктивной постановки на учёт иностранного гражданина, заведомо не имея намерений на предоставление жилого помещения иностранному гражданину, </w:t>
      </w:r>
      <w:r w:rsidRPr="00EC274A">
        <w:rPr>
          <w:color w:val="000000"/>
          <w:sz w:val="26"/>
          <w:szCs w:val="26"/>
        </w:rPr>
        <w:t xml:space="preserve">в нарушение </w:t>
      </w:r>
      <w:r>
        <w:rPr>
          <w:color w:val="000000"/>
          <w:sz w:val="26"/>
          <w:szCs w:val="26"/>
        </w:rPr>
        <w:t>требований Федерального закона</w:t>
      </w:r>
      <w:r w:rsidRPr="00EC274A">
        <w:rPr>
          <w:color w:val="000000"/>
          <w:sz w:val="26"/>
          <w:szCs w:val="26"/>
        </w:rPr>
        <w:t xml:space="preserve"> № 109</w:t>
      </w:r>
      <w:r>
        <w:rPr>
          <w:color w:val="000000"/>
          <w:sz w:val="26"/>
          <w:szCs w:val="26"/>
        </w:rPr>
        <w:t>-ФЗ</w:t>
      </w:r>
      <w:r w:rsidRPr="00EC274A">
        <w:rPr>
          <w:color w:val="000000"/>
          <w:sz w:val="26"/>
          <w:szCs w:val="26"/>
        </w:rPr>
        <w:t xml:space="preserve"> от 18</w:t>
      </w:r>
      <w:r>
        <w:rPr>
          <w:color w:val="000000"/>
          <w:sz w:val="26"/>
          <w:szCs w:val="26"/>
        </w:rPr>
        <w:t>.07.</w:t>
      </w:r>
      <w:r w:rsidRPr="00EC274A">
        <w:rPr>
          <w:color w:val="000000"/>
          <w:sz w:val="26"/>
          <w:szCs w:val="26"/>
        </w:rPr>
        <w:t>2006 «О миграционном учете иностранных граждан и лиц без гражданства в Российской Федерации»</w:t>
      </w:r>
      <w:r>
        <w:rPr>
          <w:color w:val="000000"/>
          <w:sz w:val="26"/>
          <w:szCs w:val="26"/>
        </w:rPr>
        <w:t xml:space="preserve"> и </w:t>
      </w:r>
      <w:r>
        <w:rPr>
          <w:sz w:val="26"/>
          <w:szCs w:val="26"/>
          <w:lang w:eastAsia="en-US"/>
        </w:rPr>
        <w:t>Постановления Правительства РФ от 15.01.2007 № 9 «О порядке осуществления миграционного учета иностранных граждан и лиц без гражданства в Российской Федерации»</w:t>
      </w:r>
      <w:r w:rsidRPr="00EC274A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заверил своей подписью и </w:t>
      </w:r>
      <w:r w:rsidRPr="00EC274A">
        <w:rPr>
          <w:color w:val="000000"/>
          <w:sz w:val="26"/>
          <w:szCs w:val="26"/>
        </w:rPr>
        <w:t>предоставил сотруднику органа миграционного контроля уведомлени</w:t>
      </w:r>
      <w:r>
        <w:rPr>
          <w:color w:val="000000"/>
          <w:sz w:val="26"/>
          <w:szCs w:val="26"/>
        </w:rPr>
        <w:t>е</w:t>
      </w:r>
      <w:r w:rsidRPr="00EC274A">
        <w:rPr>
          <w:color w:val="000000"/>
          <w:sz w:val="26"/>
          <w:szCs w:val="26"/>
        </w:rPr>
        <w:t xml:space="preserve"> о прибытии иностранного гражданина в место пребывания, в котором отразил заведомо недостоверные сведения о постоянном пребывании граждан</w:t>
      </w:r>
      <w:r>
        <w:rPr>
          <w:color w:val="000000"/>
          <w:sz w:val="26"/>
          <w:szCs w:val="26"/>
        </w:rPr>
        <w:t>ки</w:t>
      </w:r>
      <w:r w:rsidRPr="00EC274A">
        <w:rPr>
          <w:color w:val="000000"/>
          <w:sz w:val="26"/>
          <w:szCs w:val="26"/>
        </w:rPr>
        <w:t xml:space="preserve"> </w:t>
      </w:r>
      <w:r w:rsidRPr="00572C9D">
        <w:rPr>
          <w:color w:val="000000"/>
          <w:sz w:val="26"/>
          <w:szCs w:val="26"/>
        </w:rPr>
        <w:t xml:space="preserve">Украины К.Н.П., </w:t>
      </w:r>
      <w:r w:rsidRPr="00572C9D">
        <w:rPr>
          <w:rFonts w:eastAsia="Arial Unicode MS"/>
          <w:sz w:val="26"/>
          <w:szCs w:val="26"/>
        </w:rPr>
        <w:t>&lt;</w:t>
      </w:r>
      <w:r w:rsidRPr="00572C9D">
        <w:rPr>
          <w:sz w:val="26"/>
          <w:szCs w:val="26"/>
        </w:rPr>
        <w:t>персональные данные&gt;</w:t>
      </w:r>
      <w:r w:rsidRPr="00572C9D">
        <w:rPr>
          <w:color w:val="000000"/>
          <w:sz w:val="26"/>
          <w:szCs w:val="26"/>
        </w:rPr>
        <w:t xml:space="preserve">, по адресу: </w:t>
      </w:r>
      <w:r w:rsidRPr="00572C9D">
        <w:rPr>
          <w:sz w:val="26"/>
          <w:szCs w:val="26"/>
        </w:rPr>
        <w:t>&lt;адрес&gt;</w:t>
      </w:r>
      <w:r w:rsidRPr="00572C9D">
        <w:rPr>
          <w:color w:val="000000"/>
          <w:sz w:val="26"/>
          <w:szCs w:val="26"/>
        </w:rPr>
        <w:t>, то есть по месту своей регистрации, не являясь при этом принимающей стороной согласно п. 7 ч. 1 ст. 2 вышеуказанного</w:t>
      </w:r>
      <w:r w:rsidRPr="00EC274A">
        <w:rPr>
          <w:color w:val="000000"/>
          <w:sz w:val="26"/>
          <w:szCs w:val="26"/>
        </w:rPr>
        <w:t xml:space="preserve"> Закона, то есть гражданином Российской Федерации, у которого иностранные граждане фактически проживают или осуществляют трудовую деятельность (находятся), тем самым осуществил фиктивную постановку на учет иностранн</w:t>
      </w:r>
      <w:r>
        <w:rPr>
          <w:color w:val="000000"/>
          <w:sz w:val="26"/>
          <w:szCs w:val="26"/>
        </w:rPr>
        <w:t>ого</w:t>
      </w:r>
      <w:r w:rsidRPr="00EC274A">
        <w:rPr>
          <w:color w:val="000000"/>
          <w:sz w:val="26"/>
          <w:szCs w:val="26"/>
        </w:rPr>
        <w:t xml:space="preserve"> гражданин</w:t>
      </w:r>
      <w:r>
        <w:rPr>
          <w:color w:val="000000"/>
          <w:sz w:val="26"/>
          <w:szCs w:val="26"/>
        </w:rPr>
        <w:t>а</w:t>
      </w:r>
      <w:r w:rsidRPr="00EC274A">
        <w:rPr>
          <w:color w:val="000000"/>
          <w:sz w:val="26"/>
          <w:szCs w:val="26"/>
        </w:rPr>
        <w:t xml:space="preserve">. Своими действиями </w:t>
      </w:r>
      <w:r>
        <w:rPr>
          <w:color w:val="000000"/>
          <w:sz w:val="26"/>
          <w:szCs w:val="26"/>
        </w:rPr>
        <w:t>Яцуненко А.Н.</w:t>
      </w:r>
      <w:r w:rsidRPr="00EC274A">
        <w:rPr>
          <w:color w:val="000000"/>
          <w:sz w:val="26"/>
          <w:szCs w:val="26"/>
        </w:rPr>
        <w:t xml:space="preserve"> лишил органы миграционного учета, а также органы, осуществляющие надзор за исполнением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передвижением по территории Российской Федерации.</w:t>
      </w:r>
    </w:p>
    <w:p w:rsidR="00714E66" w:rsidP="009541C8">
      <w:pPr>
        <w:pStyle w:val="BodyText2"/>
        <w:ind w:firstLine="709"/>
        <w:rPr>
          <w:color w:val="000000"/>
          <w:sz w:val="26"/>
          <w:szCs w:val="26"/>
        </w:rPr>
      </w:pPr>
      <w:r w:rsidRPr="009541C8">
        <w:rPr>
          <w:color w:val="000000"/>
          <w:sz w:val="26"/>
          <w:szCs w:val="26"/>
        </w:rPr>
        <w:t>В судебно</w:t>
      </w:r>
      <w:r>
        <w:rPr>
          <w:color w:val="000000"/>
          <w:sz w:val="26"/>
          <w:szCs w:val="26"/>
        </w:rPr>
        <w:t>м</w:t>
      </w:r>
      <w:r w:rsidRPr="009541C8">
        <w:rPr>
          <w:color w:val="000000"/>
          <w:sz w:val="26"/>
          <w:szCs w:val="26"/>
        </w:rPr>
        <w:t xml:space="preserve"> заседани</w:t>
      </w:r>
      <w:r>
        <w:rPr>
          <w:color w:val="000000"/>
          <w:sz w:val="26"/>
          <w:szCs w:val="26"/>
        </w:rPr>
        <w:t>и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защитник </w:t>
      </w:r>
      <w:r w:rsidRPr="009541C8">
        <w:rPr>
          <w:color w:val="000000"/>
          <w:sz w:val="26"/>
          <w:szCs w:val="26"/>
        </w:rPr>
        <w:t>подсудим</w:t>
      </w:r>
      <w:r>
        <w:rPr>
          <w:color w:val="000000"/>
          <w:sz w:val="26"/>
          <w:szCs w:val="26"/>
        </w:rPr>
        <w:t>ого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Яцуненко А.Н.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– Зелинская О.Я. </w:t>
      </w:r>
      <w:r w:rsidRPr="009541C8">
        <w:rPr>
          <w:color w:val="000000"/>
          <w:sz w:val="26"/>
          <w:szCs w:val="26"/>
        </w:rPr>
        <w:t>заявил</w:t>
      </w:r>
      <w:r>
        <w:rPr>
          <w:color w:val="000000"/>
          <w:sz w:val="26"/>
          <w:szCs w:val="26"/>
        </w:rPr>
        <w:t>а</w:t>
      </w:r>
      <w:r w:rsidRPr="009541C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письменное </w:t>
      </w:r>
      <w:r w:rsidRPr="009541C8">
        <w:rPr>
          <w:color w:val="000000"/>
          <w:sz w:val="26"/>
          <w:szCs w:val="26"/>
        </w:rPr>
        <w:t xml:space="preserve">ходатайство о прекращении производства по делу </w:t>
      </w:r>
      <w:r>
        <w:rPr>
          <w:color w:val="000000"/>
          <w:sz w:val="26"/>
          <w:szCs w:val="26"/>
        </w:rPr>
        <w:t xml:space="preserve">на основании ст. 76.2 УК РФ </w:t>
      </w:r>
      <w:r w:rsidRPr="009541C8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назначением меры уголовно-правового характера в виде судебного штрафа. Суду</w:t>
      </w:r>
      <w:r w:rsidRPr="006678F6">
        <w:rPr>
          <w:color w:val="000000"/>
          <w:sz w:val="26"/>
          <w:szCs w:val="26"/>
        </w:rPr>
        <w:t xml:space="preserve"> пояснил</w:t>
      </w:r>
      <w:r>
        <w:rPr>
          <w:color w:val="000000"/>
          <w:sz w:val="26"/>
          <w:szCs w:val="26"/>
        </w:rPr>
        <w:t>а</w:t>
      </w:r>
      <w:r w:rsidRPr="006678F6">
        <w:rPr>
          <w:color w:val="000000"/>
          <w:sz w:val="26"/>
          <w:szCs w:val="26"/>
        </w:rPr>
        <w:t xml:space="preserve">, что </w:t>
      </w:r>
      <w:r>
        <w:rPr>
          <w:color w:val="000000"/>
          <w:sz w:val="26"/>
          <w:szCs w:val="26"/>
        </w:rPr>
        <w:t xml:space="preserve">подсудимый Яцуненко А.Н. совершил преступление небольшой тяжести впервые, </w:t>
      </w:r>
      <w:r w:rsidRPr="006678F6">
        <w:rPr>
          <w:color w:val="000000"/>
          <w:sz w:val="26"/>
          <w:szCs w:val="26"/>
        </w:rPr>
        <w:t>в содеянном искренне раскаивается, давал признательные показания на всех стадиях производства по делу</w:t>
      </w:r>
      <w:r>
        <w:rPr>
          <w:color w:val="000000"/>
          <w:sz w:val="26"/>
          <w:szCs w:val="26"/>
        </w:rPr>
        <w:t xml:space="preserve">, своевременно являлся к следователю для проведения допросов, в ходе которых подробно рассказывал об обстоятельствах дела, вину в совершении преступления признаёт полностью. Яцуненко А.Н. работает, положительно характеризуется. Иностранные граждане, которые были фиктивно поставлены на учёт в его квартире сняты с регистрации. </w:t>
      </w:r>
      <w:r w:rsidRPr="006678F6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>ю</w:t>
      </w:r>
      <w:r w:rsidRPr="006678F6">
        <w:rPr>
          <w:color w:val="000000"/>
          <w:sz w:val="26"/>
          <w:szCs w:val="26"/>
        </w:rPr>
        <w:t xml:space="preserve"> разъяснены </w:t>
      </w:r>
      <w:r>
        <w:rPr>
          <w:color w:val="000000"/>
          <w:sz w:val="26"/>
          <w:szCs w:val="26"/>
        </w:rPr>
        <w:t xml:space="preserve">Яцуненко А.Н. </w:t>
      </w:r>
      <w:r w:rsidRPr="006678F6">
        <w:rPr>
          <w:color w:val="000000"/>
          <w:sz w:val="26"/>
          <w:szCs w:val="26"/>
        </w:rPr>
        <w:t xml:space="preserve">основания, порядок и последствия прекращения дела по </w:t>
      </w:r>
      <w:r>
        <w:rPr>
          <w:color w:val="000000"/>
          <w:sz w:val="26"/>
          <w:szCs w:val="26"/>
        </w:rPr>
        <w:t xml:space="preserve">данному </w:t>
      </w:r>
      <w:r w:rsidRPr="006678F6">
        <w:rPr>
          <w:color w:val="000000"/>
          <w:sz w:val="26"/>
          <w:szCs w:val="26"/>
        </w:rPr>
        <w:t>нереабилитирующему основанию</w:t>
      </w:r>
      <w:r>
        <w:rPr>
          <w:color w:val="000000"/>
          <w:sz w:val="26"/>
          <w:szCs w:val="26"/>
        </w:rPr>
        <w:t>.</w:t>
      </w:r>
    </w:p>
    <w:p w:rsidR="00714E66" w:rsidP="009541C8">
      <w:pPr>
        <w:pStyle w:val="BodyText2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Подсудимый Яцуненко А.Н. ходатайство защитника поддержал и просил его удовлетворить</w:t>
      </w:r>
      <w:r w:rsidRPr="006678F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Суду пояснил, что вину в совершенном преступлении признаёт полностью, загладил причиненный вред путём снятия с регистрационного учёта иностранных граждан, согласен на прекращение уголовного дела </w:t>
      </w:r>
      <w:r w:rsidRPr="006678F6">
        <w:rPr>
          <w:color w:val="000000"/>
          <w:sz w:val="26"/>
          <w:szCs w:val="26"/>
        </w:rPr>
        <w:t>по нереабилитирующему основанию</w:t>
      </w:r>
      <w:r>
        <w:rPr>
          <w:color w:val="000000"/>
          <w:sz w:val="26"/>
          <w:szCs w:val="26"/>
        </w:rPr>
        <w:t>, е</w:t>
      </w:r>
      <w:r w:rsidRPr="006678F6">
        <w:rPr>
          <w:color w:val="000000"/>
          <w:sz w:val="26"/>
          <w:szCs w:val="26"/>
        </w:rPr>
        <w:t xml:space="preserve">му разъяснены и понятны основания, порядок и </w:t>
      </w:r>
      <w:r>
        <w:rPr>
          <w:color w:val="000000"/>
          <w:sz w:val="26"/>
          <w:szCs w:val="26"/>
        </w:rPr>
        <w:t xml:space="preserve">юридические </w:t>
      </w:r>
      <w:r w:rsidRPr="006678F6">
        <w:rPr>
          <w:color w:val="000000"/>
          <w:sz w:val="26"/>
          <w:szCs w:val="26"/>
        </w:rPr>
        <w:t>последствия прекращения дела в связи с</w:t>
      </w:r>
      <w:r>
        <w:rPr>
          <w:color w:val="000000"/>
          <w:sz w:val="26"/>
          <w:szCs w:val="26"/>
        </w:rPr>
        <w:t xml:space="preserve"> назначением судебного штрафа</w:t>
      </w:r>
      <w:r w:rsidRPr="006678F6">
        <w:rPr>
          <w:color w:val="000000"/>
          <w:sz w:val="26"/>
          <w:szCs w:val="26"/>
        </w:rPr>
        <w:t>.</w:t>
      </w:r>
      <w:r w:rsidRPr="006E1DFA">
        <w:rPr>
          <w:color w:val="000000"/>
          <w:sz w:val="26"/>
          <w:szCs w:val="26"/>
        </w:rPr>
        <w:t xml:space="preserve"> </w:t>
      </w:r>
    </w:p>
    <w:p w:rsidR="00714E66" w:rsidRPr="009541C8" w:rsidP="009541C8">
      <w:pPr>
        <w:ind w:firstLine="709"/>
        <w:jc w:val="both"/>
        <w:rPr>
          <w:color w:val="000000"/>
          <w:sz w:val="26"/>
          <w:szCs w:val="26"/>
        </w:rPr>
      </w:pPr>
      <w:r w:rsidRPr="005C1835">
        <w:rPr>
          <w:color w:val="000000"/>
          <w:sz w:val="26"/>
          <w:szCs w:val="26"/>
        </w:rPr>
        <w:t xml:space="preserve">Государственный обвинитель </w:t>
      </w:r>
      <w:r>
        <w:rPr>
          <w:color w:val="000000"/>
          <w:sz w:val="26"/>
          <w:szCs w:val="26"/>
        </w:rPr>
        <w:t>Моргунов Р.Г. выразил согласие на прекращение производства по делу в связи с назначением судебного штрафа, пояснив, что все условия, предусмотренные ст. 76.2 УК РФ, соблюдены. Подсудимый Яцуненко А.Н. совершил преступление небольшой тяжести впервые, загладил вред, сняв с регистрационного учёта иностранных граждан.</w:t>
      </w:r>
    </w:p>
    <w:p w:rsidR="00714E66" w:rsidP="009541C8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327315">
        <w:rPr>
          <w:color w:val="000000"/>
          <w:sz w:val="26"/>
          <w:szCs w:val="26"/>
        </w:rPr>
        <w:t>Суд, выслушав мнение участников процесса, изучив материалы дела, считает необходимым удовлетвор</w:t>
      </w:r>
      <w:r>
        <w:rPr>
          <w:color w:val="000000"/>
          <w:sz w:val="26"/>
          <w:szCs w:val="26"/>
        </w:rPr>
        <w:t>ить заявленное</w:t>
      </w:r>
      <w:r w:rsidRPr="00327315">
        <w:rPr>
          <w:color w:val="000000"/>
          <w:sz w:val="26"/>
          <w:szCs w:val="26"/>
        </w:rPr>
        <w:t xml:space="preserve"> ходатайств</w:t>
      </w:r>
      <w:r>
        <w:rPr>
          <w:color w:val="000000"/>
          <w:sz w:val="26"/>
          <w:szCs w:val="26"/>
        </w:rPr>
        <w:t>о</w:t>
      </w:r>
      <w:r w:rsidRPr="00327315">
        <w:rPr>
          <w:color w:val="000000"/>
          <w:sz w:val="26"/>
          <w:szCs w:val="26"/>
        </w:rPr>
        <w:t xml:space="preserve"> о прекращении уголовного дела </w:t>
      </w:r>
      <w:r>
        <w:rPr>
          <w:color w:val="000000"/>
          <w:sz w:val="26"/>
          <w:szCs w:val="26"/>
        </w:rPr>
        <w:t xml:space="preserve">с назначением судебного штрафа </w:t>
      </w:r>
      <w:r w:rsidRPr="009541C8">
        <w:rPr>
          <w:color w:val="000000"/>
          <w:sz w:val="26"/>
          <w:szCs w:val="26"/>
        </w:rPr>
        <w:t>по следующим основаниям.</w:t>
      </w:r>
    </w:p>
    <w:p w:rsidR="00714E66" w:rsidRPr="003F0E1C" w:rsidP="003F0E1C">
      <w:pPr>
        <w:widowControl/>
        <w:ind w:firstLine="708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Суд считает, что </w:t>
      </w:r>
      <w:r>
        <w:rPr>
          <w:color w:val="000000"/>
          <w:sz w:val="26"/>
          <w:szCs w:val="26"/>
        </w:rPr>
        <w:t xml:space="preserve">выдвинутое в отношении Яцуненко А.Н. </w:t>
      </w:r>
      <w:r w:rsidRPr="00B36227">
        <w:rPr>
          <w:color w:val="000000"/>
          <w:sz w:val="26"/>
          <w:szCs w:val="26"/>
        </w:rPr>
        <w:t xml:space="preserve">обвинение, с которым </w:t>
      </w:r>
      <w:r>
        <w:rPr>
          <w:color w:val="000000"/>
          <w:sz w:val="26"/>
          <w:szCs w:val="26"/>
        </w:rPr>
        <w:t xml:space="preserve">он </w:t>
      </w:r>
      <w:r w:rsidRPr="00B36227">
        <w:rPr>
          <w:color w:val="000000"/>
          <w:sz w:val="26"/>
          <w:szCs w:val="26"/>
        </w:rPr>
        <w:t>согласился, обоснованно, подтверждается доказательствами, собранными по уголовному делу</w:t>
      </w:r>
      <w:r>
        <w:rPr>
          <w:color w:val="000000"/>
          <w:sz w:val="26"/>
          <w:szCs w:val="26"/>
        </w:rPr>
        <w:t>, которые не вызывают у суда сомнений</w:t>
      </w:r>
      <w:r w:rsidRPr="00B36227">
        <w:rPr>
          <w:color w:val="000000"/>
          <w:sz w:val="26"/>
          <w:szCs w:val="26"/>
        </w:rPr>
        <w:t>.</w:t>
      </w:r>
    </w:p>
    <w:p w:rsidR="00714E66" w:rsidP="000C006D">
      <w:pPr>
        <w:pStyle w:val="BodyText3"/>
        <w:ind w:firstLine="709"/>
        <w:jc w:val="both"/>
        <w:rPr>
          <w:color w:val="000000"/>
          <w:sz w:val="26"/>
          <w:szCs w:val="26"/>
        </w:rPr>
      </w:pPr>
      <w:r w:rsidRPr="00B36227">
        <w:rPr>
          <w:color w:val="000000"/>
          <w:sz w:val="26"/>
          <w:szCs w:val="26"/>
        </w:rPr>
        <w:t xml:space="preserve">Таким образом, действия </w:t>
      </w:r>
      <w:r>
        <w:rPr>
          <w:color w:val="000000"/>
          <w:sz w:val="26"/>
          <w:szCs w:val="26"/>
        </w:rPr>
        <w:t>Яцуненко Александра Николаевича</w:t>
      </w:r>
      <w:r w:rsidRPr="00B36227">
        <w:rPr>
          <w:color w:val="000000"/>
          <w:sz w:val="26"/>
          <w:szCs w:val="26"/>
        </w:rPr>
        <w:t xml:space="preserve"> содержат состав преступления и подлежат квалификации по </w:t>
      </w:r>
      <w:r>
        <w:rPr>
          <w:color w:val="000000"/>
          <w:sz w:val="26"/>
          <w:szCs w:val="26"/>
        </w:rPr>
        <w:t>ст. 322.3</w:t>
      </w:r>
      <w:r w:rsidRPr="00B36227">
        <w:rPr>
          <w:color w:val="000000"/>
          <w:sz w:val="26"/>
          <w:szCs w:val="26"/>
        </w:rPr>
        <w:t xml:space="preserve"> Уголовного кодекса РФ как </w:t>
      </w:r>
      <w:r>
        <w:rPr>
          <w:color w:val="000000"/>
          <w:sz w:val="26"/>
          <w:szCs w:val="26"/>
        </w:rPr>
        <w:t>ф</w:t>
      </w:r>
      <w:r w:rsidRPr="000C006D">
        <w:rPr>
          <w:color w:val="000000"/>
          <w:sz w:val="26"/>
          <w:szCs w:val="26"/>
        </w:rPr>
        <w:t>иктивная постановка на учет иностранного гражданина или лица без гражданства по месту пребывания в жилом п</w:t>
      </w:r>
      <w:r>
        <w:rPr>
          <w:color w:val="000000"/>
          <w:sz w:val="26"/>
          <w:szCs w:val="26"/>
        </w:rPr>
        <w:t>омещении в Российской Федерации</w:t>
      </w:r>
      <w:r w:rsidRPr="00B36227">
        <w:rPr>
          <w:color w:val="000000"/>
          <w:sz w:val="26"/>
          <w:szCs w:val="26"/>
        </w:rPr>
        <w:t>.</w:t>
      </w:r>
    </w:p>
    <w:p w:rsidR="00714E66" w:rsidRPr="006632E4" w:rsidP="003F0E1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силу ч. 1 ст. 25.1 УПК РФ</w:t>
      </w:r>
      <w:r w:rsidRPr="006632E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</w:t>
      </w:r>
      <w:r w:rsidRPr="006632E4">
        <w:rPr>
          <w:color w:val="000000"/>
          <w:sz w:val="26"/>
          <w:szCs w:val="26"/>
        </w:rPr>
        <w:t>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14E66" w:rsidRPr="00A2108F" w:rsidP="00A2108F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</w:t>
      </w:r>
      <w:r w:rsidRPr="00916CB9">
        <w:rPr>
          <w:color w:val="000000"/>
          <w:sz w:val="26"/>
          <w:szCs w:val="26"/>
        </w:rPr>
        <w:t xml:space="preserve"> ст. 7</w:t>
      </w:r>
      <w:r>
        <w:rPr>
          <w:color w:val="000000"/>
          <w:sz w:val="26"/>
          <w:szCs w:val="26"/>
        </w:rPr>
        <w:t>6.2</w:t>
      </w:r>
      <w:r w:rsidRPr="00916CB9">
        <w:rPr>
          <w:color w:val="000000"/>
          <w:sz w:val="26"/>
          <w:szCs w:val="26"/>
        </w:rPr>
        <w:t xml:space="preserve"> УК РФ </w:t>
      </w:r>
      <w:r>
        <w:rPr>
          <w:color w:val="000000"/>
          <w:sz w:val="26"/>
          <w:szCs w:val="26"/>
        </w:rPr>
        <w:t>л</w:t>
      </w:r>
      <w:r w:rsidRPr="00A2108F">
        <w:rPr>
          <w:color w:val="000000"/>
          <w:sz w:val="26"/>
          <w:szCs w:val="26"/>
        </w:rPr>
        <w:t xml:space="preserve">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</w:t>
      </w:r>
      <w:r>
        <w:fldChar w:fldCharType="begin"/>
      </w:r>
      <w:r>
        <w:instrText xml:space="preserve"> HYPERLINK "consultantplus://offline/ref=D08F5058626B0870063B9175C7517FCB84D93C60AA08AAB08FDF9EAAF9DA704D164C20D67C24FEB9A7Y3T" </w:instrText>
      </w:r>
      <w:r>
        <w:fldChar w:fldCharType="separate"/>
      </w:r>
      <w:r w:rsidRPr="00A2108F">
        <w:rPr>
          <w:color w:val="000000"/>
          <w:sz w:val="26"/>
          <w:szCs w:val="26"/>
        </w:rPr>
        <w:t>вред</w:t>
      </w:r>
      <w:r>
        <w:fldChar w:fldCharType="end"/>
      </w:r>
      <w:r w:rsidRPr="00A2108F">
        <w:rPr>
          <w:color w:val="000000"/>
          <w:sz w:val="26"/>
          <w:szCs w:val="26"/>
        </w:rPr>
        <w:t>.</w:t>
      </w:r>
    </w:p>
    <w:p w:rsidR="00714E66" w:rsidP="00916CB9">
      <w:pPr>
        <w:widowControl/>
        <w:ind w:firstLine="709"/>
        <w:jc w:val="both"/>
        <w:rPr>
          <w:color w:val="000000"/>
          <w:sz w:val="26"/>
          <w:szCs w:val="26"/>
        </w:rPr>
      </w:pPr>
      <w:r w:rsidRPr="00BD78B7">
        <w:rPr>
          <w:color w:val="000000"/>
          <w:sz w:val="26"/>
          <w:szCs w:val="26"/>
        </w:rPr>
        <w:t>В абз. 2 п. 2.1 Постановлени</w:t>
      </w:r>
      <w:r>
        <w:rPr>
          <w:color w:val="000000"/>
          <w:sz w:val="26"/>
          <w:szCs w:val="26"/>
        </w:rPr>
        <w:t>я</w:t>
      </w:r>
      <w:r w:rsidRPr="00BD78B7">
        <w:rPr>
          <w:color w:val="000000"/>
          <w:sz w:val="26"/>
          <w:szCs w:val="26"/>
        </w:rPr>
        <w:t xml:space="preserve">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</w:t>
      </w:r>
      <w:r>
        <w:rPr>
          <w:color w:val="000000"/>
          <w:sz w:val="26"/>
          <w:szCs w:val="26"/>
        </w:rPr>
        <w:t xml:space="preserve">разъясняется, что </w:t>
      </w:r>
      <w:r w:rsidRPr="00BD78B7">
        <w:rPr>
          <w:color w:val="000000"/>
          <w:sz w:val="26"/>
          <w:szCs w:val="26"/>
        </w:rPr>
        <w:t>под заглаживанием вреда (</w:t>
      </w:r>
      <w:r>
        <w:fldChar w:fldCharType="begin"/>
      </w:r>
      <w:r>
        <w:instrText xml:space="preserve"> HYPERLINK "consultantplus://offline/ref=52B3F8F895330AA069018B972F0BF9201ACC98516DAB6E2AAC605A6D033716B80D91725D0956gBjAT"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часть 1 статьи 75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, </w:t>
      </w:r>
      <w:r>
        <w:fldChar w:fldCharType="begin"/>
      </w:r>
      <w:r>
        <w:instrText xml:space="preserve"> HYPERLINK "consultantplus://offline/ref=52B3F8F895330AA069018B972F0BF9201ACC98516DAB6E2AAC605A6D033716B80D91725D085FgBjAT" </w:instrText>
      </w:r>
      <w:r>
        <w:fldChar w:fldCharType="separate"/>
      </w:r>
      <w:r w:rsidRPr="00BD78B7">
        <w:rPr>
          <w:color w:val="000000"/>
          <w:sz w:val="26"/>
          <w:szCs w:val="26"/>
        </w:rPr>
        <w:t>статья 76.2</w:t>
      </w:r>
      <w:r>
        <w:fldChar w:fldCharType="end"/>
      </w:r>
      <w:r w:rsidRPr="00BD78B7">
        <w:rPr>
          <w:color w:val="000000"/>
          <w:sz w:val="26"/>
          <w:szCs w:val="26"/>
        </w:rPr>
        <w:t xml:space="preserve">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714E66" w:rsidP="00C45FC8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Санкция ст. 322.3 УК РФ предусматривает </w:t>
      </w:r>
      <w:r w:rsidRPr="005A6971">
        <w:rPr>
          <w:color w:val="000000"/>
          <w:sz w:val="26"/>
          <w:szCs w:val="26"/>
        </w:rPr>
        <w:t xml:space="preserve">штраф </w:t>
      </w:r>
      <w:r>
        <w:rPr>
          <w:sz w:val="26"/>
          <w:szCs w:val="26"/>
          <w:lang w:eastAsia="en-US"/>
        </w:rPr>
        <w:t>в размере от ста тысяч до пятисот тысяч рублей или в размере заработной платы или иного дохода осужденного за период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714E66" w:rsidRPr="00A2108F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Яцуненко А.Н.</w:t>
      </w:r>
      <w:r w:rsidRPr="00A2108F">
        <w:rPr>
          <w:color w:val="000000"/>
          <w:sz w:val="26"/>
          <w:szCs w:val="26"/>
        </w:rPr>
        <w:t xml:space="preserve"> совершил преступление, предусмотренное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УК РФ</w:t>
      </w:r>
      <w:r>
        <w:rPr>
          <w:color w:val="000000"/>
          <w:sz w:val="26"/>
          <w:szCs w:val="26"/>
        </w:rPr>
        <w:t>, которое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</w:t>
      </w:r>
      <w:r w:rsidRPr="00A2108F">
        <w:rPr>
          <w:color w:val="000000"/>
          <w:sz w:val="26"/>
          <w:szCs w:val="26"/>
        </w:rPr>
        <w:t xml:space="preserve"> соответствии со ст. 15 УК РФ относится к категории преступлений небольшой тяжести.</w:t>
      </w:r>
    </w:p>
    <w:p w:rsidR="00714E6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Изучением личности подсудимо</w:t>
      </w:r>
      <w:r>
        <w:rPr>
          <w:color w:val="000000"/>
          <w:sz w:val="26"/>
          <w:szCs w:val="26"/>
        </w:rPr>
        <w:t>го Яцуненко А.Н.</w:t>
      </w:r>
      <w:r w:rsidRPr="00A2108F">
        <w:rPr>
          <w:color w:val="000000"/>
          <w:sz w:val="26"/>
          <w:szCs w:val="26"/>
        </w:rPr>
        <w:t xml:space="preserve"> </w:t>
      </w:r>
      <w:r w:rsidRPr="00572C9D">
        <w:rPr>
          <w:color w:val="000000"/>
          <w:sz w:val="26"/>
          <w:szCs w:val="26"/>
        </w:rPr>
        <w:t xml:space="preserve">установлено, </w:t>
      </w:r>
      <w:r>
        <w:rPr>
          <w:color w:val="000000"/>
          <w:sz w:val="26"/>
          <w:szCs w:val="26"/>
        </w:rPr>
        <w:t xml:space="preserve">                       </w:t>
      </w:r>
      <w:r w:rsidRPr="00572C9D">
        <w:rPr>
          <w:sz w:val="26"/>
          <w:szCs w:val="26"/>
        </w:rPr>
        <w:t>&lt;данные изъяты&gt;</w:t>
      </w:r>
      <w:r w:rsidRPr="00572C9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ранее</w:t>
      </w:r>
      <w:r w:rsidRPr="00A2108F">
        <w:rPr>
          <w:color w:val="000000"/>
          <w:sz w:val="26"/>
          <w:szCs w:val="26"/>
        </w:rPr>
        <w:t xml:space="preserve"> не судим.</w:t>
      </w:r>
    </w:p>
    <w:p w:rsidR="00714E6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усматривается из материалов дела, в результате преступления, совершенного Яцуненко А.Н., имущественный ущерб и моральный вред кому-либо причинен не был, потерпевшие по делу отсутствуют, гражданских исков к нему не предъявлено.</w:t>
      </w:r>
    </w:p>
    <w:p w:rsidR="00714E6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Согласно позиции Конституционного Суда Российской Федерации, изложенной в определении от 26.10.2017 № 2257-О, поскольку различные уголовно наказуемые деяния влекут наступление разного по своему характеру вреда, постольку предусмотренные статьей 76.2 УК Российской Федерации действия, направленные на заглаживание такого вреда и свидетельствующие о снижении степени общественной опасности преступления, нейтрализации его вредных последствий, не могут быть одинаковыми во всех случаях, а определяются в зависимости от особенностей конкретного деяния.</w:t>
      </w:r>
    </w:p>
    <w:p w:rsidR="00714E6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Объектом преступления, предусмотренного ст. 322.3 УК РФ, является установленный порядок осуществления миграционного учёта иностранных граждан и лиц без гражданства в Российской Федерации.</w:t>
      </w:r>
    </w:p>
    <w:p w:rsidR="00714E66" w:rsidP="00A2108F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Принимая во внимание, что указанным преступлением вред причиняется государству, принятие мер, направленных на восстановление нарушенных в результате преступления прав, законных интересов общества и государства, может выражаться в снятии с регистрационного учёта фиктивно поставленных лиц, если при этом не ущемляются права третьих лиц.</w:t>
      </w:r>
    </w:p>
    <w:p w:rsidR="00714E66" w:rsidRPr="00A2108F" w:rsidP="000A5829">
      <w:pPr>
        <w:widowControl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Заглаживанием вреда, причиненного преступлением, в данном случае суд признаёт то, что до поступления дела в суд Яцуненко А.Н. в добровольном порядке снял с регистрационного учёта иностранного гражданина, тем самым </w:t>
      </w:r>
      <w:r w:rsidRPr="00BD78B7">
        <w:rPr>
          <w:color w:val="000000"/>
          <w:sz w:val="26"/>
          <w:szCs w:val="26"/>
        </w:rPr>
        <w:t>восстанов</w:t>
      </w:r>
      <w:r>
        <w:rPr>
          <w:color w:val="000000"/>
          <w:sz w:val="26"/>
          <w:szCs w:val="26"/>
        </w:rPr>
        <w:t xml:space="preserve">ив </w:t>
      </w:r>
      <w:r w:rsidRPr="00BD78B7">
        <w:rPr>
          <w:color w:val="000000"/>
          <w:sz w:val="26"/>
          <w:szCs w:val="26"/>
        </w:rPr>
        <w:t>нарушенны</w:t>
      </w:r>
      <w:r>
        <w:rPr>
          <w:color w:val="000000"/>
          <w:sz w:val="26"/>
          <w:szCs w:val="26"/>
        </w:rPr>
        <w:t>е</w:t>
      </w:r>
      <w:r w:rsidRPr="00BD78B7">
        <w:rPr>
          <w:color w:val="000000"/>
          <w:sz w:val="26"/>
          <w:szCs w:val="26"/>
        </w:rPr>
        <w:t xml:space="preserve"> в результате преступления законны</w:t>
      </w:r>
      <w:r>
        <w:rPr>
          <w:color w:val="000000"/>
          <w:sz w:val="26"/>
          <w:szCs w:val="26"/>
        </w:rPr>
        <w:t>е</w:t>
      </w:r>
      <w:r w:rsidRPr="00BD78B7">
        <w:rPr>
          <w:color w:val="000000"/>
          <w:sz w:val="26"/>
          <w:szCs w:val="26"/>
        </w:rPr>
        <w:t xml:space="preserve"> интерес</w:t>
      </w:r>
      <w:r>
        <w:rPr>
          <w:color w:val="000000"/>
          <w:sz w:val="26"/>
          <w:szCs w:val="26"/>
        </w:rPr>
        <w:t>ы</w:t>
      </w:r>
      <w:r w:rsidRPr="00BD78B7">
        <w:rPr>
          <w:color w:val="000000"/>
          <w:sz w:val="26"/>
          <w:szCs w:val="26"/>
        </w:rPr>
        <w:t xml:space="preserve"> общества и государства</w:t>
      </w:r>
      <w:r>
        <w:rPr>
          <w:color w:val="000000"/>
          <w:sz w:val="26"/>
          <w:szCs w:val="26"/>
        </w:rPr>
        <w:t>. С учётом указанного, суд признаёт, что общественная опасность Яцуненко А.Н. существенно уменьшилась, в связи с чем становится нецелесообразным привлекать его к уголовной ответственности.</w:t>
      </w:r>
    </w:p>
    <w:p w:rsidR="00714E66" w:rsidRPr="000A5829" w:rsidP="000A5829">
      <w:pPr>
        <w:widowControl/>
        <w:ind w:firstLine="708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Таким образом, судом установлено, что </w:t>
      </w:r>
      <w:r>
        <w:rPr>
          <w:color w:val="000000"/>
          <w:sz w:val="26"/>
          <w:szCs w:val="26"/>
        </w:rPr>
        <w:t>Яцуненко А.Н.</w:t>
      </w:r>
      <w:r w:rsidRPr="00A2108F">
        <w:rPr>
          <w:color w:val="000000"/>
          <w:sz w:val="26"/>
          <w:szCs w:val="26"/>
        </w:rPr>
        <w:t xml:space="preserve"> впервые совершил преступление небольшой тяжести, загладил причиненный преступлением вред.</w:t>
      </w:r>
      <w:r>
        <w:rPr>
          <w:color w:val="000000"/>
          <w:sz w:val="26"/>
          <w:szCs w:val="26"/>
        </w:rPr>
        <w:t xml:space="preserve"> Учитывая данные </w:t>
      </w:r>
      <w:r w:rsidRPr="000A5829">
        <w:rPr>
          <w:color w:val="000000"/>
          <w:sz w:val="26"/>
          <w:szCs w:val="26"/>
        </w:rPr>
        <w:t xml:space="preserve">обстоятельства, </w:t>
      </w:r>
      <w:r>
        <w:rPr>
          <w:color w:val="000000"/>
          <w:sz w:val="26"/>
          <w:szCs w:val="26"/>
        </w:rPr>
        <w:t>суд удовлетворяет заявленное защитником подсудимого ходатайство, поскольку убеждён в</w:t>
      </w:r>
      <w:r w:rsidRPr="000A5829">
        <w:rPr>
          <w:color w:val="000000"/>
          <w:sz w:val="26"/>
          <w:szCs w:val="26"/>
        </w:rPr>
        <w:t xml:space="preserve"> наличии предусмотренн</w:t>
      </w:r>
      <w:r>
        <w:rPr>
          <w:color w:val="000000"/>
          <w:sz w:val="26"/>
          <w:szCs w:val="26"/>
        </w:rPr>
        <w:t>ых</w:t>
      </w:r>
      <w:r w:rsidRPr="000A5829">
        <w:rPr>
          <w:color w:val="000000"/>
          <w:sz w:val="26"/>
          <w:szCs w:val="26"/>
        </w:rPr>
        <w:t xml:space="preserve"> статьей 25.1 УПК РФ основани</w:t>
      </w:r>
      <w:r>
        <w:rPr>
          <w:color w:val="000000"/>
          <w:sz w:val="26"/>
          <w:szCs w:val="26"/>
        </w:rPr>
        <w:t>й</w:t>
      </w:r>
      <w:r w:rsidRPr="000A5829">
        <w:rPr>
          <w:color w:val="000000"/>
          <w:sz w:val="26"/>
          <w:szCs w:val="26"/>
        </w:rPr>
        <w:t xml:space="preserve"> для прекращения уголовного дела</w:t>
      </w:r>
      <w:r>
        <w:rPr>
          <w:color w:val="000000"/>
          <w:sz w:val="26"/>
          <w:szCs w:val="26"/>
        </w:rPr>
        <w:t xml:space="preserve"> в отношении Яцуненко А.Н. и назначения ему меры уголовно-правового характера в виде судебного штрафа.</w:t>
      </w:r>
    </w:p>
    <w:p w:rsidR="00714E66" w:rsidP="003A630F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 определении размера судебного штрафа суд, руководствуясь положениями ст. 104.5 УК РФ, учитывает личность подсудимого Яцуненко А.Н., небольшую тяжесть совершенного преступления, имущественное положение Яцуненко А.Н. и его семьи, наличие постоянного источника дохода и его размер.</w:t>
      </w:r>
    </w:p>
    <w:p w:rsidR="00714E66" w:rsidRPr="005D1824" w:rsidP="000B0E13">
      <w:pPr>
        <w:widowControl/>
        <w:ind w:firstLine="708"/>
        <w:jc w:val="both"/>
        <w:rPr>
          <w:sz w:val="26"/>
          <w:szCs w:val="26"/>
        </w:rPr>
      </w:pPr>
      <w:r w:rsidRPr="005D1824">
        <w:rPr>
          <w:sz w:val="26"/>
          <w:szCs w:val="26"/>
        </w:rPr>
        <w:t xml:space="preserve">Процессуальные издержки, подлежащие выплате адвокату </w:t>
      </w:r>
      <w:r>
        <w:rPr>
          <w:sz w:val="26"/>
          <w:szCs w:val="26"/>
        </w:rPr>
        <w:t>Зелинской О.Я.</w:t>
      </w:r>
      <w:r w:rsidRPr="005D1824">
        <w:rPr>
          <w:sz w:val="26"/>
          <w:szCs w:val="26"/>
        </w:rPr>
        <w:t>, следует возместить за счёт средств федерального бюджета.</w:t>
      </w:r>
    </w:p>
    <w:p w:rsidR="00714E66" w:rsidP="009B36DB">
      <w:pPr>
        <w:widowControl/>
        <w:ind w:firstLine="709"/>
        <w:jc w:val="both"/>
        <w:rPr>
          <w:sz w:val="26"/>
          <w:szCs w:val="26"/>
        </w:rPr>
      </w:pPr>
      <w:r w:rsidRPr="005D1824">
        <w:rPr>
          <w:sz w:val="26"/>
          <w:szCs w:val="26"/>
        </w:rPr>
        <w:t>Вещественные доказательства по делу</w:t>
      </w:r>
      <w:r>
        <w:rPr>
          <w:sz w:val="26"/>
          <w:szCs w:val="26"/>
        </w:rPr>
        <w:t xml:space="preserve"> отсутствуют.</w:t>
      </w:r>
    </w:p>
    <w:p w:rsidR="00714E66" w:rsidRPr="009541C8" w:rsidP="002E2050">
      <w:pPr>
        <w:widowControl/>
        <w:ind w:firstLine="708"/>
        <w:jc w:val="both"/>
        <w:rPr>
          <w:color w:val="000000"/>
          <w:sz w:val="26"/>
          <w:szCs w:val="26"/>
        </w:rPr>
      </w:pPr>
      <w:r w:rsidRPr="002E2050">
        <w:rPr>
          <w:sz w:val="26"/>
          <w:szCs w:val="26"/>
          <w:lang w:eastAsia="en-US"/>
        </w:rPr>
        <w:t>На основании изложенного, руководствуясь ст</w:t>
      </w:r>
      <w:r>
        <w:rPr>
          <w:sz w:val="26"/>
          <w:szCs w:val="26"/>
          <w:lang w:eastAsia="en-US"/>
        </w:rPr>
        <w:t>.</w:t>
      </w:r>
      <w:r w:rsidRPr="002E2050">
        <w:rPr>
          <w:sz w:val="26"/>
          <w:szCs w:val="26"/>
          <w:lang w:eastAsia="en-US"/>
        </w:rPr>
        <w:t xml:space="preserve"> 25.1, 236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254</w:t>
      </w:r>
      <w:r>
        <w:rPr>
          <w:sz w:val="26"/>
          <w:szCs w:val="26"/>
          <w:lang w:eastAsia="en-US"/>
        </w:rPr>
        <w:t xml:space="preserve">, </w:t>
      </w:r>
      <w:r w:rsidRPr="002E2050">
        <w:rPr>
          <w:sz w:val="26"/>
          <w:szCs w:val="26"/>
          <w:lang w:eastAsia="en-US"/>
        </w:rPr>
        <w:t>446.3</w:t>
      </w:r>
      <w:r>
        <w:rPr>
          <w:sz w:val="26"/>
          <w:szCs w:val="26"/>
          <w:lang w:eastAsia="en-US"/>
        </w:rPr>
        <w:t xml:space="preserve"> </w:t>
      </w:r>
      <w:r w:rsidRPr="00146DA3">
        <w:rPr>
          <w:color w:val="000000"/>
          <w:sz w:val="26"/>
          <w:szCs w:val="26"/>
        </w:rPr>
        <w:t>УПК РФ, суд</w:t>
      </w:r>
    </w:p>
    <w:p w:rsidR="00714E66" w:rsidRPr="009541C8" w:rsidP="00A91651">
      <w:pPr>
        <w:jc w:val="center"/>
        <w:rPr>
          <w:b/>
          <w:bCs/>
          <w:color w:val="000000"/>
          <w:sz w:val="26"/>
          <w:szCs w:val="26"/>
        </w:rPr>
      </w:pPr>
      <w:r w:rsidRPr="009541C8">
        <w:rPr>
          <w:b/>
          <w:bCs/>
          <w:color w:val="000000"/>
          <w:sz w:val="26"/>
          <w:szCs w:val="26"/>
        </w:rPr>
        <w:t>п о с т а н о в и л :</w:t>
      </w:r>
    </w:p>
    <w:p w:rsidR="00714E66" w:rsidP="00CD2806">
      <w:pPr>
        <w:widowControl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ходатайство защитника подсудимого Яцуненко Александра Николаевича – Зелинской Ольги Яковлевны удовлетворить.</w:t>
      </w:r>
    </w:p>
    <w:p w:rsidR="00714E66" w:rsidRPr="00CD2806" w:rsidP="00CD2806">
      <w:pPr>
        <w:widowControl/>
        <w:ind w:firstLine="708"/>
        <w:jc w:val="both"/>
        <w:rPr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П</w:t>
      </w:r>
      <w:r w:rsidRPr="00A2108F">
        <w:rPr>
          <w:color w:val="000000"/>
          <w:sz w:val="26"/>
          <w:szCs w:val="26"/>
        </w:rPr>
        <w:t xml:space="preserve">рекратить уголовное дело в отношении </w:t>
      </w:r>
      <w:r>
        <w:rPr>
          <w:color w:val="000000"/>
          <w:sz w:val="26"/>
          <w:szCs w:val="26"/>
        </w:rPr>
        <w:t>Яцуненко Александра Николаевича</w:t>
      </w:r>
      <w:r w:rsidRPr="00A2108F">
        <w:rPr>
          <w:color w:val="000000"/>
          <w:sz w:val="26"/>
          <w:szCs w:val="26"/>
        </w:rPr>
        <w:t xml:space="preserve"> по </w:t>
      </w:r>
      <w:r>
        <w:rPr>
          <w:color w:val="000000"/>
          <w:sz w:val="26"/>
          <w:szCs w:val="26"/>
        </w:rPr>
        <w:t>ст. 322.3</w:t>
      </w:r>
      <w:r w:rsidRPr="00A2108F">
        <w:rPr>
          <w:color w:val="000000"/>
          <w:sz w:val="26"/>
          <w:szCs w:val="26"/>
        </w:rPr>
        <w:t xml:space="preserve"> Уголовного кодекса РФ </w:t>
      </w:r>
      <w:r>
        <w:rPr>
          <w:color w:val="000000"/>
          <w:sz w:val="26"/>
          <w:szCs w:val="26"/>
        </w:rPr>
        <w:t>по</w:t>
      </w:r>
      <w:r w:rsidRPr="00A2108F">
        <w:rPr>
          <w:color w:val="000000"/>
          <w:sz w:val="26"/>
          <w:szCs w:val="26"/>
        </w:rPr>
        <w:t xml:space="preserve"> основани</w:t>
      </w:r>
      <w:r>
        <w:rPr>
          <w:color w:val="000000"/>
          <w:sz w:val="26"/>
          <w:szCs w:val="26"/>
        </w:rPr>
        <w:t>ю, предусмотренному</w:t>
      </w:r>
      <w:r w:rsidRPr="00A2108F">
        <w:rPr>
          <w:color w:val="000000"/>
          <w:sz w:val="26"/>
          <w:szCs w:val="26"/>
        </w:rPr>
        <w:t xml:space="preserve"> ст. 25</w:t>
      </w:r>
      <w:r>
        <w:rPr>
          <w:color w:val="000000"/>
          <w:sz w:val="26"/>
          <w:szCs w:val="26"/>
        </w:rPr>
        <w:t>.1</w:t>
      </w:r>
      <w:r w:rsidRPr="00A2108F">
        <w:rPr>
          <w:color w:val="000000"/>
          <w:sz w:val="26"/>
          <w:szCs w:val="26"/>
        </w:rPr>
        <w:t xml:space="preserve"> УПК РФ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  <w:lang w:eastAsia="en-US"/>
        </w:rPr>
        <w:t>в связи с назначением меры уголовно-правового характера в виде судебного штрафа и о</w:t>
      </w:r>
      <w:r w:rsidRPr="00A2108F">
        <w:rPr>
          <w:color w:val="000000"/>
          <w:sz w:val="26"/>
          <w:szCs w:val="26"/>
        </w:rPr>
        <w:t xml:space="preserve">свободить </w:t>
      </w:r>
      <w:r>
        <w:rPr>
          <w:color w:val="000000"/>
          <w:sz w:val="26"/>
          <w:szCs w:val="26"/>
        </w:rPr>
        <w:t>его</w:t>
      </w:r>
      <w:r w:rsidRPr="00A2108F">
        <w:rPr>
          <w:color w:val="000000"/>
          <w:sz w:val="26"/>
          <w:szCs w:val="26"/>
        </w:rPr>
        <w:t xml:space="preserve"> от уголовной ответственности на основании ст. 76</w:t>
      </w:r>
      <w:r>
        <w:rPr>
          <w:color w:val="000000"/>
          <w:sz w:val="26"/>
          <w:szCs w:val="26"/>
        </w:rPr>
        <w:t>.2</w:t>
      </w:r>
      <w:r w:rsidRPr="00A2108F">
        <w:rPr>
          <w:color w:val="000000"/>
          <w:sz w:val="26"/>
          <w:szCs w:val="26"/>
        </w:rPr>
        <w:t xml:space="preserve"> УК РФ.</w:t>
      </w:r>
    </w:p>
    <w:p w:rsidR="00714E6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</w:t>
      </w:r>
      <w:r w:rsidRPr="00A2108F">
        <w:rPr>
          <w:color w:val="000000"/>
          <w:sz w:val="26"/>
          <w:szCs w:val="26"/>
        </w:rPr>
        <w:t xml:space="preserve">ить </w:t>
      </w:r>
      <w:r>
        <w:rPr>
          <w:color w:val="000000"/>
          <w:sz w:val="26"/>
          <w:szCs w:val="26"/>
        </w:rPr>
        <w:t>Яцуненко Александру Николаевичу</w:t>
      </w:r>
      <w:r w:rsidRPr="00A2108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меру уголовно-правового характера в виде судебного штрафа в размере 5000 (пять тысяч) рублей.</w:t>
      </w:r>
    </w:p>
    <w:p w:rsidR="00714E66" w:rsidP="00A2108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 Яцуненко Александру Николаевичу срок для уплаты судебного штрафа – 30 (тридцать) дней со дня вступления настоящего постановления в законную силу, то есть до </w:t>
      </w:r>
      <w:r w:rsidRPr="00985035">
        <w:rPr>
          <w:color w:val="000000"/>
          <w:sz w:val="26"/>
          <w:szCs w:val="26"/>
        </w:rPr>
        <w:t>25 января 2018 г.</w:t>
      </w:r>
      <w:r>
        <w:rPr>
          <w:color w:val="000000"/>
          <w:sz w:val="26"/>
          <w:szCs w:val="26"/>
        </w:rPr>
        <w:t xml:space="preserve"> включительно.</w:t>
      </w:r>
    </w:p>
    <w:p w:rsidR="00714E66" w:rsidRPr="006F1A0C" w:rsidP="006F1A0C">
      <w:pPr>
        <w:ind w:firstLine="709"/>
        <w:jc w:val="both"/>
        <w:rPr>
          <w:color w:val="000000"/>
          <w:sz w:val="26"/>
          <w:szCs w:val="26"/>
        </w:rPr>
      </w:pPr>
      <w:r w:rsidRPr="006F1A0C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Яцуненко Александру Николаевичу</w:t>
      </w:r>
      <w:r w:rsidRPr="006F1A0C">
        <w:rPr>
          <w:color w:val="000000"/>
          <w:sz w:val="26"/>
          <w:szCs w:val="26"/>
        </w:rPr>
        <w:t xml:space="preserve"> необходимость представления им сведений об уплате судебного штрафа судебному приставу-исполнителю </w:t>
      </w:r>
      <w:r>
        <w:rPr>
          <w:color w:val="000000"/>
          <w:sz w:val="26"/>
          <w:szCs w:val="26"/>
        </w:rPr>
        <w:t xml:space="preserve">в течение 10 (десяти) дней </w:t>
      </w:r>
      <w:r w:rsidRPr="006F1A0C">
        <w:rPr>
          <w:color w:val="000000"/>
          <w:sz w:val="26"/>
          <w:szCs w:val="26"/>
        </w:rPr>
        <w:t xml:space="preserve">после истечения срока, установленного для уплаты судебного штрафа.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</w:t>
      </w:r>
      <w:r>
        <w:rPr>
          <w:color w:val="000000"/>
          <w:sz w:val="26"/>
          <w:szCs w:val="26"/>
        </w:rPr>
        <w:t>Уголовного кодекса РФ</w:t>
      </w:r>
      <w:r w:rsidRPr="006F1A0C">
        <w:rPr>
          <w:color w:val="000000"/>
          <w:sz w:val="26"/>
          <w:szCs w:val="26"/>
        </w:rPr>
        <w:t>.</w:t>
      </w:r>
    </w:p>
    <w:p w:rsidR="00714E66" w:rsidRPr="00A2108F" w:rsidP="00A2108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Меру пр</w:t>
      </w:r>
      <w:r>
        <w:rPr>
          <w:color w:val="000000"/>
          <w:sz w:val="26"/>
          <w:szCs w:val="26"/>
        </w:rPr>
        <w:t xml:space="preserve">оцессуального принуждения </w:t>
      </w:r>
      <w:r w:rsidRPr="00A2108F">
        <w:rPr>
          <w:color w:val="000000"/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обязательства о явке</w:t>
      </w:r>
      <w:r w:rsidRPr="00A2108F">
        <w:rPr>
          <w:color w:val="000000"/>
          <w:sz w:val="26"/>
          <w:szCs w:val="26"/>
        </w:rPr>
        <w:t xml:space="preserve">, избранную в отношении </w:t>
      </w:r>
      <w:r>
        <w:rPr>
          <w:color w:val="000000"/>
          <w:sz w:val="26"/>
          <w:szCs w:val="26"/>
        </w:rPr>
        <w:t>Яцуненко Александра Николаевича</w:t>
      </w:r>
      <w:r w:rsidRPr="00A2108F">
        <w:rPr>
          <w:color w:val="000000"/>
          <w:sz w:val="26"/>
          <w:szCs w:val="26"/>
        </w:rPr>
        <w:t>, отменить.</w:t>
      </w:r>
    </w:p>
    <w:p w:rsidR="00714E6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 xml:space="preserve">Процессуальные издержки, подлежащие выплате адвокату </w:t>
      </w:r>
      <w:r>
        <w:rPr>
          <w:color w:val="000000"/>
          <w:sz w:val="26"/>
          <w:szCs w:val="26"/>
        </w:rPr>
        <w:t>Зелинской О.Я.</w:t>
      </w:r>
      <w:r w:rsidRPr="00A2108F">
        <w:rPr>
          <w:color w:val="000000"/>
          <w:sz w:val="26"/>
          <w:szCs w:val="26"/>
        </w:rPr>
        <w:t>, возместить за счет средств федерального бюджета.</w:t>
      </w:r>
    </w:p>
    <w:p w:rsidR="00714E6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Постановление может быть обжаловано, а также на него может быть принесено апелляционное представление в Красноперекопский районный суд Республики Крым в течение 10 суток со дня его оглашения через судебный участок № 5</w:t>
      </w:r>
      <w:r>
        <w:rPr>
          <w:color w:val="000000"/>
          <w:sz w:val="26"/>
          <w:szCs w:val="26"/>
        </w:rPr>
        <w:t>9</w:t>
      </w:r>
      <w:r w:rsidRPr="00A2108F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714E66" w:rsidRPr="00A2108F" w:rsidP="00A2108F">
      <w:pPr>
        <w:ind w:firstLine="709"/>
        <w:jc w:val="both"/>
        <w:rPr>
          <w:color w:val="000000"/>
          <w:sz w:val="26"/>
          <w:szCs w:val="26"/>
        </w:rPr>
      </w:pPr>
      <w:r w:rsidRPr="00A2108F">
        <w:rPr>
          <w:color w:val="000000"/>
          <w:sz w:val="26"/>
          <w:szCs w:val="26"/>
        </w:rPr>
        <w:t>В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714E66" w:rsidP="00B92BB4">
      <w:pPr>
        <w:ind w:firstLine="709"/>
        <w:jc w:val="both"/>
        <w:rPr>
          <w:color w:val="000000"/>
          <w:sz w:val="26"/>
          <w:szCs w:val="26"/>
        </w:rPr>
      </w:pPr>
    </w:p>
    <w:p w:rsidR="00714E66" w:rsidP="00EE1DDA">
      <w:pPr>
        <w:rPr>
          <w:color w:val="000000"/>
          <w:sz w:val="26"/>
          <w:szCs w:val="26"/>
        </w:rPr>
      </w:pPr>
      <w:r w:rsidRPr="006E1DFA">
        <w:rPr>
          <w:color w:val="000000"/>
          <w:sz w:val="26"/>
          <w:szCs w:val="26"/>
        </w:rPr>
        <w:t>Председательствующий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>(подпись)</w:t>
      </w:r>
      <w:r w:rsidRPr="006E1DFA">
        <w:rPr>
          <w:color w:val="000000"/>
          <w:sz w:val="26"/>
          <w:szCs w:val="26"/>
        </w:rPr>
        <w:tab/>
      </w:r>
      <w:r w:rsidRPr="006E1DFA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Pr="006E1DFA">
        <w:rPr>
          <w:color w:val="000000"/>
          <w:sz w:val="26"/>
          <w:szCs w:val="26"/>
        </w:rPr>
        <w:t>Д.Б. Сангаджи-Горяев</w:t>
      </w:r>
    </w:p>
    <w:p w:rsidR="00714E66" w:rsidP="00EE1DDA">
      <w:pPr>
        <w:rPr>
          <w:color w:val="000000"/>
          <w:sz w:val="26"/>
          <w:szCs w:val="26"/>
        </w:rPr>
      </w:pPr>
    </w:p>
    <w:p w:rsidR="00714E66" w:rsidP="00EE1DDA">
      <w:pPr>
        <w:rPr>
          <w:color w:val="000000"/>
          <w:sz w:val="26"/>
          <w:szCs w:val="26"/>
        </w:rPr>
      </w:pPr>
    </w:p>
    <w:p w:rsidR="00714E66" w:rsidP="00572C9D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714E66" w:rsidP="00572C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714E66" w:rsidP="00572C9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714E66" w:rsidP="00572C9D">
      <w:pPr>
        <w:rPr>
          <w:color w:val="000000"/>
          <w:sz w:val="26"/>
          <w:szCs w:val="26"/>
        </w:rPr>
      </w:pPr>
      <w:r>
        <w:rPr>
          <w:sz w:val="24"/>
          <w:szCs w:val="24"/>
        </w:rPr>
        <w:t xml:space="preserve">            «____»_____________2018г</w:t>
      </w:r>
    </w:p>
    <w:p w:rsidR="00714E66" w:rsidRPr="006E1DFA" w:rsidP="00EE1DDA">
      <w:pPr>
        <w:rPr>
          <w:color w:val="000000"/>
          <w:sz w:val="26"/>
          <w:szCs w:val="26"/>
        </w:rPr>
      </w:pPr>
    </w:p>
    <w:sectPr w:rsidSect="000C006D">
      <w:headerReference w:type="default" r:id="rId4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66" w:rsidP="00530B0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714E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A6A"/>
    <w:rsid w:val="000050F6"/>
    <w:rsid w:val="000160EE"/>
    <w:rsid w:val="0003258B"/>
    <w:rsid w:val="00051AD9"/>
    <w:rsid w:val="0005240A"/>
    <w:rsid w:val="00054406"/>
    <w:rsid w:val="00057BE5"/>
    <w:rsid w:val="00064EB5"/>
    <w:rsid w:val="000713C0"/>
    <w:rsid w:val="00071A1B"/>
    <w:rsid w:val="00080C07"/>
    <w:rsid w:val="00086465"/>
    <w:rsid w:val="00097F55"/>
    <w:rsid w:val="000A4E23"/>
    <w:rsid w:val="000A5410"/>
    <w:rsid w:val="000A5829"/>
    <w:rsid w:val="000B0E13"/>
    <w:rsid w:val="000C006D"/>
    <w:rsid w:val="000D7DCF"/>
    <w:rsid w:val="000E11DF"/>
    <w:rsid w:val="00101320"/>
    <w:rsid w:val="001022DF"/>
    <w:rsid w:val="00104102"/>
    <w:rsid w:val="0010624D"/>
    <w:rsid w:val="001130C0"/>
    <w:rsid w:val="001148A4"/>
    <w:rsid w:val="00115104"/>
    <w:rsid w:val="0011561F"/>
    <w:rsid w:val="0011643F"/>
    <w:rsid w:val="00116C72"/>
    <w:rsid w:val="001219AB"/>
    <w:rsid w:val="00146278"/>
    <w:rsid w:val="00146DA3"/>
    <w:rsid w:val="00155E48"/>
    <w:rsid w:val="001824D4"/>
    <w:rsid w:val="00182656"/>
    <w:rsid w:val="001B7758"/>
    <w:rsid w:val="001F3490"/>
    <w:rsid w:val="00206857"/>
    <w:rsid w:val="0021199C"/>
    <w:rsid w:val="00213966"/>
    <w:rsid w:val="00223AD2"/>
    <w:rsid w:val="00242BF6"/>
    <w:rsid w:val="002707BA"/>
    <w:rsid w:val="00286435"/>
    <w:rsid w:val="002A229A"/>
    <w:rsid w:val="002B681C"/>
    <w:rsid w:val="002C235B"/>
    <w:rsid w:val="002E2050"/>
    <w:rsid w:val="002E2CF6"/>
    <w:rsid w:val="002F6EF7"/>
    <w:rsid w:val="00307E26"/>
    <w:rsid w:val="00310CF4"/>
    <w:rsid w:val="003149E6"/>
    <w:rsid w:val="00314FC0"/>
    <w:rsid w:val="00324A66"/>
    <w:rsid w:val="00327315"/>
    <w:rsid w:val="00352715"/>
    <w:rsid w:val="0036391B"/>
    <w:rsid w:val="003A630F"/>
    <w:rsid w:val="003D7158"/>
    <w:rsid w:val="003E0150"/>
    <w:rsid w:val="003E5966"/>
    <w:rsid w:val="003F0E1C"/>
    <w:rsid w:val="003F6F19"/>
    <w:rsid w:val="0041124E"/>
    <w:rsid w:val="00412F44"/>
    <w:rsid w:val="00415412"/>
    <w:rsid w:val="00424929"/>
    <w:rsid w:val="00430C62"/>
    <w:rsid w:val="00444BAD"/>
    <w:rsid w:val="00446AD9"/>
    <w:rsid w:val="00456830"/>
    <w:rsid w:val="00474CDC"/>
    <w:rsid w:val="00476A92"/>
    <w:rsid w:val="004A4DDA"/>
    <w:rsid w:val="004B4DF0"/>
    <w:rsid w:val="004B53B0"/>
    <w:rsid w:val="004C1B8E"/>
    <w:rsid w:val="004E37C1"/>
    <w:rsid w:val="004F5A61"/>
    <w:rsid w:val="00501F24"/>
    <w:rsid w:val="00503F09"/>
    <w:rsid w:val="005061D7"/>
    <w:rsid w:val="005169B7"/>
    <w:rsid w:val="00530B09"/>
    <w:rsid w:val="005638E3"/>
    <w:rsid w:val="00570E60"/>
    <w:rsid w:val="00572C9D"/>
    <w:rsid w:val="00583355"/>
    <w:rsid w:val="00586F6E"/>
    <w:rsid w:val="005A6971"/>
    <w:rsid w:val="005A7F7D"/>
    <w:rsid w:val="005B33FE"/>
    <w:rsid w:val="005C1835"/>
    <w:rsid w:val="005D1824"/>
    <w:rsid w:val="005D5CBC"/>
    <w:rsid w:val="005E6822"/>
    <w:rsid w:val="005F674A"/>
    <w:rsid w:val="00601296"/>
    <w:rsid w:val="00604474"/>
    <w:rsid w:val="0062384C"/>
    <w:rsid w:val="00630D23"/>
    <w:rsid w:val="006353DC"/>
    <w:rsid w:val="00640F05"/>
    <w:rsid w:val="006501F4"/>
    <w:rsid w:val="006632E4"/>
    <w:rsid w:val="006678F6"/>
    <w:rsid w:val="00687013"/>
    <w:rsid w:val="00687401"/>
    <w:rsid w:val="006D2236"/>
    <w:rsid w:val="006D6384"/>
    <w:rsid w:val="006E1DFA"/>
    <w:rsid w:val="006F1A0C"/>
    <w:rsid w:val="00714E66"/>
    <w:rsid w:val="007162B8"/>
    <w:rsid w:val="0072759B"/>
    <w:rsid w:val="0074153B"/>
    <w:rsid w:val="00743E21"/>
    <w:rsid w:val="0074417A"/>
    <w:rsid w:val="00762818"/>
    <w:rsid w:val="007822C4"/>
    <w:rsid w:val="0078423E"/>
    <w:rsid w:val="0078721F"/>
    <w:rsid w:val="00792007"/>
    <w:rsid w:val="007A32AA"/>
    <w:rsid w:val="007A3613"/>
    <w:rsid w:val="007B581E"/>
    <w:rsid w:val="007C5191"/>
    <w:rsid w:val="007F2602"/>
    <w:rsid w:val="007F464E"/>
    <w:rsid w:val="008052AD"/>
    <w:rsid w:val="008210BE"/>
    <w:rsid w:val="0083138F"/>
    <w:rsid w:val="00832EF3"/>
    <w:rsid w:val="008339C0"/>
    <w:rsid w:val="00841780"/>
    <w:rsid w:val="00882001"/>
    <w:rsid w:val="0088515E"/>
    <w:rsid w:val="008A0277"/>
    <w:rsid w:val="008A036F"/>
    <w:rsid w:val="008A517F"/>
    <w:rsid w:val="008B04F4"/>
    <w:rsid w:val="008C2C68"/>
    <w:rsid w:val="008D7CC2"/>
    <w:rsid w:val="008E01F7"/>
    <w:rsid w:val="00903856"/>
    <w:rsid w:val="0090458A"/>
    <w:rsid w:val="0091575E"/>
    <w:rsid w:val="00916CB9"/>
    <w:rsid w:val="00921772"/>
    <w:rsid w:val="00933890"/>
    <w:rsid w:val="00940B17"/>
    <w:rsid w:val="0095230D"/>
    <w:rsid w:val="00952C9A"/>
    <w:rsid w:val="009541C8"/>
    <w:rsid w:val="00963EB8"/>
    <w:rsid w:val="00965BD1"/>
    <w:rsid w:val="00971F01"/>
    <w:rsid w:val="00972BEA"/>
    <w:rsid w:val="00973A20"/>
    <w:rsid w:val="00975220"/>
    <w:rsid w:val="00981FA0"/>
    <w:rsid w:val="00982344"/>
    <w:rsid w:val="00985035"/>
    <w:rsid w:val="00986A8B"/>
    <w:rsid w:val="009873E0"/>
    <w:rsid w:val="00997DAB"/>
    <w:rsid w:val="009B36DB"/>
    <w:rsid w:val="009C1B6D"/>
    <w:rsid w:val="009E5936"/>
    <w:rsid w:val="00A0136D"/>
    <w:rsid w:val="00A2108F"/>
    <w:rsid w:val="00A43AB6"/>
    <w:rsid w:val="00A45AC9"/>
    <w:rsid w:val="00A53B6A"/>
    <w:rsid w:val="00A560D6"/>
    <w:rsid w:val="00A91651"/>
    <w:rsid w:val="00AC06A1"/>
    <w:rsid w:val="00AC720B"/>
    <w:rsid w:val="00AD6951"/>
    <w:rsid w:val="00AE407B"/>
    <w:rsid w:val="00B01587"/>
    <w:rsid w:val="00B36227"/>
    <w:rsid w:val="00B50346"/>
    <w:rsid w:val="00B642EF"/>
    <w:rsid w:val="00B643CF"/>
    <w:rsid w:val="00B732EE"/>
    <w:rsid w:val="00B75A6A"/>
    <w:rsid w:val="00B80F63"/>
    <w:rsid w:val="00B86F85"/>
    <w:rsid w:val="00B92BB4"/>
    <w:rsid w:val="00BA0025"/>
    <w:rsid w:val="00BB1883"/>
    <w:rsid w:val="00BB4FA8"/>
    <w:rsid w:val="00BC3739"/>
    <w:rsid w:val="00BD0F02"/>
    <w:rsid w:val="00BD78B7"/>
    <w:rsid w:val="00C146F8"/>
    <w:rsid w:val="00C1747F"/>
    <w:rsid w:val="00C279B6"/>
    <w:rsid w:val="00C37AA0"/>
    <w:rsid w:val="00C45FC8"/>
    <w:rsid w:val="00C53111"/>
    <w:rsid w:val="00C70A34"/>
    <w:rsid w:val="00C72093"/>
    <w:rsid w:val="00C748F3"/>
    <w:rsid w:val="00C77516"/>
    <w:rsid w:val="00C84B76"/>
    <w:rsid w:val="00C968DC"/>
    <w:rsid w:val="00CA1312"/>
    <w:rsid w:val="00CA1C35"/>
    <w:rsid w:val="00CD2806"/>
    <w:rsid w:val="00CE009D"/>
    <w:rsid w:val="00CF1E40"/>
    <w:rsid w:val="00CF597A"/>
    <w:rsid w:val="00D044FB"/>
    <w:rsid w:val="00D06588"/>
    <w:rsid w:val="00D20646"/>
    <w:rsid w:val="00D366A6"/>
    <w:rsid w:val="00D71575"/>
    <w:rsid w:val="00D73C51"/>
    <w:rsid w:val="00D75BEF"/>
    <w:rsid w:val="00D803E1"/>
    <w:rsid w:val="00DC0518"/>
    <w:rsid w:val="00DE7A22"/>
    <w:rsid w:val="00DF1A05"/>
    <w:rsid w:val="00DF6067"/>
    <w:rsid w:val="00E159F9"/>
    <w:rsid w:val="00E30E92"/>
    <w:rsid w:val="00E3675D"/>
    <w:rsid w:val="00E70B81"/>
    <w:rsid w:val="00E813F1"/>
    <w:rsid w:val="00E82159"/>
    <w:rsid w:val="00E94D06"/>
    <w:rsid w:val="00EA0C27"/>
    <w:rsid w:val="00EC1F54"/>
    <w:rsid w:val="00EC274A"/>
    <w:rsid w:val="00ED2EF7"/>
    <w:rsid w:val="00EE1DDA"/>
    <w:rsid w:val="00EF4E28"/>
    <w:rsid w:val="00F077E6"/>
    <w:rsid w:val="00F07DAB"/>
    <w:rsid w:val="00F1257D"/>
    <w:rsid w:val="00F40181"/>
    <w:rsid w:val="00F430B0"/>
    <w:rsid w:val="00F45FA7"/>
    <w:rsid w:val="00F51B86"/>
    <w:rsid w:val="00F53E34"/>
    <w:rsid w:val="00F61654"/>
    <w:rsid w:val="00F63ADD"/>
    <w:rsid w:val="00F71CA6"/>
    <w:rsid w:val="00F735E5"/>
    <w:rsid w:val="00F76FFA"/>
    <w:rsid w:val="00F90796"/>
    <w:rsid w:val="00F94444"/>
    <w:rsid w:val="00F972E4"/>
    <w:rsid w:val="00FA0A3C"/>
    <w:rsid w:val="00FB1D80"/>
    <w:rsid w:val="00FB6D52"/>
    <w:rsid w:val="00FB6F4B"/>
    <w:rsid w:val="00FC2669"/>
    <w:rsid w:val="00FF3AF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B92BB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92BB4"/>
    <w:pPr>
      <w:widowControl/>
      <w:autoSpaceDE/>
      <w:autoSpaceDN/>
      <w:adjustRightInd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B92BB4"/>
  </w:style>
  <w:style w:type="paragraph" w:styleId="BodyTextIndent">
    <w:name w:val="Body Text Indent"/>
    <w:basedOn w:val="Normal"/>
    <w:link w:val="BodyTextIndentChar"/>
    <w:uiPriority w:val="99"/>
    <w:rsid w:val="00B92B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92BB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86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6F6E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72C9D"/>
    <w:pPr>
      <w:widowControl/>
      <w:autoSpaceDE/>
      <w:autoSpaceDN/>
      <w:adjustRightInd/>
    </w:pPr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