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0AB7" w:rsidRPr="00A71A6A" w:rsidP="0027431D">
      <w:pPr>
        <w:shd w:val="clear" w:color="auto" w:fill="FFFFFF"/>
        <w:jc w:val="right"/>
        <w:rPr>
          <w:sz w:val="25"/>
          <w:szCs w:val="25"/>
        </w:rPr>
      </w:pPr>
      <w:r w:rsidRPr="00A71A6A">
        <w:rPr>
          <w:sz w:val="25"/>
          <w:szCs w:val="25"/>
        </w:rPr>
        <w:t>Дело № 1-59-75/2018</w:t>
      </w:r>
    </w:p>
    <w:p w:rsidR="009B0AB7" w:rsidRPr="00A71A6A" w:rsidP="00700542">
      <w:pPr>
        <w:shd w:val="clear" w:color="auto" w:fill="FFFFFF"/>
        <w:jc w:val="center"/>
        <w:rPr>
          <w:b/>
          <w:bCs/>
          <w:sz w:val="25"/>
          <w:szCs w:val="25"/>
        </w:rPr>
      </w:pPr>
      <w:r w:rsidRPr="00A71A6A">
        <w:rPr>
          <w:b/>
          <w:bCs/>
          <w:sz w:val="25"/>
          <w:szCs w:val="25"/>
        </w:rPr>
        <w:t>П Р И Г О В О Р</w:t>
      </w:r>
    </w:p>
    <w:p w:rsidR="009B0AB7" w:rsidRPr="00A71A6A" w:rsidP="0027431D">
      <w:pPr>
        <w:shd w:val="clear" w:color="auto" w:fill="FFFFFF"/>
        <w:jc w:val="center"/>
        <w:rPr>
          <w:sz w:val="25"/>
          <w:szCs w:val="25"/>
        </w:rPr>
      </w:pPr>
      <w:r w:rsidRPr="00A71A6A">
        <w:rPr>
          <w:b/>
          <w:bCs/>
          <w:sz w:val="25"/>
          <w:szCs w:val="25"/>
        </w:rPr>
        <w:t>и м е н е м   Р о с с и й с к о й   Ф е д е р а ц и и</w:t>
      </w:r>
    </w:p>
    <w:p w:rsidR="009B0AB7" w:rsidRPr="00A71A6A" w:rsidP="003301C3">
      <w:pPr>
        <w:shd w:val="clear" w:color="auto" w:fill="FFFFFF"/>
        <w:spacing w:before="120" w:after="120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г. Красноперекопск</w:t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  <w:t xml:space="preserve">  6 ноября 2018 г.</w:t>
      </w:r>
    </w:p>
    <w:p w:rsidR="009B0AB7" w:rsidRPr="00A71A6A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A71A6A">
        <w:rPr>
          <w:sz w:val="25"/>
          <w:szCs w:val="25"/>
        </w:rPr>
        <w:tab/>
      </w:r>
      <w:r>
        <w:rPr>
          <w:sz w:val="25"/>
          <w:szCs w:val="25"/>
        </w:rPr>
        <w:t xml:space="preserve">          </w:t>
      </w:r>
      <w:r w:rsidRPr="00A71A6A">
        <w:rPr>
          <w:sz w:val="25"/>
          <w:szCs w:val="25"/>
        </w:rPr>
        <w:t>Сангаджи-Горяева Д.Б.,</w:t>
      </w:r>
    </w:p>
    <w:p w:rsidR="009B0AB7" w:rsidRPr="00A71A6A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при секретаре судебного заседания</w:t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  <w:t>Синюченко А.А.,</w:t>
      </w:r>
    </w:p>
    <w:p w:rsidR="009B0AB7" w:rsidRPr="00A71A6A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с участием государственного обвинителя</w:t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  <w:t>Зелинского О.А.,</w:t>
      </w:r>
    </w:p>
    <w:p w:rsidR="009B0AB7" w:rsidRPr="00A71A6A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подсудимого</w:t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>
        <w:rPr>
          <w:sz w:val="25"/>
          <w:szCs w:val="25"/>
        </w:rPr>
        <w:t xml:space="preserve">            </w:t>
      </w:r>
      <w:r w:rsidRPr="00A71A6A">
        <w:rPr>
          <w:sz w:val="25"/>
          <w:szCs w:val="25"/>
        </w:rPr>
        <w:t>Шуть С.А.,</w:t>
      </w:r>
    </w:p>
    <w:p w:rsidR="009B0AB7" w:rsidRPr="00A71A6A" w:rsidP="0027431D">
      <w:pPr>
        <w:shd w:val="clear" w:color="auto" w:fill="FFFFFF"/>
        <w:ind w:firstLine="709"/>
        <w:jc w:val="both"/>
        <w:rPr>
          <w:spacing w:val="1"/>
          <w:w w:val="94"/>
          <w:sz w:val="25"/>
          <w:szCs w:val="25"/>
        </w:rPr>
      </w:pPr>
      <w:r w:rsidRPr="00A71A6A">
        <w:rPr>
          <w:sz w:val="25"/>
          <w:szCs w:val="25"/>
        </w:rPr>
        <w:t>его защитника в лице адвоката</w:t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>
        <w:rPr>
          <w:sz w:val="25"/>
          <w:szCs w:val="25"/>
        </w:rPr>
        <w:t xml:space="preserve"> </w:t>
      </w:r>
      <w:r w:rsidRPr="00A71A6A">
        <w:rPr>
          <w:sz w:val="25"/>
          <w:szCs w:val="25"/>
        </w:rPr>
        <w:t>Варламовой Ж.А.,</w:t>
      </w:r>
    </w:p>
    <w:p w:rsidR="009B0AB7" w:rsidRPr="00A71A6A" w:rsidP="0027431D">
      <w:pPr>
        <w:shd w:val="clear" w:color="auto" w:fill="FFFFFF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9B0AB7" w:rsidRPr="00A71A6A" w:rsidP="0027431D">
      <w:pPr>
        <w:shd w:val="clear" w:color="auto" w:fill="FFFFFF"/>
        <w:ind w:left="1416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Шуть С.А., &lt;персональные данные&gt; , ранее не судимого,</w:t>
      </w:r>
    </w:p>
    <w:p w:rsidR="009B0AB7" w:rsidRPr="00A71A6A" w:rsidP="0027431D">
      <w:pPr>
        <w:widowControl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в совершении преступления, предусмотренного ст. 264.1 Уголовного кодекса РФ,</w:t>
      </w:r>
    </w:p>
    <w:p w:rsidR="009B0AB7" w:rsidRPr="00A71A6A" w:rsidP="00764441">
      <w:pPr>
        <w:shd w:val="clear" w:color="auto" w:fill="FFFFFF"/>
        <w:jc w:val="center"/>
        <w:rPr>
          <w:b/>
          <w:bCs/>
          <w:sz w:val="25"/>
          <w:szCs w:val="25"/>
        </w:rPr>
      </w:pPr>
      <w:r w:rsidRPr="00A71A6A">
        <w:rPr>
          <w:b/>
          <w:bCs/>
          <w:sz w:val="25"/>
          <w:szCs w:val="25"/>
        </w:rPr>
        <w:t>у с т а н о в и л :</w:t>
      </w:r>
    </w:p>
    <w:p w:rsidR="009B0AB7" w:rsidRPr="00A71A6A" w:rsidP="00BE3A89">
      <w:pPr>
        <w:widowControl/>
        <w:ind w:firstLine="708"/>
        <w:jc w:val="both"/>
        <w:rPr>
          <w:sz w:val="25"/>
          <w:szCs w:val="25"/>
          <w:lang w:eastAsia="en-US"/>
        </w:rPr>
      </w:pPr>
      <w:r w:rsidRPr="00A71A6A">
        <w:rPr>
          <w:sz w:val="25"/>
          <w:szCs w:val="25"/>
        </w:rPr>
        <w:t xml:space="preserve">Шуть С.А. управлял автомобилем в состоянии опьянения, будучи подвергнутым административному наказанию </w:t>
      </w:r>
      <w:r w:rsidRPr="00A71A6A">
        <w:rPr>
          <w:sz w:val="25"/>
          <w:szCs w:val="25"/>
          <w:lang w:eastAsia="en-US"/>
        </w:rPr>
        <w:t>за управление транспортным средством в состоянии опьянения</w:t>
      </w:r>
      <w:r w:rsidRPr="00A71A6A">
        <w:rPr>
          <w:sz w:val="25"/>
          <w:szCs w:val="25"/>
        </w:rPr>
        <w:t>, при следующих обстоятельствах.</w:t>
      </w:r>
    </w:p>
    <w:p w:rsidR="009B0AB7" w:rsidRPr="00A71A6A" w:rsidP="0027431D">
      <w:pPr>
        <w:widowControl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В силу п. 2.7 Правил дорожного движения Российской Федерации и утвержденных постановлением Совета Министров – Правительства РФ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B0AB7" w:rsidRPr="00A71A6A" w:rsidP="005A5724">
      <w:pPr>
        <w:widowControl/>
        <w:ind w:firstLine="708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Постановлением мирового судьи судебного участка № 58 Красноперекопского судебного района Республики Крым от 11.12.2017, вступившим в законную силу 22.12.2017, Шуть С.А. признан виновным в совершении административного правонарушения, предусмотренного ч. 1 ст. 12.8 КоАП РФ, то есть управление транспортным средством водителем, находящимся в состоянии опьянения, если такие действия не содержат уголовно наказуемого деяния, и ему назначено административное наказание в виде штрафа в размере 30000 руб. с лишением права управления транспортными средствами на 1 год 6 месяцев. Административный штраф уплачен в полном объёме 08.02.2018. Водительское удостоверение сдано в подразделение ГИБДД 11.12.2017.</w:t>
      </w:r>
    </w:p>
    <w:p w:rsidR="009B0AB7" w:rsidRPr="00A71A6A" w:rsidP="00441C13">
      <w:pPr>
        <w:widowControl/>
        <w:ind w:firstLine="708"/>
        <w:jc w:val="both"/>
        <w:rPr>
          <w:sz w:val="25"/>
          <w:szCs w:val="25"/>
        </w:rPr>
      </w:pPr>
      <w:r w:rsidRPr="00A71A6A">
        <w:rPr>
          <w:sz w:val="25"/>
          <w:szCs w:val="25"/>
        </w:rPr>
        <w:t xml:space="preserve">13 сентября 2018 г. примерно в 9 час. 15 мин. во дворе многоквартирного дома &lt; номер &gt; в мкр. 1 г. Красноперекопска Республики Крым Шуть С.А., являясь лицом, подвергнутым административному наказанию за </w:t>
      </w:r>
      <w:r w:rsidRPr="00A71A6A">
        <w:rPr>
          <w:sz w:val="25"/>
          <w:szCs w:val="25"/>
          <w:lang w:eastAsia="en-US"/>
        </w:rPr>
        <w:t>управление транспортным средством в состоянии опьянения</w:t>
      </w:r>
      <w:r w:rsidRPr="00A71A6A">
        <w:rPr>
          <w:sz w:val="25"/>
          <w:szCs w:val="25"/>
        </w:rPr>
        <w:t>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в нарушение п. 2.7 Правил дорожного движения РФ, находясь в состоянии опьянения, управлял транспортным средством марки и модели &lt; марка автомобиля &gt;, государственный регистрационный знак &lt; номер &gt;.</w:t>
      </w:r>
    </w:p>
    <w:p w:rsidR="009B0AB7" w:rsidRPr="00A71A6A" w:rsidP="00F441FF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A71A6A">
        <w:rPr>
          <w:sz w:val="25"/>
          <w:szCs w:val="25"/>
          <w:lang w:eastAsia="en-US"/>
        </w:rPr>
        <w:t xml:space="preserve">Дознание по уголовному делу по ходатайству обвиняемого </w:t>
      </w:r>
      <w:r w:rsidRPr="00A71A6A">
        <w:rPr>
          <w:color w:val="000000"/>
          <w:sz w:val="25"/>
          <w:szCs w:val="25"/>
        </w:rPr>
        <w:t xml:space="preserve">Шуть С.А. </w:t>
      </w:r>
      <w:r w:rsidRPr="00A71A6A">
        <w:rPr>
          <w:sz w:val="25"/>
          <w:szCs w:val="25"/>
          <w:lang w:eastAsia="en-US"/>
        </w:rPr>
        <w:t>проведено в сокращенной форме, при этом условия, предусмотренные ст. 226.1 УПК РФ, соблюдены, обстоятельства, предусмотренные ст. 226.2 УПК РФ, отсутствуют.</w:t>
      </w:r>
    </w:p>
    <w:p w:rsidR="009B0AB7" w:rsidRPr="00A71A6A" w:rsidP="00F441FF">
      <w:pPr>
        <w:widowControl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 xml:space="preserve">В соответствии с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A71A6A">
        <w:rPr>
          <w:sz w:val="25"/>
          <w:szCs w:val="25"/>
        </w:rPr>
        <w:t>статьями 316</w:t>
      </w:r>
      <w:r>
        <w:fldChar w:fldCharType="end"/>
      </w:r>
      <w:r w:rsidRPr="00A71A6A">
        <w:rPr>
          <w:sz w:val="25"/>
          <w:szCs w:val="25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A71A6A">
        <w:rPr>
          <w:sz w:val="25"/>
          <w:szCs w:val="25"/>
        </w:rPr>
        <w:t>317</w:t>
      </w:r>
      <w:r>
        <w:fldChar w:fldCharType="end"/>
      </w:r>
      <w:r w:rsidRPr="00A71A6A">
        <w:rPr>
          <w:sz w:val="25"/>
          <w:szCs w:val="25"/>
        </w:rPr>
        <w:t xml:space="preserve"> настоящего Кодекса, с изъятиями, предусмотренными настоящей статьей.</w:t>
      </w:r>
    </w:p>
    <w:p w:rsidR="009B0AB7" w:rsidRPr="00A71A6A" w:rsidP="005D1824">
      <w:pPr>
        <w:ind w:firstLine="709"/>
        <w:jc w:val="both"/>
        <w:rPr>
          <w:color w:val="000000"/>
          <w:sz w:val="25"/>
          <w:szCs w:val="25"/>
        </w:rPr>
      </w:pPr>
      <w:r w:rsidRPr="00A71A6A">
        <w:rPr>
          <w:color w:val="000000"/>
          <w:sz w:val="25"/>
          <w:szCs w:val="25"/>
        </w:rPr>
        <w:t>В судебном заседании после изложения государственным обвинителем предъявленного обвинения подсудимый Шуть С.А. пояснил, что понимает существо предъявленного ему обвинения, виновным себя в совершении преступления по ст. 264.1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9B0AB7" w:rsidRPr="00A71A6A" w:rsidP="005D1824">
      <w:pPr>
        <w:ind w:firstLine="709"/>
        <w:jc w:val="both"/>
        <w:rPr>
          <w:color w:val="000000"/>
          <w:sz w:val="25"/>
          <w:szCs w:val="25"/>
        </w:rPr>
      </w:pPr>
      <w:r w:rsidRPr="00A71A6A">
        <w:rPr>
          <w:color w:val="000000"/>
          <w:sz w:val="25"/>
          <w:szCs w:val="25"/>
        </w:rPr>
        <w:t xml:space="preserve">Защитник Варламова Ж.А. поддержала ходатайство подсудимого о постановлении приговора без проведения судебного разбирательства, пояснив, что данное ходатайство заявлено им добровольно, после консультации с защитником, её подзащитному характер и последствия постановления приговора без проведения судебного разбирательства разъяснены и понятны. Шуть С.А. признает себя виновным в предъявленном ему обвинении. </w:t>
      </w:r>
    </w:p>
    <w:p w:rsidR="009B0AB7" w:rsidRPr="00A71A6A" w:rsidP="005D1824">
      <w:pPr>
        <w:ind w:firstLine="709"/>
        <w:jc w:val="both"/>
        <w:rPr>
          <w:color w:val="000000"/>
          <w:sz w:val="25"/>
          <w:szCs w:val="25"/>
        </w:rPr>
      </w:pPr>
      <w:r w:rsidRPr="00A71A6A">
        <w:rPr>
          <w:color w:val="000000"/>
          <w:sz w:val="25"/>
          <w:szCs w:val="25"/>
        </w:rPr>
        <w:t>Государственный обвинитель Зелинский О.А. 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9B0AB7" w:rsidRPr="00A71A6A" w:rsidP="005D1824">
      <w:pPr>
        <w:ind w:firstLine="709"/>
        <w:jc w:val="both"/>
        <w:rPr>
          <w:color w:val="000000"/>
          <w:sz w:val="25"/>
          <w:szCs w:val="25"/>
        </w:rPr>
      </w:pPr>
      <w:r w:rsidRPr="00A71A6A">
        <w:rPr>
          <w:color w:val="000000"/>
          <w:sz w:val="25"/>
          <w:szCs w:val="25"/>
        </w:rPr>
        <w:t>Суд, выслушав мнение сторон, исследовав и оценив доказательства, обстоятельства, характеризующие личность подсудимого, а также влияющие на наказание, приходит к следующему.</w:t>
      </w:r>
    </w:p>
    <w:p w:rsidR="009B0AB7" w:rsidRPr="00A71A6A" w:rsidP="005315B3">
      <w:pPr>
        <w:widowControl/>
        <w:ind w:firstLine="708"/>
        <w:jc w:val="both"/>
        <w:rPr>
          <w:color w:val="000000"/>
          <w:sz w:val="25"/>
          <w:szCs w:val="25"/>
        </w:rPr>
      </w:pPr>
      <w:r w:rsidRPr="00A71A6A">
        <w:rPr>
          <w:color w:val="000000"/>
          <w:sz w:val="25"/>
          <w:szCs w:val="25"/>
        </w:rPr>
        <w:t>В соответствии с ч. 2 ст. 226.4 Уголовно-процессуального кодекса РФ п</w:t>
      </w:r>
      <w:r w:rsidRPr="00A71A6A">
        <w:rPr>
          <w:sz w:val="25"/>
          <w:szCs w:val="25"/>
          <w:lang w:eastAsia="en-US"/>
        </w:rPr>
        <w:t>одозреваемый вправе заявить ходатайство о производстве дознания в сокращенной форме не позднее 2 суток со дня, когда ему было разъяснено право заявить такое ходатайство</w:t>
      </w:r>
      <w:r w:rsidRPr="00A71A6A">
        <w:rPr>
          <w:color w:val="000000"/>
          <w:sz w:val="25"/>
          <w:szCs w:val="25"/>
        </w:rPr>
        <w:t>.</w:t>
      </w:r>
    </w:p>
    <w:p w:rsidR="009B0AB7" w:rsidRPr="00A71A6A" w:rsidP="005315B3">
      <w:pPr>
        <w:ind w:firstLine="709"/>
        <w:jc w:val="both"/>
        <w:rPr>
          <w:color w:val="000000"/>
          <w:sz w:val="25"/>
          <w:szCs w:val="25"/>
        </w:rPr>
      </w:pPr>
      <w:r w:rsidRPr="00A71A6A">
        <w:rPr>
          <w:color w:val="000000"/>
          <w:sz w:val="25"/>
          <w:szCs w:val="25"/>
        </w:rPr>
        <w:t xml:space="preserve">Согласно ч. 1 и 2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"consultantplus://offline/ref=C18106DD17A2578ECECDC7B33FBFAFC9440BD47218D3BED897F6CD6C9AC4B99C1AF21E1F7D956A86p2k9G" </w:instrText>
      </w:r>
      <w:r>
        <w:fldChar w:fldCharType="separate"/>
      </w:r>
      <w:r w:rsidRPr="00A71A6A">
        <w:rPr>
          <w:color w:val="000000"/>
          <w:sz w:val="25"/>
          <w:szCs w:val="25"/>
        </w:rPr>
        <w:t>статьями 316</w:t>
      </w:r>
      <w:r>
        <w:fldChar w:fldCharType="end"/>
      </w:r>
      <w:r w:rsidRPr="00A71A6A">
        <w:rPr>
          <w:color w:val="000000"/>
          <w:sz w:val="25"/>
          <w:szCs w:val="25"/>
        </w:rPr>
        <w:t xml:space="preserve"> и </w:t>
      </w:r>
      <w:r>
        <w:fldChar w:fldCharType="begin"/>
      </w:r>
      <w:r>
        <w:instrText xml:space="preserve"> HYPERLINK "consultantplus://offline/ref=C18106DD17A2578ECECDC7B33FBFAFC9440BD47218D3BED897F6CD6C9AC4B99C1AF21E1678p9k0G" </w:instrText>
      </w:r>
      <w:r>
        <w:fldChar w:fldCharType="separate"/>
      </w:r>
      <w:r w:rsidRPr="00A71A6A">
        <w:rPr>
          <w:color w:val="000000"/>
          <w:sz w:val="25"/>
          <w:szCs w:val="25"/>
        </w:rPr>
        <w:t>317</w:t>
      </w:r>
      <w:r>
        <w:fldChar w:fldCharType="end"/>
      </w:r>
      <w:r w:rsidRPr="00A71A6A">
        <w:rPr>
          <w:color w:val="000000"/>
          <w:sz w:val="25"/>
          <w:szCs w:val="25"/>
        </w:rPr>
        <w:t xml:space="preserve">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>
        <w:fldChar w:fldCharType="begin"/>
      </w:r>
      <w:r>
        <w:instrText xml:space="preserve"> HYPERLINK "consultantplus://offline/ref=C18106DD17A2578ECECDC7B33FBFAFC9440BD47218D3BED897F6CD6C9AC4B99C1AF21E1F7F97p6kEG" </w:instrText>
      </w:r>
      <w:r>
        <w:fldChar w:fldCharType="separate"/>
      </w:r>
      <w:r w:rsidRPr="00A71A6A">
        <w:rPr>
          <w:color w:val="000000"/>
          <w:sz w:val="25"/>
          <w:szCs w:val="25"/>
        </w:rPr>
        <w:t>частью третьей</w:t>
      </w:r>
      <w:r>
        <w:fldChar w:fldCharType="end"/>
      </w:r>
      <w:r w:rsidRPr="00A71A6A">
        <w:rPr>
          <w:color w:val="000000"/>
          <w:sz w:val="25"/>
          <w:szCs w:val="25"/>
        </w:rPr>
        <w:t xml:space="preserve"> настоящей статьи.</w:t>
      </w:r>
    </w:p>
    <w:p w:rsidR="009B0AB7" w:rsidRPr="00A71A6A" w:rsidP="005315B3">
      <w:pPr>
        <w:widowControl/>
        <w:ind w:firstLine="708"/>
        <w:jc w:val="both"/>
        <w:rPr>
          <w:color w:val="000000"/>
          <w:sz w:val="25"/>
          <w:szCs w:val="25"/>
        </w:rPr>
      </w:pPr>
      <w:r w:rsidRPr="00A71A6A">
        <w:rPr>
          <w:color w:val="000000"/>
          <w:sz w:val="25"/>
          <w:szCs w:val="25"/>
        </w:rPr>
        <w:t xml:space="preserve">Суд считает, что подсудимый Шуть С.А. осознает характер, порядок и правовые последствия ходатайств о </w:t>
      </w:r>
      <w:r w:rsidRPr="00A71A6A">
        <w:rPr>
          <w:sz w:val="25"/>
          <w:szCs w:val="25"/>
          <w:lang w:eastAsia="en-US"/>
        </w:rPr>
        <w:t>производстве дознания в сокращенной форме и постановлении приговора без судебного разбирательства</w:t>
      </w:r>
      <w:r w:rsidRPr="00A71A6A">
        <w:rPr>
          <w:color w:val="000000"/>
          <w:sz w:val="25"/>
          <w:szCs w:val="25"/>
        </w:rPr>
        <w:t>, заявленных им после проведения консультаций со своим защитником и в его присутствии.</w:t>
      </w:r>
    </w:p>
    <w:p w:rsidR="009B0AB7" w:rsidRPr="00A71A6A" w:rsidP="005315B3">
      <w:pPr>
        <w:ind w:firstLine="709"/>
        <w:jc w:val="both"/>
        <w:rPr>
          <w:color w:val="000000"/>
          <w:sz w:val="25"/>
          <w:szCs w:val="25"/>
        </w:rPr>
      </w:pPr>
      <w:r w:rsidRPr="00A71A6A">
        <w:rPr>
          <w:color w:val="000000"/>
          <w:sz w:val="25"/>
          <w:szCs w:val="25"/>
        </w:rPr>
        <w:t xml:space="preserve">Суд убеждён в добровольности и осознанности своевременно заявленных подсудимым ходатайств о </w:t>
      </w:r>
      <w:r w:rsidRPr="00A71A6A">
        <w:rPr>
          <w:sz w:val="25"/>
          <w:szCs w:val="25"/>
          <w:lang w:eastAsia="en-US"/>
        </w:rPr>
        <w:t>производстве дознания в сокращенной форме</w:t>
      </w:r>
      <w:r w:rsidRPr="00A71A6A">
        <w:rPr>
          <w:color w:val="000000"/>
          <w:sz w:val="25"/>
          <w:szCs w:val="25"/>
        </w:rPr>
        <w:t xml:space="preserve"> и применении особого порядка судебного разбирательства в связи с его согласием с предъявленным обвинением, поскольку Шуть С.А. последовательно занимал данную позицию, заявляя о согласии с предъявленным обвинением неоднократно, как при разъяснении прав заявить указанные ходатайства в порядке ст. 226.4, 217 УПК РФ, так и в ходе судебного разбирательства, и настаивал на постановлении приговора по правилам ст. 226.9 и 316 УПК РФ.</w:t>
      </w:r>
    </w:p>
    <w:p w:rsidR="009B0AB7" w:rsidRPr="00A71A6A" w:rsidP="005315B3">
      <w:pPr>
        <w:widowControl/>
        <w:ind w:firstLine="708"/>
        <w:jc w:val="both"/>
        <w:rPr>
          <w:sz w:val="25"/>
          <w:szCs w:val="25"/>
          <w:lang w:eastAsia="en-US"/>
        </w:rPr>
      </w:pPr>
      <w:r w:rsidRPr="00A71A6A">
        <w:rPr>
          <w:sz w:val="25"/>
          <w:szCs w:val="25"/>
        </w:rPr>
        <w:t xml:space="preserve">Учитывая, что </w:t>
      </w:r>
      <w:r w:rsidRPr="00A71A6A">
        <w:rPr>
          <w:color w:val="000000"/>
          <w:sz w:val="25"/>
          <w:szCs w:val="25"/>
        </w:rPr>
        <w:t xml:space="preserve">наказание за преступление, предусмотренное ст. 264.1 УК РФ, не превышает десяти лет лишения свободы, согласие государственного обвинителя на постановление приговора без судебного разбирательства, тот факт, что </w:t>
      </w:r>
      <w:r w:rsidRPr="00A71A6A">
        <w:rPr>
          <w:sz w:val="25"/>
          <w:szCs w:val="25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A71A6A">
        <w:rPr>
          <w:color w:val="000000"/>
          <w:sz w:val="25"/>
          <w:szCs w:val="25"/>
        </w:rPr>
        <w:t>приходит к выводу о соблюдении установленных главами 32.1 и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9B0AB7" w:rsidRPr="00A71A6A" w:rsidP="005315B3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 xml:space="preserve">Каких-либо возражений против дальнейшего производства по уголовному делу, </w:t>
      </w:r>
      <w:r w:rsidRPr="00A71A6A">
        <w:rPr>
          <w:sz w:val="25"/>
          <w:szCs w:val="25"/>
          <w:lang w:eastAsia="en-US"/>
        </w:rPr>
        <w:t>дознание по которому производилось в сокращенной форме,</w:t>
      </w:r>
      <w:r w:rsidRPr="00A71A6A">
        <w:rPr>
          <w:sz w:val="25"/>
          <w:szCs w:val="25"/>
        </w:rPr>
        <w:t xml:space="preserve">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характеристику, суд приходит к выводу, что Шуть С.А.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Целенаправленные действия Шуть С.А.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9B0AB7" w:rsidRPr="00A71A6A" w:rsidP="009F3D75">
      <w:pPr>
        <w:ind w:firstLine="709"/>
        <w:jc w:val="both"/>
        <w:rPr>
          <w:color w:val="000000"/>
          <w:sz w:val="25"/>
          <w:szCs w:val="25"/>
        </w:rPr>
      </w:pPr>
      <w:r w:rsidRPr="00A71A6A">
        <w:rPr>
          <w:color w:val="000000"/>
          <w:sz w:val="25"/>
          <w:szCs w:val="25"/>
        </w:rPr>
        <w:t>Суд считает, что обвинение, с которым согласился подсудимый, обоснованно и подтверждается исследованными и оцененными доказательствами, собранными по уголовному делу и указанными в обвинительном постановлении, которые не вызывают у суда сомнений, а именно: показаниями подозреваемого Шуть С.А. (л.д. 49-52); показаниями свидетеля С.Н.А. (л.д. 26-28); показаниями свидетеля И.А.В. (л.д. 30-32); рапортом инспектора ОГИБДД МО МВД России «Красноперекопский» С.П.А. от 13.09.2018 (л.д. 5); постановлением о прекращении дела об административном правонарушении от 17.09.2018 (л.д. 6); актом освидетельствования на состояние алкогольного опьянения Шуть С.А. от 13.09.2018 (л.д. 7); результатами освидетельствования на бумажном носителе (л.д. 8); протоколом  об административном правонарушении от 13.09.2018 (л.д. 9); видеозаписью (1 компакт-диск, л.д. 10); копией постановления мирового судьи судебного участка № 58 Красноперекопского судебного района Республики Крым от 11.12.2017 (л.д. 11-12); протоколом осмотра предметов от 26.09.2018 (л.д. 20-23); постановлением о признании и приобщении к уголовному делу вещественных доказательств от 26.09.2018 (л.д. 24-25).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 xml:space="preserve">Таким образом, действия Шуть С.А. содержат состав преступления и подлежат квалификации по ст. 264.1 Уголовного кодекса РФ как управление автомобилем лицом, находящимся в состоянии опьянения, подвергнутым административному наказанию за </w:t>
      </w:r>
      <w:r w:rsidRPr="00A71A6A">
        <w:rPr>
          <w:sz w:val="25"/>
          <w:szCs w:val="25"/>
          <w:lang w:eastAsia="en-US"/>
        </w:rPr>
        <w:t>управление транспортным средством в состоянии опьянения</w:t>
      </w:r>
      <w:r w:rsidRPr="00A71A6A">
        <w:rPr>
          <w:sz w:val="25"/>
          <w:szCs w:val="25"/>
        </w:rPr>
        <w:t>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обстоятельства, смягчающие наказание, и отсутствие обстоятельств, отягчающих наказание, а также влияние наказания на исправление осуждённого и условия жизни его семьи.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Изучением личности Шуть С.А. установлено, &lt;данные изъяты&gt;, ранее не судим.</w:t>
      </w:r>
    </w:p>
    <w:p w:rsidR="009B0AB7" w:rsidRPr="00A71A6A" w:rsidP="0027431D">
      <w:pPr>
        <w:ind w:firstLine="709"/>
        <w:jc w:val="both"/>
        <w:rPr>
          <w:sz w:val="25"/>
          <w:szCs w:val="25"/>
          <w:lang w:eastAsia="en-US"/>
        </w:rPr>
      </w:pPr>
      <w:r w:rsidRPr="00A71A6A">
        <w:rPr>
          <w:sz w:val="25"/>
          <w:szCs w:val="25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9B0AB7" w:rsidRPr="00A71A6A" w:rsidP="0027431D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Обстоятельствами, смягчающими наказание, суд в силу п. «и» ч. 1 и ч. 2 ст. 61 УК РФ признает активное способствование раскрытию и расследованию преступления, признание подсудимым своей вины полностью, раскаяние в содеянном, наличие на иждивении одного несовершеннолетнего ребёнка у виновного.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Обстоятельств, отягчающих наказание подсудимого, предусмотренных ст. 63 УК РФ, судом не установлено.</w:t>
      </w:r>
    </w:p>
    <w:p w:rsidR="009B0AB7" w:rsidRPr="00A71A6A" w:rsidP="00B55D57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На основании ст. 64 УК РФ суд не находит исключительных обстоятельств, существенно уменьшающих степень общественной опасности преступлений и позволяющих назначить подсудимому Шуть С.А. наказание ниже низшего предела или назначения более мягкого наказания, чем предусмотрено санкцией ст. 264.1 Уголовного кодекса РФ.</w:t>
      </w:r>
    </w:p>
    <w:p w:rsidR="009B0AB7" w:rsidRPr="00A71A6A" w:rsidP="0027431D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B0AB7" w:rsidRPr="00A71A6A" w:rsidP="0027431D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B0AB7" w:rsidRPr="00A71A6A" w:rsidP="0027431D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9B0AB7" w:rsidRPr="00A71A6A" w:rsidP="0027431D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9B0AB7" w:rsidRPr="00A71A6A" w:rsidP="003301C3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9B0AB7" w:rsidRPr="00A71A6A" w:rsidP="003301C3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вину обстоятельства, при отсутствии обстоятельств, отягчающих наказание, суд, руководствуясь общими принципами назначения наказания, а также правилами ч. 1 и 5 ст. 62 Уголовного кодекса РФ, приходит к выводу, что исправление подсудимого Шуть С.А. 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работ.</w:t>
      </w:r>
    </w:p>
    <w:p w:rsidR="009B0AB7" w:rsidRPr="00A71A6A" w:rsidP="003301C3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9B0AB7" w:rsidRPr="00A71A6A" w:rsidP="003301C3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9B0AB7" w:rsidRPr="00A71A6A" w:rsidP="003301C3">
      <w:pPr>
        <w:widowControl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Оснований для освобождения от уголовной ответственности и от наказания Шуть С.А. не имеется.</w:t>
      </w:r>
    </w:p>
    <w:p w:rsidR="009B0AB7" w:rsidRPr="00A71A6A" w:rsidP="003301C3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В связи с назначением Шуть С.А. наказания, не связанного с изоляцией от общества, мера процессуального принуждения в виде обязательства о явке подлежит оставлению без изменения, до вступления приговора в законную силу.</w:t>
      </w:r>
    </w:p>
    <w:p w:rsidR="009B0AB7" w:rsidRPr="00A71A6A" w:rsidP="003301C3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Гражданский иск не заявлен.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Процессуальные издержки, подлежащие выплате адвокату Варламовой Ж.А., следует возместить за счёт средств федерального бюджета.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color w:val="000000"/>
          <w:sz w:val="25"/>
          <w:szCs w:val="25"/>
        </w:rPr>
        <w:t>В силу ч. 3 ст. 81 УПК РФ в</w:t>
      </w:r>
      <w:r w:rsidRPr="00A71A6A">
        <w:rPr>
          <w:sz w:val="25"/>
          <w:szCs w:val="25"/>
        </w:rPr>
        <w:t xml:space="preserve">ещественные доказательства по делу: </w:t>
      </w:r>
      <w:r w:rsidRPr="00A71A6A">
        <w:rPr>
          <w:color w:val="000000"/>
          <w:sz w:val="25"/>
          <w:szCs w:val="25"/>
        </w:rPr>
        <w:t xml:space="preserve">копию постановления мирового судьи судебного участка № 58 Красноперекопского судебного района Республики Крым от 11.12.2017; акт </w:t>
      </w:r>
      <w:r w:rsidRPr="00A71A6A">
        <w:rPr>
          <w:sz w:val="25"/>
          <w:szCs w:val="25"/>
        </w:rPr>
        <w:t xml:space="preserve">&lt; номер &gt; </w:t>
      </w:r>
      <w:r w:rsidRPr="00A71A6A">
        <w:rPr>
          <w:color w:val="000000"/>
          <w:sz w:val="25"/>
          <w:szCs w:val="25"/>
        </w:rPr>
        <w:t xml:space="preserve">освидетельствования на состояние алкогольного опьянения Шуть С.А. от 13.09.2018; результаты освидетельствования на бумажном носителе; протокол </w:t>
      </w:r>
      <w:r w:rsidRPr="00A71A6A">
        <w:rPr>
          <w:sz w:val="25"/>
          <w:szCs w:val="25"/>
        </w:rPr>
        <w:t xml:space="preserve">&lt; номер &gt; </w:t>
      </w:r>
      <w:r w:rsidRPr="00A71A6A">
        <w:rPr>
          <w:color w:val="000000"/>
          <w:sz w:val="25"/>
          <w:szCs w:val="25"/>
        </w:rPr>
        <w:t xml:space="preserve">об административном правонарушении от 13.09.2018 по ч. 3 ст. 12.8 КоАП РФ в отношении Шуть С.А.; один компакт-диск, </w:t>
      </w:r>
      <w:r w:rsidRPr="00A71A6A">
        <w:rPr>
          <w:sz w:val="25"/>
          <w:szCs w:val="25"/>
        </w:rPr>
        <w:t>после вступления приговора в законную силу хранить при материалах уголовного дела.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На основании изложенного, руководствуясь статьями 226.9, 302-304, 307-309, 316-317 Уголовно-процессуального кодекса РФ, суд</w:t>
      </w:r>
    </w:p>
    <w:p w:rsidR="009B0AB7" w:rsidRPr="00A71A6A" w:rsidP="00764441">
      <w:pPr>
        <w:jc w:val="center"/>
        <w:rPr>
          <w:b/>
          <w:bCs/>
          <w:sz w:val="25"/>
          <w:szCs w:val="25"/>
        </w:rPr>
      </w:pPr>
      <w:r w:rsidRPr="00A71A6A">
        <w:rPr>
          <w:b/>
          <w:bCs/>
          <w:sz w:val="25"/>
          <w:szCs w:val="25"/>
        </w:rPr>
        <w:t>п р и г о в о р и л :</w:t>
      </w:r>
    </w:p>
    <w:p w:rsidR="009B0AB7" w:rsidRPr="00A71A6A" w:rsidP="003301C3">
      <w:pPr>
        <w:widowControl/>
        <w:autoSpaceDE/>
        <w:autoSpaceDN/>
        <w:adjustRightInd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 xml:space="preserve">Шуть С.А. признать виновным в совершении преступления, предусмотренного ст. 264.1 Уголовного кодекса РФ, и назначить ему наказание в виде обязательных работ на срок 160 (сто шестьдесят) часов с лишением права заниматься деятельностью, связанной с управлением транспортными средствами, сроком на 2 (два) года. </w:t>
      </w:r>
    </w:p>
    <w:p w:rsidR="009B0AB7" w:rsidRPr="00A71A6A" w:rsidP="003301C3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Меру процессуального принуждения, избранную в отношении Шуть С.А., в виде обязательства о явке оставить без изменения до вступления приговора в законную силу.</w:t>
      </w:r>
    </w:p>
    <w:p w:rsidR="009B0AB7" w:rsidRPr="00A71A6A" w:rsidP="0027431D">
      <w:pPr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 xml:space="preserve">По вступлении приговора в законную силу вещественные доказательства по делу: </w:t>
      </w:r>
      <w:r w:rsidRPr="00A71A6A">
        <w:rPr>
          <w:color w:val="000000"/>
          <w:sz w:val="25"/>
          <w:szCs w:val="25"/>
        </w:rPr>
        <w:t xml:space="preserve">копию постановления мирового судьи судебного участка № 58 Красноперекопского судебного района Республики Крым от 11.12.2017; акт </w:t>
      </w:r>
      <w:r w:rsidRPr="00A71A6A">
        <w:rPr>
          <w:sz w:val="25"/>
          <w:szCs w:val="25"/>
        </w:rPr>
        <w:t>&lt; номер &gt;</w:t>
      </w:r>
      <w:r w:rsidRPr="00A71A6A">
        <w:rPr>
          <w:color w:val="000000"/>
          <w:sz w:val="25"/>
          <w:szCs w:val="25"/>
        </w:rPr>
        <w:t xml:space="preserve"> освидетельствования на состояние алкогольного опьянения Шуть С.А. от 13.09.2018; результаты освидетельствования на бумажном носителе; протокол </w:t>
      </w:r>
      <w:r w:rsidRPr="00A71A6A">
        <w:rPr>
          <w:sz w:val="25"/>
          <w:szCs w:val="25"/>
        </w:rPr>
        <w:t xml:space="preserve">&lt; номер &gt; </w:t>
      </w:r>
      <w:r w:rsidRPr="00A71A6A">
        <w:rPr>
          <w:color w:val="000000"/>
          <w:sz w:val="25"/>
          <w:szCs w:val="25"/>
        </w:rPr>
        <w:t>об административном правонарушении от 13.09.2018 по ч. 3 ст. 12.8 КоАП РФ в отношении Шуть С.А.; один компакт-диск</w:t>
      </w:r>
      <w:r w:rsidRPr="00A71A6A">
        <w:rPr>
          <w:sz w:val="25"/>
          <w:szCs w:val="25"/>
        </w:rPr>
        <w:t xml:space="preserve"> – хранить при материалах настоящего уголовного дела в течение всего срока хранения.</w:t>
      </w:r>
    </w:p>
    <w:p w:rsidR="009B0AB7" w:rsidRPr="00A71A6A" w:rsidP="0027431D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1A6A">
        <w:rPr>
          <w:rFonts w:ascii="Times New Roman" w:hAnsi="Times New Roman" w:cs="Times New Roman"/>
          <w:sz w:val="25"/>
          <w:szCs w:val="25"/>
        </w:rPr>
        <w:t>Процессуальные издержки, подлежащие выплате адвокату Варламовой Ж.А. за участие в судебном заседании, возместить за счёт средств федерального бюджета.</w:t>
      </w:r>
    </w:p>
    <w:p w:rsidR="009B0AB7" w:rsidRPr="00A71A6A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9B0AB7" w:rsidRPr="00A71A6A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B0AB7" w:rsidRPr="00A71A6A" w:rsidP="0027431D">
      <w:pPr>
        <w:shd w:val="clear" w:color="auto" w:fill="FFFFFF"/>
        <w:ind w:firstLine="709"/>
        <w:jc w:val="both"/>
        <w:rPr>
          <w:b/>
          <w:bCs/>
          <w:sz w:val="25"/>
          <w:szCs w:val="25"/>
        </w:rPr>
      </w:pPr>
    </w:p>
    <w:p w:rsidR="009B0AB7" w:rsidP="003301C3">
      <w:pPr>
        <w:shd w:val="clear" w:color="auto" w:fill="FFFFFF"/>
        <w:jc w:val="both"/>
        <w:rPr>
          <w:sz w:val="25"/>
          <w:szCs w:val="25"/>
        </w:rPr>
      </w:pPr>
      <w:r w:rsidRPr="00A71A6A">
        <w:rPr>
          <w:sz w:val="25"/>
          <w:szCs w:val="25"/>
        </w:rPr>
        <w:t>Председательствующий</w:t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>(подпись)</w:t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</w:r>
      <w:r w:rsidRPr="00A71A6A">
        <w:rPr>
          <w:sz w:val="25"/>
          <w:szCs w:val="25"/>
        </w:rPr>
        <w:tab/>
        <w:t xml:space="preserve">   Д.Б. Сангаджи-Горяев</w:t>
      </w:r>
    </w:p>
    <w:p w:rsidR="009B0AB7" w:rsidP="003301C3">
      <w:pPr>
        <w:shd w:val="clear" w:color="auto" w:fill="FFFFFF"/>
        <w:jc w:val="both"/>
        <w:rPr>
          <w:sz w:val="25"/>
          <w:szCs w:val="25"/>
        </w:rPr>
      </w:pPr>
    </w:p>
    <w:p w:rsidR="009B0AB7" w:rsidRPr="00A71A6A" w:rsidP="003301C3">
      <w:pPr>
        <w:shd w:val="clear" w:color="auto" w:fill="FFFFFF"/>
        <w:jc w:val="both"/>
        <w:rPr>
          <w:sz w:val="25"/>
          <w:szCs w:val="25"/>
        </w:rPr>
      </w:pPr>
    </w:p>
    <w:p w:rsidR="009B0AB7" w:rsidRPr="00A71A6A" w:rsidP="00A71A6A">
      <w:pPr>
        <w:ind w:firstLine="709"/>
        <w:jc w:val="both"/>
        <w:rPr>
          <w:i/>
          <w:iCs/>
          <w:sz w:val="24"/>
          <w:szCs w:val="24"/>
        </w:rPr>
      </w:pPr>
      <w:r w:rsidRPr="00A71A6A">
        <w:rPr>
          <w:i/>
          <w:iCs/>
          <w:sz w:val="24"/>
          <w:szCs w:val="24"/>
        </w:rPr>
        <w:t>«СОГЛАСОВАНО»</w:t>
      </w:r>
    </w:p>
    <w:p w:rsidR="009B0AB7" w:rsidRPr="00A71A6A" w:rsidP="00A71A6A">
      <w:pPr>
        <w:ind w:firstLine="709"/>
        <w:jc w:val="both"/>
        <w:rPr>
          <w:sz w:val="24"/>
          <w:szCs w:val="24"/>
        </w:rPr>
      </w:pPr>
      <w:r w:rsidRPr="00A71A6A">
        <w:rPr>
          <w:sz w:val="24"/>
          <w:szCs w:val="24"/>
        </w:rPr>
        <w:t xml:space="preserve">Мировой судья:    </w:t>
      </w:r>
    </w:p>
    <w:p w:rsidR="009B0AB7" w:rsidRPr="00A71A6A" w:rsidP="00A71A6A">
      <w:pPr>
        <w:ind w:firstLine="709"/>
        <w:jc w:val="both"/>
        <w:rPr>
          <w:sz w:val="24"/>
          <w:szCs w:val="24"/>
        </w:rPr>
      </w:pPr>
      <w:r w:rsidRPr="00A71A6A">
        <w:rPr>
          <w:sz w:val="24"/>
          <w:szCs w:val="24"/>
        </w:rPr>
        <w:t xml:space="preserve">___________________  Д.Б. Сангаджи-Горяев </w:t>
      </w:r>
    </w:p>
    <w:p w:rsidR="009B0AB7" w:rsidRPr="00A71A6A" w:rsidP="00A71A6A">
      <w:pPr>
        <w:shd w:val="clear" w:color="auto" w:fill="FFFFFF"/>
        <w:jc w:val="both"/>
        <w:rPr>
          <w:sz w:val="24"/>
          <w:szCs w:val="24"/>
        </w:rPr>
      </w:pPr>
      <w:r w:rsidRPr="00A71A6A">
        <w:rPr>
          <w:sz w:val="24"/>
          <w:szCs w:val="24"/>
        </w:rPr>
        <w:t xml:space="preserve">          «____»_____________2018 г.</w:t>
      </w:r>
    </w:p>
    <w:sectPr w:rsidSect="00A71A6A">
      <w:headerReference w:type="default" r:id="rId4"/>
      <w:pgSz w:w="11906" w:h="16838"/>
      <w:pgMar w:top="1134" w:right="680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B7" w:rsidP="003E575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5D"/>
    <w:rsid w:val="000101E6"/>
    <w:rsid w:val="000268DF"/>
    <w:rsid w:val="000345A5"/>
    <w:rsid w:val="00036E7D"/>
    <w:rsid w:val="00053169"/>
    <w:rsid w:val="00054205"/>
    <w:rsid w:val="0008167B"/>
    <w:rsid w:val="00081B09"/>
    <w:rsid w:val="000939AE"/>
    <w:rsid w:val="001A118A"/>
    <w:rsid w:val="0020024C"/>
    <w:rsid w:val="00214B58"/>
    <w:rsid w:val="00215B01"/>
    <w:rsid w:val="00234CB8"/>
    <w:rsid w:val="00257B16"/>
    <w:rsid w:val="00270C06"/>
    <w:rsid w:val="0027431D"/>
    <w:rsid w:val="002769D0"/>
    <w:rsid w:val="00281BBA"/>
    <w:rsid w:val="00291207"/>
    <w:rsid w:val="002A31B8"/>
    <w:rsid w:val="002D6B7D"/>
    <w:rsid w:val="002F6D47"/>
    <w:rsid w:val="002F7A90"/>
    <w:rsid w:val="0031442C"/>
    <w:rsid w:val="003301C3"/>
    <w:rsid w:val="0037420E"/>
    <w:rsid w:val="00394007"/>
    <w:rsid w:val="003E575A"/>
    <w:rsid w:val="003E5897"/>
    <w:rsid w:val="00405EE8"/>
    <w:rsid w:val="00415E6F"/>
    <w:rsid w:val="004332D0"/>
    <w:rsid w:val="00441C13"/>
    <w:rsid w:val="00455732"/>
    <w:rsid w:val="00497FBB"/>
    <w:rsid w:val="004A5D0D"/>
    <w:rsid w:val="004B090F"/>
    <w:rsid w:val="004F6AA0"/>
    <w:rsid w:val="005315B3"/>
    <w:rsid w:val="00533370"/>
    <w:rsid w:val="00573403"/>
    <w:rsid w:val="00582EF2"/>
    <w:rsid w:val="005A5724"/>
    <w:rsid w:val="005D1824"/>
    <w:rsid w:val="005D7877"/>
    <w:rsid w:val="005E6BB7"/>
    <w:rsid w:val="005F44C7"/>
    <w:rsid w:val="00620826"/>
    <w:rsid w:val="00660504"/>
    <w:rsid w:val="00681115"/>
    <w:rsid w:val="006A0034"/>
    <w:rsid w:val="006B5379"/>
    <w:rsid w:val="006B6126"/>
    <w:rsid w:val="006C3C4A"/>
    <w:rsid w:val="006C6391"/>
    <w:rsid w:val="00700542"/>
    <w:rsid w:val="0070119D"/>
    <w:rsid w:val="00706735"/>
    <w:rsid w:val="00711D02"/>
    <w:rsid w:val="00764441"/>
    <w:rsid w:val="00791B7D"/>
    <w:rsid w:val="007A3CA1"/>
    <w:rsid w:val="007D545B"/>
    <w:rsid w:val="00823607"/>
    <w:rsid w:val="00873A1C"/>
    <w:rsid w:val="00890F00"/>
    <w:rsid w:val="008A0536"/>
    <w:rsid w:val="008C1617"/>
    <w:rsid w:val="008D0FFC"/>
    <w:rsid w:val="00900E6C"/>
    <w:rsid w:val="0091670E"/>
    <w:rsid w:val="00925FE3"/>
    <w:rsid w:val="0094219F"/>
    <w:rsid w:val="0096608C"/>
    <w:rsid w:val="009964F9"/>
    <w:rsid w:val="009A3EA1"/>
    <w:rsid w:val="009B0AB7"/>
    <w:rsid w:val="009B7692"/>
    <w:rsid w:val="009C254C"/>
    <w:rsid w:val="009F3D75"/>
    <w:rsid w:val="009F7886"/>
    <w:rsid w:val="00A04B91"/>
    <w:rsid w:val="00A35827"/>
    <w:rsid w:val="00A373CB"/>
    <w:rsid w:val="00A43B44"/>
    <w:rsid w:val="00A55109"/>
    <w:rsid w:val="00A71A6A"/>
    <w:rsid w:val="00A723E3"/>
    <w:rsid w:val="00A96703"/>
    <w:rsid w:val="00AB4643"/>
    <w:rsid w:val="00AF09B8"/>
    <w:rsid w:val="00B22221"/>
    <w:rsid w:val="00B33FD6"/>
    <w:rsid w:val="00B43E1B"/>
    <w:rsid w:val="00B54A96"/>
    <w:rsid w:val="00B55D57"/>
    <w:rsid w:val="00B55F7E"/>
    <w:rsid w:val="00B87E37"/>
    <w:rsid w:val="00BD134C"/>
    <w:rsid w:val="00BD3F3E"/>
    <w:rsid w:val="00BE3A89"/>
    <w:rsid w:val="00C230EB"/>
    <w:rsid w:val="00C324BE"/>
    <w:rsid w:val="00C94950"/>
    <w:rsid w:val="00CC788C"/>
    <w:rsid w:val="00CD02DE"/>
    <w:rsid w:val="00CD5A05"/>
    <w:rsid w:val="00CE77E1"/>
    <w:rsid w:val="00CE7CBE"/>
    <w:rsid w:val="00D0299A"/>
    <w:rsid w:val="00D05939"/>
    <w:rsid w:val="00D332FA"/>
    <w:rsid w:val="00D65263"/>
    <w:rsid w:val="00D7045D"/>
    <w:rsid w:val="00D971C4"/>
    <w:rsid w:val="00DA1C39"/>
    <w:rsid w:val="00DC5AE4"/>
    <w:rsid w:val="00DD65CB"/>
    <w:rsid w:val="00DD707E"/>
    <w:rsid w:val="00DE5FBE"/>
    <w:rsid w:val="00DF3658"/>
    <w:rsid w:val="00E40398"/>
    <w:rsid w:val="00E50CE0"/>
    <w:rsid w:val="00E53F28"/>
    <w:rsid w:val="00E744A3"/>
    <w:rsid w:val="00EE4FC1"/>
    <w:rsid w:val="00EF4158"/>
    <w:rsid w:val="00F027BD"/>
    <w:rsid w:val="00F17A57"/>
    <w:rsid w:val="00F2260F"/>
    <w:rsid w:val="00F30E3B"/>
    <w:rsid w:val="00F435BA"/>
    <w:rsid w:val="00F441FF"/>
    <w:rsid w:val="00F45CFE"/>
    <w:rsid w:val="00F501CE"/>
    <w:rsid w:val="00F939D2"/>
    <w:rsid w:val="00F94BDE"/>
    <w:rsid w:val="00FA444F"/>
    <w:rsid w:val="00FB52A6"/>
    <w:rsid w:val="00FD0AB9"/>
    <w:rsid w:val="00FE01D1"/>
    <w:rsid w:val="00FF678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E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E37"/>
    <w:rPr>
      <w:lang w:eastAsia="ru-RU"/>
    </w:rPr>
  </w:style>
  <w:style w:type="paragraph" w:styleId="BodyText">
    <w:name w:val="Body Text"/>
    <w:basedOn w:val="Normal"/>
    <w:link w:val="BodyTextChar"/>
    <w:uiPriority w:val="99"/>
    <w:rsid w:val="00B87E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87E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87E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87E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B87E3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87E37"/>
    <w:rPr>
      <w:color w:val="0000FF"/>
      <w:u w:val="single"/>
    </w:rPr>
  </w:style>
  <w:style w:type="paragraph" w:customStyle="1" w:styleId="a0">
    <w:name w:val="Знак"/>
    <w:basedOn w:val="Normal"/>
    <w:next w:val="Normal"/>
    <w:uiPriority w:val="99"/>
    <w:semiHidden/>
    <w:rsid w:val="009B769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18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50C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C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05EE8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