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8403FB" w:rsidRPr="00ED7162">
      <w:pPr>
        <w:spacing w:after="0" w:line="240" w:lineRule="auto"/>
        <w:ind w:left="-567" w:right="-1" w:firstLine="567"/>
        <w:jc w:val="right"/>
        <w:rPr>
          <w:rFonts w:ascii="Times New Roman" w:eastAsia="Times New Roman" w:hAnsi="Times New Roman" w:cs="Times New Roman"/>
          <w:sz w:val="28"/>
          <w:szCs w:val="28"/>
        </w:rPr>
      </w:pPr>
      <w:r>
        <w:rPr>
          <w:rFonts w:ascii="Times New Roman" w:eastAsia="Times New Roman" w:hAnsi="Times New Roman" w:cs="Times New Roman"/>
          <w:sz w:val="28"/>
        </w:rPr>
        <w:t xml:space="preserve">                                       </w:t>
      </w:r>
      <w:r w:rsidR="00785352">
        <w:rPr>
          <w:rFonts w:ascii="Times New Roman" w:eastAsia="Times New Roman" w:hAnsi="Times New Roman" w:cs="Times New Roman"/>
          <w:sz w:val="28"/>
          <w:szCs w:val="28"/>
        </w:rPr>
        <w:t>№1-15</w:t>
      </w:r>
      <w:r w:rsidR="00FC4DC1">
        <w:rPr>
          <w:rFonts w:ascii="Times New Roman" w:eastAsia="Times New Roman" w:hAnsi="Times New Roman" w:cs="Times New Roman"/>
          <w:sz w:val="28"/>
          <w:szCs w:val="28"/>
        </w:rPr>
        <w:t>/6/2026</w:t>
      </w:r>
    </w:p>
    <w:p w:rsidR="008403FB" w:rsidRPr="00ED7162">
      <w:pPr>
        <w:spacing w:after="0" w:line="240" w:lineRule="auto"/>
        <w:ind w:left="-567" w:right="-1" w:firstLine="567"/>
        <w:rPr>
          <w:rFonts w:ascii="Times New Roman" w:eastAsia="Times New Roman" w:hAnsi="Times New Roman" w:cs="Times New Roman"/>
          <w:sz w:val="28"/>
          <w:szCs w:val="28"/>
        </w:rPr>
      </w:pPr>
      <w:r w:rsidRPr="00ED7162">
        <w:rPr>
          <w:rFonts w:ascii="Times New Roman" w:eastAsia="Times New Roman" w:hAnsi="Times New Roman" w:cs="Times New Roman"/>
          <w:sz w:val="28"/>
          <w:szCs w:val="28"/>
        </w:rPr>
        <w:t xml:space="preserve">                                                            ПРИГОВОР </w:t>
      </w:r>
    </w:p>
    <w:p w:rsidR="008403FB">
      <w:pPr>
        <w:spacing w:after="0" w:line="240" w:lineRule="auto"/>
        <w:ind w:left="-567" w:right="-1" w:firstLine="567"/>
        <w:rPr>
          <w:rFonts w:ascii="Times New Roman" w:eastAsia="Times New Roman" w:hAnsi="Times New Roman" w:cs="Times New Roman"/>
          <w:sz w:val="28"/>
          <w:szCs w:val="28"/>
        </w:rPr>
      </w:pPr>
      <w:r w:rsidRPr="00ED7162">
        <w:rPr>
          <w:rFonts w:ascii="Times New Roman" w:eastAsia="Times New Roman" w:hAnsi="Times New Roman" w:cs="Times New Roman"/>
          <w:sz w:val="28"/>
          <w:szCs w:val="28"/>
        </w:rPr>
        <w:t xml:space="preserve">                                            Именем  Российской  Федерации </w:t>
      </w:r>
    </w:p>
    <w:p w:rsidR="00ED7162" w:rsidRPr="00ED7162">
      <w:pPr>
        <w:spacing w:after="0" w:line="240" w:lineRule="auto"/>
        <w:ind w:left="-567" w:right="-1" w:firstLine="567"/>
        <w:rPr>
          <w:rFonts w:ascii="Times New Roman" w:eastAsia="Times New Roman" w:hAnsi="Times New Roman" w:cs="Times New Roman"/>
          <w:sz w:val="28"/>
          <w:szCs w:val="28"/>
        </w:rPr>
      </w:pPr>
    </w:p>
    <w:p w:rsidR="008403FB" w:rsidRPr="00ED7162">
      <w:pPr>
        <w:spacing w:after="0" w:line="240" w:lineRule="auto"/>
        <w:ind w:left="-567" w:right="-1"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20 апреля</w:t>
      </w:r>
      <w:r w:rsidR="00FC4DC1">
        <w:rPr>
          <w:rFonts w:ascii="Times New Roman" w:eastAsia="Times New Roman" w:hAnsi="Times New Roman" w:cs="Times New Roman"/>
          <w:sz w:val="28"/>
          <w:szCs w:val="28"/>
        </w:rPr>
        <w:t xml:space="preserve"> 2026</w:t>
      </w:r>
      <w:r w:rsidRPr="00ED7162" w:rsidR="000B20D2">
        <w:rPr>
          <w:rFonts w:ascii="Times New Roman" w:eastAsia="Times New Roman" w:hAnsi="Times New Roman" w:cs="Times New Roman"/>
          <w:sz w:val="28"/>
          <w:szCs w:val="28"/>
        </w:rPr>
        <w:t xml:space="preserve"> года                                                         </w:t>
      </w:r>
      <w:r w:rsidR="00ED716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ED7162" w:rsidR="000B20D2">
        <w:rPr>
          <w:rFonts w:ascii="Times New Roman" w:eastAsia="Times New Roman" w:hAnsi="Times New Roman" w:cs="Times New Roman"/>
          <w:sz w:val="28"/>
          <w:szCs w:val="28"/>
        </w:rPr>
        <w:t xml:space="preserve"> г. Симферополь</w:t>
      </w:r>
    </w:p>
    <w:p w:rsidR="008403FB" w:rsidRPr="00ED7162">
      <w:pPr>
        <w:spacing w:after="0" w:line="240" w:lineRule="auto"/>
        <w:ind w:left="-567" w:right="-1" w:firstLine="567"/>
        <w:jc w:val="both"/>
        <w:rPr>
          <w:rFonts w:ascii="Times New Roman" w:eastAsia="Times New Roman" w:hAnsi="Times New Roman" w:cs="Times New Roman"/>
          <w:sz w:val="28"/>
          <w:szCs w:val="28"/>
        </w:rPr>
      </w:pPr>
    </w:p>
    <w:p w:rsidR="008403FB" w:rsidRPr="00ED7162">
      <w:pPr>
        <w:spacing w:after="0" w:line="240" w:lineRule="auto"/>
        <w:ind w:left="-567" w:right="-1" w:firstLine="567"/>
        <w:jc w:val="both"/>
        <w:rPr>
          <w:rFonts w:ascii="Times New Roman" w:eastAsia="Times New Roman" w:hAnsi="Times New Roman" w:cs="Times New Roman"/>
          <w:sz w:val="28"/>
          <w:szCs w:val="28"/>
        </w:rPr>
      </w:pPr>
      <w:r w:rsidRPr="00ED7162">
        <w:rPr>
          <w:rFonts w:ascii="Times New Roman" w:eastAsia="Times New Roman" w:hAnsi="Times New Roman" w:cs="Times New Roman"/>
          <w:sz w:val="28"/>
          <w:szCs w:val="28"/>
        </w:rPr>
        <w:t>Мировой судья судебного участка №6 Железнодорожного суд</w:t>
      </w:r>
      <w:r w:rsidR="00D62178">
        <w:rPr>
          <w:rFonts w:ascii="Times New Roman" w:eastAsia="Times New Roman" w:hAnsi="Times New Roman" w:cs="Times New Roman"/>
          <w:sz w:val="28"/>
          <w:szCs w:val="28"/>
        </w:rPr>
        <w:t>ебного района города Симферополя</w:t>
      </w:r>
      <w:r w:rsidRPr="00ED7162">
        <w:rPr>
          <w:rFonts w:ascii="Times New Roman" w:eastAsia="Times New Roman" w:hAnsi="Times New Roman" w:cs="Times New Roman"/>
          <w:sz w:val="28"/>
          <w:szCs w:val="28"/>
        </w:rPr>
        <w:t xml:space="preserve"> Республики Крым Авдеева К.К.,</w:t>
      </w:r>
    </w:p>
    <w:p w:rsidR="00D52F45" w:rsidRPr="00ED7162" w:rsidP="00D52F45">
      <w:pPr>
        <w:spacing w:after="0" w:line="240" w:lineRule="auto"/>
        <w:ind w:left="-567" w:right="-1" w:firstLine="567"/>
        <w:jc w:val="both"/>
        <w:rPr>
          <w:rFonts w:ascii="Times New Roman" w:eastAsia="Times New Roman" w:hAnsi="Times New Roman" w:cs="Times New Roman"/>
          <w:sz w:val="28"/>
          <w:szCs w:val="28"/>
        </w:rPr>
      </w:pPr>
      <w:r w:rsidRPr="00ED7162">
        <w:rPr>
          <w:rFonts w:ascii="Times New Roman" w:eastAsia="Times New Roman" w:hAnsi="Times New Roman" w:cs="Times New Roman"/>
          <w:sz w:val="28"/>
          <w:szCs w:val="28"/>
          <w:lang w:bidi="ru-RU"/>
        </w:rPr>
        <w:t xml:space="preserve">при ведении протокола судебного заседания и </w:t>
      </w:r>
      <w:r w:rsidRPr="00ED7162">
        <w:rPr>
          <w:rFonts w:ascii="Times New Roman" w:eastAsia="Times New Roman" w:hAnsi="Times New Roman" w:cs="Times New Roman"/>
          <w:sz w:val="28"/>
          <w:szCs w:val="28"/>
          <w:lang w:bidi="ru-RU"/>
        </w:rPr>
        <w:t>аудиопротоколирования</w:t>
      </w:r>
      <w:r w:rsidRPr="00ED7162">
        <w:rPr>
          <w:rFonts w:ascii="Times New Roman" w:eastAsia="Times New Roman" w:hAnsi="Times New Roman" w:cs="Times New Roman"/>
          <w:sz w:val="28"/>
          <w:szCs w:val="28"/>
          <w:lang w:bidi="ru-RU"/>
        </w:rPr>
        <w:t xml:space="preserve"> </w:t>
      </w:r>
      <w:r w:rsidRPr="00ED7162">
        <w:rPr>
          <w:rFonts w:ascii="Times New Roman" w:eastAsia="Times New Roman" w:hAnsi="Times New Roman" w:cs="Times New Roman"/>
          <w:sz w:val="28"/>
          <w:szCs w:val="28"/>
        </w:rPr>
        <w:t xml:space="preserve">секретарем судебного заседания – </w:t>
      </w:r>
      <w:r w:rsidR="00FC4DC1">
        <w:rPr>
          <w:rFonts w:ascii="Times New Roman" w:eastAsia="Times New Roman" w:hAnsi="Times New Roman" w:cs="Times New Roman"/>
          <w:sz w:val="28"/>
          <w:szCs w:val="28"/>
        </w:rPr>
        <w:t>Трошиной</w:t>
      </w:r>
      <w:r w:rsidR="00FC4DC1">
        <w:rPr>
          <w:rFonts w:ascii="Times New Roman" w:eastAsia="Times New Roman" w:hAnsi="Times New Roman" w:cs="Times New Roman"/>
          <w:sz w:val="28"/>
          <w:szCs w:val="28"/>
        </w:rPr>
        <w:t xml:space="preserve"> Д.А.</w:t>
      </w:r>
      <w:r w:rsidRPr="00ED7162">
        <w:rPr>
          <w:rFonts w:ascii="Times New Roman" w:eastAsia="Times New Roman" w:hAnsi="Times New Roman" w:cs="Times New Roman"/>
          <w:sz w:val="28"/>
          <w:szCs w:val="28"/>
        </w:rPr>
        <w:t>,</w:t>
      </w:r>
    </w:p>
    <w:p w:rsidR="00FC4DC1" w:rsidP="00D52F45">
      <w:pPr>
        <w:spacing w:after="0" w:line="240" w:lineRule="auto"/>
        <w:ind w:left="-567" w:right="-1" w:firstLine="567"/>
        <w:jc w:val="both"/>
        <w:rPr>
          <w:rFonts w:ascii="Times New Roman" w:eastAsia="Times New Roman" w:hAnsi="Times New Roman" w:cs="Times New Roman"/>
          <w:sz w:val="28"/>
          <w:szCs w:val="28"/>
        </w:rPr>
      </w:pPr>
      <w:r w:rsidRPr="00ED7162">
        <w:rPr>
          <w:rFonts w:ascii="Times New Roman" w:eastAsia="Times New Roman" w:hAnsi="Times New Roman" w:cs="Times New Roman"/>
          <w:sz w:val="28"/>
          <w:szCs w:val="28"/>
        </w:rPr>
        <w:t>с участием</w:t>
      </w:r>
      <w:r>
        <w:rPr>
          <w:rFonts w:ascii="Times New Roman" w:eastAsia="Times New Roman" w:hAnsi="Times New Roman" w:cs="Times New Roman"/>
          <w:sz w:val="28"/>
          <w:szCs w:val="28"/>
        </w:rPr>
        <w:t>:</w:t>
      </w:r>
    </w:p>
    <w:p w:rsidR="00F11AAD" w:rsidP="00D52F45">
      <w:pPr>
        <w:spacing w:after="0" w:line="240" w:lineRule="auto"/>
        <w:ind w:left="-567"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государственного обвинителя</w:t>
      </w:r>
      <w:r w:rsidRPr="00ED7162" w:rsidR="00D52F45">
        <w:rPr>
          <w:rFonts w:ascii="Times New Roman" w:eastAsia="Times New Roman" w:hAnsi="Times New Roman" w:cs="Times New Roman"/>
          <w:sz w:val="28"/>
          <w:szCs w:val="28"/>
        </w:rPr>
        <w:t xml:space="preserve"> –</w:t>
      </w:r>
      <w:r w:rsidR="00DD11E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Маханьковой</w:t>
      </w:r>
      <w:r>
        <w:rPr>
          <w:rFonts w:ascii="Times New Roman" w:eastAsia="Times New Roman" w:hAnsi="Times New Roman" w:cs="Times New Roman"/>
          <w:sz w:val="28"/>
          <w:szCs w:val="28"/>
        </w:rPr>
        <w:t xml:space="preserve"> Ю.А.,</w:t>
      </w:r>
    </w:p>
    <w:p w:rsidR="00785352" w:rsidRPr="00ED7162" w:rsidP="00D52F45">
      <w:pPr>
        <w:spacing w:after="0" w:line="240" w:lineRule="auto"/>
        <w:ind w:left="-567"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представителя потерпевшего – </w:t>
      </w:r>
      <w:r w:rsidR="00032DEF">
        <w:rPr>
          <w:rFonts w:ascii="Times New Roman" w:eastAsia="Times New Roman" w:hAnsi="Times New Roman" w:cs="Times New Roman"/>
          <w:sz w:val="28"/>
          <w:szCs w:val="28"/>
        </w:rPr>
        <w:t>ФИО 2</w:t>
      </w:r>
      <w:r>
        <w:rPr>
          <w:rFonts w:ascii="Times New Roman" w:eastAsia="Times New Roman" w:hAnsi="Times New Roman" w:cs="Times New Roman"/>
          <w:sz w:val="28"/>
          <w:szCs w:val="28"/>
        </w:rPr>
        <w:t>,</w:t>
      </w:r>
    </w:p>
    <w:p w:rsidR="00F11AAD" w:rsidRPr="00ED7162" w:rsidP="00D52F45">
      <w:pPr>
        <w:spacing w:after="0" w:line="240" w:lineRule="auto"/>
        <w:ind w:left="-567" w:right="-1" w:firstLine="567"/>
        <w:jc w:val="both"/>
        <w:rPr>
          <w:rFonts w:ascii="Times New Roman" w:eastAsia="Times New Roman" w:hAnsi="Times New Roman" w:cs="Times New Roman"/>
          <w:sz w:val="28"/>
          <w:szCs w:val="28"/>
        </w:rPr>
      </w:pPr>
      <w:r w:rsidRPr="00ED7162">
        <w:rPr>
          <w:rFonts w:ascii="Times New Roman" w:eastAsia="Times New Roman" w:hAnsi="Times New Roman" w:cs="Times New Roman"/>
          <w:sz w:val="28"/>
          <w:szCs w:val="28"/>
        </w:rPr>
        <w:t>защитника по</w:t>
      </w:r>
      <w:r w:rsidR="00FC4DC1">
        <w:rPr>
          <w:rFonts w:ascii="Times New Roman" w:eastAsia="Times New Roman" w:hAnsi="Times New Roman" w:cs="Times New Roman"/>
          <w:sz w:val="28"/>
          <w:szCs w:val="28"/>
        </w:rPr>
        <w:t>дсудимого</w:t>
      </w:r>
      <w:r w:rsidRPr="00ED7162">
        <w:rPr>
          <w:rFonts w:ascii="Times New Roman" w:eastAsia="Times New Roman" w:hAnsi="Times New Roman" w:cs="Times New Roman"/>
          <w:sz w:val="28"/>
          <w:szCs w:val="28"/>
        </w:rPr>
        <w:t xml:space="preserve"> – адвоката </w:t>
      </w:r>
      <w:r w:rsidR="00785352">
        <w:rPr>
          <w:rFonts w:ascii="Times New Roman" w:eastAsia="Times New Roman" w:hAnsi="Times New Roman" w:cs="Times New Roman"/>
          <w:sz w:val="28"/>
          <w:szCs w:val="28"/>
        </w:rPr>
        <w:t>Юдиной В.В.</w:t>
      </w:r>
      <w:r w:rsidR="00D62178">
        <w:rPr>
          <w:rFonts w:ascii="Times New Roman" w:eastAsia="Times New Roman" w:hAnsi="Times New Roman" w:cs="Times New Roman"/>
          <w:sz w:val="28"/>
          <w:szCs w:val="28"/>
        </w:rPr>
        <w:t>,</w:t>
      </w:r>
    </w:p>
    <w:p w:rsidR="00D52F45" w:rsidRPr="00ED7162" w:rsidP="00D52F45">
      <w:pPr>
        <w:spacing w:after="0" w:line="240" w:lineRule="auto"/>
        <w:ind w:left="-567"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подсудимого</w:t>
      </w:r>
      <w:r w:rsidR="00D62178">
        <w:rPr>
          <w:rFonts w:ascii="Times New Roman" w:eastAsia="Times New Roman" w:hAnsi="Times New Roman" w:cs="Times New Roman"/>
          <w:sz w:val="28"/>
          <w:szCs w:val="28"/>
        </w:rPr>
        <w:t xml:space="preserve"> – </w:t>
      </w:r>
      <w:r w:rsidR="00032DEF">
        <w:rPr>
          <w:rFonts w:ascii="Times New Roman" w:eastAsia="Times New Roman" w:hAnsi="Times New Roman" w:cs="Times New Roman"/>
          <w:sz w:val="28"/>
          <w:szCs w:val="28"/>
        </w:rPr>
        <w:t>ФИО</w:t>
      </w:r>
      <w:r w:rsidR="00032DEF">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Pr="00ED7162">
        <w:rPr>
          <w:rFonts w:ascii="Times New Roman" w:eastAsia="Times New Roman" w:hAnsi="Times New Roman" w:cs="Times New Roman"/>
          <w:sz w:val="28"/>
          <w:szCs w:val="28"/>
        </w:rPr>
        <w:t xml:space="preserve">      </w:t>
      </w:r>
    </w:p>
    <w:p w:rsidR="008403FB" w:rsidRPr="00ED7162">
      <w:pPr>
        <w:spacing w:after="0" w:line="240" w:lineRule="auto"/>
        <w:ind w:left="-567" w:right="-1" w:firstLine="567"/>
        <w:jc w:val="both"/>
        <w:rPr>
          <w:rFonts w:ascii="Times New Roman" w:eastAsia="Times New Roman" w:hAnsi="Times New Roman" w:cs="Times New Roman"/>
          <w:sz w:val="28"/>
          <w:szCs w:val="28"/>
        </w:rPr>
      </w:pPr>
      <w:r w:rsidRPr="00ED7162">
        <w:rPr>
          <w:rFonts w:ascii="Times New Roman" w:eastAsia="Times New Roman" w:hAnsi="Times New Roman" w:cs="Times New Roman"/>
          <w:sz w:val="28"/>
          <w:szCs w:val="28"/>
        </w:rPr>
        <w:t xml:space="preserve">рассмотрев в открытом судебном заседании в особом порядке </w:t>
      </w:r>
      <w:r w:rsidRPr="00ED7162" w:rsidR="00F11AAD">
        <w:rPr>
          <w:rFonts w:ascii="Times New Roman" w:eastAsia="Times New Roman" w:hAnsi="Times New Roman" w:cs="Times New Roman"/>
          <w:sz w:val="28"/>
          <w:szCs w:val="28"/>
        </w:rPr>
        <w:t>уголовное дело по обвинению</w:t>
      </w:r>
      <w:r w:rsidRPr="00ED7162">
        <w:rPr>
          <w:rFonts w:ascii="Times New Roman" w:eastAsia="Times New Roman" w:hAnsi="Times New Roman" w:cs="Times New Roman"/>
          <w:sz w:val="28"/>
          <w:szCs w:val="28"/>
        </w:rPr>
        <w:t>:</w:t>
      </w:r>
    </w:p>
    <w:p w:rsidR="001249D4" w:rsidP="001C250C">
      <w:pPr>
        <w:spacing w:after="0" w:line="240" w:lineRule="auto"/>
        <w:ind w:left="-567"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ФИО</w:t>
      </w:r>
      <w:r>
        <w:rPr>
          <w:rFonts w:ascii="Times New Roman" w:eastAsia="Times New Roman" w:hAnsi="Times New Roman" w:cs="Times New Roman"/>
          <w:sz w:val="28"/>
          <w:szCs w:val="28"/>
        </w:rPr>
        <w:t>1</w:t>
      </w:r>
      <w:r w:rsidRPr="00FC4DC1" w:rsidR="00FC4DC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ЛИЧНЫЕ ДАННЫЕ</w:t>
      </w:r>
      <w:r w:rsidR="005F630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ранее </w:t>
      </w:r>
      <w:r w:rsidR="00785352">
        <w:rPr>
          <w:rFonts w:ascii="Times New Roman" w:eastAsia="Times New Roman" w:hAnsi="Times New Roman" w:cs="Times New Roman"/>
          <w:sz w:val="28"/>
          <w:szCs w:val="28"/>
        </w:rPr>
        <w:t xml:space="preserve">не </w:t>
      </w:r>
      <w:r w:rsidR="00286648">
        <w:rPr>
          <w:rFonts w:ascii="Times New Roman" w:eastAsia="Times New Roman" w:hAnsi="Times New Roman" w:cs="Times New Roman"/>
          <w:sz w:val="28"/>
          <w:szCs w:val="28"/>
        </w:rPr>
        <w:t>судимого</w:t>
      </w:r>
      <w:r w:rsidR="00785352">
        <w:rPr>
          <w:rFonts w:ascii="Times New Roman" w:eastAsia="Times New Roman" w:hAnsi="Times New Roman" w:cs="Times New Roman"/>
          <w:sz w:val="28"/>
          <w:szCs w:val="28"/>
        </w:rPr>
        <w:t>,</w:t>
      </w:r>
    </w:p>
    <w:p w:rsidR="000461CB" w:rsidRPr="00ED7162" w:rsidP="001D22ED">
      <w:pPr>
        <w:spacing w:after="0" w:line="240" w:lineRule="auto"/>
        <w:ind w:left="-567" w:right="-1" w:firstLine="567"/>
        <w:jc w:val="both"/>
        <w:rPr>
          <w:rFonts w:ascii="Times New Roman" w:eastAsia="Times New Roman" w:hAnsi="Times New Roman" w:cs="Times New Roman"/>
          <w:sz w:val="28"/>
          <w:szCs w:val="28"/>
        </w:rPr>
      </w:pPr>
      <w:r w:rsidRPr="00ED7162">
        <w:rPr>
          <w:rFonts w:ascii="Times New Roman" w:eastAsia="Times New Roman" w:hAnsi="Times New Roman" w:cs="Times New Roman"/>
          <w:sz w:val="28"/>
          <w:szCs w:val="28"/>
        </w:rPr>
        <w:t xml:space="preserve">в </w:t>
      </w:r>
      <w:r w:rsidR="00785352">
        <w:rPr>
          <w:rFonts w:ascii="Times New Roman" w:eastAsia="Times New Roman" w:hAnsi="Times New Roman" w:cs="Times New Roman"/>
          <w:sz w:val="28"/>
          <w:szCs w:val="28"/>
        </w:rPr>
        <w:t>совершении преступления</w:t>
      </w:r>
      <w:r w:rsidRPr="00ED7162">
        <w:rPr>
          <w:rFonts w:ascii="Times New Roman" w:eastAsia="Times New Roman" w:hAnsi="Times New Roman" w:cs="Times New Roman"/>
          <w:sz w:val="28"/>
          <w:szCs w:val="28"/>
        </w:rPr>
        <w:t>, предусмотрен</w:t>
      </w:r>
      <w:r w:rsidR="00785352">
        <w:rPr>
          <w:rFonts w:ascii="Times New Roman" w:eastAsia="Times New Roman" w:hAnsi="Times New Roman" w:cs="Times New Roman"/>
          <w:sz w:val="28"/>
          <w:szCs w:val="28"/>
        </w:rPr>
        <w:t xml:space="preserve">ного ч. 1 ст. 158 </w:t>
      </w:r>
      <w:r w:rsidRPr="00ED7162">
        <w:rPr>
          <w:rFonts w:ascii="Times New Roman" w:eastAsia="Times New Roman" w:hAnsi="Times New Roman" w:cs="Times New Roman"/>
          <w:sz w:val="28"/>
          <w:szCs w:val="28"/>
        </w:rPr>
        <w:t>Уголовного кодекса Российской Федерации,</w:t>
      </w:r>
    </w:p>
    <w:p w:rsidR="008403FB">
      <w:pPr>
        <w:spacing w:after="0" w:line="240" w:lineRule="auto"/>
        <w:ind w:left="-567" w:right="-1" w:firstLine="567"/>
        <w:jc w:val="center"/>
        <w:rPr>
          <w:rFonts w:ascii="Times New Roman" w:eastAsia="Times New Roman" w:hAnsi="Times New Roman" w:cs="Times New Roman"/>
          <w:sz w:val="28"/>
          <w:szCs w:val="28"/>
        </w:rPr>
      </w:pPr>
      <w:r w:rsidRPr="00ED7162">
        <w:rPr>
          <w:rFonts w:ascii="Times New Roman" w:eastAsia="Times New Roman" w:hAnsi="Times New Roman" w:cs="Times New Roman"/>
          <w:sz w:val="28"/>
          <w:szCs w:val="28"/>
        </w:rPr>
        <w:t>УСТАНОВИЛ:</w:t>
      </w:r>
    </w:p>
    <w:p w:rsidR="00EA1F56" w:rsidRPr="00ED7162">
      <w:pPr>
        <w:spacing w:after="0" w:line="240" w:lineRule="auto"/>
        <w:ind w:left="-567" w:right="-1" w:firstLine="567"/>
        <w:jc w:val="center"/>
        <w:rPr>
          <w:rFonts w:ascii="Times New Roman" w:eastAsia="Times New Roman" w:hAnsi="Times New Roman" w:cs="Times New Roman"/>
          <w:sz w:val="28"/>
          <w:szCs w:val="28"/>
        </w:rPr>
      </w:pPr>
    </w:p>
    <w:p w:rsidR="008403FB" w:rsidRPr="00ED7162" w:rsidP="00AB5CA2">
      <w:pPr>
        <w:tabs>
          <w:tab w:val="left" w:pos="284"/>
        </w:tabs>
        <w:spacing w:after="0" w:line="240" w:lineRule="auto"/>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ФИО</w:t>
      </w:r>
      <w:r>
        <w:rPr>
          <w:rFonts w:ascii="Times New Roman" w:eastAsia="Times New Roman" w:hAnsi="Times New Roman" w:cs="Times New Roman"/>
          <w:sz w:val="28"/>
          <w:szCs w:val="28"/>
        </w:rPr>
        <w:t>1</w:t>
      </w:r>
      <w:r w:rsidRPr="00785352" w:rsidR="00785352">
        <w:rPr>
          <w:rFonts w:ascii="Times New Roman" w:eastAsia="Times New Roman" w:hAnsi="Times New Roman" w:cs="Times New Roman"/>
          <w:sz w:val="28"/>
          <w:szCs w:val="28"/>
        </w:rPr>
        <w:t xml:space="preserve"> </w:t>
      </w:r>
      <w:r w:rsidR="00785352">
        <w:rPr>
          <w:rFonts w:ascii="Times New Roman" w:eastAsia="Times New Roman" w:hAnsi="Times New Roman" w:cs="Times New Roman"/>
          <w:sz w:val="28"/>
          <w:szCs w:val="28"/>
        </w:rPr>
        <w:t>совершил кражу, то есть тайное хищение</w:t>
      </w:r>
      <w:r w:rsidRPr="00AB5CA2" w:rsidR="00AB5CA2">
        <w:rPr>
          <w:rFonts w:ascii="Times New Roman" w:eastAsia="Times New Roman" w:hAnsi="Times New Roman" w:cs="Times New Roman"/>
          <w:sz w:val="28"/>
          <w:szCs w:val="28"/>
        </w:rPr>
        <w:t xml:space="preserve"> чужого имущества, при следующих обстоятельствах. </w:t>
      </w:r>
    </w:p>
    <w:p w:rsidR="00DD3A4B" w:rsidRPr="00DD3A4B" w:rsidP="00DD3A4B">
      <w:pPr>
        <w:tabs>
          <w:tab w:val="left" w:pos="284"/>
        </w:tabs>
        <w:spacing w:after="0" w:line="240" w:lineRule="auto"/>
        <w:ind w:left="-567" w:firstLine="567"/>
        <w:jc w:val="both"/>
        <w:rPr>
          <w:rFonts w:ascii="Times New Roman" w:eastAsia="Times New Roman" w:hAnsi="Times New Roman" w:cs="Times New Roman"/>
          <w:sz w:val="28"/>
          <w:szCs w:val="28"/>
          <w:lang w:bidi="ru-RU"/>
        </w:rPr>
      </w:pPr>
      <w:r>
        <w:rPr>
          <w:rFonts w:ascii="Times New Roman" w:eastAsia="Times New Roman" w:hAnsi="Times New Roman" w:cs="Times New Roman"/>
          <w:sz w:val="28"/>
          <w:szCs w:val="28"/>
          <w:lang w:bidi="ru-RU"/>
        </w:rPr>
        <w:t>Так,</w:t>
      </w:r>
      <w:r w:rsidRPr="00AB5CA2" w:rsidR="00AB5CA2">
        <w:rPr>
          <w:rFonts w:ascii="Times New Roman" w:eastAsia="Times New Roman" w:hAnsi="Times New Roman" w:cs="Times New Roman"/>
          <w:sz w:val="28"/>
          <w:szCs w:val="28"/>
          <w:lang w:bidi="ru-RU"/>
        </w:rPr>
        <w:t xml:space="preserve"> </w:t>
      </w:r>
      <w:r w:rsidR="00D47B71">
        <w:rPr>
          <w:rFonts w:ascii="Times New Roman" w:eastAsia="Times New Roman" w:hAnsi="Times New Roman" w:cs="Times New Roman"/>
          <w:sz w:val="28"/>
          <w:szCs w:val="28"/>
          <w:lang w:bidi="ru-RU"/>
        </w:rPr>
        <w:t>03.02.2026</w:t>
      </w:r>
      <w:r w:rsidRPr="00AB5CA2" w:rsidR="00AB5CA2">
        <w:rPr>
          <w:rFonts w:ascii="Times New Roman" w:eastAsia="Times New Roman" w:hAnsi="Times New Roman" w:cs="Times New Roman"/>
          <w:sz w:val="28"/>
          <w:szCs w:val="28"/>
          <w:lang w:bidi="ru-RU"/>
        </w:rPr>
        <w:t xml:space="preserve"> </w:t>
      </w:r>
      <w:r w:rsidRPr="00D47B71" w:rsidR="00D47B71">
        <w:rPr>
          <w:rFonts w:ascii="Times New Roman" w:eastAsia="Times New Roman" w:hAnsi="Times New Roman" w:cs="Times New Roman"/>
          <w:sz w:val="28"/>
          <w:szCs w:val="28"/>
          <w:lang w:bidi="ru-RU"/>
        </w:rPr>
        <w:t xml:space="preserve">в период времени с 10 часов 20 минут по 10 часов 41 минуту, </w:t>
      </w:r>
      <w:r w:rsidR="00032DEF">
        <w:rPr>
          <w:rFonts w:ascii="Times New Roman" w:eastAsia="Times New Roman" w:hAnsi="Times New Roman" w:cs="Times New Roman"/>
          <w:sz w:val="28"/>
          <w:szCs w:val="28"/>
          <w:lang w:bidi="ru-RU"/>
        </w:rPr>
        <w:t>ФИО</w:t>
      </w:r>
      <w:r w:rsidR="00032DEF">
        <w:rPr>
          <w:rFonts w:ascii="Times New Roman" w:eastAsia="Times New Roman" w:hAnsi="Times New Roman" w:cs="Times New Roman"/>
          <w:sz w:val="28"/>
          <w:szCs w:val="28"/>
          <w:lang w:bidi="ru-RU"/>
        </w:rPr>
        <w:t>1</w:t>
      </w:r>
      <w:r w:rsidRPr="00D47B71" w:rsidR="00D47B71">
        <w:rPr>
          <w:rFonts w:ascii="Times New Roman" w:eastAsia="Times New Roman" w:hAnsi="Times New Roman" w:cs="Times New Roman"/>
          <w:sz w:val="28"/>
          <w:szCs w:val="28"/>
          <w:lang w:bidi="ru-RU"/>
        </w:rPr>
        <w:t>, находясь в помещении гипермаркета «</w:t>
      </w:r>
      <w:r w:rsidR="00032DEF">
        <w:rPr>
          <w:rFonts w:ascii="Times New Roman" w:eastAsia="Times New Roman" w:hAnsi="Times New Roman" w:cs="Times New Roman"/>
          <w:sz w:val="28"/>
          <w:szCs w:val="28"/>
          <w:lang w:bidi="ru-RU"/>
        </w:rPr>
        <w:t>НАЗВАНИЕ</w:t>
      </w:r>
      <w:r w:rsidRPr="00D47B71" w:rsidR="00D47B71">
        <w:rPr>
          <w:rFonts w:ascii="Times New Roman" w:eastAsia="Times New Roman" w:hAnsi="Times New Roman" w:cs="Times New Roman"/>
          <w:sz w:val="28"/>
          <w:szCs w:val="28"/>
          <w:lang w:bidi="ru-RU"/>
        </w:rPr>
        <w:t xml:space="preserve">», расположенного по адресу: </w:t>
      </w:r>
      <w:r w:rsidR="00032DEF">
        <w:rPr>
          <w:rFonts w:ascii="Times New Roman" w:eastAsia="Times New Roman" w:hAnsi="Times New Roman" w:cs="Times New Roman"/>
          <w:sz w:val="28"/>
          <w:szCs w:val="28"/>
          <w:lang w:bidi="ru-RU"/>
        </w:rPr>
        <w:t>АДРЕС</w:t>
      </w:r>
      <w:r w:rsidRPr="00D47B71" w:rsidR="00D47B71">
        <w:rPr>
          <w:rFonts w:ascii="Times New Roman" w:eastAsia="Times New Roman" w:hAnsi="Times New Roman" w:cs="Times New Roman"/>
          <w:sz w:val="28"/>
          <w:szCs w:val="28"/>
          <w:lang w:bidi="ru-RU"/>
        </w:rPr>
        <w:t>, реализуя внезапно возникший преступный умысел, направленный на тайное хищение имущества, принадлежащего ООО «</w:t>
      </w:r>
      <w:r w:rsidR="00032DEF">
        <w:rPr>
          <w:rFonts w:ascii="Times New Roman" w:eastAsia="Times New Roman" w:hAnsi="Times New Roman" w:cs="Times New Roman"/>
          <w:sz w:val="28"/>
          <w:szCs w:val="28"/>
          <w:lang w:bidi="ru-RU"/>
        </w:rPr>
        <w:t>НАЗВАНИЕ</w:t>
      </w:r>
      <w:r w:rsidRPr="00D47B71" w:rsidR="00D47B71">
        <w:rPr>
          <w:rFonts w:ascii="Times New Roman" w:eastAsia="Times New Roman" w:hAnsi="Times New Roman" w:cs="Times New Roman"/>
          <w:sz w:val="28"/>
          <w:szCs w:val="28"/>
          <w:lang w:bidi="ru-RU"/>
        </w:rPr>
        <w:t>», руководствуясь корыстным мотивом, осознавая общественную опасность своих действий, предвидя возможность наступления общественно-опасных последствий в виде причинения ущерба собственнику имущества, желая их наступления, убедившись, что за его действиями никто не наблюдает, путем свободного доступа, с целью тайного хищения, взял с торговых стеллажей и спрятал в наружные карманы</w:t>
      </w:r>
      <w:r w:rsidRPr="00D47B71" w:rsidR="00D47B71">
        <w:rPr>
          <w:rFonts w:ascii="Times New Roman" w:eastAsia="Times New Roman" w:hAnsi="Times New Roman" w:cs="Times New Roman"/>
          <w:sz w:val="28"/>
          <w:szCs w:val="28"/>
          <w:lang w:bidi="ru-RU"/>
        </w:rPr>
        <w:t xml:space="preserve">, </w:t>
      </w:r>
      <w:r w:rsidRPr="00D47B71" w:rsidR="00D47B71">
        <w:rPr>
          <w:rFonts w:ascii="Times New Roman" w:eastAsia="Times New Roman" w:hAnsi="Times New Roman" w:cs="Times New Roman"/>
          <w:sz w:val="28"/>
          <w:szCs w:val="28"/>
          <w:lang w:bidi="ru-RU"/>
        </w:rPr>
        <w:t>надетой на нем куртки, а также во внутренний карман, надетой н</w:t>
      </w:r>
      <w:r>
        <w:rPr>
          <w:rFonts w:ascii="Times New Roman" w:eastAsia="Times New Roman" w:hAnsi="Times New Roman" w:cs="Times New Roman"/>
          <w:sz w:val="28"/>
          <w:szCs w:val="28"/>
          <w:lang w:bidi="ru-RU"/>
        </w:rPr>
        <w:t xml:space="preserve">а нем </w:t>
      </w:r>
      <w:r>
        <w:rPr>
          <w:rFonts w:ascii="Times New Roman" w:eastAsia="Times New Roman" w:hAnsi="Times New Roman" w:cs="Times New Roman"/>
          <w:sz w:val="28"/>
          <w:szCs w:val="28"/>
          <w:lang w:bidi="ru-RU"/>
        </w:rPr>
        <w:t>пайты</w:t>
      </w:r>
      <w:r>
        <w:rPr>
          <w:rFonts w:ascii="Times New Roman" w:eastAsia="Times New Roman" w:hAnsi="Times New Roman" w:cs="Times New Roman"/>
          <w:sz w:val="28"/>
          <w:szCs w:val="28"/>
          <w:lang w:bidi="ru-RU"/>
        </w:rPr>
        <w:t xml:space="preserve"> следующие товары:</w:t>
      </w:r>
      <w:r w:rsidRPr="00D47B71" w:rsidR="00D47B71">
        <w:rPr>
          <w:rFonts w:ascii="Times New Roman" w:eastAsia="Times New Roman" w:hAnsi="Times New Roman" w:cs="Times New Roman"/>
          <w:sz w:val="28"/>
          <w:szCs w:val="28"/>
          <w:lang w:bidi="ru-RU"/>
        </w:rPr>
        <w:t xml:space="preserve"> газ «</w:t>
      </w:r>
      <w:r w:rsidRPr="00D47B71" w:rsidR="00D47B71">
        <w:rPr>
          <w:rFonts w:ascii="Times New Roman" w:eastAsia="Times New Roman" w:hAnsi="Times New Roman" w:cs="Times New Roman"/>
          <w:sz w:val="28"/>
          <w:szCs w:val="28"/>
          <w:lang w:bidi="en-US"/>
        </w:rPr>
        <w:t>Pride</w:t>
      </w:r>
      <w:r w:rsidRPr="00D47B71" w:rsidR="00D47B71">
        <w:rPr>
          <w:rFonts w:ascii="Times New Roman" w:eastAsia="Times New Roman" w:hAnsi="Times New Roman" w:cs="Times New Roman"/>
          <w:sz w:val="28"/>
          <w:szCs w:val="28"/>
          <w:lang w:bidi="ru-RU"/>
        </w:rPr>
        <w:t xml:space="preserve">» </w:t>
      </w:r>
      <w:r w:rsidRPr="00D47B71" w:rsidR="00D47B71">
        <w:rPr>
          <w:rFonts w:ascii="Times New Roman" w:eastAsia="Times New Roman" w:hAnsi="Times New Roman" w:cs="Times New Roman"/>
          <w:sz w:val="28"/>
          <w:szCs w:val="28"/>
          <w:lang w:bidi="en-US"/>
        </w:rPr>
        <w:t>Gas</w:t>
      </w:r>
      <w:r w:rsidRPr="00D47B71" w:rsidR="00D47B71">
        <w:rPr>
          <w:rFonts w:ascii="Times New Roman" w:eastAsia="Times New Roman" w:hAnsi="Times New Roman" w:cs="Times New Roman"/>
          <w:sz w:val="28"/>
          <w:szCs w:val="28"/>
          <w:lang w:bidi="ru-RU"/>
        </w:rPr>
        <w:t xml:space="preserve"> </w:t>
      </w:r>
      <w:r w:rsidRPr="00D47B71" w:rsidR="00D47B71">
        <w:rPr>
          <w:rFonts w:ascii="Times New Roman" w:eastAsia="Times New Roman" w:hAnsi="Times New Roman" w:cs="Times New Roman"/>
          <w:sz w:val="28"/>
          <w:szCs w:val="28"/>
          <w:lang w:bidi="en-US"/>
        </w:rPr>
        <w:t>Refills</w:t>
      </w:r>
      <w:r w:rsidRPr="00D47B71" w:rsidR="00D47B71">
        <w:rPr>
          <w:rFonts w:ascii="Times New Roman" w:eastAsia="Times New Roman" w:hAnsi="Times New Roman" w:cs="Times New Roman"/>
          <w:sz w:val="28"/>
          <w:szCs w:val="28"/>
          <w:lang w:bidi="ru-RU"/>
        </w:rPr>
        <w:t xml:space="preserve"> 18 мл в количестве 1 шт. стоимостью 72 рубля 99 копеек с уч</w:t>
      </w:r>
      <w:r>
        <w:rPr>
          <w:rFonts w:ascii="Times New Roman" w:eastAsia="Times New Roman" w:hAnsi="Times New Roman" w:cs="Times New Roman"/>
          <w:sz w:val="28"/>
          <w:szCs w:val="28"/>
          <w:lang w:bidi="ru-RU"/>
        </w:rPr>
        <w:t>ётом НДС и торговой надбавки;</w:t>
      </w:r>
      <w:r w:rsidRPr="00D47B71" w:rsidR="00D47B71">
        <w:rPr>
          <w:rFonts w:ascii="Times New Roman" w:eastAsia="Times New Roman" w:hAnsi="Times New Roman" w:cs="Times New Roman"/>
          <w:sz w:val="28"/>
          <w:szCs w:val="28"/>
          <w:lang w:bidi="ru-RU"/>
        </w:rPr>
        <w:t xml:space="preserve"> зажигалка бытовая «</w:t>
      </w:r>
      <w:r w:rsidRPr="00D47B71" w:rsidR="00D47B71">
        <w:rPr>
          <w:rFonts w:ascii="Times New Roman" w:eastAsia="Times New Roman" w:hAnsi="Times New Roman" w:cs="Times New Roman"/>
          <w:sz w:val="28"/>
          <w:szCs w:val="28"/>
          <w:lang w:bidi="en-US"/>
        </w:rPr>
        <w:t>LUXLITE</w:t>
      </w:r>
      <w:r w:rsidRPr="00D47B71" w:rsidR="00D47B71">
        <w:rPr>
          <w:rFonts w:ascii="Times New Roman" w:eastAsia="Times New Roman" w:hAnsi="Times New Roman" w:cs="Times New Roman"/>
          <w:sz w:val="28"/>
          <w:szCs w:val="28"/>
          <w:lang w:bidi="ru-RU"/>
        </w:rPr>
        <w:t xml:space="preserve">» 580 НС5 </w:t>
      </w:r>
      <w:r w:rsidRPr="00D47B71" w:rsidR="00D47B71">
        <w:rPr>
          <w:rFonts w:ascii="Times New Roman" w:eastAsia="Times New Roman" w:hAnsi="Times New Roman" w:cs="Times New Roman"/>
          <w:sz w:val="28"/>
          <w:szCs w:val="28"/>
          <w:lang w:bidi="en-US"/>
        </w:rPr>
        <w:t>RUBBER</w:t>
      </w:r>
      <w:r w:rsidRPr="00D47B71" w:rsidR="00D47B71">
        <w:rPr>
          <w:rFonts w:ascii="Times New Roman" w:eastAsia="Times New Roman" w:hAnsi="Times New Roman" w:cs="Times New Roman"/>
          <w:sz w:val="28"/>
          <w:szCs w:val="28"/>
          <w:lang w:bidi="ru-RU"/>
        </w:rPr>
        <w:t xml:space="preserve"> </w:t>
      </w:r>
      <w:r w:rsidRPr="00D47B71" w:rsidR="00D47B71">
        <w:rPr>
          <w:rFonts w:ascii="Times New Roman" w:eastAsia="Times New Roman" w:hAnsi="Times New Roman" w:cs="Times New Roman"/>
          <w:sz w:val="28"/>
          <w:szCs w:val="28"/>
          <w:lang w:bidi="en-US"/>
        </w:rPr>
        <w:t>SP</w:t>
      </w:r>
      <w:r w:rsidRPr="00D47B71" w:rsidR="00D47B71">
        <w:rPr>
          <w:rFonts w:ascii="Times New Roman" w:eastAsia="Times New Roman" w:hAnsi="Times New Roman" w:cs="Times New Roman"/>
          <w:sz w:val="28"/>
          <w:szCs w:val="28"/>
          <w:lang w:bidi="ru-RU"/>
        </w:rPr>
        <w:t xml:space="preserve"> в количестве 1 шт. стоимостью 195 рублей 00 копеек с учё</w:t>
      </w:r>
      <w:r>
        <w:rPr>
          <w:rFonts w:ascii="Times New Roman" w:eastAsia="Times New Roman" w:hAnsi="Times New Roman" w:cs="Times New Roman"/>
          <w:sz w:val="28"/>
          <w:szCs w:val="28"/>
          <w:lang w:bidi="ru-RU"/>
        </w:rPr>
        <w:t>том НДС и торговой надбавки;</w:t>
      </w:r>
      <w:r>
        <w:rPr>
          <w:rFonts w:ascii="Times New Roman" w:eastAsia="Times New Roman" w:hAnsi="Times New Roman" w:cs="Times New Roman"/>
          <w:sz w:val="28"/>
          <w:szCs w:val="28"/>
          <w:lang w:bidi="ru-RU"/>
        </w:rPr>
        <w:t xml:space="preserve"> </w:t>
      </w:r>
      <w:r w:rsidRPr="00D47B71" w:rsidR="00D47B71">
        <w:rPr>
          <w:rFonts w:ascii="Times New Roman" w:eastAsia="Times New Roman" w:hAnsi="Times New Roman" w:cs="Times New Roman"/>
          <w:sz w:val="28"/>
          <w:szCs w:val="28"/>
          <w:lang w:bidi="ru-RU"/>
        </w:rPr>
        <w:t>ароматизатор</w:t>
      </w:r>
      <w:r w:rsidRPr="00D47B71" w:rsidR="00D47B71">
        <w:rPr>
          <w:rFonts w:ascii="Times New Roman" w:eastAsia="Times New Roman" w:hAnsi="Times New Roman" w:cs="Times New Roman"/>
          <w:sz w:val="28"/>
          <w:szCs w:val="28"/>
          <w:lang w:bidi="ru-RU"/>
        </w:rPr>
        <w:t xml:space="preserve"> «</w:t>
      </w:r>
      <w:r w:rsidRPr="00D47B71" w:rsidR="00D47B71">
        <w:rPr>
          <w:rFonts w:ascii="Times New Roman" w:eastAsia="Times New Roman" w:hAnsi="Times New Roman" w:cs="Times New Roman"/>
          <w:sz w:val="28"/>
          <w:szCs w:val="28"/>
          <w:lang w:bidi="en-US"/>
        </w:rPr>
        <w:t>Tensy</w:t>
      </w:r>
      <w:r w:rsidRPr="00D47B71" w:rsidR="00D47B71">
        <w:rPr>
          <w:rFonts w:ascii="Times New Roman" w:eastAsia="Times New Roman" w:hAnsi="Times New Roman" w:cs="Times New Roman"/>
          <w:sz w:val="28"/>
          <w:szCs w:val="28"/>
          <w:lang w:bidi="ru-RU"/>
        </w:rPr>
        <w:t xml:space="preserve">» д/авто (спрей) 50 мл. </w:t>
      </w:r>
      <w:r w:rsidRPr="00D47B71" w:rsidR="00D47B71">
        <w:rPr>
          <w:rFonts w:ascii="Times New Roman" w:eastAsia="Times New Roman" w:hAnsi="Times New Roman" w:cs="Times New Roman"/>
          <w:sz w:val="28"/>
          <w:szCs w:val="28"/>
          <w:lang w:bidi="ru-RU"/>
        </w:rPr>
        <w:t>Бабл</w:t>
      </w:r>
      <w:r w:rsidRPr="00D47B71" w:rsidR="00D47B71">
        <w:rPr>
          <w:rFonts w:ascii="Times New Roman" w:eastAsia="Times New Roman" w:hAnsi="Times New Roman" w:cs="Times New Roman"/>
          <w:sz w:val="28"/>
          <w:szCs w:val="28"/>
          <w:lang w:bidi="ru-RU"/>
        </w:rPr>
        <w:t xml:space="preserve"> гам в количестве 1 шт. стоимостью 129 рублей 00 копеек с учё</w:t>
      </w:r>
      <w:r>
        <w:rPr>
          <w:rFonts w:ascii="Times New Roman" w:eastAsia="Times New Roman" w:hAnsi="Times New Roman" w:cs="Times New Roman"/>
          <w:sz w:val="28"/>
          <w:szCs w:val="28"/>
          <w:lang w:bidi="ru-RU"/>
        </w:rPr>
        <w:t xml:space="preserve">том НДС и торговой надбавки; </w:t>
      </w:r>
      <w:r w:rsidRPr="00D47B71" w:rsidR="00D47B71">
        <w:rPr>
          <w:rFonts w:ascii="Times New Roman" w:eastAsia="Times New Roman" w:hAnsi="Times New Roman" w:cs="Times New Roman"/>
          <w:sz w:val="28"/>
          <w:szCs w:val="28"/>
          <w:lang w:bidi="ru-RU"/>
        </w:rPr>
        <w:t>ароматизатор</w:t>
      </w:r>
      <w:r w:rsidRPr="00D47B71" w:rsidR="00D47B71">
        <w:rPr>
          <w:rFonts w:ascii="Times New Roman" w:eastAsia="Times New Roman" w:hAnsi="Times New Roman" w:cs="Times New Roman"/>
          <w:sz w:val="28"/>
          <w:szCs w:val="28"/>
          <w:lang w:bidi="ru-RU"/>
        </w:rPr>
        <w:t xml:space="preserve"> «</w:t>
      </w:r>
      <w:r w:rsidRPr="00D47B71" w:rsidR="00D47B71">
        <w:rPr>
          <w:rFonts w:ascii="Times New Roman" w:eastAsia="Times New Roman" w:hAnsi="Times New Roman" w:cs="Times New Roman"/>
          <w:sz w:val="28"/>
          <w:szCs w:val="28"/>
          <w:lang w:bidi="en-US"/>
        </w:rPr>
        <w:t>Tensy</w:t>
      </w:r>
      <w:r w:rsidRPr="00D47B71" w:rsidR="00D47B71">
        <w:rPr>
          <w:rFonts w:ascii="Times New Roman" w:eastAsia="Times New Roman" w:hAnsi="Times New Roman" w:cs="Times New Roman"/>
          <w:sz w:val="28"/>
          <w:szCs w:val="28"/>
          <w:lang w:bidi="ru-RU"/>
        </w:rPr>
        <w:t xml:space="preserve">» д/авто (спрей) 50 мл. </w:t>
      </w:r>
      <w:r w:rsidRPr="00D47B71" w:rsidR="00D47B71">
        <w:rPr>
          <w:rFonts w:ascii="Times New Roman" w:eastAsia="Times New Roman" w:hAnsi="Times New Roman" w:cs="Times New Roman"/>
          <w:sz w:val="28"/>
          <w:szCs w:val="28"/>
          <w:lang w:bidi="ru-RU"/>
        </w:rPr>
        <w:t xml:space="preserve">Тутти </w:t>
      </w:r>
      <w:r w:rsidRPr="00D47B71" w:rsidR="00D47B71">
        <w:rPr>
          <w:rFonts w:ascii="Times New Roman" w:eastAsia="Times New Roman" w:hAnsi="Times New Roman" w:cs="Times New Roman"/>
          <w:sz w:val="28"/>
          <w:szCs w:val="28"/>
          <w:lang w:bidi="ru-RU"/>
        </w:rPr>
        <w:t>Фрутти</w:t>
      </w:r>
      <w:r w:rsidRPr="00D47B71" w:rsidR="00D47B71">
        <w:rPr>
          <w:rFonts w:ascii="Times New Roman" w:eastAsia="Times New Roman" w:hAnsi="Times New Roman" w:cs="Times New Roman"/>
          <w:sz w:val="28"/>
          <w:szCs w:val="28"/>
          <w:lang w:bidi="ru-RU"/>
        </w:rPr>
        <w:t xml:space="preserve"> в количестве 1 шт. стоимостью 129 рублей 00 копеек с учё</w:t>
      </w:r>
      <w:r>
        <w:rPr>
          <w:rFonts w:ascii="Times New Roman" w:eastAsia="Times New Roman" w:hAnsi="Times New Roman" w:cs="Times New Roman"/>
          <w:sz w:val="28"/>
          <w:szCs w:val="28"/>
          <w:lang w:bidi="ru-RU"/>
        </w:rPr>
        <w:t xml:space="preserve">том НДС и торговой надбавки; </w:t>
      </w:r>
      <w:r w:rsidRPr="00D47B71" w:rsidR="00D47B71">
        <w:rPr>
          <w:rFonts w:ascii="Times New Roman" w:eastAsia="Times New Roman" w:hAnsi="Times New Roman" w:cs="Times New Roman"/>
          <w:sz w:val="28"/>
          <w:szCs w:val="28"/>
          <w:lang w:bidi="ru-RU"/>
        </w:rPr>
        <w:t>горелка «</w:t>
      </w:r>
      <w:r w:rsidRPr="00D47B71" w:rsidR="00D47B71">
        <w:rPr>
          <w:rFonts w:ascii="Times New Roman" w:eastAsia="Times New Roman" w:hAnsi="Times New Roman" w:cs="Times New Roman"/>
          <w:sz w:val="28"/>
          <w:szCs w:val="28"/>
          <w:lang w:bidi="en-US"/>
        </w:rPr>
        <w:t>ZENGAZ</w:t>
      </w:r>
      <w:r w:rsidRPr="00D47B71" w:rsidR="00D47B71">
        <w:rPr>
          <w:rFonts w:ascii="Times New Roman" w:eastAsia="Times New Roman" w:hAnsi="Times New Roman" w:cs="Times New Roman"/>
          <w:sz w:val="28"/>
          <w:szCs w:val="28"/>
          <w:lang w:bidi="ru-RU"/>
        </w:rPr>
        <w:t xml:space="preserve">» </w:t>
      </w:r>
      <w:r w:rsidRPr="00D47B71" w:rsidR="00D47B71">
        <w:rPr>
          <w:rFonts w:ascii="Times New Roman" w:eastAsia="Times New Roman" w:hAnsi="Times New Roman" w:cs="Times New Roman"/>
          <w:sz w:val="28"/>
          <w:szCs w:val="28"/>
          <w:lang w:bidi="en-US"/>
        </w:rPr>
        <w:t>ZT</w:t>
      </w:r>
      <w:r w:rsidRPr="00D47B71" w:rsidR="00D47B71">
        <w:rPr>
          <w:rFonts w:ascii="Times New Roman" w:eastAsia="Times New Roman" w:hAnsi="Times New Roman" w:cs="Times New Roman"/>
          <w:sz w:val="28"/>
          <w:szCs w:val="28"/>
          <w:lang w:bidi="ru-RU"/>
        </w:rPr>
        <w:t>-60 в количестве 1 шт. стоимостью 459 рублей 00 копеек с учё</w:t>
      </w:r>
      <w:r>
        <w:rPr>
          <w:rFonts w:ascii="Times New Roman" w:eastAsia="Times New Roman" w:hAnsi="Times New Roman" w:cs="Times New Roman"/>
          <w:sz w:val="28"/>
          <w:szCs w:val="28"/>
          <w:lang w:bidi="ru-RU"/>
        </w:rPr>
        <w:t xml:space="preserve">том НДС и торговой надбавки; </w:t>
      </w:r>
      <w:r w:rsidRPr="00D47B71" w:rsidR="00D47B71">
        <w:rPr>
          <w:rFonts w:ascii="Times New Roman" w:eastAsia="Times New Roman" w:hAnsi="Times New Roman" w:cs="Times New Roman"/>
          <w:sz w:val="28"/>
          <w:szCs w:val="28"/>
          <w:lang w:bidi="ru-RU"/>
        </w:rPr>
        <w:t xml:space="preserve">дезодорант </w:t>
      </w:r>
      <w:r w:rsidRPr="00D47B71" w:rsidR="00D47B71">
        <w:rPr>
          <w:rFonts w:ascii="Times New Roman" w:eastAsia="Times New Roman" w:hAnsi="Times New Roman" w:cs="Times New Roman"/>
          <w:sz w:val="28"/>
          <w:szCs w:val="28"/>
          <w:lang w:bidi="ru-RU"/>
        </w:rPr>
        <w:t>Ахе</w:t>
      </w:r>
      <w:r w:rsidRPr="00D47B71" w:rsidR="00D47B71">
        <w:rPr>
          <w:rFonts w:ascii="Times New Roman" w:eastAsia="Times New Roman" w:hAnsi="Times New Roman" w:cs="Times New Roman"/>
          <w:sz w:val="28"/>
          <w:szCs w:val="28"/>
          <w:lang w:bidi="ru-RU"/>
        </w:rPr>
        <w:t xml:space="preserve"> </w:t>
      </w:r>
      <w:r w:rsidRPr="00D47B71" w:rsidR="00D47B71">
        <w:rPr>
          <w:rFonts w:ascii="Times New Roman" w:eastAsia="Times New Roman" w:hAnsi="Times New Roman" w:cs="Times New Roman"/>
          <w:sz w:val="28"/>
          <w:szCs w:val="28"/>
          <w:lang w:bidi="ru-RU"/>
        </w:rPr>
        <w:t>БлекНайт</w:t>
      </w:r>
      <w:r w:rsidRPr="00D47B71" w:rsidR="00D47B71">
        <w:rPr>
          <w:rFonts w:ascii="Times New Roman" w:eastAsia="Times New Roman" w:hAnsi="Times New Roman" w:cs="Times New Roman"/>
          <w:sz w:val="28"/>
          <w:szCs w:val="28"/>
          <w:lang w:bidi="ru-RU"/>
        </w:rPr>
        <w:t xml:space="preserve"> Аэрозоль 150 мл в количестве 1 шт. стоимостью 369 рублей 00 копеек с учё</w:t>
      </w:r>
      <w:r>
        <w:rPr>
          <w:rFonts w:ascii="Times New Roman" w:eastAsia="Times New Roman" w:hAnsi="Times New Roman" w:cs="Times New Roman"/>
          <w:sz w:val="28"/>
          <w:szCs w:val="28"/>
          <w:lang w:bidi="ru-RU"/>
        </w:rPr>
        <w:t>том НДС и торговой надбавки;</w:t>
      </w:r>
      <w:r>
        <w:rPr>
          <w:rFonts w:ascii="Times New Roman" w:eastAsia="Times New Roman" w:hAnsi="Times New Roman" w:cs="Times New Roman"/>
          <w:sz w:val="28"/>
          <w:szCs w:val="28"/>
          <w:lang w:bidi="ru-RU"/>
        </w:rPr>
        <w:t xml:space="preserve"> </w:t>
      </w:r>
      <w:r w:rsidRPr="00D47B71" w:rsidR="00D47B71">
        <w:rPr>
          <w:rFonts w:ascii="Times New Roman" w:eastAsia="Times New Roman" w:hAnsi="Times New Roman" w:cs="Times New Roman"/>
          <w:sz w:val="28"/>
          <w:szCs w:val="28"/>
          <w:lang w:bidi="ru-RU"/>
        </w:rPr>
        <w:t xml:space="preserve">дезодорант </w:t>
      </w:r>
      <w:r w:rsidRPr="00D47B71" w:rsidR="00D47B71">
        <w:rPr>
          <w:rFonts w:ascii="Times New Roman" w:eastAsia="Times New Roman" w:hAnsi="Times New Roman" w:cs="Times New Roman"/>
          <w:sz w:val="28"/>
          <w:szCs w:val="28"/>
          <w:lang w:bidi="ru-RU"/>
        </w:rPr>
        <w:t>Ахе</w:t>
      </w:r>
      <w:r w:rsidRPr="00D47B71" w:rsidR="00D47B71">
        <w:rPr>
          <w:rFonts w:ascii="Times New Roman" w:eastAsia="Times New Roman" w:hAnsi="Times New Roman" w:cs="Times New Roman"/>
          <w:sz w:val="28"/>
          <w:szCs w:val="28"/>
          <w:lang w:bidi="ru-RU"/>
        </w:rPr>
        <w:t xml:space="preserve"> Кожа и </w:t>
      </w:r>
      <w:r w:rsidRPr="00D47B71" w:rsidR="00D47B71">
        <w:rPr>
          <w:rFonts w:ascii="Times New Roman" w:eastAsia="Times New Roman" w:hAnsi="Times New Roman" w:cs="Times New Roman"/>
          <w:sz w:val="28"/>
          <w:szCs w:val="28"/>
          <w:lang w:bidi="ru-RU"/>
        </w:rPr>
        <w:t>печеньки</w:t>
      </w:r>
      <w:r w:rsidRPr="00D47B71" w:rsidR="00D47B71">
        <w:rPr>
          <w:rFonts w:ascii="Times New Roman" w:eastAsia="Times New Roman" w:hAnsi="Times New Roman" w:cs="Times New Roman"/>
          <w:sz w:val="28"/>
          <w:szCs w:val="28"/>
          <w:lang w:bidi="ru-RU"/>
        </w:rPr>
        <w:t xml:space="preserve"> 150 мл в количестве 1 шт. стоимостью 329 рублей 00 копеек с учё</w:t>
      </w:r>
      <w:r>
        <w:rPr>
          <w:rFonts w:ascii="Times New Roman" w:eastAsia="Times New Roman" w:hAnsi="Times New Roman" w:cs="Times New Roman"/>
          <w:sz w:val="28"/>
          <w:szCs w:val="28"/>
          <w:lang w:bidi="ru-RU"/>
        </w:rPr>
        <w:t xml:space="preserve">том НДС и торговой надбавки; </w:t>
      </w:r>
      <w:r w:rsidRPr="00D47B71" w:rsidR="00D47B71">
        <w:rPr>
          <w:rFonts w:ascii="Times New Roman" w:eastAsia="Times New Roman" w:hAnsi="Times New Roman" w:cs="Times New Roman"/>
          <w:sz w:val="28"/>
          <w:szCs w:val="28"/>
          <w:lang w:bidi="ru-RU"/>
        </w:rPr>
        <w:t>СЗУ «</w:t>
      </w:r>
      <w:r w:rsidRPr="00D47B71" w:rsidR="00D47B71">
        <w:rPr>
          <w:rFonts w:ascii="Times New Roman" w:eastAsia="Times New Roman" w:hAnsi="Times New Roman" w:cs="Times New Roman"/>
          <w:sz w:val="28"/>
          <w:szCs w:val="28"/>
          <w:lang w:bidi="en-US"/>
        </w:rPr>
        <w:t>Breaking</w:t>
      </w:r>
      <w:r w:rsidRPr="00D47B71" w:rsidR="00D47B71">
        <w:rPr>
          <w:rFonts w:ascii="Times New Roman" w:eastAsia="Times New Roman" w:hAnsi="Times New Roman" w:cs="Times New Roman"/>
          <w:sz w:val="28"/>
          <w:szCs w:val="28"/>
          <w:lang w:bidi="ru-RU"/>
        </w:rPr>
        <w:t xml:space="preserve">» </w:t>
      </w:r>
      <w:r w:rsidRPr="00D47B71" w:rsidR="00D47B71">
        <w:rPr>
          <w:rFonts w:ascii="Times New Roman" w:eastAsia="Times New Roman" w:hAnsi="Times New Roman" w:cs="Times New Roman"/>
          <w:sz w:val="28"/>
          <w:szCs w:val="28"/>
          <w:lang w:bidi="en-US"/>
        </w:rPr>
        <w:t>WC</w:t>
      </w:r>
      <w:r w:rsidRPr="00D47B71" w:rsidR="00D47B71">
        <w:rPr>
          <w:rFonts w:ascii="Times New Roman" w:eastAsia="Times New Roman" w:hAnsi="Times New Roman" w:cs="Times New Roman"/>
          <w:sz w:val="28"/>
          <w:szCs w:val="28"/>
          <w:lang w:bidi="ru-RU"/>
        </w:rPr>
        <w:t xml:space="preserve">06, </w:t>
      </w:r>
      <w:r w:rsidRPr="00D47B71" w:rsidR="00D47B71">
        <w:rPr>
          <w:rFonts w:ascii="Times New Roman" w:eastAsia="Times New Roman" w:hAnsi="Times New Roman" w:cs="Times New Roman"/>
          <w:sz w:val="28"/>
          <w:szCs w:val="28"/>
          <w:lang w:bidi="en-US"/>
        </w:rPr>
        <w:t>USB</w:t>
      </w:r>
      <w:r w:rsidRPr="00D47B71" w:rsidR="00D47B71">
        <w:rPr>
          <w:rFonts w:ascii="Times New Roman" w:eastAsia="Times New Roman" w:hAnsi="Times New Roman" w:cs="Times New Roman"/>
          <w:sz w:val="28"/>
          <w:szCs w:val="28"/>
          <w:lang w:bidi="ru-RU"/>
        </w:rPr>
        <w:t>-</w:t>
      </w:r>
      <w:r w:rsidRPr="00D47B71" w:rsidR="00D47B71">
        <w:rPr>
          <w:rFonts w:ascii="Times New Roman" w:eastAsia="Times New Roman" w:hAnsi="Times New Roman" w:cs="Times New Roman"/>
          <w:sz w:val="28"/>
          <w:szCs w:val="28"/>
          <w:lang w:bidi="en-US"/>
        </w:rPr>
        <w:t>C</w:t>
      </w:r>
      <w:r w:rsidRPr="00D47B71" w:rsidR="00D47B71">
        <w:rPr>
          <w:rFonts w:ascii="Times New Roman" w:eastAsia="Times New Roman" w:hAnsi="Times New Roman" w:cs="Times New Roman"/>
          <w:sz w:val="28"/>
          <w:szCs w:val="28"/>
          <w:lang w:bidi="ru-RU"/>
        </w:rPr>
        <w:t xml:space="preserve"> + </w:t>
      </w:r>
      <w:r w:rsidRPr="00D47B71" w:rsidR="00D47B71">
        <w:rPr>
          <w:rFonts w:ascii="Times New Roman" w:eastAsia="Times New Roman" w:hAnsi="Times New Roman" w:cs="Times New Roman"/>
          <w:sz w:val="28"/>
          <w:szCs w:val="28"/>
          <w:lang w:bidi="en-US"/>
        </w:rPr>
        <w:t>USB</w:t>
      </w:r>
      <w:r w:rsidRPr="00D47B71" w:rsidR="00D47B71">
        <w:rPr>
          <w:rFonts w:ascii="Times New Roman" w:eastAsia="Times New Roman" w:hAnsi="Times New Roman" w:cs="Times New Roman"/>
          <w:sz w:val="28"/>
          <w:szCs w:val="28"/>
          <w:lang w:bidi="ru-RU"/>
        </w:rPr>
        <w:t>-</w:t>
      </w:r>
      <w:r w:rsidRPr="00D47B71" w:rsidR="00D47B71">
        <w:rPr>
          <w:rFonts w:ascii="Times New Roman" w:eastAsia="Times New Roman" w:hAnsi="Times New Roman" w:cs="Times New Roman"/>
          <w:sz w:val="28"/>
          <w:szCs w:val="28"/>
          <w:lang w:bidi="en-US"/>
        </w:rPr>
        <w:t>A</w:t>
      </w:r>
      <w:r w:rsidRPr="00D47B71" w:rsidR="00D47B71">
        <w:rPr>
          <w:rFonts w:ascii="Times New Roman" w:eastAsia="Times New Roman" w:hAnsi="Times New Roman" w:cs="Times New Roman"/>
          <w:sz w:val="28"/>
          <w:szCs w:val="28"/>
          <w:lang w:bidi="ru-RU"/>
        </w:rPr>
        <w:t xml:space="preserve">, </w:t>
      </w:r>
      <w:r w:rsidRPr="00D47B71" w:rsidR="00D47B71">
        <w:rPr>
          <w:rFonts w:ascii="Times New Roman" w:eastAsia="Times New Roman" w:hAnsi="Times New Roman" w:cs="Times New Roman"/>
          <w:sz w:val="28"/>
          <w:szCs w:val="28"/>
          <w:lang w:bidi="en-US"/>
        </w:rPr>
        <w:t>PD</w:t>
      </w:r>
      <w:r w:rsidRPr="00D47B71" w:rsidR="00D47B71">
        <w:rPr>
          <w:rFonts w:ascii="Times New Roman" w:eastAsia="Times New Roman" w:hAnsi="Times New Roman" w:cs="Times New Roman"/>
          <w:sz w:val="28"/>
          <w:szCs w:val="28"/>
          <w:lang w:bidi="ru-RU"/>
        </w:rPr>
        <w:t xml:space="preserve"> 20</w:t>
      </w:r>
      <w:r w:rsidRPr="00D47B71" w:rsidR="00D47B71">
        <w:rPr>
          <w:rFonts w:ascii="Times New Roman" w:eastAsia="Times New Roman" w:hAnsi="Times New Roman" w:cs="Times New Roman"/>
          <w:sz w:val="28"/>
          <w:szCs w:val="28"/>
          <w:lang w:bidi="en-US"/>
        </w:rPr>
        <w:t>W</w:t>
      </w:r>
      <w:r w:rsidRPr="00D47B71" w:rsidR="00D47B71">
        <w:rPr>
          <w:rFonts w:ascii="Times New Roman" w:eastAsia="Times New Roman" w:hAnsi="Times New Roman" w:cs="Times New Roman"/>
          <w:sz w:val="28"/>
          <w:szCs w:val="28"/>
          <w:lang w:bidi="ru-RU"/>
        </w:rPr>
        <w:t>,</w:t>
      </w:r>
      <w:r w:rsidRPr="00D47B71" w:rsidR="00D47B71">
        <w:rPr>
          <w:rFonts w:ascii="Times New Roman" w:eastAsia="Times New Roman" w:hAnsi="Times New Roman" w:cs="Times New Roman"/>
          <w:sz w:val="28"/>
          <w:szCs w:val="28"/>
          <w:lang w:bidi="en-US"/>
        </w:rPr>
        <w:t>OC</w:t>
      </w:r>
      <w:r w:rsidRPr="00D47B71" w:rsidR="00D47B71">
        <w:rPr>
          <w:rFonts w:ascii="Times New Roman" w:eastAsia="Times New Roman" w:hAnsi="Times New Roman" w:cs="Times New Roman"/>
          <w:sz w:val="28"/>
          <w:szCs w:val="28"/>
          <w:lang w:bidi="ru-RU"/>
        </w:rPr>
        <w:t xml:space="preserve"> 3.0 (белый) в количестве 1 шт. стоимостью 1 749 </w:t>
      </w:r>
      <w:r w:rsidRPr="00D47B71" w:rsidR="00D47B71">
        <w:rPr>
          <w:rFonts w:ascii="Times New Roman" w:eastAsia="Times New Roman" w:hAnsi="Times New Roman" w:cs="Times New Roman"/>
          <w:sz w:val="28"/>
          <w:szCs w:val="28"/>
          <w:lang w:bidi="ru-RU"/>
        </w:rPr>
        <w:t>рублей 00 копеек с уч</w:t>
      </w:r>
      <w:r>
        <w:rPr>
          <w:rFonts w:ascii="Times New Roman" w:eastAsia="Times New Roman" w:hAnsi="Times New Roman" w:cs="Times New Roman"/>
          <w:sz w:val="28"/>
          <w:szCs w:val="28"/>
          <w:lang w:bidi="ru-RU"/>
        </w:rPr>
        <w:t xml:space="preserve">ётом НДС и торговой надбавки; </w:t>
      </w:r>
      <w:r w:rsidRPr="00D47B71" w:rsidR="00D47B71">
        <w:rPr>
          <w:rFonts w:ascii="Times New Roman" w:eastAsia="Times New Roman" w:hAnsi="Times New Roman" w:cs="Times New Roman"/>
          <w:sz w:val="28"/>
          <w:szCs w:val="28"/>
          <w:lang w:bidi="ru-RU"/>
        </w:rPr>
        <w:t xml:space="preserve"> </w:t>
      </w:r>
      <w:r w:rsidRPr="00D47B71" w:rsidR="00D47B71">
        <w:rPr>
          <w:rFonts w:ascii="Times New Roman" w:eastAsia="Times New Roman" w:hAnsi="Times New Roman" w:cs="Times New Roman"/>
          <w:sz w:val="28"/>
          <w:szCs w:val="28"/>
          <w:lang w:bidi="ru-RU"/>
        </w:rPr>
        <w:t>Шаурма</w:t>
      </w:r>
      <w:r w:rsidRPr="00D47B71" w:rsidR="00D47B71">
        <w:rPr>
          <w:rFonts w:ascii="Times New Roman" w:eastAsia="Times New Roman" w:hAnsi="Times New Roman" w:cs="Times New Roman"/>
          <w:sz w:val="28"/>
          <w:szCs w:val="28"/>
          <w:lang w:bidi="ru-RU"/>
        </w:rPr>
        <w:t xml:space="preserve"> (курица) с медово-горчичным соусом 400 г в количестве 1 шт. стоимостью 239 рублей 00 копеек с учётом НДС и торговой надбавки</w:t>
      </w:r>
      <w:r w:rsidR="00D47B71">
        <w:rPr>
          <w:rFonts w:ascii="Times New Roman" w:eastAsia="Times New Roman" w:hAnsi="Times New Roman" w:cs="Times New Roman"/>
          <w:sz w:val="28"/>
          <w:szCs w:val="28"/>
          <w:lang w:bidi="ru-RU"/>
        </w:rPr>
        <w:t>. После чего, 03.02.2026 в 10 часов 41 минуту</w:t>
      </w:r>
      <w:r w:rsidRPr="00D47B71" w:rsidR="00D47B71">
        <w:rPr>
          <w:rFonts w:ascii="Times New Roman" w:eastAsia="Times New Roman" w:hAnsi="Times New Roman" w:cs="Times New Roman"/>
          <w:sz w:val="28"/>
          <w:szCs w:val="28"/>
          <w:lang w:bidi="ru-RU"/>
        </w:rPr>
        <w:t xml:space="preserve"> с указанным товаром вышел из помещения гипермаркета «</w:t>
      </w:r>
      <w:r w:rsidR="00032DEF">
        <w:rPr>
          <w:rFonts w:ascii="Times New Roman" w:eastAsia="Times New Roman" w:hAnsi="Times New Roman" w:cs="Times New Roman"/>
          <w:sz w:val="28"/>
          <w:szCs w:val="28"/>
          <w:lang w:bidi="ru-RU"/>
        </w:rPr>
        <w:t>НАЗВАНИЕ</w:t>
      </w:r>
      <w:r w:rsidRPr="00D47B71" w:rsidR="00D47B71">
        <w:rPr>
          <w:rFonts w:ascii="Times New Roman" w:eastAsia="Times New Roman" w:hAnsi="Times New Roman" w:cs="Times New Roman"/>
          <w:sz w:val="28"/>
          <w:szCs w:val="28"/>
          <w:lang w:bidi="ru-RU"/>
        </w:rPr>
        <w:t>», не оплатив его, с места преступления с</w:t>
      </w:r>
      <w:r>
        <w:rPr>
          <w:rFonts w:ascii="Times New Roman" w:eastAsia="Times New Roman" w:hAnsi="Times New Roman" w:cs="Times New Roman"/>
          <w:sz w:val="28"/>
          <w:szCs w:val="28"/>
          <w:lang w:bidi="ru-RU"/>
        </w:rPr>
        <w:t>крылся с похищенным имуществом</w:t>
      </w:r>
      <w:r w:rsidRPr="00DD3A4B">
        <w:rPr>
          <w:rFonts w:ascii="Times New Roman" w:eastAsia="Times New Roman" w:hAnsi="Times New Roman" w:cs="Times New Roman"/>
          <w:sz w:val="28"/>
          <w:szCs w:val="28"/>
          <w:lang w:bidi="ru-RU"/>
        </w:rPr>
        <w:t>, распорядившись им по своему усмотрению, тем самым причинив ООО «</w:t>
      </w:r>
      <w:r w:rsidR="00032DEF">
        <w:rPr>
          <w:rFonts w:ascii="Times New Roman" w:eastAsia="Times New Roman" w:hAnsi="Times New Roman" w:cs="Times New Roman"/>
          <w:sz w:val="28"/>
          <w:szCs w:val="28"/>
          <w:lang w:bidi="ru-RU"/>
        </w:rPr>
        <w:t>НАЗВАНИЕ</w:t>
      </w:r>
      <w:r w:rsidRPr="00DD3A4B">
        <w:rPr>
          <w:rFonts w:ascii="Times New Roman" w:eastAsia="Times New Roman" w:hAnsi="Times New Roman" w:cs="Times New Roman"/>
          <w:sz w:val="28"/>
          <w:szCs w:val="28"/>
          <w:lang w:bidi="ru-RU"/>
        </w:rPr>
        <w:t>» имущественный ущерб на сумму 3 670 рублей 99 копеек.</w:t>
      </w:r>
    </w:p>
    <w:p w:rsidR="000B5272" w:rsidRPr="000B5272" w:rsidP="00D47B71">
      <w:pPr>
        <w:tabs>
          <w:tab w:val="left" w:pos="284"/>
        </w:tabs>
        <w:spacing w:after="0" w:line="240" w:lineRule="auto"/>
        <w:ind w:left="-567" w:firstLine="567"/>
        <w:jc w:val="both"/>
        <w:rPr>
          <w:rFonts w:ascii="Times New Roman" w:eastAsia="Times New Roman" w:hAnsi="Times New Roman" w:cs="Times New Roman"/>
          <w:sz w:val="28"/>
          <w:szCs w:val="28"/>
        </w:rPr>
      </w:pPr>
      <w:r w:rsidRPr="000B5272">
        <w:rPr>
          <w:rFonts w:ascii="Times New Roman" w:eastAsia="Times New Roman" w:hAnsi="Times New Roman" w:cs="Times New Roman"/>
          <w:sz w:val="28"/>
          <w:szCs w:val="28"/>
        </w:rPr>
        <w:t>В соответствии с ч. 1 ст. 314 Уголовно-процессуального кодекса Российской Федерации по уголовным делам о преступлениях небольшой или средней тяжести обвиняемый вправе заявить о согласии с предъявленным ему обвинением и ходатайствовать о постановлении приговора без проведения судебного разбирательства в общем порядке.</w:t>
      </w:r>
    </w:p>
    <w:p w:rsidR="000B5272" w:rsidRPr="000B5272" w:rsidP="000B5272">
      <w:pPr>
        <w:spacing w:after="0" w:line="240" w:lineRule="auto"/>
        <w:ind w:left="-567" w:right="-1" w:firstLine="567"/>
        <w:jc w:val="both"/>
        <w:rPr>
          <w:rFonts w:ascii="Times New Roman" w:eastAsia="Times New Roman" w:hAnsi="Times New Roman" w:cs="Times New Roman"/>
          <w:sz w:val="28"/>
          <w:szCs w:val="28"/>
        </w:rPr>
      </w:pPr>
      <w:r w:rsidRPr="000B5272">
        <w:rPr>
          <w:rFonts w:ascii="Times New Roman" w:eastAsia="Times New Roman" w:hAnsi="Times New Roman" w:cs="Times New Roman"/>
          <w:sz w:val="28"/>
          <w:szCs w:val="28"/>
        </w:rPr>
        <w:t xml:space="preserve">В случае, предусмотренном частью первой настоящей статьи, суд вправе постановить приговор без проведения судебного разбирательства в общем порядке, если удостоверится, что: 1) обвиняемый осознает характер и последствия заявленного им ходатайства; 2) ходатайство было заявлено добровольно и после проведения консультаций с защитником; 3) государственный или частный обвинитель и (или) потерпевший не возражают против заявленного обвиняемым ходатайства (ч. 2 ст. 314 Уголовно-процессуального кодекса Российской Федерации). </w:t>
      </w:r>
    </w:p>
    <w:p w:rsidR="000B5272" w:rsidRPr="000B5272" w:rsidP="000B5272">
      <w:pPr>
        <w:spacing w:after="0" w:line="240" w:lineRule="auto"/>
        <w:ind w:left="-567" w:right="-1" w:firstLine="567"/>
        <w:jc w:val="both"/>
        <w:rPr>
          <w:rFonts w:ascii="Times New Roman" w:eastAsia="Times New Roman" w:hAnsi="Times New Roman" w:cs="Times New Roman"/>
          <w:sz w:val="28"/>
          <w:szCs w:val="28"/>
        </w:rPr>
      </w:pPr>
      <w:r w:rsidRPr="000B5272">
        <w:rPr>
          <w:rFonts w:ascii="Times New Roman" w:eastAsia="Times New Roman" w:hAnsi="Times New Roman" w:cs="Times New Roman"/>
          <w:sz w:val="28"/>
          <w:szCs w:val="28"/>
        </w:rPr>
        <w:t xml:space="preserve">Подсудимый </w:t>
      </w:r>
      <w:r w:rsidR="00032DEF">
        <w:rPr>
          <w:rFonts w:ascii="Times New Roman" w:eastAsia="Times New Roman" w:hAnsi="Times New Roman" w:cs="Times New Roman"/>
          <w:sz w:val="28"/>
          <w:szCs w:val="28"/>
          <w:lang w:bidi="ru-RU"/>
        </w:rPr>
        <w:t>ФИО</w:t>
      </w:r>
      <w:r w:rsidR="00032DEF">
        <w:rPr>
          <w:rFonts w:ascii="Times New Roman" w:eastAsia="Times New Roman" w:hAnsi="Times New Roman" w:cs="Times New Roman"/>
          <w:sz w:val="28"/>
          <w:szCs w:val="28"/>
          <w:lang w:bidi="ru-RU"/>
        </w:rPr>
        <w:t>1</w:t>
      </w:r>
      <w:r w:rsidRPr="000B5272">
        <w:rPr>
          <w:rFonts w:ascii="Times New Roman" w:eastAsia="Times New Roman" w:hAnsi="Times New Roman" w:cs="Times New Roman"/>
          <w:sz w:val="28"/>
          <w:szCs w:val="28"/>
          <w:lang w:bidi="ru-RU"/>
        </w:rPr>
        <w:t xml:space="preserve"> </w:t>
      </w:r>
      <w:r w:rsidRPr="000B5272">
        <w:rPr>
          <w:rFonts w:ascii="Times New Roman" w:eastAsia="Times New Roman" w:hAnsi="Times New Roman" w:cs="Times New Roman"/>
          <w:sz w:val="28"/>
          <w:szCs w:val="28"/>
        </w:rPr>
        <w:t xml:space="preserve">по окончании предварительного расследования при ознакомлении с материалами дела в присутствии защитника заявил ходатайство о рассмотрении дела в особом порядке без судебного разбирательства. </w:t>
      </w:r>
    </w:p>
    <w:p w:rsidR="000B5272" w:rsidRPr="000B5272" w:rsidP="000B5272">
      <w:pPr>
        <w:spacing w:after="0" w:line="240" w:lineRule="auto"/>
        <w:ind w:left="-567" w:right="-1" w:firstLine="567"/>
        <w:jc w:val="both"/>
        <w:rPr>
          <w:rFonts w:ascii="Times New Roman" w:eastAsia="Times New Roman" w:hAnsi="Times New Roman" w:cs="Times New Roman"/>
          <w:sz w:val="28"/>
          <w:szCs w:val="28"/>
        </w:rPr>
      </w:pPr>
      <w:r w:rsidRPr="000B5272">
        <w:rPr>
          <w:rFonts w:ascii="Times New Roman" w:eastAsia="Times New Roman" w:hAnsi="Times New Roman" w:cs="Times New Roman"/>
          <w:sz w:val="28"/>
          <w:szCs w:val="28"/>
        </w:rPr>
        <w:t xml:space="preserve">В судебном заседании подсудимый </w:t>
      </w:r>
      <w:r w:rsidR="00032DEF">
        <w:rPr>
          <w:rFonts w:ascii="Times New Roman" w:eastAsia="Times New Roman" w:hAnsi="Times New Roman" w:cs="Times New Roman"/>
          <w:sz w:val="28"/>
          <w:szCs w:val="28"/>
          <w:lang w:bidi="ru-RU"/>
        </w:rPr>
        <w:t>ФИО</w:t>
      </w:r>
      <w:r w:rsidR="00032DEF">
        <w:rPr>
          <w:rFonts w:ascii="Times New Roman" w:eastAsia="Times New Roman" w:hAnsi="Times New Roman" w:cs="Times New Roman"/>
          <w:sz w:val="28"/>
          <w:szCs w:val="28"/>
          <w:lang w:bidi="ru-RU"/>
        </w:rPr>
        <w:t>1</w:t>
      </w:r>
      <w:r w:rsidRPr="00D47B71" w:rsidR="00D47B71">
        <w:rPr>
          <w:rFonts w:ascii="Times New Roman" w:eastAsia="Times New Roman" w:hAnsi="Times New Roman" w:cs="Times New Roman"/>
          <w:sz w:val="28"/>
          <w:szCs w:val="28"/>
          <w:lang w:bidi="ru-RU"/>
        </w:rPr>
        <w:t>,</w:t>
      </w:r>
      <w:r w:rsidRPr="000B5272">
        <w:rPr>
          <w:rFonts w:ascii="Times New Roman" w:eastAsia="Times New Roman" w:hAnsi="Times New Roman" w:cs="Times New Roman"/>
          <w:sz w:val="28"/>
          <w:szCs w:val="28"/>
          <w:lang w:bidi="ru-RU"/>
        </w:rPr>
        <w:t xml:space="preserve"> </w:t>
      </w:r>
      <w:r w:rsidRPr="000B5272">
        <w:rPr>
          <w:rFonts w:ascii="Times New Roman" w:eastAsia="Times New Roman" w:hAnsi="Times New Roman" w:cs="Times New Roman"/>
          <w:sz w:val="28"/>
          <w:szCs w:val="28"/>
        </w:rPr>
        <w:t xml:space="preserve">с обвинением согласился, вину признал в полном объеме, в содеянном чистосердечно раскаялся, обстоятельства, установленные в ходе предварительного расследования, не оспаривал, в присутствии своего защитника поддержал заявленное им ходатайство о постановлении в отношении него приговора без проведения судебного разбирательства по делу, пояснив, что данное ходатайство им заявлено осознанно и добровольно, после предварительной консультации с защитником, суть заявленного ходатайства и последствия удовлетворения его судом он осознает. </w:t>
      </w:r>
    </w:p>
    <w:p w:rsidR="000B5272" w:rsidRPr="000B5272" w:rsidP="000B5272">
      <w:pPr>
        <w:spacing w:after="0" w:line="240" w:lineRule="auto"/>
        <w:ind w:left="-567" w:right="-1" w:firstLine="567"/>
        <w:jc w:val="both"/>
        <w:rPr>
          <w:rFonts w:ascii="Times New Roman" w:eastAsia="Times New Roman" w:hAnsi="Times New Roman" w:cs="Times New Roman"/>
          <w:sz w:val="28"/>
          <w:szCs w:val="28"/>
        </w:rPr>
      </w:pPr>
      <w:r w:rsidRPr="000B5272">
        <w:rPr>
          <w:rFonts w:ascii="Times New Roman" w:eastAsia="Times New Roman" w:hAnsi="Times New Roman" w:cs="Times New Roman"/>
          <w:sz w:val="28"/>
          <w:szCs w:val="28"/>
        </w:rPr>
        <w:t xml:space="preserve">В судебном заседании суд убедился, что заявление о признании вины сделано подсудимым добровольно, после консультации с защитником, с полным пониманием предъявленного ему обвинения, и последствий такого заявления. </w:t>
      </w:r>
    </w:p>
    <w:p w:rsidR="000B5272" w:rsidRPr="000B5272" w:rsidP="000B5272">
      <w:pPr>
        <w:spacing w:after="0" w:line="240" w:lineRule="auto"/>
        <w:ind w:left="-567" w:right="-1" w:firstLine="567"/>
        <w:jc w:val="both"/>
        <w:rPr>
          <w:rFonts w:ascii="Times New Roman" w:eastAsia="Times New Roman" w:hAnsi="Times New Roman" w:cs="Times New Roman"/>
          <w:sz w:val="28"/>
          <w:szCs w:val="28"/>
        </w:rPr>
      </w:pPr>
      <w:r w:rsidRPr="000B5272">
        <w:rPr>
          <w:rFonts w:ascii="Times New Roman" w:eastAsia="Times New Roman" w:hAnsi="Times New Roman" w:cs="Times New Roman"/>
          <w:sz w:val="28"/>
          <w:szCs w:val="28"/>
        </w:rPr>
        <w:t>Защитник подсудимого не оспаривал законность и допустимость имеющихся в деле доказательств и не заявил о нарушении прав подсудимого в ходе предварительного расследования, заявленное ходатайство подсудимого поддержал.</w:t>
      </w:r>
    </w:p>
    <w:p w:rsidR="000B5272" w:rsidRPr="000B5272" w:rsidP="000B5272">
      <w:pPr>
        <w:spacing w:after="0" w:line="240" w:lineRule="auto"/>
        <w:ind w:left="-567" w:right="-1" w:firstLine="567"/>
        <w:jc w:val="both"/>
        <w:rPr>
          <w:rFonts w:ascii="Times New Roman" w:eastAsia="Times New Roman" w:hAnsi="Times New Roman" w:cs="Times New Roman"/>
          <w:sz w:val="28"/>
          <w:szCs w:val="28"/>
        </w:rPr>
      </w:pPr>
      <w:r w:rsidRPr="000B5272">
        <w:rPr>
          <w:rFonts w:ascii="Times New Roman" w:eastAsia="Times New Roman" w:hAnsi="Times New Roman" w:cs="Times New Roman"/>
          <w:sz w:val="28"/>
          <w:szCs w:val="28"/>
        </w:rPr>
        <w:t>Государственный обвинитель в судебном заседании не возражал</w:t>
      </w:r>
      <w:r w:rsidR="00DD3A4B">
        <w:rPr>
          <w:rFonts w:ascii="Times New Roman" w:eastAsia="Times New Roman" w:hAnsi="Times New Roman" w:cs="Times New Roman"/>
          <w:sz w:val="28"/>
          <w:szCs w:val="28"/>
        </w:rPr>
        <w:t>а</w:t>
      </w:r>
      <w:r w:rsidRPr="000B5272">
        <w:rPr>
          <w:rFonts w:ascii="Times New Roman" w:eastAsia="Times New Roman" w:hAnsi="Times New Roman" w:cs="Times New Roman"/>
          <w:sz w:val="28"/>
          <w:szCs w:val="28"/>
        </w:rPr>
        <w:t xml:space="preserve"> против рассмотрения дела в особом порядке судебного разбирательства.</w:t>
      </w:r>
    </w:p>
    <w:p w:rsidR="000B5272" w:rsidRPr="00EC3CD8" w:rsidP="000B5272">
      <w:pPr>
        <w:spacing w:after="0" w:line="240" w:lineRule="auto"/>
        <w:ind w:left="-567" w:right="-1" w:firstLine="567"/>
        <w:jc w:val="both"/>
        <w:rPr>
          <w:rFonts w:ascii="Times New Roman" w:eastAsia="Times New Roman" w:hAnsi="Times New Roman" w:cs="Times New Roman"/>
          <w:sz w:val="28"/>
          <w:szCs w:val="28"/>
          <w:lang w:bidi="ru-RU"/>
        </w:rPr>
      </w:pPr>
      <w:r w:rsidRPr="00EC3CD8">
        <w:rPr>
          <w:rFonts w:ascii="Times New Roman" w:eastAsia="Times New Roman" w:hAnsi="Times New Roman" w:cs="Times New Roman"/>
          <w:sz w:val="28"/>
          <w:szCs w:val="28"/>
        </w:rPr>
        <w:t xml:space="preserve">Представитель потерпевшего </w:t>
      </w:r>
      <w:r w:rsidRPr="00D47B71" w:rsidR="00D47B71">
        <w:rPr>
          <w:rFonts w:ascii="Times New Roman" w:eastAsia="Times New Roman" w:hAnsi="Times New Roman" w:cs="Times New Roman"/>
          <w:sz w:val="28"/>
          <w:szCs w:val="28"/>
          <w:lang w:bidi="ru-RU"/>
        </w:rPr>
        <w:t>в судебном заседании не возражал против рассмотрения дела в особом порядке судебного разбирательства</w:t>
      </w:r>
      <w:r w:rsidR="00DD3A4B">
        <w:rPr>
          <w:rFonts w:ascii="Times New Roman" w:eastAsia="Times New Roman" w:hAnsi="Times New Roman" w:cs="Times New Roman"/>
          <w:sz w:val="28"/>
          <w:szCs w:val="28"/>
          <w:lang w:bidi="ru-RU"/>
        </w:rPr>
        <w:t xml:space="preserve">, </w:t>
      </w:r>
      <w:r w:rsidRPr="00DD3A4B" w:rsidR="00DD3A4B">
        <w:rPr>
          <w:rFonts w:ascii="Times New Roman" w:eastAsia="Times New Roman" w:hAnsi="Times New Roman" w:cs="Times New Roman"/>
          <w:sz w:val="28"/>
          <w:szCs w:val="28"/>
          <w:lang w:bidi="ru-RU"/>
        </w:rPr>
        <w:t>последствия рассмотрения дела в особом порядке ему известны и понятны</w:t>
      </w:r>
      <w:r w:rsidR="00DD3A4B">
        <w:rPr>
          <w:rFonts w:ascii="Times New Roman" w:eastAsia="Times New Roman" w:hAnsi="Times New Roman" w:cs="Times New Roman"/>
          <w:sz w:val="28"/>
          <w:szCs w:val="28"/>
          <w:lang w:bidi="ru-RU"/>
        </w:rPr>
        <w:t>.</w:t>
      </w:r>
    </w:p>
    <w:p w:rsidR="000B5272" w:rsidRPr="000B5272" w:rsidP="000B5272">
      <w:pPr>
        <w:spacing w:after="0" w:line="240" w:lineRule="auto"/>
        <w:ind w:left="-567" w:right="-1" w:firstLine="567"/>
        <w:jc w:val="both"/>
        <w:rPr>
          <w:rFonts w:ascii="Times New Roman" w:eastAsia="Times New Roman" w:hAnsi="Times New Roman" w:cs="Times New Roman"/>
          <w:sz w:val="28"/>
          <w:szCs w:val="28"/>
        </w:rPr>
      </w:pPr>
      <w:r w:rsidRPr="000B5272">
        <w:rPr>
          <w:rFonts w:ascii="Times New Roman" w:eastAsia="Times New Roman" w:hAnsi="Times New Roman" w:cs="Times New Roman"/>
          <w:sz w:val="28"/>
          <w:szCs w:val="28"/>
        </w:rPr>
        <w:t>Принимая во внимание, что во время производства по делу были установлены все обстоятельства, при которых возможно постановить приговор без проведения судебного разбирательства, и, учитывая мнение государственного обвинителя, защит</w:t>
      </w:r>
      <w:r w:rsidR="00EC3CD8">
        <w:rPr>
          <w:rFonts w:ascii="Times New Roman" w:eastAsia="Times New Roman" w:hAnsi="Times New Roman" w:cs="Times New Roman"/>
          <w:sz w:val="28"/>
          <w:szCs w:val="28"/>
        </w:rPr>
        <w:t>н</w:t>
      </w:r>
      <w:r w:rsidR="00D47B71">
        <w:rPr>
          <w:rFonts w:ascii="Times New Roman" w:eastAsia="Times New Roman" w:hAnsi="Times New Roman" w:cs="Times New Roman"/>
          <w:sz w:val="28"/>
          <w:szCs w:val="28"/>
        </w:rPr>
        <w:t>ика, подсудимого, представителя потерпевшего</w:t>
      </w:r>
      <w:r w:rsidRPr="000B5272">
        <w:rPr>
          <w:rFonts w:ascii="Times New Roman" w:eastAsia="Times New Roman" w:hAnsi="Times New Roman" w:cs="Times New Roman"/>
          <w:sz w:val="28"/>
          <w:szCs w:val="28"/>
        </w:rPr>
        <w:t xml:space="preserve">, суд полагает возможным рассмотреть данное уголовное дело в особом порядке.  </w:t>
      </w:r>
    </w:p>
    <w:p w:rsidR="000B5272" w:rsidRPr="000B5272" w:rsidP="000B5272">
      <w:pPr>
        <w:spacing w:after="0" w:line="240" w:lineRule="auto"/>
        <w:ind w:left="-567" w:right="-1" w:firstLine="567"/>
        <w:jc w:val="both"/>
        <w:rPr>
          <w:rFonts w:ascii="Times New Roman" w:eastAsia="Times New Roman" w:hAnsi="Times New Roman" w:cs="Times New Roman"/>
          <w:sz w:val="28"/>
          <w:szCs w:val="28"/>
        </w:rPr>
      </w:pPr>
      <w:r w:rsidRPr="000B5272">
        <w:rPr>
          <w:rFonts w:ascii="Times New Roman" w:eastAsia="Times New Roman" w:hAnsi="Times New Roman" w:cs="Times New Roman"/>
          <w:sz w:val="28"/>
          <w:szCs w:val="28"/>
        </w:rPr>
        <w:t xml:space="preserve">Суд приходит к выводу, что обвинение, с которым согласился подсудимый </w:t>
      </w:r>
      <w:r w:rsidR="00032DEF">
        <w:rPr>
          <w:rFonts w:ascii="Times New Roman" w:eastAsia="Times New Roman" w:hAnsi="Times New Roman" w:cs="Times New Roman"/>
          <w:sz w:val="28"/>
          <w:szCs w:val="28"/>
          <w:lang w:bidi="ru-RU"/>
        </w:rPr>
        <w:t>ФИО</w:t>
      </w:r>
      <w:r w:rsidR="00032DEF">
        <w:rPr>
          <w:rFonts w:ascii="Times New Roman" w:eastAsia="Times New Roman" w:hAnsi="Times New Roman" w:cs="Times New Roman"/>
          <w:sz w:val="28"/>
          <w:szCs w:val="28"/>
          <w:lang w:bidi="ru-RU"/>
        </w:rPr>
        <w:t>1</w:t>
      </w:r>
      <w:r w:rsidRPr="000B5272">
        <w:rPr>
          <w:rFonts w:ascii="Times New Roman" w:eastAsia="Times New Roman" w:hAnsi="Times New Roman" w:cs="Times New Roman"/>
          <w:sz w:val="28"/>
          <w:szCs w:val="28"/>
        </w:rPr>
        <w:t xml:space="preserve">, обоснованно и подтверждается собранными по делу доказательствами, приведенными в обвинительном акте, и квалифицирует действия </w:t>
      </w:r>
      <w:r w:rsidR="00032DEF">
        <w:rPr>
          <w:rFonts w:ascii="Times New Roman" w:eastAsia="Times New Roman" w:hAnsi="Times New Roman" w:cs="Times New Roman"/>
          <w:sz w:val="28"/>
          <w:szCs w:val="28"/>
          <w:lang w:bidi="ru-RU"/>
        </w:rPr>
        <w:t>ФИО1</w:t>
      </w:r>
      <w:r w:rsidR="00D47B71">
        <w:rPr>
          <w:rFonts w:ascii="Times New Roman" w:eastAsia="Times New Roman" w:hAnsi="Times New Roman" w:cs="Times New Roman"/>
          <w:sz w:val="28"/>
          <w:szCs w:val="28"/>
          <w:lang w:bidi="ru-RU"/>
        </w:rPr>
        <w:t xml:space="preserve"> </w:t>
      </w:r>
      <w:r w:rsidRPr="000B5272">
        <w:rPr>
          <w:rFonts w:ascii="Times New Roman" w:eastAsia="Times New Roman" w:hAnsi="Times New Roman" w:cs="Times New Roman"/>
          <w:sz w:val="28"/>
          <w:szCs w:val="28"/>
        </w:rPr>
        <w:t>по ч. 1 ст. 158 Уголовного кодекса Российской Федерации как кражу, то есть тайное хищение чужого имущества.</w:t>
      </w:r>
    </w:p>
    <w:p w:rsidR="000B5272" w:rsidRPr="000B5272" w:rsidP="000B5272">
      <w:pPr>
        <w:spacing w:after="0" w:line="240" w:lineRule="auto"/>
        <w:ind w:left="-567" w:right="-1" w:firstLine="567"/>
        <w:jc w:val="both"/>
        <w:rPr>
          <w:rFonts w:ascii="Times New Roman" w:eastAsia="Times New Roman" w:hAnsi="Times New Roman" w:cs="Times New Roman"/>
          <w:sz w:val="28"/>
          <w:szCs w:val="28"/>
        </w:rPr>
      </w:pPr>
      <w:r w:rsidRPr="000B5272">
        <w:rPr>
          <w:rFonts w:ascii="Times New Roman" w:eastAsia="Times New Roman" w:hAnsi="Times New Roman" w:cs="Times New Roman"/>
          <w:sz w:val="28"/>
          <w:szCs w:val="28"/>
        </w:rPr>
        <w:t xml:space="preserve">При назначении подсудимому наказания суд в соответствии со </w:t>
      </w:r>
      <w:r w:rsidRPr="000B5272">
        <w:rPr>
          <w:rFonts w:ascii="Times New Roman" w:eastAsia="Times New Roman" w:hAnsi="Times New Roman" w:cs="Times New Roman"/>
          <w:sz w:val="28"/>
          <w:szCs w:val="28"/>
        </w:rPr>
        <w:t>ст.ст</w:t>
      </w:r>
      <w:r w:rsidRPr="000B5272">
        <w:rPr>
          <w:rFonts w:ascii="Times New Roman" w:eastAsia="Times New Roman" w:hAnsi="Times New Roman" w:cs="Times New Roman"/>
          <w:sz w:val="28"/>
          <w:szCs w:val="28"/>
        </w:rPr>
        <w:t>. 6, 43, 60 Уголовного кодекса Российской Федерации учитывает характер и степень об</w:t>
      </w:r>
      <w:r w:rsidR="00D47B71">
        <w:rPr>
          <w:rFonts w:ascii="Times New Roman" w:eastAsia="Times New Roman" w:hAnsi="Times New Roman" w:cs="Times New Roman"/>
          <w:sz w:val="28"/>
          <w:szCs w:val="28"/>
        </w:rPr>
        <w:t>щественной опасности совершенного преступления</w:t>
      </w:r>
      <w:r w:rsidRPr="000B5272">
        <w:rPr>
          <w:rFonts w:ascii="Times New Roman" w:eastAsia="Times New Roman" w:hAnsi="Times New Roman" w:cs="Times New Roman"/>
          <w:sz w:val="28"/>
          <w:szCs w:val="28"/>
        </w:rPr>
        <w:t xml:space="preserve"> и личность виновного, в том числе обстоятельства, смягчающие </w:t>
      </w:r>
      <w:r w:rsidR="00D47B71">
        <w:rPr>
          <w:rFonts w:ascii="Times New Roman" w:eastAsia="Times New Roman" w:hAnsi="Times New Roman" w:cs="Times New Roman"/>
          <w:sz w:val="28"/>
          <w:szCs w:val="28"/>
        </w:rPr>
        <w:t xml:space="preserve">наказание </w:t>
      </w:r>
      <w:r w:rsidRPr="000B5272">
        <w:rPr>
          <w:rFonts w:ascii="Times New Roman" w:eastAsia="Times New Roman" w:hAnsi="Times New Roman" w:cs="Times New Roman"/>
          <w:sz w:val="28"/>
          <w:szCs w:val="28"/>
        </w:rPr>
        <w:t xml:space="preserve">и </w:t>
      </w:r>
      <w:r w:rsidR="00D47B71">
        <w:rPr>
          <w:rFonts w:ascii="Times New Roman" w:eastAsia="Times New Roman" w:hAnsi="Times New Roman" w:cs="Times New Roman"/>
          <w:sz w:val="28"/>
          <w:szCs w:val="28"/>
        </w:rPr>
        <w:t>отсутствие обстоятельств отягчающих</w:t>
      </w:r>
      <w:r w:rsidRPr="000B5272">
        <w:rPr>
          <w:rFonts w:ascii="Times New Roman" w:eastAsia="Times New Roman" w:hAnsi="Times New Roman" w:cs="Times New Roman"/>
          <w:sz w:val="28"/>
          <w:szCs w:val="28"/>
        </w:rPr>
        <w:t xml:space="preserve"> наказание, а также влияние назначенного наказания на исправление </w:t>
      </w:r>
      <w:r w:rsidR="00032DEF">
        <w:rPr>
          <w:rFonts w:ascii="Times New Roman" w:eastAsia="Times New Roman" w:hAnsi="Times New Roman" w:cs="Times New Roman"/>
          <w:sz w:val="28"/>
          <w:szCs w:val="28"/>
          <w:lang w:bidi="ru-RU"/>
        </w:rPr>
        <w:t>ФИО</w:t>
      </w:r>
      <w:r w:rsidR="00032DEF">
        <w:rPr>
          <w:rFonts w:ascii="Times New Roman" w:eastAsia="Times New Roman" w:hAnsi="Times New Roman" w:cs="Times New Roman"/>
          <w:sz w:val="28"/>
          <w:szCs w:val="28"/>
          <w:lang w:bidi="ru-RU"/>
        </w:rPr>
        <w:t>1</w:t>
      </w:r>
      <w:r w:rsidR="00D47B71">
        <w:rPr>
          <w:rFonts w:ascii="Times New Roman" w:eastAsia="Times New Roman" w:hAnsi="Times New Roman" w:cs="Times New Roman"/>
          <w:sz w:val="28"/>
          <w:szCs w:val="28"/>
          <w:lang w:bidi="ru-RU"/>
        </w:rPr>
        <w:t xml:space="preserve"> </w:t>
      </w:r>
      <w:r w:rsidRPr="000B5272">
        <w:rPr>
          <w:rFonts w:ascii="Times New Roman" w:eastAsia="Times New Roman" w:hAnsi="Times New Roman" w:cs="Times New Roman"/>
          <w:sz w:val="28"/>
          <w:szCs w:val="28"/>
        </w:rPr>
        <w:t>и на условия жизни его семьи.</w:t>
      </w:r>
    </w:p>
    <w:p w:rsidR="000B5272" w:rsidRPr="000B5272" w:rsidP="000B5272">
      <w:pPr>
        <w:spacing w:after="0" w:line="240" w:lineRule="auto"/>
        <w:ind w:left="-567"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Преступление, совершенное</w:t>
      </w:r>
      <w:r w:rsidRPr="000B5272">
        <w:rPr>
          <w:rFonts w:ascii="Times New Roman" w:eastAsia="Times New Roman" w:hAnsi="Times New Roman" w:cs="Times New Roman"/>
          <w:sz w:val="28"/>
          <w:szCs w:val="28"/>
        </w:rPr>
        <w:t xml:space="preserve"> подсудимым </w:t>
      </w:r>
      <w:r w:rsidR="00032DEF">
        <w:rPr>
          <w:rFonts w:ascii="Times New Roman" w:eastAsia="Times New Roman" w:hAnsi="Times New Roman" w:cs="Times New Roman"/>
          <w:sz w:val="28"/>
          <w:szCs w:val="28"/>
          <w:lang w:bidi="ru-RU"/>
        </w:rPr>
        <w:t>ФИО</w:t>
      </w:r>
      <w:r w:rsidR="00032DEF">
        <w:rPr>
          <w:rFonts w:ascii="Times New Roman" w:eastAsia="Times New Roman" w:hAnsi="Times New Roman" w:cs="Times New Roman"/>
          <w:sz w:val="28"/>
          <w:szCs w:val="28"/>
          <w:lang w:bidi="ru-RU"/>
        </w:rPr>
        <w:t>1</w:t>
      </w:r>
      <w:r>
        <w:rPr>
          <w:rFonts w:ascii="Times New Roman" w:eastAsia="Times New Roman" w:hAnsi="Times New Roman" w:cs="Times New Roman"/>
          <w:sz w:val="28"/>
          <w:szCs w:val="28"/>
          <w:lang w:bidi="ru-RU"/>
        </w:rPr>
        <w:t xml:space="preserve"> </w:t>
      </w:r>
      <w:r w:rsidRPr="000B5272">
        <w:rPr>
          <w:rFonts w:ascii="Times New Roman" w:eastAsia="Times New Roman" w:hAnsi="Times New Roman" w:cs="Times New Roman"/>
          <w:sz w:val="28"/>
          <w:szCs w:val="28"/>
        </w:rPr>
        <w:t>согласно ст. 15 Уголовного кодекс</w:t>
      </w:r>
      <w:r>
        <w:rPr>
          <w:rFonts w:ascii="Times New Roman" w:eastAsia="Times New Roman" w:hAnsi="Times New Roman" w:cs="Times New Roman"/>
          <w:sz w:val="28"/>
          <w:szCs w:val="28"/>
        </w:rPr>
        <w:t>а Российской Федерации относится</w:t>
      </w:r>
      <w:r w:rsidRPr="000B5272">
        <w:rPr>
          <w:rFonts w:ascii="Times New Roman" w:eastAsia="Times New Roman" w:hAnsi="Times New Roman" w:cs="Times New Roman"/>
          <w:sz w:val="28"/>
          <w:szCs w:val="28"/>
        </w:rPr>
        <w:t xml:space="preserve"> к категории</w:t>
      </w:r>
      <w:r>
        <w:rPr>
          <w:rFonts w:ascii="Times New Roman" w:eastAsia="Times New Roman" w:hAnsi="Times New Roman" w:cs="Times New Roman"/>
          <w:sz w:val="28"/>
          <w:szCs w:val="28"/>
        </w:rPr>
        <w:t xml:space="preserve"> небольшой тяжести, направленное</w:t>
      </w:r>
      <w:r w:rsidRPr="000B5272">
        <w:rPr>
          <w:rFonts w:ascii="Times New Roman" w:eastAsia="Times New Roman" w:hAnsi="Times New Roman" w:cs="Times New Roman"/>
          <w:sz w:val="28"/>
          <w:szCs w:val="28"/>
        </w:rPr>
        <w:t xml:space="preserve"> против собственности.</w:t>
      </w:r>
    </w:p>
    <w:p w:rsidR="00B555C9" w:rsidRPr="00B555C9" w:rsidP="00B87E3B">
      <w:pPr>
        <w:spacing w:after="0" w:line="240" w:lineRule="auto"/>
        <w:ind w:left="-567" w:right="-1" w:firstLine="567"/>
        <w:jc w:val="both"/>
        <w:rPr>
          <w:rFonts w:ascii="Times New Roman" w:eastAsia="Times New Roman" w:hAnsi="Times New Roman" w:cs="Times New Roman"/>
          <w:sz w:val="28"/>
          <w:szCs w:val="28"/>
          <w:lang w:bidi="ru-RU"/>
        </w:rPr>
      </w:pPr>
      <w:r w:rsidRPr="000B5272">
        <w:rPr>
          <w:rFonts w:ascii="Times New Roman" w:eastAsia="Times New Roman" w:hAnsi="Times New Roman" w:cs="Times New Roman"/>
          <w:sz w:val="28"/>
          <w:szCs w:val="28"/>
          <w:lang w:bidi="ru-RU"/>
        </w:rPr>
        <w:t xml:space="preserve">При исследовании данных о личности подсудимого </w:t>
      </w:r>
      <w:r w:rsidR="00032DEF">
        <w:rPr>
          <w:rFonts w:ascii="Times New Roman" w:eastAsia="Times New Roman" w:hAnsi="Times New Roman" w:cs="Times New Roman"/>
          <w:sz w:val="28"/>
          <w:szCs w:val="28"/>
          <w:lang w:bidi="ru-RU"/>
        </w:rPr>
        <w:t>ФИО</w:t>
      </w:r>
      <w:r w:rsidR="00032DEF">
        <w:rPr>
          <w:rFonts w:ascii="Times New Roman" w:eastAsia="Times New Roman" w:hAnsi="Times New Roman" w:cs="Times New Roman"/>
          <w:sz w:val="28"/>
          <w:szCs w:val="28"/>
          <w:lang w:bidi="ru-RU"/>
        </w:rPr>
        <w:t>1</w:t>
      </w:r>
      <w:r w:rsidR="00D47B71">
        <w:rPr>
          <w:rFonts w:ascii="Times New Roman" w:eastAsia="Times New Roman" w:hAnsi="Times New Roman" w:cs="Times New Roman"/>
          <w:sz w:val="28"/>
          <w:szCs w:val="28"/>
          <w:lang w:bidi="ru-RU"/>
        </w:rPr>
        <w:t xml:space="preserve"> </w:t>
      </w:r>
      <w:r w:rsidRPr="000B5272">
        <w:rPr>
          <w:rFonts w:ascii="Times New Roman" w:eastAsia="Times New Roman" w:hAnsi="Times New Roman" w:cs="Times New Roman"/>
          <w:sz w:val="28"/>
          <w:szCs w:val="28"/>
          <w:lang w:bidi="ru-RU"/>
        </w:rPr>
        <w:t xml:space="preserve">судом установлено, что он </w:t>
      </w:r>
      <w:r w:rsidR="00D47B71">
        <w:rPr>
          <w:rFonts w:ascii="Times New Roman" w:eastAsia="Times New Roman" w:hAnsi="Times New Roman" w:cs="Times New Roman"/>
          <w:sz w:val="28"/>
          <w:szCs w:val="28"/>
          <w:lang w:bidi="ru-RU"/>
        </w:rPr>
        <w:t xml:space="preserve">ранее не судим, </w:t>
      </w:r>
      <w:r w:rsidRPr="00B555C9">
        <w:rPr>
          <w:rFonts w:ascii="Times New Roman" w:eastAsia="Times New Roman" w:hAnsi="Times New Roman" w:cs="Times New Roman"/>
          <w:sz w:val="28"/>
          <w:szCs w:val="28"/>
          <w:lang w:bidi="ru-RU"/>
        </w:rPr>
        <w:t>по месту проживания характеризуется с посредственной стороны</w:t>
      </w:r>
      <w:r>
        <w:rPr>
          <w:rFonts w:ascii="Times New Roman" w:eastAsia="Times New Roman" w:hAnsi="Times New Roman" w:cs="Times New Roman"/>
          <w:sz w:val="28"/>
          <w:szCs w:val="28"/>
          <w:lang w:bidi="ru-RU"/>
        </w:rPr>
        <w:t xml:space="preserve">, </w:t>
      </w:r>
      <w:r w:rsidR="00DD3A4B">
        <w:rPr>
          <w:rFonts w:ascii="Times New Roman" w:eastAsia="Times New Roman" w:hAnsi="Times New Roman" w:cs="Times New Roman"/>
          <w:sz w:val="28"/>
          <w:szCs w:val="28"/>
          <w:lang w:bidi="ru-RU"/>
        </w:rPr>
        <w:t>самозанятый</w:t>
      </w:r>
      <w:r w:rsidR="00DD3A4B">
        <w:rPr>
          <w:rFonts w:ascii="Times New Roman" w:eastAsia="Times New Roman" w:hAnsi="Times New Roman" w:cs="Times New Roman"/>
          <w:sz w:val="28"/>
          <w:szCs w:val="28"/>
          <w:lang w:bidi="ru-RU"/>
        </w:rPr>
        <w:t xml:space="preserve">, </w:t>
      </w:r>
      <w:r w:rsidRPr="000B5272">
        <w:rPr>
          <w:rFonts w:ascii="Times New Roman" w:eastAsia="Times New Roman" w:hAnsi="Times New Roman" w:cs="Times New Roman"/>
          <w:sz w:val="28"/>
          <w:szCs w:val="28"/>
          <w:lang w:bidi="ru-RU"/>
        </w:rPr>
        <w:t>на учете у врача – психиатра</w:t>
      </w:r>
      <w:r w:rsidR="00DD3A4B">
        <w:rPr>
          <w:rFonts w:ascii="Times New Roman" w:eastAsia="Times New Roman" w:hAnsi="Times New Roman" w:cs="Times New Roman"/>
          <w:sz w:val="28"/>
          <w:szCs w:val="28"/>
          <w:lang w:bidi="ru-RU"/>
        </w:rPr>
        <w:t xml:space="preserve"> и врача - нарколога не состоит</w:t>
      </w:r>
      <w:r w:rsidR="00D47B71">
        <w:rPr>
          <w:rFonts w:ascii="Times New Roman" w:eastAsia="Times New Roman" w:hAnsi="Times New Roman" w:cs="Times New Roman"/>
          <w:sz w:val="28"/>
          <w:szCs w:val="28"/>
          <w:lang w:bidi="ru-RU"/>
        </w:rPr>
        <w:t>.</w:t>
      </w:r>
    </w:p>
    <w:p w:rsidR="000B5272" w:rsidP="001249D4">
      <w:pPr>
        <w:spacing w:after="0" w:line="240" w:lineRule="auto"/>
        <w:ind w:left="-567" w:right="-1" w:firstLine="567"/>
        <w:jc w:val="both"/>
        <w:rPr>
          <w:rFonts w:ascii="Times New Roman" w:eastAsia="Times New Roman" w:hAnsi="Times New Roman" w:cs="Times New Roman"/>
          <w:sz w:val="28"/>
          <w:szCs w:val="28"/>
          <w:lang w:bidi="ru-RU"/>
        </w:rPr>
      </w:pPr>
      <w:r w:rsidRPr="000B5272">
        <w:rPr>
          <w:rFonts w:ascii="Times New Roman" w:eastAsia="Times New Roman" w:hAnsi="Times New Roman" w:cs="Times New Roman"/>
          <w:sz w:val="28"/>
          <w:szCs w:val="28"/>
          <w:lang w:bidi="ru-RU"/>
        </w:rPr>
        <w:t xml:space="preserve">Обстоятельствами, смягчающими наказание </w:t>
      </w:r>
      <w:r w:rsidR="00032DEF">
        <w:rPr>
          <w:rFonts w:ascii="Times New Roman" w:eastAsia="Times New Roman" w:hAnsi="Times New Roman" w:cs="Times New Roman"/>
          <w:sz w:val="28"/>
          <w:szCs w:val="28"/>
          <w:lang w:bidi="ru-RU"/>
        </w:rPr>
        <w:t>ФИО</w:t>
      </w:r>
      <w:r w:rsidR="00032DEF">
        <w:rPr>
          <w:rFonts w:ascii="Times New Roman" w:eastAsia="Times New Roman" w:hAnsi="Times New Roman" w:cs="Times New Roman"/>
          <w:sz w:val="28"/>
          <w:szCs w:val="28"/>
          <w:lang w:bidi="ru-RU"/>
        </w:rPr>
        <w:t>1</w:t>
      </w:r>
      <w:r w:rsidR="00D47B71">
        <w:rPr>
          <w:rFonts w:ascii="Times New Roman" w:eastAsia="Times New Roman" w:hAnsi="Times New Roman" w:cs="Times New Roman"/>
          <w:sz w:val="28"/>
          <w:szCs w:val="28"/>
          <w:lang w:bidi="ru-RU"/>
        </w:rPr>
        <w:t xml:space="preserve">, </w:t>
      </w:r>
      <w:r w:rsidRPr="000B5272">
        <w:rPr>
          <w:rFonts w:ascii="Times New Roman" w:eastAsia="Times New Roman" w:hAnsi="Times New Roman" w:cs="Times New Roman"/>
          <w:sz w:val="28"/>
          <w:szCs w:val="28"/>
          <w:lang w:bidi="ru-RU"/>
        </w:rPr>
        <w:t xml:space="preserve">суд признает и учитывает в соответствии с </w:t>
      </w:r>
      <w:r w:rsidRPr="000B5272">
        <w:rPr>
          <w:rFonts w:ascii="Times New Roman" w:eastAsia="Times New Roman" w:hAnsi="Times New Roman" w:cs="Times New Roman"/>
          <w:sz w:val="28"/>
          <w:szCs w:val="28"/>
          <w:lang w:bidi="ru-RU"/>
        </w:rPr>
        <w:t>п.п</w:t>
      </w:r>
      <w:r w:rsidRPr="000B5272">
        <w:rPr>
          <w:rFonts w:ascii="Times New Roman" w:eastAsia="Times New Roman" w:hAnsi="Times New Roman" w:cs="Times New Roman"/>
          <w:sz w:val="28"/>
          <w:szCs w:val="28"/>
          <w:lang w:bidi="ru-RU"/>
        </w:rPr>
        <w:t>. «и», «к» ч. 1 ст. 61 Уголовного кодекса Российской Федерации – явку с повинной, активное способствование раскрытию и расследованию преступления, добровольное возмещение имущественного ущерба, причиненного в результате преступления, и в соответствии с ч. 2 ст. 61 Уголовного кодекса Российской Федерации – полное признание вины, чисто</w:t>
      </w:r>
      <w:r w:rsidR="00D47B71">
        <w:rPr>
          <w:rFonts w:ascii="Times New Roman" w:eastAsia="Times New Roman" w:hAnsi="Times New Roman" w:cs="Times New Roman"/>
          <w:sz w:val="28"/>
          <w:szCs w:val="28"/>
          <w:lang w:bidi="ru-RU"/>
        </w:rPr>
        <w:t>сердечное раскаяние в содеянном</w:t>
      </w:r>
      <w:r w:rsidR="00DD3A4B">
        <w:rPr>
          <w:rFonts w:ascii="Times New Roman" w:eastAsia="Times New Roman" w:hAnsi="Times New Roman" w:cs="Times New Roman"/>
          <w:sz w:val="28"/>
          <w:szCs w:val="28"/>
          <w:lang w:bidi="ru-RU"/>
        </w:rPr>
        <w:t xml:space="preserve">, принесение </w:t>
      </w:r>
      <w:r w:rsidR="00DD3A4B">
        <w:rPr>
          <w:rFonts w:ascii="Times New Roman" w:eastAsia="Times New Roman" w:hAnsi="Times New Roman" w:cs="Times New Roman"/>
          <w:sz w:val="28"/>
          <w:szCs w:val="28"/>
          <w:lang w:bidi="ru-RU"/>
        </w:rPr>
        <w:t xml:space="preserve">извинений представителю потерпевшего в судебном заседании. </w:t>
      </w:r>
    </w:p>
    <w:p w:rsidR="00D47B71" w:rsidRPr="00D47B71" w:rsidP="00D47B71">
      <w:pPr>
        <w:spacing w:after="0" w:line="240" w:lineRule="auto"/>
        <w:ind w:left="-567" w:right="-1" w:firstLine="567"/>
        <w:jc w:val="both"/>
        <w:rPr>
          <w:rFonts w:ascii="Times New Roman" w:eastAsia="Times New Roman" w:hAnsi="Times New Roman" w:cs="Times New Roman"/>
          <w:sz w:val="28"/>
          <w:szCs w:val="28"/>
          <w:lang w:bidi="ru-RU"/>
        </w:rPr>
      </w:pPr>
      <w:r w:rsidRPr="00D47B71">
        <w:rPr>
          <w:rFonts w:ascii="Times New Roman" w:eastAsia="Times New Roman" w:hAnsi="Times New Roman" w:cs="Times New Roman"/>
          <w:sz w:val="28"/>
          <w:szCs w:val="28"/>
          <w:lang w:bidi="ru-RU"/>
        </w:rPr>
        <w:t xml:space="preserve">Все обстоятельства, смягчающие наказание, судом установлены, иных смягчающих обстоятельств, подлежащих безусловному учету при назначении наказания, но не установленных судом или не учтенных им в полной мере на момент постановления приговора в отношении </w:t>
      </w:r>
      <w:r w:rsidR="00032DEF">
        <w:rPr>
          <w:rFonts w:ascii="Times New Roman" w:eastAsia="Times New Roman" w:hAnsi="Times New Roman" w:cs="Times New Roman"/>
          <w:sz w:val="28"/>
          <w:szCs w:val="28"/>
          <w:lang w:bidi="ru-RU"/>
        </w:rPr>
        <w:t>ФИО</w:t>
      </w:r>
      <w:r w:rsidR="00032DEF">
        <w:rPr>
          <w:rFonts w:ascii="Times New Roman" w:eastAsia="Times New Roman" w:hAnsi="Times New Roman" w:cs="Times New Roman"/>
          <w:sz w:val="28"/>
          <w:szCs w:val="28"/>
          <w:lang w:bidi="ru-RU"/>
        </w:rPr>
        <w:t>1</w:t>
      </w:r>
      <w:r w:rsidRPr="00D47B71">
        <w:rPr>
          <w:rFonts w:ascii="Times New Roman" w:eastAsia="Times New Roman" w:hAnsi="Times New Roman" w:cs="Times New Roman"/>
          <w:sz w:val="28"/>
          <w:szCs w:val="28"/>
          <w:lang w:bidi="ru-RU"/>
        </w:rPr>
        <w:t>, не имеется.</w:t>
      </w:r>
    </w:p>
    <w:p w:rsidR="00D47B71" w:rsidP="00D47B71">
      <w:pPr>
        <w:spacing w:after="0" w:line="240" w:lineRule="auto"/>
        <w:ind w:left="-567" w:right="-1" w:firstLine="567"/>
        <w:jc w:val="both"/>
        <w:rPr>
          <w:rFonts w:ascii="Times New Roman" w:eastAsia="Times New Roman" w:hAnsi="Times New Roman" w:cs="Times New Roman"/>
          <w:sz w:val="28"/>
          <w:szCs w:val="28"/>
          <w:lang w:bidi="ru-RU"/>
        </w:rPr>
      </w:pPr>
      <w:r w:rsidRPr="00D47B71">
        <w:rPr>
          <w:rFonts w:ascii="Times New Roman" w:eastAsia="Times New Roman" w:hAnsi="Times New Roman" w:cs="Times New Roman"/>
          <w:sz w:val="28"/>
          <w:szCs w:val="28"/>
          <w:lang w:bidi="ru-RU"/>
        </w:rPr>
        <w:t>Обстоятельств, предусмотренных ч. 1 ст. 63 Уголовного кодекса Российской Федерации, от</w:t>
      </w:r>
      <w:r>
        <w:rPr>
          <w:rFonts w:ascii="Times New Roman" w:eastAsia="Times New Roman" w:hAnsi="Times New Roman" w:cs="Times New Roman"/>
          <w:sz w:val="28"/>
          <w:szCs w:val="28"/>
          <w:lang w:bidi="ru-RU"/>
        </w:rPr>
        <w:t xml:space="preserve">ягчающих наказание подсудимого </w:t>
      </w:r>
      <w:r w:rsidRPr="00D47B71">
        <w:rPr>
          <w:rFonts w:ascii="Times New Roman" w:eastAsia="Times New Roman" w:hAnsi="Times New Roman" w:cs="Times New Roman"/>
          <w:sz w:val="28"/>
          <w:szCs w:val="28"/>
          <w:lang w:bidi="ru-RU"/>
        </w:rPr>
        <w:t>по делу не установлено.</w:t>
      </w:r>
    </w:p>
    <w:p w:rsidR="00D47B71" w:rsidRPr="00D47B71" w:rsidP="00D47B71">
      <w:pPr>
        <w:spacing w:after="0" w:line="240" w:lineRule="auto"/>
        <w:ind w:left="-567" w:right="-1" w:firstLine="567"/>
        <w:jc w:val="both"/>
        <w:rPr>
          <w:rFonts w:ascii="Times New Roman" w:eastAsia="Times New Roman" w:hAnsi="Times New Roman" w:cs="Times New Roman"/>
          <w:sz w:val="28"/>
          <w:szCs w:val="28"/>
          <w:lang w:bidi="ru-RU"/>
        </w:rPr>
      </w:pPr>
      <w:r w:rsidRPr="00D47B71">
        <w:rPr>
          <w:rFonts w:ascii="Times New Roman" w:eastAsia="Times New Roman" w:hAnsi="Times New Roman" w:cs="Times New Roman"/>
          <w:sz w:val="28"/>
          <w:szCs w:val="28"/>
          <w:lang w:bidi="ru-RU"/>
        </w:rPr>
        <w:t xml:space="preserve">Учитывая данные о личности подсудимого, конкретные обстоятельства дела, влияние назначенного наказания на исправление </w:t>
      </w:r>
      <w:r w:rsidR="00032DEF">
        <w:rPr>
          <w:rFonts w:ascii="Times New Roman" w:eastAsia="Times New Roman" w:hAnsi="Times New Roman" w:cs="Times New Roman"/>
          <w:sz w:val="28"/>
          <w:szCs w:val="28"/>
          <w:lang w:bidi="ru-RU"/>
        </w:rPr>
        <w:t>ФИО</w:t>
      </w:r>
      <w:r w:rsidR="00032DEF">
        <w:rPr>
          <w:rFonts w:ascii="Times New Roman" w:eastAsia="Times New Roman" w:hAnsi="Times New Roman" w:cs="Times New Roman"/>
          <w:sz w:val="28"/>
          <w:szCs w:val="28"/>
          <w:lang w:bidi="ru-RU"/>
        </w:rPr>
        <w:t>1</w:t>
      </w:r>
      <w:r w:rsidRPr="00D47B71">
        <w:rPr>
          <w:rFonts w:ascii="Times New Roman" w:eastAsia="Times New Roman" w:hAnsi="Times New Roman" w:cs="Times New Roman"/>
          <w:sz w:val="28"/>
          <w:szCs w:val="28"/>
          <w:lang w:bidi="ru-RU"/>
        </w:rPr>
        <w:t>, а также на условия жизни его семьи, суд полагает целесообразным назначить подсудимому наказание в виде штрафа.</w:t>
      </w:r>
    </w:p>
    <w:p w:rsidR="00D47B71" w:rsidRPr="00D47B71" w:rsidP="00D47B71">
      <w:pPr>
        <w:spacing w:after="0" w:line="240" w:lineRule="auto"/>
        <w:ind w:left="-567" w:right="-1" w:firstLine="567"/>
        <w:jc w:val="both"/>
        <w:rPr>
          <w:rFonts w:ascii="Times New Roman" w:eastAsia="Times New Roman" w:hAnsi="Times New Roman" w:cs="Times New Roman"/>
          <w:sz w:val="28"/>
          <w:szCs w:val="28"/>
          <w:lang w:bidi="ru-RU"/>
        </w:rPr>
      </w:pPr>
      <w:r w:rsidRPr="00D47B71">
        <w:rPr>
          <w:rFonts w:ascii="Times New Roman" w:eastAsia="Times New Roman" w:hAnsi="Times New Roman" w:cs="Times New Roman"/>
          <w:sz w:val="28"/>
          <w:szCs w:val="28"/>
          <w:lang w:bidi="ru-RU"/>
        </w:rPr>
        <w:t xml:space="preserve">Определяя указанный вид и размер наказания, суд пришел к выводу о том, что цели наказания, предусмотренные ст.43 УК РФ, могут быть достигнуты при назначении </w:t>
      </w:r>
      <w:r w:rsidR="00032DEF">
        <w:rPr>
          <w:rFonts w:ascii="Times New Roman" w:eastAsia="Times New Roman" w:hAnsi="Times New Roman" w:cs="Times New Roman"/>
          <w:sz w:val="28"/>
          <w:szCs w:val="28"/>
          <w:lang w:bidi="ru-RU"/>
        </w:rPr>
        <w:t>ФИО1</w:t>
      </w:r>
      <w:r w:rsidRPr="00D47B71">
        <w:rPr>
          <w:rFonts w:ascii="Times New Roman" w:eastAsia="Times New Roman" w:hAnsi="Times New Roman" w:cs="Times New Roman"/>
          <w:sz w:val="28"/>
          <w:szCs w:val="28"/>
          <w:lang w:bidi="ru-RU"/>
        </w:rPr>
        <w:t xml:space="preserve">наказания в виде штрафа и именно данный вид наказания будет отвечать принципам законности и справедливости, а также содействовать исправлению </w:t>
      </w:r>
      <w:r w:rsidR="00032DEF">
        <w:rPr>
          <w:rFonts w:ascii="Times New Roman" w:eastAsia="Times New Roman" w:hAnsi="Times New Roman" w:cs="Times New Roman"/>
          <w:sz w:val="28"/>
          <w:szCs w:val="28"/>
          <w:lang w:bidi="ru-RU"/>
        </w:rPr>
        <w:t>ФИО</w:t>
      </w:r>
      <w:r w:rsidR="00032DEF">
        <w:rPr>
          <w:rFonts w:ascii="Times New Roman" w:eastAsia="Times New Roman" w:hAnsi="Times New Roman" w:cs="Times New Roman"/>
          <w:sz w:val="28"/>
          <w:szCs w:val="28"/>
          <w:lang w:bidi="ru-RU"/>
        </w:rPr>
        <w:t>1</w:t>
      </w:r>
      <w:r>
        <w:rPr>
          <w:rFonts w:ascii="Times New Roman" w:eastAsia="Times New Roman" w:hAnsi="Times New Roman" w:cs="Times New Roman"/>
          <w:sz w:val="28"/>
          <w:szCs w:val="28"/>
          <w:lang w:bidi="ru-RU"/>
        </w:rPr>
        <w:t xml:space="preserve"> </w:t>
      </w:r>
      <w:r w:rsidRPr="00D47B71">
        <w:rPr>
          <w:rFonts w:ascii="Times New Roman" w:eastAsia="Times New Roman" w:hAnsi="Times New Roman" w:cs="Times New Roman"/>
          <w:sz w:val="28"/>
          <w:szCs w:val="28"/>
          <w:lang w:bidi="ru-RU"/>
        </w:rPr>
        <w:t xml:space="preserve">и предупреждению совершения им новых преступлений.  </w:t>
      </w:r>
    </w:p>
    <w:p w:rsidR="00D47B71" w:rsidRPr="00D47B71" w:rsidP="00D47B71">
      <w:pPr>
        <w:spacing w:after="0" w:line="240" w:lineRule="auto"/>
        <w:ind w:left="-567" w:right="-1" w:firstLine="567"/>
        <w:jc w:val="both"/>
        <w:rPr>
          <w:rFonts w:ascii="Times New Roman" w:eastAsia="Times New Roman" w:hAnsi="Times New Roman" w:cs="Times New Roman"/>
          <w:sz w:val="28"/>
          <w:szCs w:val="28"/>
          <w:lang w:bidi="ru-RU"/>
        </w:rPr>
      </w:pPr>
      <w:r w:rsidRPr="00D47B71">
        <w:rPr>
          <w:rFonts w:ascii="Times New Roman" w:eastAsia="Times New Roman" w:hAnsi="Times New Roman" w:cs="Times New Roman"/>
          <w:sz w:val="28"/>
          <w:szCs w:val="28"/>
          <w:lang w:bidi="ru-RU"/>
        </w:rPr>
        <w:t xml:space="preserve">При назначении наказания в виде штрафа судом учитывалось  имущественное положение подсудимого, являющегося </w:t>
      </w:r>
      <w:r>
        <w:rPr>
          <w:rFonts w:ascii="Times New Roman" w:eastAsia="Times New Roman" w:hAnsi="Times New Roman" w:cs="Times New Roman"/>
          <w:sz w:val="28"/>
          <w:szCs w:val="28"/>
          <w:lang w:bidi="ru-RU"/>
        </w:rPr>
        <w:t>самозанятым</w:t>
      </w:r>
      <w:r>
        <w:rPr>
          <w:rFonts w:ascii="Times New Roman" w:eastAsia="Times New Roman" w:hAnsi="Times New Roman" w:cs="Times New Roman"/>
          <w:sz w:val="28"/>
          <w:szCs w:val="28"/>
          <w:lang w:bidi="ru-RU"/>
        </w:rPr>
        <w:t xml:space="preserve">, </w:t>
      </w:r>
      <w:r w:rsidR="00EB3E79">
        <w:rPr>
          <w:rFonts w:ascii="Times New Roman" w:eastAsia="Times New Roman" w:hAnsi="Times New Roman" w:cs="Times New Roman"/>
          <w:sz w:val="28"/>
          <w:szCs w:val="28"/>
          <w:lang w:bidi="ru-RU"/>
        </w:rPr>
        <w:t xml:space="preserve">работоспособным, имеющего </w:t>
      </w:r>
      <w:r w:rsidRPr="00D47B71">
        <w:rPr>
          <w:rFonts w:ascii="Times New Roman" w:eastAsia="Times New Roman" w:hAnsi="Times New Roman" w:cs="Times New Roman"/>
          <w:sz w:val="28"/>
          <w:szCs w:val="28"/>
          <w:lang w:bidi="ru-RU"/>
        </w:rPr>
        <w:t>возможность получения</w:t>
      </w:r>
      <w:r w:rsidR="00EB3E79">
        <w:rPr>
          <w:rFonts w:ascii="Times New Roman" w:eastAsia="Times New Roman" w:hAnsi="Times New Roman" w:cs="Times New Roman"/>
          <w:sz w:val="28"/>
          <w:szCs w:val="28"/>
          <w:lang w:bidi="ru-RU"/>
        </w:rPr>
        <w:t xml:space="preserve"> заработной платы,</w:t>
      </w:r>
      <w:r w:rsidRPr="00D47B71">
        <w:rPr>
          <w:rFonts w:ascii="Times New Roman" w:eastAsia="Times New Roman" w:hAnsi="Times New Roman" w:cs="Times New Roman"/>
          <w:sz w:val="28"/>
          <w:szCs w:val="28"/>
          <w:lang w:bidi="ru-RU"/>
        </w:rPr>
        <w:t xml:space="preserve"> иного дохода.</w:t>
      </w:r>
    </w:p>
    <w:p w:rsidR="00D47B71" w:rsidRPr="00D47B71" w:rsidP="00D47B71">
      <w:pPr>
        <w:spacing w:after="0" w:line="240" w:lineRule="auto"/>
        <w:ind w:left="-567" w:right="-1" w:firstLine="567"/>
        <w:jc w:val="both"/>
        <w:rPr>
          <w:rFonts w:ascii="Times New Roman" w:eastAsia="Times New Roman" w:hAnsi="Times New Roman" w:cs="Times New Roman"/>
          <w:sz w:val="28"/>
          <w:szCs w:val="28"/>
          <w:lang w:bidi="ru-RU"/>
        </w:rPr>
      </w:pPr>
      <w:r w:rsidRPr="00D47B71">
        <w:rPr>
          <w:rFonts w:ascii="Times New Roman" w:eastAsia="Times New Roman" w:hAnsi="Times New Roman" w:cs="Times New Roman"/>
          <w:sz w:val="28"/>
          <w:szCs w:val="28"/>
          <w:lang w:bidi="ru-RU"/>
        </w:rPr>
        <w:t xml:space="preserve">При этом обстоятельств, объективно препятствующих назначению данного вида наказания, а также обстоятельств, свидетельствующих о невозможности исполнения его </w:t>
      </w:r>
      <w:r w:rsidR="00032DEF">
        <w:rPr>
          <w:rFonts w:ascii="Times New Roman" w:eastAsia="Times New Roman" w:hAnsi="Times New Roman" w:cs="Times New Roman"/>
          <w:sz w:val="28"/>
          <w:szCs w:val="28"/>
          <w:lang w:bidi="ru-RU"/>
        </w:rPr>
        <w:t>ФИО</w:t>
      </w:r>
      <w:r w:rsidR="00032DEF">
        <w:rPr>
          <w:rFonts w:ascii="Times New Roman" w:eastAsia="Times New Roman" w:hAnsi="Times New Roman" w:cs="Times New Roman"/>
          <w:sz w:val="28"/>
          <w:szCs w:val="28"/>
          <w:lang w:bidi="ru-RU"/>
        </w:rPr>
        <w:t>1</w:t>
      </w:r>
      <w:r w:rsidR="00EE130C">
        <w:rPr>
          <w:rFonts w:ascii="Times New Roman" w:eastAsia="Times New Roman" w:hAnsi="Times New Roman" w:cs="Times New Roman"/>
          <w:sz w:val="28"/>
          <w:szCs w:val="28"/>
          <w:lang w:bidi="ru-RU"/>
        </w:rPr>
        <w:t xml:space="preserve"> </w:t>
      </w:r>
      <w:r w:rsidRPr="00D47B71">
        <w:rPr>
          <w:rFonts w:ascii="Times New Roman" w:eastAsia="Times New Roman" w:hAnsi="Times New Roman" w:cs="Times New Roman"/>
          <w:sz w:val="28"/>
          <w:szCs w:val="28"/>
          <w:lang w:bidi="ru-RU"/>
        </w:rPr>
        <w:t>в ходе рассмотрения дела судом не установлено.</w:t>
      </w:r>
    </w:p>
    <w:p w:rsidR="00D47B71" w:rsidRPr="00D47B71" w:rsidP="00D47B71">
      <w:pPr>
        <w:spacing w:after="0" w:line="240" w:lineRule="auto"/>
        <w:ind w:left="-567" w:right="-1" w:firstLine="567"/>
        <w:jc w:val="both"/>
        <w:rPr>
          <w:rFonts w:ascii="Times New Roman" w:eastAsia="Times New Roman" w:hAnsi="Times New Roman" w:cs="Times New Roman"/>
          <w:sz w:val="28"/>
          <w:szCs w:val="28"/>
          <w:lang w:bidi="ru-RU"/>
        </w:rPr>
      </w:pPr>
      <w:r w:rsidRPr="00D47B71">
        <w:rPr>
          <w:rFonts w:ascii="Times New Roman" w:eastAsia="Times New Roman" w:hAnsi="Times New Roman" w:cs="Times New Roman"/>
          <w:sz w:val="28"/>
          <w:szCs w:val="28"/>
          <w:lang w:bidi="ru-RU"/>
        </w:rPr>
        <w:t>Оснований для назначения иных альтернативных видов наказания, исходя из характера, степени общественной опасности совершенного преступления, личности виновного, наличия обстоятельств, смягчающих наказание, отсутствие обстоятельств отягчающих наказание, суд не усматривает. Оснований для постановления приговора без назначения наказания либо прекращения уголовного дела судом не усматривается.</w:t>
      </w:r>
    </w:p>
    <w:p w:rsidR="00D47B71" w:rsidRPr="00D47B71" w:rsidP="00D47B71">
      <w:pPr>
        <w:spacing w:after="0" w:line="240" w:lineRule="auto"/>
        <w:ind w:left="-567" w:right="-1" w:firstLine="567"/>
        <w:jc w:val="both"/>
        <w:rPr>
          <w:rFonts w:ascii="Times New Roman" w:eastAsia="Times New Roman" w:hAnsi="Times New Roman" w:cs="Times New Roman"/>
          <w:sz w:val="28"/>
          <w:szCs w:val="28"/>
          <w:lang w:bidi="ru-RU"/>
        </w:rPr>
      </w:pPr>
      <w:r w:rsidRPr="00D47B71">
        <w:rPr>
          <w:rFonts w:ascii="Times New Roman" w:eastAsia="Times New Roman" w:hAnsi="Times New Roman" w:cs="Times New Roman"/>
          <w:sz w:val="28"/>
          <w:szCs w:val="28"/>
          <w:lang w:bidi="ru-RU"/>
        </w:rPr>
        <w:t xml:space="preserve">С учетом данных о личности подсудимого, фактических обстоятельств совершенного преступления, суд не находит оснований для применения в отношении </w:t>
      </w:r>
      <w:r w:rsidR="00032DEF">
        <w:rPr>
          <w:rFonts w:ascii="Times New Roman" w:eastAsia="Times New Roman" w:hAnsi="Times New Roman" w:cs="Times New Roman"/>
          <w:sz w:val="28"/>
          <w:szCs w:val="28"/>
          <w:lang w:bidi="ru-RU"/>
        </w:rPr>
        <w:t>ФИО 1</w:t>
      </w:r>
      <w:r w:rsidR="00EE130C">
        <w:rPr>
          <w:rFonts w:ascii="Times New Roman" w:eastAsia="Times New Roman" w:hAnsi="Times New Roman" w:cs="Times New Roman"/>
          <w:sz w:val="28"/>
          <w:szCs w:val="28"/>
          <w:lang w:bidi="ru-RU"/>
        </w:rPr>
        <w:t xml:space="preserve"> </w:t>
      </w:r>
      <w:r w:rsidRPr="00D47B71">
        <w:rPr>
          <w:rFonts w:ascii="Times New Roman" w:eastAsia="Times New Roman" w:hAnsi="Times New Roman" w:cs="Times New Roman"/>
          <w:sz w:val="28"/>
          <w:szCs w:val="28"/>
          <w:lang w:bidi="ru-RU"/>
        </w:rPr>
        <w:t>правил ст. 64 Уголовного кодекса Российской Федерации, поскольку в ходе судебного разбирательства каких-либо исключительных обстоятельств, существенно уменьшающих степень общественной опасности преступления, установлено не было, при этом смягчающие наказание обстоятельства не снижают опасность содеянного и не являются исключительными, как по отдельности</w:t>
      </w:r>
      <w:r w:rsidRPr="00D47B71">
        <w:rPr>
          <w:rFonts w:ascii="Times New Roman" w:eastAsia="Times New Roman" w:hAnsi="Times New Roman" w:cs="Times New Roman"/>
          <w:sz w:val="28"/>
          <w:szCs w:val="28"/>
          <w:lang w:bidi="ru-RU"/>
        </w:rPr>
        <w:t>, так и в совокупности, и учтены судом при определении вида и размера наказания.</w:t>
      </w:r>
    </w:p>
    <w:p w:rsidR="00D47B71" w:rsidRPr="000B5272" w:rsidP="00EE130C">
      <w:pPr>
        <w:spacing w:after="0" w:line="240" w:lineRule="auto"/>
        <w:ind w:left="-567" w:right="-1" w:firstLine="567"/>
        <w:jc w:val="both"/>
        <w:rPr>
          <w:rFonts w:ascii="Times New Roman" w:eastAsia="Times New Roman" w:hAnsi="Times New Roman" w:cs="Times New Roman"/>
          <w:sz w:val="28"/>
          <w:szCs w:val="28"/>
          <w:lang w:bidi="ru-RU"/>
        </w:rPr>
      </w:pPr>
      <w:r w:rsidRPr="00D47B71">
        <w:rPr>
          <w:rFonts w:ascii="Times New Roman" w:eastAsia="Times New Roman" w:hAnsi="Times New Roman" w:cs="Times New Roman"/>
          <w:sz w:val="28"/>
          <w:szCs w:val="28"/>
          <w:lang w:bidi="ru-RU"/>
        </w:rPr>
        <w:t>Поскольку совершенное подсудимым преступление относится к категории небольшой тяжести, разрешение вопроса по ч. 6 ст. 15 Уголовного кодекса Российской Федерации не требуется.</w:t>
      </w:r>
    </w:p>
    <w:p w:rsidR="00C7621F" w:rsidP="00C7621F">
      <w:pPr>
        <w:spacing w:after="0" w:line="240" w:lineRule="auto"/>
        <w:ind w:left="-567" w:right="-1" w:firstLine="567"/>
        <w:jc w:val="both"/>
        <w:rPr>
          <w:rFonts w:ascii="Times New Roman" w:eastAsia="Times New Roman" w:hAnsi="Times New Roman" w:cs="Times New Roman"/>
          <w:sz w:val="28"/>
          <w:szCs w:val="28"/>
          <w:lang w:bidi="ru-RU"/>
        </w:rPr>
      </w:pPr>
      <w:r w:rsidRPr="00C7621F">
        <w:rPr>
          <w:rFonts w:ascii="Times New Roman" w:eastAsia="Times New Roman" w:hAnsi="Times New Roman" w:cs="Times New Roman"/>
          <w:sz w:val="28"/>
          <w:szCs w:val="28"/>
          <w:lang w:bidi="ru-RU"/>
        </w:rPr>
        <w:t>Меру пресечения в виде подписки о невыезде и надлежащем поведении суд считает необходимым оставить без изменений до вступления приговора в законную силу.</w:t>
      </w:r>
    </w:p>
    <w:p w:rsidR="00C7621F" w:rsidRPr="005D17C0" w:rsidP="00C7621F">
      <w:pPr>
        <w:spacing w:after="0" w:line="240" w:lineRule="auto"/>
        <w:ind w:left="-567" w:right="-1" w:firstLine="567"/>
        <w:jc w:val="both"/>
        <w:rPr>
          <w:rFonts w:ascii="Times New Roman" w:eastAsia="Times New Roman" w:hAnsi="Times New Roman" w:cs="Times New Roman"/>
          <w:sz w:val="28"/>
          <w:szCs w:val="28"/>
          <w:lang w:bidi="ru-RU"/>
        </w:rPr>
      </w:pPr>
      <w:r w:rsidRPr="00C7621F">
        <w:rPr>
          <w:rFonts w:ascii="Times New Roman" w:eastAsia="Times New Roman" w:hAnsi="Times New Roman" w:cs="Times New Roman"/>
          <w:sz w:val="28"/>
          <w:szCs w:val="28"/>
          <w:lang w:bidi="ru-RU"/>
        </w:rPr>
        <w:t>Гражданский иск по делу не заявлен.</w:t>
      </w:r>
    </w:p>
    <w:p w:rsidR="005D17C0" w:rsidRPr="005D17C0" w:rsidP="005D17C0">
      <w:pPr>
        <w:spacing w:after="0" w:line="240" w:lineRule="auto"/>
        <w:ind w:left="-567" w:right="-1" w:firstLine="567"/>
        <w:jc w:val="both"/>
        <w:rPr>
          <w:rFonts w:ascii="Times New Roman" w:eastAsia="Times New Roman" w:hAnsi="Times New Roman" w:cs="Times New Roman"/>
          <w:sz w:val="28"/>
          <w:szCs w:val="28"/>
          <w:lang w:bidi="ru-RU"/>
        </w:rPr>
      </w:pPr>
      <w:r w:rsidRPr="005D17C0">
        <w:rPr>
          <w:rFonts w:ascii="Times New Roman" w:eastAsia="Times New Roman" w:hAnsi="Times New Roman" w:cs="Times New Roman"/>
          <w:sz w:val="28"/>
          <w:szCs w:val="28"/>
          <w:lang w:bidi="ru-RU"/>
        </w:rPr>
        <w:t xml:space="preserve">В соответствии с ч. 10 ст. 316 Уголовно-процессуального кодекса Российской Федерации, процессуальные издержки, предусмотренные, ст. 131 настоящего Кодекса, взысканию с подсудимого не подлежат. </w:t>
      </w:r>
    </w:p>
    <w:p w:rsidR="00172334" w:rsidRPr="000B5272" w:rsidP="00C7621F">
      <w:pPr>
        <w:spacing w:after="0" w:line="240" w:lineRule="auto"/>
        <w:ind w:left="-567" w:right="-1" w:firstLine="567"/>
        <w:jc w:val="both"/>
        <w:rPr>
          <w:rFonts w:ascii="Times New Roman" w:eastAsia="Times New Roman" w:hAnsi="Times New Roman" w:cs="Times New Roman"/>
          <w:sz w:val="28"/>
          <w:szCs w:val="28"/>
          <w:lang w:bidi="ru-RU"/>
        </w:rPr>
      </w:pPr>
      <w:r w:rsidRPr="005D17C0">
        <w:rPr>
          <w:rFonts w:ascii="Times New Roman" w:eastAsia="Times New Roman" w:hAnsi="Times New Roman" w:cs="Times New Roman"/>
          <w:sz w:val="28"/>
          <w:szCs w:val="28"/>
          <w:lang w:bidi="ru-RU"/>
        </w:rPr>
        <w:t xml:space="preserve">Вещественными доказательствами надлежит распорядиться в соответствии со ст. 81 Уголовно-процессуального кодекса Российской Федерации. </w:t>
      </w:r>
    </w:p>
    <w:p w:rsidR="00724401" w:rsidP="00430CD2">
      <w:pPr>
        <w:spacing w:after="0" w:line="240" w:lineRule="auto"/>
        <w:ind w:left="-567" w:right="-1" w:firstLine="567"/>
        <w:jc w:val="both"/>
        <w:rPr>
          <w:rFonts w:ascii="Times New Roman" w:eastAsia="Times New Roman" w:hAnsi="Times New Roman" w:cs="Times New Roman"/>
          <w:sz w:val="28"/>
          <w:szCs w:val="28"/>
        </w:rPr>
      </w:pPr>
      <w:r w:rsidRPr="000B5272">
        <w:rPr>
          <w:rFonts w:ascii="Times New Roman" w:eastAsia="Times New Roman" w:hAnsi="Times New Roman" w:cs="Times New Roman"/>
          <w:sz w:val="28"/>
          <w:szCs w:val="28"/>
        </w:rPr>
        <w:t xml:space="preserve">На основании изложенного, руководствуясь </w:t>
      </w:r>
      <w:r w:rsidRPr="000B5272">
        <w:rPr>
          <w:rFonts w:ascii="Times New Roman" w:eastAsia="Times New Roman" w:hAnsi="Times New Roman" w:cs="Times New Roman"/>
          <w:sz w:val="28"/>
          <w:szCs w:val="28"/>
        </w:rPr>
        <w:t>ст.ст</w:t>
      </w:r>
      <w:r w:rsidRPr="000B5272">
        <w:rPr>
          <w:rFonts w:ascii="Times New Roman" w:eastAsia="Times New Roman" w:hAnsi="Times New Roman" w:cs="Times New Roman"/>
          <w:sz w:val="28"/>
          <w:szCs w:val="28"/>
        </w:rPr>
        <w:t>. 307-309, 314-317 Уголовно-процессуального кодекса Российской Федерации, мировой судья,</w:t>
      </w:r>
    </w:p>
    <w:p w:rsidR="00430CD2" w:rsidRPr="00ED7162" w:rsidP="00430CD2">
      <w:pPr>
        <w:spacing w:after="0" w:line="240" w:lineRule="auto"/>
        <w:ind w:left="-567" w:right="-1" w:firstLine="567"/>
        <w:jc w:val="both"/>
        <w:rPr>
          <w:rFonts w:ascii="Times New Roman" w:eastAsia="Times New Roman" w:hAnsi="Times New Roman" w:cs="Times New Roman"/>
          <w:sz w:val="28"/>
          <w:szCs w:val="28"/>
        </w:rPr>
      </w:pPr>
    </w:p>
    <w:p w:rsidR="008403FB" w:rsidRPr="00ED7162">
      <w:pPr>
        <w:spacing w:after="0" w:line="240" w:lineRule="auto"/>
        <w:ind w:left="-567" w:right="-1" w:firstLine="567"/>
        <w:jc w:val="center"/>
        <w:rPr>
          <w:rFonts w:ascii="Times New Roman" w:eastAsia="Times New Roman" w:hAnsi="Times New Roman" w:cs="Times New Roman"/>
          <w:sz w:val="28"/>
          <w:szCs w:val="28"/>
        </w:rPr>
      </w:pPr>
      <w:r w:rsidRPr="00ED7162">
        <w:rPr>
          <w:rFonts w:ascii="Times New Roman" w:eastAsia="Times New Roman" w:hAnsi="Times New Roman" w:cs="Times New Roman"/>
          <w:sz w:val="28"/>
          <w:szCs w:val="28"/>
        </w:rPr>
        <w:t>ПРИГОВОРИЛ:</w:t>
      </w:r>
    </w:p>
    <w:p w:rsidR="00724401" w:rsidRPr="00ED7162">
      <w:pPr>
        <w:spacing w:after="0" w:line="240" w:lineRule="auto"/>
        <w:ind w:left="-567" w:right="-1" w:firstLine="567"/>
        <w:jc w:val="center"/>
        <w:rPr>
          <w:rFonts w:ascii="Times New Roman" w:eastAsia="Times New Roman" w:hAnsi="Times New Roman" w:cs="Times New Roman"/>
          <w:sz w:val="28"/>
          <w:szCs w:val="28"/>
        </w:rPr>
      </w:pPr>
    </w:p>
    <w:p w:rsidR="00EE130C" w:rsidRPr="00EE130C" w:rsidP="00EE130C">
      <w:pPr>
        <w:spacing w:after="0" w:line="240" w:lineRule="auto"/>
        <w:ind w:left="-567" w:right="282" w:firstLine="567"/>
        <w:jc w:val="both"/>
        <w:rPr>
          <w:rFonts w:ascii="Times New Roman" w:eastAsia="Times New Roman" w:hAnsi="Times New Roman" w:cs="Times New Roman"/>
          <w:sz w:val="28"/>
        </w:rPr>
      </w:pPr>
      <w:r w:rsidRPr="00EE130C">
        <w:rPr>
          <w:rFonts w:ascii="Times New Roman" w:eastAsia="Times New Roman" w:hAnsi="Times New Roman" w:cs="Times New Roman"/>
          <w:sz w:val="28"/>
        </w:rPr>
        <w:t xml:space="preserve">Признать </w:t>
      </w:r>
      <w:r w:rsidR="00032DEF">
        <w:rPr>
          <w:rFonts w:ascii="Times New Roman" w:eastAsia="Times New Roman" w:hAnsi="Times New Roman" w:cs="Times New Roman"/>
          <w:sz w:val="28"/>
        </w:rPr>
        <w:t>ФИО</w:t>
      </w:r>
      <w:r w:rsidR="00032DEF">
        <w:rPr>
          <w:rFonts w:ascii="Times New Roman" w:eastAsia="Times New Roman" w:hAnsi="Times New Roman" w:cs="Times New Roman"/>
          <w:sz w:val="28"/>
        </w:rPr>
        <w:t>1</w:t>
      </w:r>
      <w:r w:rsidRPr="00EE130C">
        <w:rPr>
          <w:rFonts w:ascii="Times New Roman" w:eastAsia="Times New Roman" w:hAnsi="Times New Roman" w:cs="Times New Roman"/>
          <w:sz w:val="28"/>
        </w:rPr>
        <w:t xml:space="preserve"> виновным в совершении преступления, предусмотренного ч. 1 ст. 158 Уголовного кодекса Российской Федерации, и назначить ему наказание в виде штрафа в размере 7 000 (семь </w:t>
      </w:r>
      <w:r>
        <w:rPr>
          <w:rFonts w:ascii="Times New Roman" w:eastAsia="Times New Roman" w:hAnsi="Times New Roman" w:cs="Times New Roman"/>
          <w:sz w:val="28"/>
        </w:rPr>
        <w:t>тысяч) рублей</w:t>
      </w:r>
      <w:r w:rsidRPr="00EE130C">
        <w:rPr>
          <w:rFonts w:ascii="Times New Roman" w:eastAsia="Times New Roman" w:hAnsi="Times New Roman" w:cs="Times New Roman"/>
          <w:sz w:val="28"/>
        </w:rPr>
        <w:t xml:space="preserve"> 00 копеек. </w:t>
      </w:r>
    </w:p>
    <w:p w:rsidR="00EE130C" w:rsidRPr="00EE130C" w:rsidP="00EE130C">
      <w:pPr>
        <w:spacing w:after="0" w:line="240" w:lineRule="auto"/>
        <w:ind w:left="-567" w:right="282" w:firstLine="567"/>
        <w:jc w:val="both"/>
        <w:rPr>
          <w:rFonts w:ascii="Times New Roman" w:eastAsia="Times New Roman" w:hAnsi="Times New Roman" w:cs="Times New Roman"/>
          <w:sz w:val="28"/>
        </w:rPr>
      </w:pPr>
      <w:r w:rsidRPr="00EE130C">
        <w:rPr>
          <w:rFonts w:ascii="Times New Roman" w:eastAsia="Times New Roman" w:hAnsi="Times New Roman" w:cs="Times New Roman"/>
          <w:sz w:val="28"/>
        </w:rPr>
        <w:t xml:space="preserve">Реквизиты для оплаты штрафа: УФК по Республике Крым (ОМВД России по г. Симферополю), л/с 04751А92590, </w:t>
      </w:r>
      <w:r w:rsidRPr="00EE130C">
        <w:rPr>
          <w:rFonts w:ascii="Times New Roman" w:eastAsia="Times New Roman" w:hAnsi="Times New Roman" w:cs="Times New Roman"/>
          <w:sz w:val="28"/>
        </w:rPr>
        <w:t>Р</w:t>
      </w:r>
      <w:r w:rsidRPr="00EE130C">
        <w:rPr>
          <w:rFonts w:ascii="Times New Roman" w:eastAsia="Times New Roman" w:hAnsi="Times New Roman" w:cs="Times New Roman"/>
          <w:sz w:val="28"/>
        </w:rPr>
        <w:t>/С (НЕКС) 40102810645370000035, БИК 013510002, ИНН 9102003230, КПП 910201001, ОКТМО 35701000, НКС</w:t>
      </w:r>
      <w:r w:rsidR="00EB3E79">
        <w:rPr>
          <w:rFonts w:ascii="Times New Roman" w:eastAsia="Times New Roman" w:hAnsi="Times New Roman" w:cs="Times New Roman"/>
          <w:sz w:val="28"/>
        </w:rPr>
        <w:t xml:space="preserve"> 03100643000000017500, КБК 188 11603121019000</w:t>
      </w:r>
      <w:r>
        <w:rPr>
          <w:rFonts w:ascii="Times New Roman" w:eastAsia="Times New Roman" w:hAnsi="Times New Roman" w:cs="Times New Roman"/>
          <w:sz w:val="28"/>
        </w:rPr>
        <w:t>140, У</w:t>
      </w:r>
      <w:r w:rsidR="00EB3E79">
        <w:rPr>
          <w:rFonts w:ascii="Times New Roman" w:eastAsia="Times New Roman" w:hAnsi="Times New Roman" w:cs="Times New Roman"/>
          <w:sz w:val="28"/>
        </w:rPr>
        <w:t xml:space="preserve">ИН </w:t>
      </w:r>
      <w:r>
        <w:rPr>
          <w:rFonts w:ascii="Times New Roman" w:eastAsia="Times New Roman" w:hAnsi="Times New Roman" w:cs="Times New Roman"/>
          <w:sz w:val="28"/>
        </w:rPr>
        <w:t>18858226010030000821</w:t>
      </w:r>
      <w:r w:rsidRPr="00EE130C">
        <w:rPr>
          <w:rFonts w:ascii="Times New Roman" w:eastAsia="Times New Roman" w:hAnsi="Times New Roman" w:cs="Times New Roman"/>
          <w:sz w:val="28"/>
        </w:rPr>
        <w:t>.</w:t>
      </w:r>
    </w:p>
    <w:p w:rsidR="00EE130C" w:rsidRPr="00EE130C" w:rsidP="00EE130C">
      <w:pPr>
        <w:spacing w:after="0" w:line="240" w:lineRule="auto"/>
        <w:ind w:left="-567" w:right="282" w:firstLine="567"/>
        <w:jc w:val="both"/>
        <w:rPr>
          <w:rFonts w:ascii="Times New Roman" w:eastAsia="Times New Roman" w:hAnsi="Times New Roman" w:cs="Times New Roman"/>
          <w:sz w:val="28"/>
        </w:rPr>
      </w:pPr>
      <w:r w:rsidRPr="00EE130C">
        <w:rPr>
          <w:rFonts w:ascii="Times New Roman" w:eastAsia="Times New Roman" w:hAnsi="Times New Roman" w:cs="Times New Roman"/>
          <w:sz w:val="28"/>
        </w:rPr>
        <w:t xml:space="preserve">До вступления приговора в законную силу меру пресечения </w:t>
      </w:r>
      <w:r w:rsidR="00032DEF">
        <w:rPr>
          <w:rFonts w:ascii="Times New Roman" w:eastAsia="Times New Roman" w:hAnsi="Times New Roman" w:cs="Times New Roman"/>
          <w:sz w:val="28"/>
        </w:rPr>
        <w:t>ФИО</w:t>
      </w:r>
      <w:r w:rsidR="00032DEF">
        <w:rPr>
          <w:rFonts w:ascii="Times New Roman" w:eastAsia="Times New Roman" w:hAnsi="Times New Roman" w:cs="Times New Roman"/>
          <w:sz w:val="28"/>
        </w:rPr>
        <w:t>1</w:t>
      </w:r>
      <w:r w:rsidRPr="00EE130C">
        <w:rPr>
          <w:rFonts w:ascii="Times New Roman" w:eastAsia="Times New Roman" w:hAnsi="Times New Roman" w:cs="Times New Roman"/>
          <w:sz w:val="28"/>
        </w:rPr>
        <w:t xml:space="preserve"> в виде подписки о невыезде и надлежащем поведении оставить прежней. </w:t>
      </w:r>
    </w:p>
    <w:p w:rsidR="00EE130C" w:rsidP="00EE130C">
      <w:pPr>
        <w:spacing w:after="0" w:line="240" w:lineRule="auto"/>
        <w:ind w:left="-567" w:right="282" w:firstLine="567"/>
        <w:jc w:val="both"/>
        <w:rPr>
          <w:rFonts w:ascii="Times New Roman" w:eastAsia="Times New Roman" w:hAnsi="Times New Roman" w:cs="Times New Roman"/>
          <w:sz w:val="28"/>
        </w:rPr>
      </w:pPr>
      <w:r w:rsidRPr="00EE130C">
        <w:rPr>
          <w:rFonts w:ascii="Times New Roman" w:eastAsia="Times New Roman" w:hAnsi="Times New Roman" w:cs="Times New Roman"/>
          <w:sz w:val="28"/>
        </w:rPr>
        <w:t xml:space="preserve">Процессуальные издержки </w:t>
      </w:r>
      <w:r>
        <w:rPr>
          <w:rFonts w:ascii="Times New Roman" w:eastAsia="Times New Roman" w:hAnsi="Times New Roman" w:cs="Times New Roman"/>
          <w:sz w:val="28"/>
        </w:rPr>
        <w:t>подлежат возмещению</w:t>
      </w:r>
      <w:r w:rsidRPr="00EE130C">
        <w:rPr>
          <w:rFonts w:ascii="Times New Roman" w:eastAsia="Times New Roman" w:hAnsi="Times New Roman" w:cs="Times New Roman"/>
          <w:sz w:val="28"/>
        </w:rPr>
        <w:t xml:space="preserve"> за счет средств федерального бюджета.</w:t>
      </w:r>
    </w:p>
    <w:p w:rsidR="00EE130C" w:rsidRPr="00EE130C" w:rsidP="00EE130C">
      <w:pPr>
        <w:spacing w:after="0" w:line="240" w:lineRule="auto"/>
        <w:ind w:left="-567" w:right="282" w:firstLine="567"/>
        <w:jc w:val="both"/>
        <w:rPr>
          <w:rFonts w:ascii="Times New Roman" w:eastAsia="Times New Roman" w:hAnsi="Times New Roman" w:cs="Times New Roman"/>
          <w:sz w:val="28"/>
        </w:rPr>
      </w:pPr>
      <w:r w:rsidRPr="00EE130C">
        <w:rPr>
          <w:rFonts w:ascii="Times New Roman" w:eastAsia="Times New Roman" w:hAnsi="Times New Roman" w:cs="Times New Roman"/>
          <w:sz w:val="28"/>
        </w:rPr>
        <w:t xml:space="preserve">Вещественными доказательствами по делу надлежит распорядиться в соответствии со ст. 81 Уголовно-процессуального кодекса Российской Федерации: лазерный </w:t>
      </w:r>
      <w:r>
        <w:rPr>
          <w:rFonts w:ascii="Times New Roman" w:eastAsia="Times New Roman" w:hAnsi="Times New Roman" w:cs="Times New Roman"/>
          <w:sz w:val="28"/>
          <w:lang w:val="en-US"/>
        </w:rPr>
        <w:t>CD</w:t>
      </w:r>
      <w:r w:rsidRPr="00EE130C">
        <w:rPr>
          <w:rFonts w:ascii="Times New Roman" w:eastAsia="Times New Roman" w:hAnsi="Times New Roman" w:cs="Times New Roman"/>
          <w:sz w:val="28"/>
        </w:rPr>
        <w:t>-</w:t>
      </w:r>
      <w:r>
        <w:rPr>
          <w:rFonts w:ascii="Times New Roman" w:eastAsia="Times New Roman" w:hAnsi="Times New Roman" w:cs="Times New Roman"/>
          <w:sz w:val="28"/>
          <w:lang w:val="en-US"/>
        </w:rPr>
        <w:t>R</w:t>
      </w:r>
      <w:r w:rsidRPr="00EE130C">
        <w:rPr>
          <w:rFonts w:ascii="Times New Roman" w:eastAsia="Times New Roman" w:hAnsi="Times New Roman" w:cs="Times New Roman"/>
          <w:sz w:val="28"/>
        </w:rPr>
        <w:t xml:space="preserve"> диск с видеозаписями событий от </w:t>
      </w:r>
      <w:r>
        <w:rPr>
          <w:rFonts w:ascii="Times New Roman" w:eastAsia="Times New Roman" w:hAnsi="Times New Roman" w:cs="Times New Roman"/>
          <w:sz w:val="28"/>
        </w:rPr>
        <w:t>03.02.2026</w:t>
      </w:r>
      <w:r w:rsidRPr="00EE130C">
        <w:rPr>
          <w:rFonts w:ascii="Times New Roman" w:eastAsia="Times New Roman" w:hAnsi="Times New Roman" w:cs="Times New Roman"/>
          <w:sz w:val="28"/>
        </w:rPr>
        <w:t xml:space="preserve">, с участием </w:t>
      </w:r>
      <w:r w:rsidR="00032DEF">
        <w:rPr>
          <w:rFonts w:ascii="Times New Roman" w:eastAsia="Times New Roman" w:hAnsi="Times New Roman" w:cs="Times New Roman"/>
          <w:sz w:val="28"/>
        </w:rPr>
        <w:t>ФИО1</w:t>
      </w:r>
      <w:r w:rsidRPr="00EE130C">
        <w:rPr>
          <w:rFonts w:ascii="Times New Roman" w:eastAsia="Times New Roman" w:hAnsi="Times New Roman" w:cs="Times New Roman"/>
          <w:sz w:val="28"/>
        </w:rPr>
        <w:t xml:space="preserve"> после вступления приговора в законную силу – оставить в </w:t>
      </w:r>
      <w:r w:rsidRPr="00EE130C">
        <w:rPr>
          <w:rFonts w:ascii="Times New Roman" w:eastAsia="Times New Roman" w:hAnsi="Times New Roman" w:cs="Times New Roman"/>
          <w:sz w:val="28"/>
        </w:rPr>
        <w:t>материалах дела в течени</w:t>
      </w:r>
      <w:r w:rsidRPr="00EE130C">
        <w:rPr>
          <w:rFonts w:ascii="Times New Roman" w:eastAsia="Times New Roman" w:hAnsi="Times New Roman" w:cs="Times New Roman"/>
          <w:sz w:val="28"/>
        </w:rPr>
        <w:t>и</w:t>
      </w:r>
      <w:r w:rsidRPr="00EE130C">
        <w:rPr>
          <w:rFonts w:ascii="Times New Roman" w:eastAsia="Times New Roman" w:hAnsi="Times New Roman" w:cs="Times New Roman"/>
          <w:sz w:val="28"/>
        </w:rPr>
        <w:t xml:space="preserve"> всего срока хранения последнего; </w:t>
      </w:r>
      <w:r w:rsidRPr="00EE130C">
        <w:rPr>
          <w:rFonts w:ascii="Times New Roman" w:eastAsia="Times New Roman" w:hAnsi="Times New Roman" w:cs="Times New Roman"/>
          <w:sz w:val="28"/>
          <w:lang w:bidi="ru-RU"/>
        </w:rPr>
        <w:t>Газ «</w:t>
      </w:r>
      <w:r w:rsidRPr="00EE130C">
        <w:rPr>
          <w:rFonts w:ascii="Times New Roman" w:eastAsia="Times New Roman" w:hAnsi="Times New Roman" w:cs="Times New Roman"/>
          <w:sz w:val="28"/>
          <w:lang w:bidi="en-US"/>
        </w:rPr>
        <w:t>Pride</w:t>
      </w:r>
      <w:r w:rsidRPr="00EE130C">
        <w:rPr>
          <w:rFonts w:ascii="Times New Roman" w:eastAsia="Times New Roman" w:hAnsi="Times New Roman" w:cs="Times New Roman"/>
          <w:sz w:val="28"/>
          <w:lang w:bidi="ru-RU"/>
        </w:rPr>
        <w:t xml:space="preserve">» </w:t>
      </w:r>
      <w:r w:rsidRPr="00EE130C">
        <w:rPr>
          <w:rFonts w:ascii="Times New Roman" w:eastAsia="Times New Roman" w:hAnsi="Times New Roman" w:cs="Times New Roman"/>
          <w:sz w:val="28"/>
          <w:lang w:bidi="en-US"/>
        </w:rPr>
        <w:t>Gas</w:t>
      </w:r>
      <w:r w:rsidRPr="00EE130C">
        <w:rPr>
          <w:rFonts w:ascii="Times New Roman" w:eastAsia="Times New Roman" w:hAnsi="Times New Roman" w:cs="Times New Roman"/>
          <w:sz w:val="28"/>
          <w:lang w:bidi="ru-RU"/>
        </w:rPr>
        <w:t xml:space="preserve"> </w:t>
      </w:r>
      <w:r w:rsidRPr="00EE130C">
        <w:rPr>
          <w:rFonts w:ascii="Times New Roman" w:eastAsia="Times New Roman" w:hAnsi="Times New Roman" w:cs="Times New Roman"/>
          <w:sz w:val="28"/>
          <w:lang w:bidi="en-US"/>
        </w:rPr>
        <w:t>Refills</w:t>
      </w:r>
      <w:r w:rsidRPr="00EE130C">
        <w:rPr>
          <w:rFonts w:ascii="Times New Roman" w:eastAsia="Times New Roman" w:hAnsi="Times New Roman" w:cs="Times New Roman"/>
          <w:sz w:val="28"/>
          <w:lang w:bidi="ru-RU"/>
        </w:rPr>
        <w:t xml:space="preserve"> 18 мл в количестве 1 шт.; зажигалка бытовая «</w:t>
      </w:r>
      <w:r w:rsidRPr="00EE130C">
        <w:rPr>
          <w:rFonts w:ascii="Times New Roman" w:eastAsia="Times New Roman" w:hAnsi="Times New Roman" w:cs="Times New Roman"/>
          <w:sz w:val="28"/>
          <w:lang w:bidi="en-US"/>
        </w:rPr>
        <w:t>LUXLITE</w:t>
      </w:r>
      <w:r w:rsidRPr="00EE130C">
        <w:rPr>
          <w:rFonts w:ascii="Times New Roman" w:eastAsia="Times New Roman" w:hAnsi="Times New Roman" w:cs="Times New Roman"/>
          <w:sz w:val="28"/>
          <w:lang w:bidi="ru-RU"/>
        </w:rPr>
        <w:t>» 580</w:t>
      </w:r>
      <w:r>
        <w:rPr>
          <w:rFonts w:ascii="Times New Roman" w:eastAsia="Times New Roman" w:hAnsi="Times New Roman" w:cs="Times New Roman"/>
          <w:sz w:val="28"/>
        </w:rPr>
        <w:t xml:space="preserve"> </w:t>
      </w:r>
      <w:r w:rsidRPr="00EE130C">
        <w:rPr>
          <w:rFonts w:ascii="Times New Roman" w:eastAsia="Times New Roman" w:hAnsi="Times New Roman" w:cs="Times New Roman"/>
          <w:sz w:val="28"/>
          <w:lang w:bidi="ru-RU"/>
        </w:rPr>
        <w:t xml:space="preserve">НС5 </w:t>
      </w:r>
      <w:r w:rsidRPr="00EE130C">
        <w:rPr>
          <w:rFonts w:ascii="Times New Roman" w:eastAsia="Times New Roman" w:hAnsi="Times New Roman" w:cs="Times New Roman"/>
          <w:sz w:val="28"/>
          <w:lang w:bidi="en-US"/>
        </w:rPr>
        <w:t>RUBBER</w:t>
      </w:r>
      <w:r w:rsidRPr="00EE130C">
        <w:rPr>
          <w:rFonts w:ascii="Times New Roman" w:eastAsia="Times New Roman" w:hAnsi="Times New Roman" w:cs="Times New Roman"/>
          <w:sz w:val="28"/>
          <w:lang w:bidi="ru-RU"/>
        </w:rPr>
        <w:t xml:space="preserve"> </w:t>
      </w:r>
      <w:r w:rsidRPr="00EE130C">
        <w:rPr>
          <w:rFonts w:ascii="Times New Roman" w:eastAsia="Times New Roman" w:hAnsi="Times New Roman" w:cs="Times New Roman"/>
          <w:sz w:val="28"/>
          <w:lang w:bidi="en-US"/>
        </w:rPr>
        <w:t>SP</w:t>
      </w:r>
      <w:r w:rsidRPr="00EE130C">
        <w:rPr>
          <w:rFonts w:ascii="Times New Roman" w:eastAsia="Times New Roman" w:hAnsi="Times New Roman" w:cs="Times New Roman"/>
          <w:sz w:val="28"/>
          <w:lang w:bidi="ru-RU"/>
        </w:rPr>
        <w:t xml:space="preserve"> в количестве 1 шт.; </w:t>
      </w:r>
      <w:r w:rsidRPr="00EE130C">
        <w:rPr>
          <w:rFonts w:ascii="Times New Roman" w:eastAsia="Times New Roman" w:hAnsi="Times New Roman" w:cs="Times New Roman"/>
          <w:sz w:val="28"/>
          <w:lang w:bidi="ru-RU"/>
        </w:rPr>
        <w:t>ароматизатор</w:t>
      </w:r>
      <w:r w:rsidRPr="00EE130C">
        <w:rPr>
          <w:rFonts w:ascii="Times New Roman" w:eastAsia="Times New Roman" w:hAnsi="Times New Roman" w:cs="Times New Roman"/>
          <w:sz w:val="28"/>
          <w:lang w:bidi="ru-RU"/>
        </w:rPr>
        <w:t xml:space="preserve"> «</w:t>
      </w:r>
      <w:r w:rsidRPr="00EE130C">
        <w:rPr>
          <w:rFonts w:ascii="Times New Roman" w:eastAsia="Times New Roman" w:hAnsi="Times New Roman" w:cs="Times New Roman"/>
          <w:sz w:val="28"/>
          <w:lang w:bidi="en-US"/>
        </w:rPr>
        <w:t>Tensy</w:t>
      </w:r>
      <w:r w:rsidRPr="00EE130C">
        <w:rPr>
          <w:rFonts w:ascii="Times New Roman" w:eastAsia="Times New Roman" w:hAnsi="Times New Roman" w:cs="Times New Roman"/>
          <w:sz w:val="28"/>
          <w:lang w:bidi="ru-RU"/>
        </w:rPr>
        <w:t xml:space="preserve">» д/авто (спрей) 50 мл. </w:t>
      </w:r>
      <w:r w:rsidRPr="00EE130C">
        <w:rPr>
          <w:rFonts w:ascii="Times New Roman" w:eastAsia="Times New Roman" w:hAnsi="Times New Roman" w:cs="Times New Roman"/>
          <w:sz w:val="28"/>
          <w:lang w:bidi="ru-RU"/>
        </w:rPr>
        <w:t>Бабл</w:t>
      </w:r>
      <w:r w:rsidRPr="00EE130C">
        <w:rPr>
          <w:rFonts w:ascii="Times New Roman" w:eastAsia="Times New Roman" w:hAnsi="Times New Roman" w:cs="Times New Roman"/>
          <w:sz w:val="28"/>
          <w:lang w:bidi="ru-RU"/>
        </w:rPr>
        <w:t xml:space="preserve"> гам в количестве 1 шт.; </w:t>
      </w:r>
      <w:r w:rsidRPr="00EE130C">
        <w:rPr>
          <w:rFonts w:ascii="Times New Roman" w:eastAsia="Times New Roman" w:hAnsi="Times New Roman" w:cs="Times New Roman"/>
          <w:sz w:val="28"/>
          <w:lang w:bidi="ru-RU"/>
        </w:rPr>
        <w:t>ароматизатор</w:t>
      </w:r>
      <w:r w:rsidRPr="00EE130C">
        <w:rPr>
          <w:rFonts w:ascii="Times New Roman" w:eastAsia="Times New Roman" w:hAnsi="Times New Roman" w:cs="Times New Roman"/>
          <w:sz w:val="28"/>
          <w:lang w:bidi="ru-RU"/>
        </w:rPr>
        <w:t xml:space="preserve"> «</w:t>
      </w:r>
      <w:r w:rsidRPr="00EE130C">
        <w:rPr>
          <w:rFonts w:ascii="Times New Roman" w:eastAsia="Times New Roman" w:hAnsi="Times New Roman" w:cs="Times New Roman"/>
          <w:sz w:val="28"/>
          <w:lang w:bidi="en-US"/>
        </w:rPr>
        <w:t>Tensy</w:t>
      </w:r>
      <w:r w:rsidRPr="00EE130C">
        <w:rPr>
          <w:rFonts w:ascii="Times New Roman" w:eastAsia="Times New Roman" w:hAnsi="Times New Roman" w:cs="Times New Roman"/>
          <w:sz w:val="28"/>
          <w:lang w:bidi="ru-RU"/>
        </w:rPr>
        <w:t xml:space="preserve">» д/авто (спрей) 50 мл. </w:t>
      </w:r>
      <w:r w:rsidRPr="00EE130C">
        <w:rPr>
          <w:rFonts w:ascii="Times New Roman" w:eastAsia="Times New Roman" w:hAnsi="Times New Roman" w:cs="Times New Roman"/>
          <w:sz w:val="28"/>
          <w:lang w:bidi="ru-RU"/>
        </w:rPr>
        <w:t xml:space="preserve">Тутти </w:t>
      </w:r>
      <w:r w:rsidRPr="00EE130C">
        <w:rPr>
          <w:rFonts w:ascii="Times New Roman" w:eastAsia="Times New Roman" w:hAnsi="Times New Roman" w:cs="Times New Roman"/>
          <w:sz w:val="28"/>
          <w:lang w:bidi="ru-RU"/>
        </w:rPr>
        <w:t>Фрутти</w:t>
      </w:r>
      <w:r w:rsidRPr="00EE130C">
        <w:rPr>
          <w:rFonts w:ascii="Times New Roman" w:eastAsia="Times New Roman" w:hAnsi="Times New Roman" w:cs="Times New Roman"/>
          <w:sz w:val="28"/>
          <w:lang w:bidi="ru-RU"/>
        </w:rPr>
        <w:t xml:space="preserve"> в количестве 1 шт.; горелка «</w:t>
      </w:r>
      <w:r w:rsidRPr="00EE130C">
        <w:rPr>
          <w:rFonts w:ascii="Times New Roman" w:eastAsia="Times New Roman" w:hAnsi="Times New Roman" w:cs="Times New Roman"/>
          <w:sz w:val="28"/>
          <w:lang w:bidi="en-US"/>
        </w:rPr>
        <w:t>ZENGAZ</w:t>
      </w:r>
      <w:r w:rsidRPr="00EE130C">
        <w:rPr>
          <w:rFonts w:ascii="Times New Roman" w:eastAsia="Times New Roman" w:hAnsi="Times New Roman" w:cs="Times New Roman"/>
          <w:sz w:val="28"/>
          <w:lang w:bidi="ru-RU"/>
        </w:rPr>
        <w:t xml:space="preserve">» </w:t>
      </w:r>
      <w:r w:rsidRPr="00EE130C">
        <w:rPr>
          <w:rFonts w:ascii="Times New Roman" w:eastAsia="Times New Roman" w:hAnsi="Times New Roman" w:cs="Times New Roman"/>
          <w:sz w:val="28"/>
          <w:lang w:bidi="en-US"/>
        </w:rPr>
        <w:t>ZT</w:t>
      </w:r>
      <w:r w:rsidRPr="00EE130C">
        <w:rPr>
          <w:rFonts w:ascii="Times New Roman" w:eastAsia="Times New Roman" w:hAnsi="Times New Roman" w:cs="Times New Roman"/>
          <w:sz w:val="28"/>
          <w:lang w:bidi="ru-RU"/>
        </w:rPr>
        <w:t xml:space="preserve">-60 в количестве 1 шт.; дезодорант </w:t>
      </w:r>
      <w:r w:rsidRPr="00EE130C">
        <w:rPr>
          <w:rFonts w:ascii="Times New Roman" w:eastAsia="Times New Roman" w:hAnsi="Times New Roman" w:cs="Times New Roman"/>
          <w:sz w:val="28"/>
          <w:lang w:bidi="ru-RU"/>
        </w:rPr>
        <w:t>Ахе</w:t>
      </w:r>
      <w:r w:rsidRPr="00EE130C">
        <w:rPr>
          <w:rFonts w:ascii="Times New Roman" w:eastAsia="Times New Roman" w:hAnsi="Times New Roman" w:cs="Times New Roman"/>
          <w:sz w:val="28"/>
          <w:lang w:bidi="ru-RU"/>
        </w:rPr>
        <w:t xml:space="preserve"> </w:t>
      </w:r>
      <w:r w:rsidRPr="00EE130C">
        <w:rPr>
          <w:rFonts w:ascii="Times New Roman" w:eastAsia="Times New Roman" w:hAnsi="Times New Roman" w:cs="Times New Roman"/>
          <w:sz w:val="28"/>
          <w:lang w:bidi="ru-RU"/>
        </w:rPr>
        <w:t>БлекНайт</w:t>
      </w:r>
      <w:r w:rsidRPr="00EE130C">
        <w:rPr>
          <w:rFonts w:ascii="Times New Roman" w:eastAsia="Times New Roman" w:hAnsi="Times New Roman" w:cs="Times New Roman"/>
          <w:sz w:val="28"/>
          <w:lang w:bidi="ru-RU"/>
        </w:rPr>
        <w:t xml:space="preserve"> Аэрозоль 150 мл в количестве 1 шт.; дезодорант </w:t>
      </w:r>
      <w:r w:rsidRPr="00EE130C">
        <w:rPr>
          <w:rFonts w:ascii="Times New Roman" w:eastAsia="Times New Roman" w:hAnsi="Times New Roman" w:cs="Times New Roman"/>
          <w:sz w:val="28"/>
          <w:lang w:bidi="ru-RU"/>
        </w:rPr>
        <w:t>Ахе</w:t>
      </w:r>
      <w:r w:rsidRPr="00EE130C">
        <w:rPr>
          <w:rFonts w:ascii="Times New Roman" w:eastAsia="Times New Roman" w:hAnsi="Times New Roman" w:cs="Times New Roman"/>
          <w:sz w:val="28"/>
          <w:lang w:bidi="ru-RU"/>
        </w:rPr>
        <w:t xml:space="preserve"> Кожа и </w:t>
      </w:r>
      <w:r w:rsidRPr="00EE130C">
        <w:rPr>
          <w:rFonts w:ascii="Times New Roman" w:eastAsia="Times New Roman" w:hAnsi="Times New Roman" w:cs="Times New Roman"/>
          <w:sz w:val="28"/>
          <w:lang w:bidi="ru-RU"/>
        </w:rPr>
        <w:t>печеньки</w:t>
      </w:r>
      <w:r w:rsidRPr="00EE130C">
        <w:rPr>
          <w:rFonts w:ascii="Times New Roman" w:eastAsia="Times New Roman" w:hAnsi="Times New Roman" w:cs="Times New Roman"/>
          <w:sz w:val="28"/>
          <w:lang w:bidi="ru-RU"/>
        </w:rPr>
        <w:t xml:space="preserve"> 150 мл в количестве 1 шт.; СЗУ «</w:t>
      </w:r>
      <w:r w:rsidRPr="00EE130C">
        <w:rPr>
          <w:rFonts w:ascii="Times New Roman" w:eastAsia="Times New Roman" w:hAnsi="Times New Roman" w:cs="Times New Roman"/>
          <w:sz w:val="28"/>
          <w:lang w:bidi="en-US"/>
        </w:rPr>
        <w:t>Breaking</w:t>
      </w:r>
      <w:r w:rsidRPr="00EE130C">
        <w:rPr>
          <w:rFonts w:ascii="Times New Roman" w:eastAsia="Times New Roman" w:hAnsi="Times New Roman" w:cs="Times New Roman"/>
          <w:sz w:val="28"/>
          <w:lang w:bidi="ru-RU"/>
        </w:rPr>
        <w:t xml:space="preserve">» </w:t>
      </w:r>
      <w:r w:rsidRPr="00EE130C">
        <w:rPr>
          <w:rFonts w:ascii="Times New Roman" w:eastAsia="Times New Roman" w:hAnsi="Times New Roman" w:cs="Times New Roman"/>
          <w:sz w:val="28"/>
          <w:lang w:bidi="en-US"/>
        </w:rPr>
        <w:t>WC</w:t>
      </w:r>
      <w:r w:rsidRPr="00EE130C">
        <w:rPr>
          <w:rFonts w:ascii="Times New Roman" w:eastAsia="Times New Roman" w:hAnsi="Times New Roman" w:cs="Times New Roman"/>
          <w:sz w:val="28"/>
          <w:lang w:bidi="ru-RU"/>
        </w:rPr>
        <w:t xml:space="preserve">06, </w:t>
      </w:r>
      <w:r w:rsidRPr="00EE130C">
        <w:rPr>
          <w:rFonts w:ascii="Times New Roman" w:eastAsia="Times New Roman" w:hAnsi="Times New Roman" w:cs="Times New Roman"/>
          <w:sz w:val="28"/>
          <w:lang w:bidi="en-US"/>
        </w:rPr>
        <w:t>USB</w:t>
      </w:r>
      <w:r w:rsidRPr="00EE130C">
        <w:rPr>
          <w:rFonts w:ascii="Times New Roman" w:eastAsia="Times New Roman" w:hAnsi="Times New Roman" w:cs="Times New Roman"/>
          <w:sz w:val="28"/>
          <w:lang w:bidi="ru-RU"/>
        </w:rPr>
        <w:t>-</w:t>
      </w:r>
      <w:r w:rsidRPr="00EE130C">
        <w:rPr>
          <w:rFonts w:ascii="Times New Roman" w:eastAsia="Times New Roman" w:hAnsi="Times New Roman" w:cs="Times New Roman"/>
          <w:sz w:val="28"/>
          <w:lang w:bidi="en-US"/>
        </w:rPr>
        <w:t>C</w:t>
      </w:r>
      <w:r w:rsidRPr="00EE130C">
        <w:rPr>
          <w:rFonts w:ascii="Times New Roman" w:eastAsia="Times New Roman" w:hAnsi="Times New Roman" w:cs="Times New Roman"/>
          <w:sz w:val="28"/>
          <w:lang w:bidi="ru-RU"/>
        </w:rPr>
        <w:t xml:space="preserve"> + </w:t>
      </w:r>
      <w:r w:rsidRPr="00EE130C">
        <w:rPr>
          <w:rFonts w:ascii="Times New Roman" w:eastAsia="Times New Roman" w:hAnsi="Times New Roman" w:cs="Times New Roman"/>
          <w:sz w:val="28"/>
          <w:lang w:bidi="en-US"/>
        </w:rPr>
        <w:t>USB</w:t>
      </w:r>
      <w:r w:rsidRPr="00EE130C">
        <w:rPr>
          <w:rFonts w:ascii="Times New Roman" w:eastAsia="Times New Roman" w:hAnsi="Times New Roman" w:cs="Times New Roman"/>
          <w:sz w:val="28"/>
          <w:lang w:bidi="ru-RU"/>
        </w:rPr>
        <w:t>-</w:t>
      </w:r>
      <w:r w:rsidRPr="00EE130C">
        <w:rPr>
          <w:rFonts w:ascii="Times New Roman" w:eastAsia="Times New Roman" w:hAnsi="Times New Roman" w:cs="Times New Roman"/>
          <w:sz w:val="28"/>
          <w:lang w:bidi="en-US"/>
        </w:rPr>
        <w:t>A</w:t>
      </w:r>
      <w:r w:rsidRPr="00EE130C">
        <w:rPr>
          <w:rFonts w:ascii="Times New Roman" w:eastAsia="Times New Roman" w:hAnsi="Times New Roman" w:cs="Times New Roman"/>
          <w:sz w:val="28"/>
          <w:lang w:bidi="ru-RU"/>
        </w:rPr>
        <w:t xml:space="preserve">, </w:t>
      </w:r>
      <w:r w:rsidRPr="00EE130C">
        <w:rPr>
          <w:rFonts w:ascii="Times New Roman" w:eastAsia="Times New Roman" w:hAnsi="Times New Roman" w:cs="Times New Roman"/>
          <w:sz w:val="28"/>
          <w:lang w:bidi="en-US"/>
        </w:rPr>
        <w:t>PD</w:t>
      </w:r>
      <w:r w:rsidRPr="00EE130C">
        <w:rPr>
          <w:rFonts w:ascii="Times New Roman" w:eastAsia="Times New Roman" w:hAnsi="Times New Roman" w:cs="Times New Roman"/>
          <w:sz w:val="28"/>
          <w:lang w:bidi="ru-RU"/>
        </w:rPr>
        <w:t xml:space="preserve"> 20</w:t>
      </w:r>
      <w:r w:rsidRPr="00EE130C">
        <w:rPr>
          <w:rFonts w:ascii="Times New Roman" w:eastAsia="Times New Roman" w:hAnsi="Times New Roman" w:cs="Times New Roman"/>
          <w:sz w:val="28"/>
          <w:lang w:bidi="en-US"/>
        </w:rPr>
        <w:t>W</w:t>
      </w:r>
      <w:r w:rsidRPr="00EE130C">
        <w:rPr>
          <w:rFonts w:ascii="Times New Roman" w:eastAsia="Times New Roman" w:hAnsi="Times New Roman" w:cs="Times New Roman"/>
          <w:sz w:val="28"/>
          <w:lang w:bidi="ru-RU"/>
        </w:rPr>
        <w:t>,</w:t>
      </w:r>
      <w:r w:rsidRPr="00EE130C">
        <w:rPr>
          <w:rFonts w:ascii="Times New Roman" w:eastAsia="Times New Roman" w:hAnsi="Times New Roman" w:cs="Times New Roman"/>
          <w:sz w:val="28"/>
          <w:lang w:bidi="en-US"/>
        </w:rPr>
        <w:t>QC</w:t>
      </w:r>
      <w:r w:rsidRPr="00EE130C">
        <w:rPr>
          <w:rFonts w:ascii="Times New Roman" w:eastAsia="Times New Roman" w:hAnsi="Times New Roman" w:cs="Times New Roman"/>
          <w:sz w:val="28"/>
          <w:lang w:bidi="ru-RU"/>
        </w:rPr>
        <w:t xml:space="preserve"> 3.0 (белый) в количестве 1 шт.; </w:t>
      </w:r>
      <w:r w:rsidRPr="00EE130C">
        <w:rPr>
          <w:rFonts w:ascii="Times New Roman" w:eastAsia="Times New Roman" w:hAnsi="Times New Roman" w:cs="Times New Roman"/>
          <w:sz w:val="28"/>
          <w:lang w:bidi="ru-RU"/>
        </w:rPr>
        <w:t>Шаурма</w:t>
      </w:r>
      <w:r w:rsidRPr="00EE130C">
        <w:rPr>
          <w:rFonts w:ascii="Times New Roman" w:eastAsia="Times New Roman" w:hAnsi="Times New Roman" w:cs="Times New Roman"/>
          <w:sz w:val="28"/>
          <w:lang w:bidi="ru-RU"/>
        </w:rPr>
        <w:t xml:space="preserve"> (курица) с медово-горчичным соусом 400 г в количестве 1 шт.</w:t>
      </w:r>
      <w:r w:rsidRPr="00EE130C">
        <w:rPr>
          <w:rFonts w:ascii="Times New Roman" w:eastAsia="Times New Roman" w:hAnsi="Times New Roman" w:cs="Times New Roman"/>
          <w:sz w:val="28"/>
        </w:rPr>
        <w:t>,</w:t>
      </w:r>
      <w:r>
        <w:rPr>
          <w:rFonts w:ascii="Times New Roman" w:eastAsia="Times New Roman" w:hAnsi="Times New Roman" w:cs="Times New Roman"/>
          <w:sz w:val="28"/>
        </w:rPr>
        <w:t xml:space="preserve"> переданные</w:t>
      </w:r>
      <w:r w:rsidRPr="00EE130C">
        <w:rPr>
          <w:rFonts w:ascii="Times New Roman" w:eastAsia="Times New Roman" w:hAnsi="Times New Roman" w:cs="Times New Roman"/>
          <w:sz w:val="28"/>
        </w:rPr>
        <w:t xml:space="preserve"> под сохранную расписку представителю потерпевшего, после вступления приговора в законную силу – оставить потерпевшем</w:t>
      </w:r>
      <w:r w:rsidRPr="00EE130C">
        <w:rPr>
          <w:rFonts w:ascii="Times New Roman" w:eastAsia="Times New Roman" w:hAnsi="Times New Roman" w:cs="Times New Roman"/>
          <w:sz w:val="28"/>
        </w:rPr>
        <w:t>у ООО</w:t>
      </w:r>
      <w:r w:rsidRPr="00EE130C">
        <w:rPr>
          <w:rFonts w:ascii="Times New Roman" w:eastAsia="Times New Roman" w:hAnsi="Times New Roman" w:cs="Times New Roman"/>
          <w:sz w:val="28"/>
        </w:rPr>
        <w:t xml:space="preserve"> «</w:t>
      </w:r>
      <w:r w:rsidR="00032DEF">
        <w:rPr>
          <w:rFonts w:ascii="Times New Roman" w:eastAsia="Times New Roman" w:hAnsi="Times New Roman" w:cs="Times New Roman"/>
          <w:sz w:val="28"/>
        </w:rPr>
        <w:t>НАЗВАНИЕ</w:t>
      </w:r>
      <w:r w:rsidRPr="00EE130C">
        <w:rPr>
          <w:rFonts w:ascii="Times New Roman" w:eastAsia="Times New Roman" w:hAnsi="Times New Roman" w:cs="Times New Roman"/>
          <w:sz w:val="28"/>
        </w:rPr>
        <w:t>» по принадлежности.</w:t>
      </w:r>
    </w:p>
    <w:p w:rsidR="00EE130C" w:rsidRPr="00EE130C" w:rsidP="00EE130C">
      <w:pPr>
        <w:spacing w:after="0" w:line="240" w:lineRule="auto"/>
        <w:ind w:left="-567" w:right="282" w:firstLine="567"/>
        <w:jc w:val="both"/>
        <w:rPr>
          <w:rFonts w:ascii="Times New Roman" w:eastAsia="Times New Roman" w:hAnsi="Times New Roman" w:cs="Times New Roman"/>
          <w:sz w:val="28"/>
        </w:rPr>
      </w:pPr>
      <w:r w:rsidRPr="00EE130C">
        <w:rPr>
          <w:rFonts w:ascii="Times New Roman" w:eastAsia="Times New Roman" w:hAnsi="Times New Roman" w:cs="Times New Roman"/>
          <w:sz w:val="28"/>
        </w:rPr>
        <w:t xml:space="preserve">Приговор может быть обжалован в апелляционном порядке в Железнодорожный районный суд города Симферополь Республики Крым через мирового судью судебного участка №6 Железнодорожного судебного района города Симферополя Республики Крым с соблюдением требований ст. 317 Уголовно-процессуального кодекса Российской Федерации в течение 15 суток со дня его провозглашения, а осужденным, находящимся под стражей, в тот же срок, с момента вручения ему копии приговора. </w:t>
      </w:r>
    </w:p>
    <w:p w:rsidR="00EE130C" w:rsidRPr="00EE130C" w:rsidP="00EE130C">
      <w:pPr>
        <w:spacing w:after="0" w:line="240" w:lineRule="auto"/>
        <w:ind w:left="-567" w:right="282" w:firstLine="567"/>
        <w:jc w:val="both"/>
        <w:rPr>
          <w:rFonts w:ascii="Times New Roman" w:eastAsia="Times New Roman" w:hAnsi="Times New Roman" w:cs="Times New Roman"/>
          <w:sz w:val="28"/>
        </w:rPr>
      </w:pPr>
      <w:r w:rsidRPr="00EE130C">
        <w:rPr>
          <w:rFonts w:ascii="Times New Roman" w:eastAsia="Times New Roman" w:hAnsi="Times New Roman" w:cs="Times New Roman"/>
          <w:sz w:val="28"/>
        </w:rPr>
        <w:t>Обжалование приговора возможно только в части:</w:t>
      </w:r>
    </w:p>
    <w:p w:rsidR="00EE130C" w:rsidRPr="00EE130C" w:rsidP="00EE130C">
      <w:pPr>
        <w:spacing w:after="0" w:line="240" w:lineRule="auto"/>
        <w:ind w:left="-567" w:right="282" w:firstLine="567"/>
        <w:jc w:val="both"/>
        <w:rPr>
          <w:rFonts w:ascii="Times New Roman" w:eastAsia="Times New Roman" w:hAnsi="Times New Roman" w:cs="Times New Roman"/>
          <w:sz w:val="28"/>
        </w:rPr>
      </w:pPr>
      <w:r w:rsidRPr="00EE130C">
        <w:rPr>
          <w:rFonts w:ascii="Times New Roman" w:eastAsia="Times New Roman" w:hAnsi="Times New Roman" w:cs="Times New Roman"/>
          <w:sz w:val="28"/>
        </w:rPr>
        <w:t xml:space="preserve">- нарушения уголовно-процессуального закона, </w:t>
      </w:r>
    </w:p>
    <w:p w:rsidR="00EE130C" w:rsidRPr="00EE130C" w:rsidP="00EE130C">
      <w:pPr>
        <w:spacing w:after="0" w:line="240" w:lineRule="auto"/>
        <w:ind w:left="-567" w:right="282" w:firstLine="567"/>
        <w:jc w:val="both"/>
        <w:rPr>
          <w:rFonts w:ascii="Times New Roman" w:eastAsia="Times New Roman" w:hAnsi="Times New Roman" w:cs="Times New Roman"/>
          <w:sz w:val="28"/>
        </w:rPr>
      </w:pPr>
      <w:r w:rsidRPr="00EE130C">
        <w:rPr>
          <w:rFonts w:ascii="Times New Roman" w:eastAsia="Times New Roman" w:hAnsi="Times New Roman" w:cs="Times New Roman"/>
          <w:sz w:val="28"/>
        </w:rPr>
        <w:t>- неправильности применения закона,</w:t>
      </w:r>
    </w:p>
    <w:p w:rsidR="00EE130C" w:rsidRPr="00EE130C" w:rsidP="00EE130C">
      <w:pPr>
        <w:spacing w:after="0" w:line="240" w:lineRule="auto"/>
        <w:ind w:left="-567" w:right="282" w:firstLine="567"/>
        <w:jc w:val="both"/>
        <w:rPr>
          <w:rFonts w:ascii="Times New Roman" w:eastAsia="Times New Roman" w:hAnsi="Times New Roman" w:cs="Times New Roman"/>
          <w:sz w:val="28"/>
        </w:rPr>
      </w:pPr>
      <w:r w:rsidRPr="00EE130C">
        <w:rPr>
          <w:rFonts w:ascii="Times New Roman" w:eastAsia="Times New Roman" w:hAnsi="Times New Roman" w:cs="Times New Roman"/>
          <w:sz w:val="28"/>
        </w:rPr>
        <w:t>- несправедливости приговора.</w:t>
      </w:r>
    </w:p>
    <w:p w:rsidR="00EE130C" w:rsidRPr="00EE130C" w:rsidP="00EE130C">
      <w:pPr>
        <w:spacing w:after="0" w:line="240" w:lineRule="auto"/>
        <w:ind w:left="-567" w:right="282" w:firstLine="567"/>
        <w:jc w:val="both"/>
        <w:rPr>
          <w:rFonts w:ascii="Times New Roman" w:eastAsia="Times New Roman" w:hAnsi="Times New Roman" w:cs="Times New Roman"/>
          <w:sz w:val="28"/>
        </w:rPr>
      </w:pPr>
      <w:r w:rsidRPr="00EE130C">
        <w:rPr>
          <w:rFonts w:ascii="Times New Roman" w:eastAsia="Times New Roman" w:hAnsi="Times New Roman" w:cs="Times New Roman"/>
          <w:sz w:val="28"/>
        </w:rPr>
        <w:t>В случае подачи апелляционной жалобы осужденный вправе ходатайствовать об участии в рассмотрении уголовного дела судом апелляционной инстанции, пригласить защитника по соглашению для участия в рассмотрении уголовного дела судом апелляционной инстанции, вправе ходатайствовать перед судом о назначении защитника или вправе отказаться от защитника. При этом о желании либо нежелании своего участия в рассмотрении дела судом апелляционной инстанции осужденный обязан указать либо в своей апелляционной жалобе, либо в своих возражениях на апелляционные жалобы, представления других участников процесса или в письменном сообщении суду при получении копии апелляционной жалобы, представления других участников процесса.</w:t>
      </w:r>
    </w:p>
    <w:p w:rsidR="00EE130C" w:rsidRPr="00EE130C" w:rsidP="00EE130C">
      <w:pPr>
        <w:spacing w:line="240" w:lineRule="auto"/>
        <w:ind w:left="-567" w:right="282" w:firstLine="567"/>
        <w:jc w:val="both"/>
        <w:rPr>
          <w:rFonts w:ascii="Times New Roman" w:eastAsia="Times New Roman" w:hAnsi="Times New Roman" w:cs="Times New Roman"/>
          <w:sz w:val="28"/>
        </w:rPr>
      </w:pPr>
    </w:p>
    <w:p w:rsidR="00EE130C" w:rsidRPr="00EE130C" w:rsidP="00EE130C">
      <w:pPr>
        <w:spacing w:line="240" w:lineRule="auto"/>
        <w:ind w:left="-567" w:right="282" w:firstLine="567"/>
        <w:jc w:val="both"/>
        <w:rPr>
          <w:rFonts w:ascii="Times New Roman" w:eastAsia="Times New Roman" w:hAnsi="Times New Roman" w:cs="Times New Roman"/>
          <w:sz w:val="28"/>
        </w:rPr>
      </w:pPr>
      <w:r w:rsidRPr="00EE130C">
        <w:rPr>
          <w:rFonts w:ascii="Times New Roman" w:eastAsia="Times New Roman" w:hAnsi="Times New Roman" w:cs="Times New Roman"/>
          <w:sz w:val="28"/>
        </w:rPr>
        <w:t xml:space="preserve">Мировой судья                  </w:t>
      </w:r>
      <w:r>
        <w:rPr>
          <w:rFonts w:ascii="Times New Roman" w:eastAsia="Times New Roman" w:hAnsi="Times New Roman" w:cs="Times New Roman"/>
          <w:sz w:val="28"/>
        </w:rPr>
        <w:t xml:space="preserve">             </w:t>
      </w:r>
      <w:r w:rsidRPr="00EE130C">
        <w:rPr>
          <w:rFonts w:ascii="Times New Roman" w:eastAsia="Times New Roman" w:hAnsi="Times New Roman" w:cs="Times New Roman"/>
          <w:sz w:val="28"/>
        </w:rPr>
        <w:t xml:space="preserve">подпись                                 </w:t>
      </w:r>
      <w:r w:rsidRPr="00EE130C">
        <w:rPr>
          <w:rFonts w:ascii="Times New Roman" w:eastAsia="Times New Roman" w:hAnsi="Times New Roman" w:cs="Times New Roman"/>
          <w:sz w:val="28"/>
        </w:rPr>
        <w:t>К.К.Авдеева</w:t>
      </w:r>
      <w:r w:rsidRPr="00EE130C">
        <w:rPr>
          <w:rFonts w:ascii="Times New Roman" w:eastAsia="Times New Roman" w:hAnsi="Times New Roman" w:cs="Times New Roman"/>
          <w:sz w:val="28"/>
        </w:rPr>
        <w:t xml:space="preserve"> </w:t>
      </w:r>
    </w:p>
    <w:p w:rsidR="00ED7162" w:rsidRPr="00ED7162" w:rsidP="00EB3E79">
      <w:pPr>
        <w:rPr>
          <w:rFonts w:ascii="Times New Roman" w:eastAsia="Times New Roman" w:hAnsi="Times New Roman" w:cs="Times New Roman"/>
          <w:b/>
          <w:bCs/>
          <w:sz w:val="28"/>
          <w:szCs w:val="28"/>
        </w:rPr>
      </w:pPr>
    </w:p>
    <w:p w:rsidR="00ED7162" w:rsidRPr="00ED7162" w:rsidP="00EE130C">
      <w:pPr>
        <w:ind w:left="-567" w:firstLine="567"/>
        <w:rPr>
          <w:rFonts w:ascii="Times New Roman" w:eastAsia="Times New Roman" w:hAnsi="Times New Roman" w:cs="Times New Roman"/>
          <w:b/>
          <w:bCs/>
          <w:sz w:val="28"/>
          <w:szCs w:val="28"/>
        </w:rPr>
      </w:pPr>
    </w:p>
    <w:p w:rsidR="00ED7162" w:rsidRPr="00ED7162" w:rsidP="00EE130C">
      <w:pPr>
        <w:ind w:left="-567" w:firstLine="567"/>
        <w:rPr>
          <w:rFonts w:ascii="Times New Roman" w:eastAsia="Times New Roman" w:hAnsi="Times New Roman" w:cs="Times New Roman"/>
          <w:b/>
          <w:bCs/>
          <w:sz w:val="28"/>
          <w:szCs w:val="28"/>
        </w:rPr>
      </w:pPr>
    </w:p>
    <w:p w:rsidR="008403FB" w:rsidRPr="0009492C">
      <w:pPr>
        <w:rPr>
          <w:rFonts w:ascii="Times New Roman" w:eastAsia="Times New Roman" w:hAnsi="Times New Roman" w:cs="Times New Roman"/>
          <w:sz w:val="28"/>
        </w:rPr>
      </w:pPr>
    </w:p>
    <w:sectPr w:rsidSect="00430CD2">
      <w:pgSz w:w="11906" w:h="16838"/>
      <w:pgMar w:top="709"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EA7606E"/>
    <w:multiLevelType w:val="multilevel"/>
    <w:tmpl w:val="39DACC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54B45667"/>
    <w:multiLevelType w:val="multilevel"/>
    <w:tmpl w:val="DBBA30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3FB"/>
    <w:rsid w:val="0002781B"/>
    <w:rsid w:val="00032DEF"/>
    <w:rsid w:val="00033CB5"/>
    <w:rsid w:val="000461CB"/>
    <w:rsid w:val="0006519C"/>
    <w:rsid w:val="0009492C"/>
    <w:rsid w:val="000B20D2"/>
    <w:rsid w:val="000B5272"/>
    <w:rsid w:val="00100B27"/>
    <w:rsid w:val="001249D4"/>
    <w:rsid w:val="00155CD2"/>
    <w:rsid w:val="00172334"/>
    <w:rsid w:val="00184678"/>
    <w:rsid w:val="001C250C"/>
    <w:rsid w:val="001D22ED"/>
    <w:rsid w:val="001F0E4A"/>
    <w:rsid w:val="00247711"/>
    <w:rsid w:val="0027653D"/>
    <w:rsid w:val="00286648"/>
    <w:rsid w:val="0028676C"/>
    <w:rsid w:val="002F1E15"/>
    <w:rsid w:val="00350DCD"/>
    <w:rsid w:val="003607B8"/>
    <w:rsid w:val="003A18F0"/>
    <w:rsid w:val="003A599B"/>
    <w:rsid w:val="003D6734"/>
    <w:rsid w:val="00430CD2"/>
    <w:rsid w:val="004311A8"/>
    <w:rsid w:val="004812E5"/>
    <w:rsid w:val="00485300"/>
    <w:rsid w:val="00517781"/>
    <w:rsid w:val="00547551"/>
    <w:rsid w:val="00594ED6"/>
    <w:rsid w:val="005C6C1B"/>
    <w:rsid w:val="005D17C0"/>
    <w:rsid w:val="005F6302"/>
    <w:rsid w:val="006378E0"/>
    <w:rsid w:val="006649D9"/>
    <w:rsid w:val="006B4A64"/>
    <w:rsid w:val="00724401"/>
    <w:rsid w:val="00724CEC"/>
    <w:rsid w:val="00785352"/>
    <w:rsid w:val="007B0380"/>
    <w:rsid w:val="007D4DD1"/>
    <w:rsid w:val="007E7844"/>
    <w:rsid w:val="008403FB"/>
    <w:rsid w:val="008A0A62"/>
    <w:rsid w:val="008F6895"/>
    <w:rsid w:val="009079A7"/>
    <w:rsid w:val="00917BA9"/>
    <w:rsid w:val="0093618D"/>
    <w:rsid w:val="00977475"/>
    <w:rsid w:val="009817BB"/>
    <w:rsid w:val="0098235F"/>
    <w:rsid w:val="009A4D6D"/>
    <w:rsid w:val="009C0E7B"/>
    <w:rsid w:val="00A54254"/>
    <w:rsid w:val="00A80BC1"/>
    <w:rsid w:val="00AB5CA2"/>
    <w:rsid w:val="00AC4958"/>
    <w:rsid w:val="00B30DC0"/>
    <w:rsid w:val="00B555C9"/>
    <w:rsid w:val="00B73570"/>
    <w:rsid w:val="00B82B50"/>
    <w:rsid w:val="00B87E3B"/>
    <w:rsid w:val="00C02644"/>
    <w:rsid w:val="00C2721B"/>
    <w:rsid w:val="00C7621F"/>
    <w:rsid w:val="00CB52C1"/>
    <w:rsid w:val="00CD2ADD"/>
    <w:rsid w:val="00CF25AA"/>
    <w:rsid w:val="00D251D4"/>
    <w:rsid w:val="00D47B71"/>
    <w:rsid w:val="00D52F45"/>
    <w:rsid w:val="00D62178"/>
    <w:rsid w:val="00D8252E"/>
    <w:rsid w:val="00DD11E9"/>
    <w:rsid w:val="00DD3A4B"/>
    <w:rsid w:val="00DD4FD1"/>
    <w:rsid w:val="00DD70E8"/>
    <w:rsid w:val="00DF6D28"/>
    <w:rsid w:val="00E34929"/>
    <w:rsid w:val="00E4179B"/>
    <w:rsid w:val="00EA1F56"/>
    <w:rsid w:val="00EB3E79"/>
    <w:rsid w:val="00EB55B1"/>
    <w:rsid w:val="00EC3CD8"/>
    <w:rsid w:val="00ED7162"/>
    <w:rsid w:val="00EE130C"/>
    <w:rsid w:val="00EE29F0"/>
    <w:rsid w:val="00F11AAD"/>
    <w:rsid w:val="00F51019"/>
    <w:rsid w:val="00F630F1"/>
    <w:rsid w:val="00F94F65"/>
    <w:rsid w:val="00F9612F"/>
    <w:rsid w:val="00FC4DC1"/>
    <w:rsid w:val="00FD7C71"/>
    <w:rsid w:val="00FE2BD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179B"/>
    <w:rPr>
      <w:rFonts w:ascii="Times New Roman" w:hAnsi="Times New Roman" w:cs="Times New Roman"/>
      <w:sz w:val="24"/>
      <w:szCs w:val="24"/>
    </w:rPr>
  </w:style>
  <w:style w:type="paragraph" w:styleId="BalloonText">
    <w:name w:val="Balloon Text"/>
    <w:basedOn w:val="Normal"/>
    <w:link w:val="a"/>
    <w:uiPriority w:val="99"/>
    <w:semiHidden/>
    <w:unhideWhenUsed/>
    <w:rsid w:val="0093618D"/>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93618D"/>
    <w:rPr>
      <w:rFonts w:ascii="Tahoma" w:hAnsi="Tahoma" w:cs="Tahoma"/>
      <w:sz w:val="16"/>
      <w:szCs w:val="16"/>
    </w:rPr>
  </w:style>
  <w:style w:type="character" w:styleId="Hyperlink">
    <w:name w:val="Hyperlink"/>
    <w:basedOn w:val="DefaultParagraphFont"/>
    <w:uiPriority w:val="99"/>
    <w:unhideWhenUsed/>
    <w:rsid w:val="008F68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