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403FB" w:rsidRPr="00ED7162">
      <w:pPr>
        <w:spacing w:after="0" w:line="240" w:lineRule="auto"/>
        <w:ind w:left="-567" w:right="-1"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</w:t>
      </w:r>
      <w:r w:rsidR="00422907">
        <w:rPr>
          <w:rFonts w:ascii="Times New Roman" w:eastAsia="Times New Roman" w:hAnsi="Times New Roman" w:cs="Times New Roman"/>
          <w:sz w:val="28"/>
          <w:szCs w:val="28"/>
        </w:rPr>
        <w:t>№1-17</w:t>
      </w:r>
      <w:r w:rsidR="00FC4DC1">
        <w:rPr>
          <w:rFonts w:ascii="Times New Roman" w:eastAsia="Times New Roman" w:hAnsi="Times New Roman" w:cs="Times New Roman"/>
          <w:sz w:val="28"/>
          <w:szCs w:val="28"/>
        </w:rPr>
        <w:t>/6/2026</w:t>
      </w:r>
    </w:p>
    <w:p w:rsidR="008403FB" w:rsidRPr="00ED7162">
      <w:pPr>
        <w:spacing w:after="0" w:line="240" w:lineRule="auto"/>
        <w:ind w:left="-567" w:right="-1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ED716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ПРИГОВОР </w:t>
      </w:r>
    </w:p>
    <w:p w:rsidR="008403FB">
      <w:pPr>
        <w:spacing w:after="0" w:line="240" w:lineRule="auto"/>
        <w:ind w:left="-567" w:right="-1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ED716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Именем  Российской  Федерации </w:t>
      </w:r>
    </w:p>
    <w:p w:rsidR="00ED7162" w:rsidRPr="00ED7162">
      <w:pPr>
        <w:spacing w:after="0" w:line="240" w:lineRule="auto"/>
        <w:ind w:left="-567" w:right="-1"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8403FB" w:rsidRPr="00ED7162">
      <w:pPr>
        <w:spacing w:after="0" w:line="240" w:lineRule="auto"/>
        <w:ind w:left="-567" w:right="-1"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23</w:t>
      </w:r>
      <w:r w:rsidR="00785352">
        <w:rPr>
          <w:rFonts w:ascii="Times New Roman" w:eastAsia="Times New Roman" w:hAnsi="Times New Roman" w:cs="Times New Roman"/>
          <w:sz w:val="28"/>
          <w:szCs w:val="28"/>
        </w:rPr>
        <w:t xml:space="preserve"> апреля</w:t>
      </w:r>
      <w:r w:rsidR="00FC4DC1"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 w:rsidRPr="00ED7162" w:rsidR="000B20D2">
        <w:rPr>
          <w:rFonts w:ascii="Times New Roman" w:eastAsia="Times New Roman" w:hAnsi="Times New Roman" w:cs="Times New Roman"/>
          <w:sz w:val="28"/>
          <w:szCs w:val="28"/>
        </w:rPr>
        <w:t xml:space="preserve"> года                                                         </w:t>
      </w:r>
      <w:r w:rsidR="00ED7162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785352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ED7162" w:rsidR="000B20D2">
        <w:rPr>
          <w:rFonts w:ascii="Times New Roman" w:eastAsia="Times New Roman" w:hAnsi="Times New Roman" w:cs="Times New Roman"/>
          <w:sz w:val="28"/>
          <w:szCs w:val="28"/>
        </w:rPr>
        <w:t xml:space="preserve"> г. Симферополь</w:t>
      </w:r>
    </w:p>
    <w:p w:rsidR="008403FB" w:rsidRPr="00ED7162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03FB" w:rsidRPr="00ED7162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162">
        <w:rPr>
          <w:rFonts w:ascii="Times New Roman" w:eastAsia="Times New Roman" w:hAnsi="Times New Roman" w:cs="Times New Roman"/>
          <w:sz w:val="28"/>
          <w:szCs w:val="28"/>
        </w:rPr>
        <w:t>Мировой судья судебного участка №6 Железнодорожного суд</w:t>
      </w:r>
      <w:r w:rsidR="00D62178">
        <w:rPr>
          <w:rFonts w:ascii="Times New Roman" w:eastAsia="Times New Roman" w:hAnsi="Times New Roman" w:cs="Times New Roman"/>
          <w:sz w:val="28"/>
          <w:szCs w:val="28"/>
        </w:rPr>
        <w:t>ебного района города Симферополя</w:t>
      </w:r>
      <w:r w:rsidRPr="00ED7162">
        <w:rPr>
          <w:rFonts w:ascii="Times New Roman" w:eastAsia="Times New Roman" w:hAnsi="Times New Roman" w:cs="Times New Roman"/>
          <w:sz w:val="28"/>
          <w:szCs w:val="28"/>
        </w:rPr>
        <w:t xml:space="preserve"> Республики Крым Авдеева К.К.,</w:t>
      </w:r>
    </w:p>
    <w:p w:rsidR="00D52F45" w:rsidRPr="00ED7162" w:rsidP="00D52F45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162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при ведении протокола судебного заседания и </w:t>
      </w:r>
      <w:r w:rsidRPr="00ED7162">
        <w:rPr>
          <w:rFonts w:ascii="Times New Roman" w:eastAsia="Times New Roman" w:hAnsi="Times New Roman" w:cs="Times New Roman"/>
          <w:sz w:val="28"/>
          <w:szCs w:val="28"/>
          <w:lang w:bidi="ru-RU"/>
        </w:rPr>
        <w:t>аудиопротоколирования</w:t>
      </w:r>
      <w:r w:rsidRPr="00ED7162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ED7162">
        <w:rPr>
          <w:rFonts w:ascii="Times New Roman" w:eastAsia="Times New Roman" w:hAnsi="Times New Roman" w:cs="Times New Roman"/>
          <w:sz w:val="28"/>
          <w:szCs w:val="28"/>
        </w:rPr>
        <w:t xml:space="preserve">секретарем судебного заседания – </w:t>
      </w:r>
      <w:r w:rsidR="00FC4DC1">
        <w:rPr>
          <w:rFonts w:ascii="Times New Roman" w:eastAsia="Times New Roman" w:hAnsi="Times New Roman" w:cs="Times New Roman"/>
          <w:sz w:val="28"/>
          <w:szCs w:val="28"/>
        </w:rPr>
        <w:t>Трошиной</w:t>
      </w:r>
      <w:r w:rsidR="00FC4DC1">
        <w:rPr>
          <w:rFonts w:ascii="Times New Roman" w:eastAsia="Times New Roman" w:hAnsi="Times New Roman" w:cs="Times New Roman"/>
          <w:sz w:val="28"/>
          <w:szCs w:val="28"/>
        </w:rPr>
        <w:t xml:space="preserve"> Д.А.</w:t>
      </w:r>
      <w:r w:rsidRPr="00ED7162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FC4DC1" w:rsidP="00D52F45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162">
        <w:rPr>
          <w:rFonts w:ascii="Times New Roman" w:eastAsia="Times New Roman" w:hAnsi="Times New Roman" w:cs="Times New Roman"/>
          <w:sz w:val="28"/>
          <w:szCs w:val="28"/>
        </w:rPr>
        <w:t>с участием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11AAD" w:rsidP="00D52F45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государственного обвинителя</w:t>
      </w:r>
      <w:r w:rsidRPr="00ED7162" w:rsidR="00D52F45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="00DD11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Маханьковой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Ю.А.,</w:t>
      </w:r>
    </w:p>
    <w:p w:rsidR="00F11AAD" w:rsidRPr="00ED7162" w:rsidP="00D52F45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162">
        <w:rPr>
          <w:rFonts w:ascii="Times New Roman" w:eastAsia="Times New Roman" w:hAnsi="Times New Roman" w:cs="Times New Roman"/>
          <w:sz w:val="28"/>
          <w:szCs w:val="28"/>
        </w:rPr>
        <w:t>защитника по</w:t>
      </w:r>
      <w:r w:rsidR="00FC4DC1">
        <w:rPr>
          <w:rFonts w:ascii="Times New Roman" w:eastAsia="Times New Roman" w:hAnsi="Times New Roman" w:cs="Times New Roman"/>
          <w:sz w:val="28"/>
          <w:szCs w:val="28"/>
        </w:rPr>
        <w:t>дсудимого</w:t>
      </w:r>
      <w:r w:rsidRPr="00ED7162">
        <w:rPr>
          <w:rFonts w:ascii="Times New Roman" w:eastAsia="Times New Roman" w:hAnsi="Times New Roman" w:cs="Times New Roman"/>
          <w:sz w:val="28"/>
          <w:szCs w:val="28"/>
        </w:rPr>
        <w:t xml:space="preserve"> – адвоката </w:t>
      </w:r>
      <w:r w:rsidR="00422907">
        <w:rPr>
          <w:rFonts w:ascii="Times New Roman" w:eastAsia="Times New Roman" w:hAnsi="Times New Roman" w:cs="Times New Roman"/>
          <w:sz w:val="28"/>
          <w:szCs w:val="28"/>
        </w:rPr>
        <w:t>Флёрова С.Г.</w:t>
      </w:r>
      <w:r w:rsidR="00D62178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D52F45" w:rsidRPr="00ED7162" w:rsidP="00D52F45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подсудимого</w:t>
      </w:r>
      <w:r w:rsidR="00D62178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3611A1">
        <w:rPr>
          <w:rFonts w:ascii="Times New Roman" w:eastAsia="Times New Roman" w:hAnsi="Times New Roman" w:cs="Times New Roman"/>
          <w:sz w:val="28"/>
          <w:szCs w:val="28"/>
        </w:rPr>
        <w:t>ФИО</w:t>
      </w:r>
      <w:r w:rsidR="003611A1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55526E" w:rsidR="0055526E">
        <w:rPr>
          <w:rFonts w:ascii="Times New Roman" w:eastAsia="Times New Roman" w:hAnsi="Times New Roman" w:cs="Times New Roman"/>
          <w:sz w:val="28"/>
        </w:rPr>
        <w:t xml:space="preserve"> </w:t>
      </w:r>
      <w:r w:rsidRPr="0055526E" w:rsidR="0055526E">
        <w:rPr>
          <w:rFonts w:ascii="Times New Roman" w:eastAsia="Times New Roman" w:hAnsi="Times New Roman" w:cs="Times New Roman"/>
          <w:sz w:val="28"/>
          <w:szCs w:val="28"/>
        </w:rPr>
        <w:t>в режиме видеоконференцсвязи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ED7162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</w:p>
    <w:p w:rsidR="008403FB" w:rsidRPr="00ED7162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162">
        <w:rPr>
          <w:rFonts w:ascii="Times New Roman" w:eastAsia="Times New Roman" w:hAnsi="Times New Roman" w:cs="Times New Roman"/>
          <w:sz w:val="28"/>
          <w:szCs w:val="28"/>
        </w:rPr>
        <w:t xml:space="preserve">рассмотрев в открытом судебном заседании в особом порядке </w:t>
      </w:r>
      <w:r w:rsidRPr="00ED7162" w:rsidR="00F11AAD">
        <w:rPr>
          <w:rFonts w:ascii="Times New Roman" w:eastAsia="Times New Roman" w:hAnsi="Times New Roman" w:cs="Times New Roman"/>
          <w:sz w:val="28"/>
          <w:szCs w:val="28"/>
        </w:rPr>
        <w:t>уголовное дело по обвинению</w:t>
      </w:r>
      <w:r w:rsidRPr="00ED716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249D4" w:rsidP="001C250C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FC4DC1" w:rsidR="00FC4DC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ЛИЧНЫЕ ДАННЫЕ</w:t>
      </w:r>
      <w:r w:rsidR="00665AC7">
        <w:rPr>
          <w:rFonts w:ascii="Times New Roman" w:eastAsia="Times New Roman" w:hAnsi="Times New Roman" w:cs="Times New Roman"/>
          <w:sz w:val="28"/>
          <w:szCs w:val="28"/>
        </w:rPr>
        <w:t xml:space="preserve"> 09.10.2025 снят с учета в связи с отбытием срока наказания,</w:t>
      </w:r>
    </w:p>
    <w:p w:rsidR="000461CB" w:rsidRPr="00ED7162" w:rsidP="001D22ED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162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785352">
        <w:rPr>
          <w:rFonts w:ascii="Times New Roman" w:eastAsia="Times New Roman" w:hAnsi="Times New Roman" w:cs="Times New Roman"/>
          <w:sz w:val="28"/>
          <w:szCs w:val="28"/>
        </w:rPr>
        <w:t>совершении преступления</w:t>
      </w:r>
      <w:r w:rsidRPr="00ED7162">
        <w:rPr>
          <w:rFonts w:ascii="Times New Roman" w:eastAsia="Times New Roman" w:hAnsi="Times New Roman" w:cs="Times New Roman"/>
          <w:sz w:val="28"/>
          <w:szCs w:val="28"/>
        </w:rPr>
        <w:t>, предусмотрен</w:t>
      </w:r>
      <w:r w:rsidR="00785352">
        <w:rPr>
          <w:rFonts w:ascii="Times New Roman" w:eastAsia="Times New Roman" w:hAnsi="Times New Roman" w:cs="Times New Roman"/>
          <w:sz w:val="28"/>
          <w:szCs w:val="28"/>
        </w:rPr>
        <w:t xml:space="preserve">ного ч. 1 ст. 158 </w:t>
      </w:r>
      <w:r w:rsidRPr="00ED7162">
        <w:rPr>
          <w:rFonts w:ascii="Times New Roman" w:eastAsia="Times New Roman" w:hAnsi="Times New Roman" w:cs="Times New Roman"/>
          <w:sz w:val="28"/>
          <w:szCs w:val="28"/>
        </w:rPr>
        <w:t>Уголовного кодекса Российской Федерации,</w:t>
      </w:r>
    </w:p>
    <w:p w:rsidR="008403FB">
      <w:pPr>
        <w:spacing w:after="0" w:line="240" w:lineRule="auto"/>
        <w:ind w:left="-567" w:right="-1"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D7162"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 w:rsidR="00EA1F56" w:rsidRPr="00ED7162">
      <w:pPr>
        <w:spacing w:after="0" w:line="240" w:lineRule="auto"/>
        <w:ind w:left="-567" w:right="-1"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403FB" w:rsidRPr="00ED7162" w:rsidP="00AB5CA2">
      <w:p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785352" w:rsidR="007853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85352">
        <w:rPr>
          <w:rFonts w:ascii="Times New Roman" w:eastAsia="Times New Roman" w:hAnsi="Times New Roman" w:cs="Times New Roman"/>
          <w:sz w:val="28"/>
          <w:szCs w:val="28"/>
        </w:rPr>
        <w:t>совершил кражу, то есть тайное хищение</w:t>
      </w:r>
      <w:r w:rsidRPr="00AB5CA2" w:rsidR="00AB5CA2">
        <w:rPr>
          <w:rFonts w:ascii="Times New Roman" w:eastAsia="Times New Roman" w:hAnsi="Times New Roman" w:cs="Times New Roman"/>
          <w:sz w:val="28"/>
          <w:szCs w:val="28"/>
        </w:rPr>
        <w:t xml:space="preserve"> чужого имущества, при следующих обстоятельствах. </w:t>
      </w:r>
    </w:p>
    <w:p w:rsidR="0055526E" w:rsidRPr="0055526E" w:rsidP="0055526E">
      <w:p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Так,</w:t>
      </w:r>
      <w:r w:rsidRPr="00AB5CA2" w:rsidR="00AB5CA2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="00665AC7">
        <w:rPr>
          <w:rFonts w:ascii="Times New Roman" w:eastAsia="Times New Roman" w:hAnsi="Times New Roman" w:cs="Times New Roman"/>
          <w:sz w:val="28"/>
          <w:szCs w:val="28"/>
          <w:lang w:bidi="ru-RU"/>
        </w:rPr>
        <w:t>25.12.2025</w:t>
      </w:r>
      <w:r w:rsidRPr="00AB5CA2" w:rsidR="00AB5CA2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="00665AC7">
        <w:rPr>
          <w:rFonts w:ascii="Times New Roman" w:eastAsia="Times New Roman" w:hAnsi="Times New Roman" w:cs="Times New Roman"/>
          <w:sz w:val="28"/>
          <w:szCs w:val="28"/>
          <w:lang w:bidi="ru-RU"/>
        </w:rPr>
        <w:t>в период времени с 18 часов 20 минут по 18</w:t>
      </w:r>
      <w:r w:rsidRPr="00D47B71" w:rsidR="00D47B7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часов </w:t>
      </w:r>
      <w:r w:rsidR="00665AC7">
        <w:rPr>
          <w:rFonts w:ascii="Times New Roman" w:eastAsia="Times New Roman" w:hAnsi="Times New Roman" w:cs="Times New Roman"/>
          <w:sz w:val="28"/>
          <w:szCs w:val="28"/>
          <w:lang w:bidi="ru-RU"/>
        </w:rPr>
        <w:t>37 минут</w:t>
      </w:r>
      <w:r w:rsidRPr="00D47B71" w:rsidR="00D47B7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, </w:t>
      </w:r>
      <w:r w:rsidR="003611A1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3611A1"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 w:rsidRPr="00D47B71" w:rsidR="00D47B7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, находясь в помещении </w:t>
      </w:r>
      <w:r w:rsidR="00665AC7">
        <w:rPr>
          <w:rFonts w:ascii="Times New Roman" w:eastAsia="Times New Roman" w:hAnsi="Times New Roman" w:cs="Times New Roman"/>
          <w:sz w:val="28"/>
          <w:szCs w:val="28"/>
          <w:lang w:bidi="ru-RU"/>
        </w:rPr>
        <w:t>магазина</w:t>
      </w:r>
      <w:r w:rsidRPr="00D47B71" w:rsidR="00D47B7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«</w:t>
      </w:r>
      <w:r w:rsidR="003611A1">
        <w:rPr>
          <w:rFonts w:ascii="Times New Roman" w:eastAsia="Times New Roman" w:hAnsi="Times New Roman" w:cs="Times New Roman"/>
          <w:sz w:val="28"/>
          <w:szCs w:val="28"/>
          <w:lang w:bidi="ru-RU"/>
        </w:rPr>
        <w:t>НАЗВАНИЕ</w:t>
      </w:r>
      <w:r w:rsidRPr="00D47B71" w:rsidR="00D47B7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», расположенного по адресу: </w:t>
      </w:r>
      <w:r w:rsidR="003611A1">
        <w:rPr>
          <w:rFonts w:ascii="Times New Roman" w:eastAsia="Times New Roman" w:hAnsi="Times New Roman" w:cs="Times New Roman"/>
          <w:sz w:val="28"/>
          <w:szCs w:val="28"/>
          <w:lang w:bidi="ru-RU"/>
        </w:rPr>
        <w:t>АДРЕС</w:t>
      </w:r>
      <w:r w:rsidRPr="00D47B71" w:rsidR="00D47B71">
        <w:rPr>
          <w:rFonts w:ascii="Times New Roman" w:eastAsia="Times New Roman" w:hAnsi="Times New Roman" w:cs="Times New Roman"/>
          <w:sz w:val="28"/>
          <w:szCs w:val="28"/>
          <w:lang w:bidi="ru-RU"/>
        </w:rPr>
        <w:t>, реализуя внезапно возникший преступный умысел, направленный на тайное хищение имущес</w:t>
      </w:r>
      <w:r w:rsidR="00665AC7">
        <w:rPr>
          <w:rFonts w:ascii="Times New Roman" w:eastAsia="Times New Roman" w:hAnsi="Times New Roman" w:cs="Times New Roman"/>
          <w:sz w:val="28"/>
          <w:szCs w:val="28"/>
          <w:lang w:bidi="ru-RU"/>
        </w:rPr>
        <w:t>тва, принадлежащего ООО «</w:t>
      </w:r>
      <w:r w:rsidR="003611A1">
        <w:rPr>
          <w:rFonts w:ascii="Times New Roman" w:eastAsia="Times New Roman" w:hAnsi="Times New Roman" w:cs="Times New Roman"/>
          <w:sz w:val="28"/>
          <w:szCs w:val="28"/>
          <w:lang w:bidi="ru-RU"/>
        </w:rPr>
        <w:t>НАЗВАНИЕ</w:t>
      </w:r>
      <w:r w:rsidRPr="00D47B71" w:rsidR="00D47B71">
        <w:rPr>
          <w:rFonts w:ascii="Times New Roman" w:eastAsia="Times New Roman" w:hAnsi="Times New Roman" w:cs="Times New Roman"/>
          <w:sz w:val="28"/>
          <w:szCs w:val="28"/>
          <w:lang w:bidi="ru-RU"/>
        </w:rPr>
        <w:t>», руководствуясь корыстным мотивом, осознавая общественную опасность своих действий, предвидя возможность наступления общественно-опасных последствий в виде причинения ущерба собственнику имущества, желая их наступления, убедившись, что за его действиями никто не наблюдает, путем свободного д</w:t>
      </w:r>
      <w:r w:rsidR="00665AC7">
        <w:rPr>
          <w:rFonts w:ascii="Times New Roman" w:eastAsia="Times New Roman" w:hAnsi="Times New Roman" w:cs="Times New Roman"/>
          <w:sz w:val="28"/>
          <w:szCs w:val="28"/>
          <w:lang w:bidi="ru-RU"/>
        </w:rPr>
        <w:t>оступа, с целью тайного хищения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, </w:t>
      </w:r>
      <w:r w:rsidRPr="0055526E">
        <w:rPr>
          <w:rFonts w:ascii="Times New Roman" w:eastAsia="Times New Roman" w:hAnsi="Times New Roman" w:cs="Times New Roman"/>
          <w:sz w:val="28"/>
          <w:szCs w:val="28"/>
          <w:lang w:bidi="ru-RU"/>
        </w:rPr>
        <w:t>снял с вешалки на витринном стеллаже куртку утепленную искусственным</w:t>
      </w:r>
      <w:r w:rsidRPr="0055526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пухом мужская </w:t>
      </w:r>
      <w:r w:rsidRPr="0055526E">
        <w:rPr>
          <w:rFonts w:ascii="Times New Roman" w:eastAsia="Times New Roman" w:hAnsi="Times New Roman" w:cs="Times New Roman"/>
          <w:sz w:val="28"/>
          <w:szCs w:val="28"/>
          <w:lang w:bidi="en-US"/>
        </w:rPr>
        <w:t>Landroamer</w:t>
      </w:r>
      <w:r w:rsidRPr="0055526E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r w:rsidRPr="0055526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ТМ </w:t>
      </w:r>
      <w:r w:rsidRPr="0055526E">
        <w:rPr>
          <w:rFonts w:ascii="Times New Roman" w:eastAsia="Times New Roman" w:hAnsi="Times New Roman" w:cs="Times New Roman"/>
          <w:sz w:val="28"/>
          <w:szCs w:val="28"/>
          <w:lang w:bidi="en-US"/>
        </w:rPr>
        <w:t>Puffer</w:t>
      </w:r>
      <w:r w:rsidRPr="0055526E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r w:rsidRPr="0055526E">
        <w:rPr>
          <w:rFonts w:ascii="Times New Roman" w:eastAsia="Times New Roman" w:hAnsi="Times New Roman" w:cs="Times New Roman"/>
          <w:sz w:val="28"/>
          <w:szCs w:val="28"/>
          <w:lang w:bidi="en-US"/>
        </w:rPr>
        <w:t>Jacket</w:t>
      </w:r>
      <w:r w:rsidRPr="0055526E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r w:rsidRPr="0055526E">
        <w:rPr>
          <w:rFonts w:ascii="Times New Roman" w:eastAsia="Times New Roman" w:hAnsi="Times New Roman" w:cs="Times New Roman"/>
          <w:sz w:val="28"/>
          <w:szCs w:val="28"/>
          <w:lang w:bidi="ru-RU"/>
        </w:rPr>
        <w:t>черный р. М в количестве 1 шт. стоимостью 24 999 рублей 00 копеек с учетом НДС и торговой надбавки и прошел с данной курткой в примерочную, после чего выйдя из примерочной и удерживая данную куртку в руках,</w:t>
      </w:r>
      <w:r w:rsidR="003611A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ФИО</w:t>
      </w:r>
      <w:r w:rsidR="003611A1"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 w:rsidRPr="0055526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вышел из помещения магазина «</w:t>
      </w:r>
      <w:r w:rsidR="003611A1">
        <w:rPr>
          <w:rFonts w:ascii="Times New Roman" w:eastAsia="Times New Roman" w:hAnsi="Times New Roman" w:cs="Times New Roman"/>
          <w:sz w:val="28"/>
          <w:szCs w:val="28"/>
          <w:lang w:bidi="ru-RU"/>
        </w:rPr>
        <w:t>НАЗВАНИЕ</w:t>
      </w:r>
      <w:r w:rsidRPr="0055526E">
        <w:rPr>
          <w:rFonts w:ascii="Times New Roman" w:eastAsia="Times New Roman" w:hAnsi="Times New Roman" w:cs="Times New Roman"/>
          <w:sz w:val="28"/>
          <w:szCs w:val="28"/>
          <w:lang w:bidi="ru-RU"/>
        </w:rPr>
        <w:t>», не оплатив товар. Затем 2</w:t>
      </w:r>
      <w:r w:rsidR="004D25DB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5.12.2025 в период времени с 18 часов </w:t>
      </w:r>
      <w:r w:rsidRPr="0055526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49 </w:t>
      </w:r>
      <w:r w:rsidR="004D25DB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минут по 19 часов </w:t>
      </w:r>
      <w:r w:rsidRPr="0055526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05 </w:t>
      </w:r>
      <w:r w:rsidR="004D25DB">
        <w:rPr>
          <w:rFonts w:ascii="Times New Roman" w:eastAsia="Times New Roman" w:hAnsi="Times New Roman" w:cs="Times New Roman"/>
          <w:sz w:val="28"/>
          <w:szCs w:val="28"/>
          <w:lang w:bidi="ru-RU"/>
        </w:rPr>
        <w:t>минут</w:t>
      </w:r>
      <w:r w:rsidRPr="0055526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, </w:t>
      </w:r>
      <w:r w:rsidR="003611A1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3611A1"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 w:rsidRPr="0055526E">
        <w:rPr>
          <w:rFonts w:ascii="Times New Roman" w:eastAsia="Times New Roman" w:hAnsi="Times New Roman" w:cs="Times New Roman"/>
          <w:sz w:val="28"/>
          <w:szCs w:val="28"/>
          <w:lang w:bidi="ru-RU"/>
        </w:rPr>
        <w:t>, реализуя единый преступный умысел, направленный на тайное хищение имущества, принадлежащее ООО «</w:t>
      </w:r>
      <w:r w:rsidR="003611A1">
        <w:rPr>
          <w:rFonts w:ascii="Times New Roman" w:eastAsia="Times New Roman" w:hAnsi="Times New Roman" w:cs="Times New Roman"/>
          <w:sz w:val="28"/>
          <w:szCs w:val="28"/>
          <w:lang w:bidi="ru-RU"/>
        </w:rPr>
        <w:t>НАЗВАНИЕ</w:t>
      </w:r>
      <w:r w:rsidRPr="0055526E">
        <w:rPr>
          <w:rFonts w:ascii="Times New Roman" w:eastAsia="Times New Roman" w:hAnsi="Times New Roman" w:cs="Times New Roman"/>
          <w:sz w:val="28"/>
          <w:szCs w:val="28"/>
          <w:lang w:bidi="ru-RU"/>
        </w:rPr>
        <w:t>», вернулся в помещение магазина «</w:t>
      </w:r>
      <w:r w:rsidR="003611A1">
        <w:rPr>
          <w:rFonts w:ascii="Times New Roman" w:eastAsia="Times New Roman" w:hAnsi="Times New Roman" w:cs="Times New Roman"/>
          <w:sz w:val="28"/>
          <w:szCs w:val="28"/>
          <w:lang w:bidi="ru-RU"/>
        </w:rPr>
        <w:t>НАЗВАНИЕ</w:t>
      </w:r>
      <w:r w:rsidRPr="0055526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», расположенного по адресу: </w:t>
      </w:r>
      <w:r w:rsidR="003611A1">
        <w:rPr>
          <w:rFonts w:ascii="Times New Roman" w:eastAsia="Times New Roman" w:hAnsi="Times New Roman" w:cs="Times New Roman"/>
          <w:sz w:val="28"/>
          <w:szCs w:val="28"/>
          <w:lang w:bidi="ru-RU"/>
        </w:rPr>
        <w:t>АДРЕС</w:t>
      </w:r>
      <w:r w:rsidRPr="0055526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убедившись, что за его действиями никто не </w:t>
      </w:r>
      <w:r w:rsidRPr="0055526E">
        <w:rPr>
          <w:rFonts w:ascii="Times New Roman" w:eastAsia="Times New Roman" w:hAnsi="Times New Roman" w:cs="Times New Roman"/>
          <w:sz w:val="28"/>
          <w:szCs w:val="28"/>
          <w:lang w:bidi="ru-RU"/>
        </w:rPr>
        <w:t>наблюдает</w:t>
      </w:r>
      <w:r w:rsidRPr="0055526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и они носят тайный характер снял с вешалки на витринном стеллаже куртку мужскую </w:t>
      </w:r>
      <w:r w:rsidRPr="0055526E">
        <w:rPr>
          <w:rFonts w:ascii="Times New Roman" w:eastAsia="Times New Roman" w:hAnsi="Times New Roman" w:cs="Times New Roman"/>
          <w:sz w:val="28"/>
          <w:szCs w:val="28"/>
          <w:lang w:bidi="en-US"/>
        </w:rPr>
        <w:t>Hikebound</w:t>
      </w:r>
      <w:r w:rsidRPr="0055526E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r w:rsidRPr="0055526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ТМ </w:t>
      </w:r>
      <w:r w:rsidRPr="0055526E">
        <w:rPr>
          <w:rFonts w:ascii="Times New Roman" w:eastAsia="Times New Roman" w:hAnsi="Times New Roman" w:cs="Times New Roman"/>
          <w:sz w:val="28"/>
          <w:szCs w:val="28"/>
          <w:lang w:bidi="en-US"/>
        </w:rPr>
        <w:t>Insulated</w:t>
      </w:r>
      <w:r w:rsidRPr="0055526E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r w:rsidRPr="0055526E">
        <w:rPr>
          <w:rFonts w:ascii="Times New Roman" w:eastAsia="Times New Roman" w:hAnsi="Times New Roman" w:cs="Times New Roman"/>
          <w:sz w:val="28"/>
          <w:szCs w:val="28"/>
          <w:lang w:bidi="en-US"/>
        </w:rPr>
        <w:t>Jacket</w:t>
      </w:r>
      <w:r w:rsidRPr="0055526E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r w:rsidRPr="0055526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черный р. М в количестве 1 шт. стоимостью 18 999 рублей 00 копеек с учетом НДС и торговой надбавки и прошел с данной курткой в примерочную, после чего выйдя из примерочной и удерживая данную куртку в руках, </w:t>
      </w:r>
      <w:r w:rsidR="003611A1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3611A1"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 w:rsidR="003611A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вышел из помещения магазина «НАЗВАНИЕ</w:t>
      </w:r>
      <w:r w:rsidRPr="0055526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», не оплатив товар. </w:t>
      </w:r>
      <w:r w:rsidR="003611A1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3611A1"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 w:rsidRPr="0055526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с места совершения </w:t>
      </w:r>
      <w:r w:rsidRPr="0055526E">
        <w:rPr>
          <w:rFonts w:ascii="Times New Roman" w:eastAsia="Times New Roman" w:hAnsi="Times New Roman" w:cs="Times New Roman"/>
          <w:sz w:val="28"/>
          <w:szCs w:val="28"/>
          <w:lang w:bidi="ru-RU"/>
        </w:rPr>
        <w:t>преступления скрылся, распорядившись похищенным имуществом по своему усмотрению, чем причинил материальный ущерб ООО «</w:t>
      </w:r>
      <w:r w:rsidR="003611A1">
        <w:rPr>
          <w:rFonts w:ascii="Times New Roman" w:eastAsia="Times New Roman" w:hAnsi="Times New Roman" w:cs="Times New Roman"/>
          <w:sz w:val="28"/>
          <w:szCs w:val="28"/>
          <w:lang w:bidi="ru-RU"/>
        </w:rPr>
        <w:t>НАЗВАНИЕ</w:t>
      </w:r>
      <w:r w:rsidRPr="0055526E">
        <w:rPr>
          <w:rFonts w:ascii="Times New Roman" w:eastAsia="Times New Roman" w:hAnsi="Times New Roman" w:cs="Times New Roman"/>
          <w:sz w:val="28"/>
          <w:szCs w:val="28"/>
          <w:lang w:bidi="ru-RU"/>
        </w:rPr>
        <w:t>» на общую сумму 43 998 рублей 00 копеек с учетом НДС и торговой надбавки.</w:t>
      </w:r>
    </w:p>
    <w:p w:rsidR="000B5272" w:rsidRPr="000B5272" w:rsidP="00D47B71">
      <w:p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5272">
        <w:rPr>
          <w:rFonts w:ascii="Times New Roman" w:eastAsia="Times New Roman" w:hAnsi="Times New Roman" w:cs="Times New Roman"/>
          <w:sz w:val="28"/>
          <w:szCs w:val="28"/>
        </w:rPr>
        <w:t>В соответствии с ч. 1 ст. 314 Уголовно-процессуального кодекса Российской Федерации по уголовным делам о преступлениях небольшой или средней тяжести обвиняемый вправе заявить о согласии с предъявленным ему обвинением и ходатайствовать о постановлении приговора без проведения судебного разбирательства в общем порядке.</w:t>
      </w:r>
    </w:p>
    <w:p w:rsidR="000B5272" w:rsidRPr="000B5272" w:rsidP="000B5272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5272">
        <w:rPr>
          <w:rFonts w:ascii="Times New Roman" w:eastAsia="Times New Roman" w:hAnsi="Times New Roman" w:cs="Times New Roman"/>
          <w:sz w:val="28"/>
          <w:szCs w:val="28"/>
        </w:rPr>
        <w:t xml:space="preserve">В случае, предусмотренном частью первой настоящей статьи, суд вправе постановить приговор без проведения судебного разбирательства в общем порядке, если удостоверится, что: 1) обвиняемый осознает характер и последствия заявленного им ходатайства; 2) ходатайство было заявлено добровольно и после проведения консультаций с защитником; 3) государственный или частный обвинитель и (или) потерпевший не возражают против заявленного обвиняемым ходатайства (ч. 2 ст. 314 Уголовно-процессуального кодекса Российской Федерации). </w:t>
      </w:r>
    </w:p>
    <w:p w:rsidR="000B5272" w:rsidRPr="000B5272" w:rsidP="000B5272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5272">
        <w:rPr>
          <w:rFonts w:ascii="Times New Roman" w:eastAsia="Times New Roman" w:hAnsi="Times New Roman" w:cs="Times New Roman"/>
          <w:sz w:val="28"/>
          <w:szCs w:val="28"/>
        </w:rPr>
        <w:t xml:space="preserve">Подсудимый </w:t>
      </w:r>
      <w:r w:rsidR="003611A1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3611A1"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 w:rsidR="00665AC7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0B5272">
        <w:rPr>
          <w:rFonts w:ascii="Times New Roman" w:eastAsia="Times New Roman" w:hAnsi="Times New Roman" w:cs="Times New Roman"/>
          <w:sz w:val="28"/>
          <w:szCs w:val="28"/>
        </w:rPr>
        <w:t xml:space="preserve">по окончании предварительного расследования при ознакомлении с материалами дела в присутствии защитника заявил ходатайство о рассмотрении дела в особом порядке без судебного разбирательства. </w:t>
      </w:r>
    </w:p>
    <w:p w:rsidR="000B5272" w:rsidRPr="000B5272" w:rsidP="000B5272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5272">
        <w:rPr>
          <w:rFonts w:ascii="Times New Roman" w:eastAsia="Times New Roman" w:hAnsi="Times New Roman" w:cs="Times New Roman"/>
          <w:sz w:val="28"/>
          <w:szCs w:val="28"/>
        </w:rPr>
        <w:t>В судебном заседании подсудимый</w:t>
      </w:r>
      <w:r w:rsidR="003611A1">
        <w:rPr>
          <w:rFonts w:ascii="Times New Roman" w:eastAsia="Times New Roman" w:hAnsi="Times New Roman" w:cs="Times New Roman"/>
          <w:sz w:val="28"/>
          <w:szCs w:val="28"/>
        </w:rPr>
        <w:t xml:space="preserve"> ФИО 1</w:t>
      </w:r>
      <w:r w:rsidRPr="00D47B71" w:rsidR="00D47B71">
        <w:rPr>
          <w:rFonts w:ascii="Times New Roman" w:eastAsia="Times New Roman" w:hAnsi="Times New Roman" w:cs="Times New Roman"/>
          <w:sz w:val="28"/>
          <w:szCs w:val="28"/>
          <w:lang w:bidi="ru-RU"/>
        </w:rPr>
        <w:t>,</w:t>
      </w:r>
      <w:r w:rsidRPr="000B5272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0B5272">
        <w:rPr>
          <w:rFonts w:ascii="Times New Roman" w:eastAsia="Times New Roman" w:hAnsi="Times New Roman" w:cs="Times New Roman"/>
          <w:sz w:val="28"/>
          <w:szCs w:val="28"/>
        </w:rPr>
        <w:t>с обвинением согласился, вину признал в полном объеме, в содеянном чистосердечно раскаялся, обстоятельства, установленные в ходе предварительного расследования, не оспаривал, в присутствии своего защитника поддержал заявленное им ходатайство о постановлении в отношении него приговора без проведения судебного разбирательства по делу, пояснив, что данное ходатайство им заявлено осознанно и добровольно, после предварительной консультации с защитником</w:t>
      </w:r>
      <w:r w:rsidRPr="000B5272">
        <w:rPr>
          <w:rFonts w:ascii="Times New Roman" w:eastAsia="Times New Roman" w:hAnsi="Times New Roman" w:cs="Times New Roman"/>
          <w:sz w:val="28"/>
          <w:szCs w:val="28"/>
        </w:rPr>
        <w:t xml:space="preserve">, суть заявленного ходатайства и последствия удовлетворения его судом он осознает. </w:t>
      </w:r>
    </w:p>
    <w:p w:rsidR="000B5272" w:rsidRPr="000B5272" w:rsidP="000B5272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5272">
        <w:rPr>
          <w:rFonts w:ascii="Times New Roman" w:eastAsia="Times New Roman" w:hAnsi="Times New Roman" w:cs="Times New Roman"/>
          <w:sz w:val="28"/>
          <w:szCs w:val="28"/>
        </w:rPr>
        <w:t xml:space="preserve">В судебном заседании суд убедился, что заявление о признании вины сделано подсудимым добровольно, после консультации с защитником, с полным пониманием предъявленного ему обвинения, и последствий такого заявления. </w:t>
      </w:r>
    </w:p>
    <w:p w:rsidR="000B5272" w:rsidRPr="000B5272" w:rsidP="000B5272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5272">
        <w:rPr>
          <w:rFonts w:ascii="Times New Roman" w:eastAsia="Times New Roman" w:hAnsi="Times New Roman" w:cs="Times New Roman"/>
          <w:sz w:val="28"/>
          <w:szCs w:val="28"/>
        </w:rPr>
        <w:t>Защитник подсудимого не оспаривал законность и допустимость имеющихся в деле доказательств и не заявил о нарушении прав подсудимого в ходе предварительного расследования, заявленное ходатайство подсудимого поддержал.</w:t>
      </w:r>
    </w:p>
    <w:p w:rsidR="000B5272" w:rsidRPr="000B5272" w:rsidP="000B5272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5272">
        <w:rPr>
          <w:rFonts w:ascii="Times New Roman" w:eastAsia="Times New Roman" w:hAnsi="Times New Roman" w:cs="Times New Roman"/>
          <w:sz w:val="28"/>
          <w:szCs w:val="28"/>
        </w:rPr>
        <w:t>Государственный обвинитель в судебном заседании не возражал</w:t>
      </w:r>
      <w:r w:rsidR="00DD3A4B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B5272">
        <w:rPr>
          <w:rFonts w:ascii="Times New Roman" w:eastAsia="Times New Roman" w:hAnsi="Times New Roman" w:cs="Times New Roman"/>
          <w:sz w:val="28"/>
          <w:szCs w:val="28"/>
        </w:rPr>
        <w:t xml:space="preserve"> против рассмотрения дела в особом порядке судебного разбирательства.</w:t>
      </w:r>
    </w:p>
    <w:p w:rsidR="00F019F0" w:rsidRPr="00F019F0" w:rsidP="00F019F0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F019F0">
        <w:rPr>
          <w:rFonts w:ascii="Times New Roman" w:eastAsia="Times New Roman" w:hAnsi="Times New Roman" w:cs="Times New Roman"/>
          <w:sz w:val="28"/>
          <w:szCs w:val="28"/>
          <w:lang w:bidi="ru-RU"/>
        </w:rPr>
        <w:t>Представитель потерпевшего ООО «</w:t>
      </w:r>
      <w:r w:rsidR="003611A1">
        <w:rPr>
          <w:rFonts w:ascii="Times New Roman" w:eastAsia="Times New Roman" w:hAnsi="Times New Roman" w:cs="Times New Roman"/>
          <w:sz w:val="28"/>
          <w:szCs w:val="28"/>
          <w:lang w:bidi="ru-RU"/>
        </w:rPr>
        <w:t>НАЗВАНИЕ</w:t>
      </w:r>
      <w:r w:rsidRPr="00F019F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» - </w:t>
      </w:r>
      <w:r w:rsidR="003611A1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3611A1">
        <w:rPr>
          <w:rFonts w:ascii="Times New Roman" w:eastAsia="Times New Roman" w:hAnsi="Times New Roman" w:cs="Times New Roman"/>
          <w:sz w:val="28"/>
          <w:szCs w:val="28"/>
          <w:lang w:bidi="ru-RU"/>
        </w:rPr>
        <w:t>2</w:t>
      </w:r>
      <w:r w:rsidRPr="00F019F0">
        <w:rPr>
          <w:rFonts w:ascii="Times New Roman" w:eastAsia="Times New Roman" w:hAnsi="Times New Roman" w:cs="Times New Roman"/>
          <w:sz w:val="28"/>
          <w:szCs w:val="28"/>
          <w:lang w:bidi="ru-RU"/>
        </w:rPr>
        <w:t>., в судебное заседание не явился, о времени, дате и месте судебного заседания извещен надлежащим образом, в том числе телефонограммой, в ходе разговора просил о рассмотрении дела в его отсутствие, против рассмотрения дела в особом порядке не возражал. В материалах дела также имеется заявление от представителя потерпевшего ООО «</w:t>
      </w:r>
      <w:r w:rsidR="003611A1">
        <w:rPr>
          <w:rFonts w:ascii="Times New Roman" w:eastAsia="Times New Roman" w:hAnsi="Times New Roman" w:cs="Times New Roman"/>
          <w:sz w:val="28"/>
          <w:szCs w:val="28"/>
          <w:lang w:bidi="ru-RU"/>
        </w:rPr>
        <w:t>НАЗВАНИЕ</w:t>
      </w:r>
      <w:r w:rsidRPr="00F019F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» - </w:t>
      </w:r>
      <w:r w:rsidR="003611A1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3611A1">
        <w:rPr>
          <w:rFonts w:ascii="Times New Roman" w:eastAsia="Times New Roman" w:hAnsi="Times New Roman" w:cs="Times New Roman"/>
          <w:sz w:val="28"/>
          <w:szCs w:val="28"/>
          <w:lang w:bidi="ru-RU"/>
        </w:rPr>
        <w:t>2</w:t>
      </w:r>
      <w:r w:rsidRPr="00F019F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о том, что он не возражает против рассмотрения дела в особом порядке судебного разбирательства.</w:t>
      </w:r>
    </w:p>
    <w:p w:rsidR="000B5272" w:rsidRPr="000B5272" w:rsidP="000B5272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5272">
        <w:rPr>
          <w:rFonts w:ascii="Times New Roman" w:eastAsia="Times New Roman" w:hAnsi="Times New Roman" w:cs="Times New Roman"/>
          <w:sz w:val="28"/>
          <w:szCs w:val="28"/>
        </w:rPr>
        <w:t>Принимая во внимание, что во время производства по делу были установлены все обстоятельства, при которых возможно постановить приговор без проведения судебного разбирательства, и, учитывая мнение государственного обвинителя, защит</w:t>
      </w:r>
      <w:r w:rsidR="00EC3CD8">
        <w:rPr>
          <w:rFonts w:ascii="Times New Roman" w:eastAsia="Times New Roman" w:hAnsi="Times New Roman" w:cs="Times New Roman"/>
          <w:sz w:val="28"/>
          <w:szCs w:val="28"/>
        </w:rPr>
        <w:t>н</w:t>
      </w:r>
      <w:r w:rsidR="00D47B71">
        <w:rPr>
          <w:rFonts w:ascii="Times New Roman" w:eastAsia="Times New Roman" w:hAnsi="Times New Roman" w:cs="Times New Roman"/>
          <w:sz w:val="28"/>
          <w:szCs w:val="28"/>
        </w:rPr>
        <w:t xml:space="preserve">ика, подсудимого, </w:t>
      </w:r>
      <w:r w:rsidRPr="00F019F0" w:rsidR="00D47B71">
        <w:rPr>
          <w:rFonts w:ascii="Times New Roman" w:eastAsia="Times New Roman" w:hAnsi="Times New Roman" w:cs="Times New Roman"/>
          <w:sz w:val="28"/>
          <w:szCs w:val="28"/>
        </w:rPr>
        <w:t>представителя потерпевшего</w:t>
      </w:r>
      <w:r w:rsidRPr="00F019F0" w:rsidR="00F019F0">
        <w:rPr>
          <w:rFonts w:ascii="Times New Roman" w:eastAsia="Times New Roman" w:hAnsi="Times New Roman" w:cs="Times New Roman"/>
          <w:sz w:val="28"/>
          <w:szCs w:val="28"/>
        </w:rPr>
        <w:t xml:space="preserve"> (согласно </w:t>
      </w:r>
      <w:r w:rsidRPr="00F019F0" w:rsidR="00F019F0">
        <w:rPr>
          <w:rFonts w:ascii="Times New Roman" w:eastAsia="Times New Roman" w:hAnsi="Times New Roman" w:cs="Times New Roman"/>
          <w:sz w:val="28"/>
          <w:szCs w:val="28"/>
        </w:rPr>
        <w:t>телефонограмме, заявлению),</w:t>
      </w:r>
      <w:r w:rsidRPr="00F019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B5272">
        <w:rPr>
          <w:rFonts w:ascii="Times New Roman" w:eastAsia="Times New Roman" w:hAnsi="Times New Roman" w:cs="Times New Roman"/>
          <w:sz w:val="28"/>
          <w:szCs w:val="28"/>
        </w:rPr>
        <w:t xml:space="preserve">суд полагает возможным рассмотреть данное уголовное дело в особом порядке.  </w:t>
      </w:r>
    </w:p>
    <w:p w:rsidR="000B5272" w:rsidRPr="000B5272" w:rsidP="000B5272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5272">
        <w:rPr>
          <w:rFonts w:ascii="Times New Roman" w:eastAsia="Times New Roman" w:hAnsi="Times New Roman" w:cs="Times New Roman"/>
          <w:sz w:val="28"/>
          <w:szCs w:val="28"/>
        </w:rPr>
        <w:t xml:space="preserve">Суд приходит к выводу, что обвинение, с которым согласился подсудимый </w:t>
      </w:r>
      <w:r w:rsidR="003611A1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3611A1"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 w:rsidRPr="000B5272">
        <w:rPr>
          <w:rFonts w:ascii="Times New Roman" w:eastAsia="Times New Roman" w:hAnsi="Times New Roman" w:cs="Times New Roman"/>
          <w:sz w:val="28"/>
          <w:szCs w:val="28"/>
        </w:rPr>
        <w:t xml:space="preserve">, обоснованно и подтверждается собранными по делу доказательствами, приведенными в обвинительном акте, и квалифицирует действия </w:t>
      </w:r>
      <w:r w:rsidR="003611A1">
        <w:rPr>
          <w:rFonts w:ascii="Times New Roman" w:eastAsia="Times New Roman" w:hAnsi="Times New Roman" w:cs="Times New Roman"/>
          <w:sz w:val="28"/>
          <w:szCs w:val="28"/>
          <w:lang w:bidi="ru-RU"/>
        </w:rPr>
        <w:t>ФИО1</w:t>
      </w:r>
      <w:r w:rsidR="00D47B7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0B5272">
        <w:rPr>
          <w:rFonts w:ascii="Times New Roman" w:eastAsia="Times New Roman" w:hAnsi="Times New Roman" w:cs="Times New Roman"/>
          <w:sz w:val="28"/>
          <w:szCs w:val="28"/>
        </w:rPr>
        <w:t>по ч. 1 ст. 158 Уголовного кодекс</w:t>
      </w:r>
      <w:r w:rsidR="00A855ED">
        <w:rPr>
          <w:rFonts w:ascii="Times New Roman" w:eastAsia="Times New Roman" w:hAnsi="Times New Roman" w:cs="Times New Roman"/>
          <w:sz w:val="28"/>
          <w:szCs w:val="28"/>
        </w:rPr>
        <w:t>а Российской Федерации как кража</w:t>
      </w:r>
      <w:r w:rsidRPr="000B5272">
        <w:rPr>
          <w:rFonts w:ascii="Times New Roman" w:eastAsia="Times New Roman" w:hAnsi="Times New Roman" w:cs="Times New Roman"/>
          <w:sz w:val="28"/>
          <w:szCs w:val="28"/>
        </w:rPr>
        <w:t>, то есть тайное хищение чужого имущества.</w:t>
      </w:r>
    </w:p>
    <w:p w:rsidR="000B5272" w:rsidRPr="000B5272" w:rsidP="000B5272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5272">
        <w:rPr>
          <w:rFonts w:ascii="Times New Roman" w:eastAsia="Times New Roman" w:hAnsi="Times New Roman" w:cs="Times New Roman"/>
          <w:sz w:val="28"/>
          <w:szCs w:val="28"/>
        </w:rPr>
        <w:t xml:space="preserve">При назначении подсудимому наказания суд в соответствии со </w:t>
      </w:r>
      <w:r w:rsidRPr="000B5272">
        <w:rPr>
          <w:rFonts w:ascii="Times New Roman" w:eastAsia="Times New Roman" w:hAnsi="Times New Roman" w:cs="Times New Roman"/>
          <w:sz w:val="28"/>
          <w:szCs w:val="28"/>
        </w:rPr>
        <w:t>ст.ст</w:t>
      </w:r>
      <w:r w:rsidRPr="000B5272">
        <w:rPr>
          <w:rFonts w:ascii="Times New Roman" w:eastAsia="Times New Roman" w:hAnsi="Times New Roman" w:cs="Times New Roman"/>
          <w:sz w:val="28"/>
          <w:szCs w:val="28"/>
        </w:rPr>
        <w:t>. 6, 43, 60 Уголовного кодекса Российской Федерации учитывает характер и степень об</w:t>
      </w:r>
      <w:r w:rsidR="00D47B71">
        <w:rPr>
          <w:rFonts w:ascii="Times New Roman" w:eastAsia="Times New Roman" w:hAnsi="Times New Roman" w:cs="Times New Roman"/>
          <w:sz w:val="28"/>
          <w:szCs w:val="28"/>
        </w:rPr>
        <w:t>щественной опасности совершенного преступления</w:t>
      </w:r>
      <w:r w:rsidRPr="000B5272">
        <w:rPr>
          <w:rFonts w:ascii="Times New Roman" w:eastAsia="Times New Roman" w:hAnsi="Times New Roman" w:cs="Times New Roman"/>
          <w:sz w:val="28"/>
          <w:szCs w:val="28"/>
        </w:rPr>
        <w:t xml:space="preserve"> и личность виновного, в том числе обстоятельства, смягчающие </w:t>
      </w:r>
      <w:r w:rsidR="00D47B71">
        <w:rPr>
          <w:rFonts w:ascii="Times New Roman" w:eastAsia="Times New Roman" w:hAnsi="Times New Roman" w:cs="Times New Roman"/>
          <w:sz w:val="28"/>
          <w:szCs w:val="28"/>
        </w:rPr>
        <w:t xml:space="preserve">наказание </w:t>
      </w:r>
      <w:r w:rsidRPr="000B5272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D47B71">
        <w:rPr>
          <w:rFonts w:ascii="Times New Roman" w:eastAsia="Times New Roman" w:hAnsi="Times New Roman" w:cs="Times New Roman"/>
          <w:sz w:val="28"/>
          <w:szCs w:val="28"/>
        </w:rPr>
        <w:t>отсутствие обстоятельств отягчающих</w:t>
      </w:r>
      <w:r w:rsidRPr="000B5272">
        <w:rPr>
          <w:rFonts w:ascii="Times New Roman" w:eastAsia="Times New Roman" w:hAnsi="Times New Roman" w:cs="Times New Roman"/>
          <w:sz w:val="28"/>
          <w:szCs w:val="28"/>
        </w:rPr>
        <w:t xml:space="preserve"> наказание, а также влияние назначенного наказания на исправление </w:t>
      </w:r>
      <w:r w:rsidR="003611A1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3611A1"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 w:rsidR="00A855E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0B5272">
        <w:rPr>
          <w:rFonts w:ascii="Times New Roman" w:eastAsia="Times New Roman" w:hAnsi="Times New Roman" w:cs="Times New Roman"/>
          <w:sz w:val="28"/>
          <w:szCs w:val="28"/>
        </w:rPr>
        <w:t>и на условия жизни его семьи.</w:t>
      </w:r>
    </w:p>
    <w:p w:rsidR="000B5272" w:rsidRPr="000B5272" w:rsidP="000B5272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Преступление, совершенное</w:t>
      </w:r>
      <w:r w:rsidRPr="000B5272">
        <w:rPr>
          <w:rFonts w:ascii="Times New Roman" w:eastAsia="Times New Roman" w:hAnsi="Times New Roman" w:cs="Times New Roman"/>
          <w:sz w:val="28"/>
          <w:szCs w:val="28"/>
        </w:rPr>
        <w:t xml:space="preserve"> подсудимым </w:t>
      </w:r>
      <w:r w:rsidR="003611A1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3611A1"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 w:rsidR="00A855E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0B5272">
        <w:rPr>
          <w:rFonts w:ascii="Times New Roman" w:eastAsia="Times New Roman" w:hAnsi="Times New Roman" w:cs="Times New Roman"/>
          <w:sz w:val="28"/>
          <w:szCs w:val="28"/>
        </w:rPr>
        <w:t>согласно ст. 15 Уголовного кодекс</w:t>
      </w:r>
      <w:r>
        <w:rPr>
          <w:rFonts w:ascii="Times New Roman" w:eastAsia="Times New Roman" w:hAnsi="Times New Roman" w:cs="Times New Roman"/>
          <w:sz w:val="28"/>
          <w:szCs w:val="28"/>
        </w:rPr>
        <w:t>а Российской Федерации относится</w:t>
      </w:r>
      <w:r w:rsidRPr="000B5272">
        <w:rPr>
          <w:rFonts w:ascii="Times New Roman" w:eastAsia="Times New Roman" w:hAnsi="Times New Roman" w:cs="Times New Roman"/>
          <w:sz w:val="28"/>
          <w:szCs w:val="28"/>
        </w:rPr>
        <w:t xml:space="preserve"> к категории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небольшой тяжести, направленное</w:t>
      </w:r>
      <w:r w:rsidRPr="000B5272">
        <w:rPr>
          <w:rFonts w:ascii="Times New Roman" w:eastAsia="Times New Roman" w:hAnsi="Times New Roman" w:cs="Times New Roman"/>
          <w:sz w:val="28"/>
          <w:szCs w:val="28"/>
        </w:rPr>
        <w:t xml:space="preserve"> против собственности.</w:t>
      </w:r>
    </w:p>
    <w:p w:rsidR="00B555C9" w:rsidRPr="00B555C9" w:rsidP="00B87E3B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0B5272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При исследовании данных о личности подсудимого </w:t>
      </w:r>
      <w:r w:rsidR="003611A1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3611A1"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 w:rsidR="00A855E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0B5272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судом установлено, что он </w:t>
      </w:r>
      <w:r w:rsidRPr="00B555C9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по месту проживания характеризуется с </w:t>
      </w:r>
      <w:r w:rsidR="00A855E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удовлетворительной </w:t>
      </w:r>
      <w:r w:rsidRPr="00B555C9">
        <w:rPr>
          <w:rFonts w:ascii="Times New Roman" w:eastAsia="Times New Roman" w:hAnsi="Times New Roman" w:cs="Times New Roman"/>
          <w:sz w:val="28"/>
          <w:szCs w:val="28"/>
          <w:lang w:bidi="ru-RU"/>
        </w:rPr>
        <w:t>стороны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, </w:t>
      </w:r>
      <w:r w:rsidRPr="000B5272">
        <w:rPr>
          <w:rFonts w:ascii="Times New Roman" w:eastAsia="Times New Roman" w:hAnsi="Times New Roman" w:cs="Times New Roman"/>
          <w:sz w:val="28"/>
          <w:szCs w:val="28"/>
          <w:lang w:bidi="ru-RU"/>
        </w:rPr>
        <w:t>на учете у врача – психиатра</w:t>
      </w:r>
      <w:r w:rsidR="00DD3A4B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и врача - нарколога не состоит</w:t>
      </w:r>
      <w:r w:rsidR="00D47B71">
        <w:rPr>
          <w:rFonts w:ascii="Times New Roman" w:eastAsia="Times New Roman" w:hAnsi="Times New Roman" w:cs="Times New Roman"/>
          <w:sz w:val="28"/>
          <w:szCs w:val="28"/>
          <w:lang w:bidi="ru-RU"/>
        </w:rPr>
        <w:t>.</w:t>
      </w:r>
    </w:p>
    <w:p w:rsidR="000B5272" w:rsidP="001249D4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0B5272">
        <w:rPr>
          <w:rFonts w:ascii="Times New Roman" w:eastAsia="Times New Roman" w:hAnsi="Times New Roman" w:cs="Times New Roman"/>
          <w:sz w:val="28"/>
          <w:szCs w:val="28"/>
          <w:lang w:bidi="ru-RU"/>
        </w:rPr>
        <w:t>Обстоятельствами, смягчающими наказание</w:t>
      </w:r>
      <w:r w:rsidR="003611A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ФИО</w:t>
      </w:r>
      <w:r w:rsidR="003611A1"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 w:rsidR="00D47B7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, </w:t>
      </w:r>
      <w:r w:rsidRPr="000B5272">
        <w:rPr>
          <w:rFonts w:ascii="Times New Roman" w:eastAsia="Times New Roman" w:hAnsi="Times New Roman" w:cs="Times New Roman"/>
          <w:sz w:val="28"/>
          <w:szCs w:val="28"/>
          <w:lang w:bidi="ru-RU"/>
        </w:rPr>
        <w:t>суд признает и</w:t>
      </w:r>
      <w:r w:rsidR="00A855E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учитывает в соответствии с п. </w:t>
      </w:r>
      <w:r w:rsidRPr="000B5272">
        <w:rPr>
          <w:rFonts w:ascii="Times New Roman" w:eastAsia="Times New Roman" w:hAnsi="Times New Roman" w:cs="Times New Roman"/>
          <w:sz w:val="28"/>
          <w:szCs w:val="28"/>
          <w:lang w:bidi="ru-RU"/>
        </w:rPr>
        <w:t>«к» ч. 1 ст. 61 Уголовного кодекса Российской Федерации –</w:t>
      </w:r>
      <w:r w:rsidR="00A855E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0B5272">
        <w:rPr>
          <w:rFonts w:ascii="Times New Roman" w:eastAsia="Times New Roman" w:hAnsi="Times New Roman" w:cs="Times New Roman"/>
          <w:sz w:val="28"/>
          <w:szCs w:val="28"/>
          <w:lang w:bidi="ru-RU"/>
        </w:rPr>
        <w:t>добровольное возмещение имущественного ущерба, причиненного в результате преступления, и в соответствии с ч. 2 ст. 61 Уголовного кодекса Российской Федерации – полное признание вины, чисто</w:t>
      </w:r>
      <w:r w:rsidR="00D47B71">
        <w:rPr>
          <w:rFonts w:ascii="Times New Roman" w:eastAsia="Times New Roman" w:hAnsi="Times New Roman" w:cs="Times New Roman"/>
          <w:sz w:val="28"/>
          <w:szCs w:val="28"/>
          <w:lang w:bidi="ru-RU"/>
        </w:rPr>
        <w:t>сердечное раскаяние в содеянном</w:t>
      </w:r>
      <w:r w:rsidR="00DD3A4B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. </w:t>
      </w:r>
    </w:p>
    <w:p w:rsidR="00D47B71" w:rsidRPr="00D47B71" w:rsidP="00D47B71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D47B7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Все обстоятельства, смягчающие наказание, судом установлены, иных смягчающих обстоятельств, подлежащих безусловному учету при назначении наказания, но не установленных судом или не учтенных им в полной мере на момент постановления приговора в отношении </w:t>
      </w:r>
      <w:r w:rsidR="003611A1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3611A1"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 w:rsidRPr="00A855ED" w:rsidR="00A855ED">
        <w:rPr>
          <w:rFonts w:ascii="Times New Roman" w:eastAsia="Times New Roman" w:hAnsi="Times New Roman" w:cs="Times New Roman"/>
          <w:sz w:val="28"/>
          <w:szCs w:val="28"/>
          <w:lang w:bidi="ru-RU"/>
        </w:rPr>
        <w:t>.</w:t>
      </w:r>
      <w:r w:rsidRPr="00D47B71">
        <w:rPr>
          <w:rFonts w:ascii="Times New Roman" w:eastAsia="Times New Roman" w:hAnsi="Times New Roman" w:cs="Times New Roman"/>
          <w:sz w:val="28"/>
          <w:szCs w:val="28"/>
          <w:lang w:bidi="ru-RU"/>
        </w:rPr>
        <w:t>, не имеется.</w:t>
      </w:r>
    </w:p>
    <w:p w:rsidR="00D47B71" w:rsidP="00D47B71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D47B71">
        <w:rPr>
          <w:rFonts w:ascii="Times New Roman" w:eastAsia="Times New Roman" w:hAnsi="Times New Roman" w:cs="Times New Roman"/>
          <w:sz w:val="28"/>
          <w:szCs w:val="28"/>
          <w:lang w:bidi="ru-RU"/>
        </w:rPr>
        <w:t>Обстоятельств, предусмотренных ч. 1 ст. 63 Уголовного кодекса Российской Федерации, от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ягчающих наказание подсудимого </w:t>
      </w:r>
      <w:r w:rsidRPr="00D47B71">
        <w:rPr>
          <w:rFonts w:ascii="Times New Roman" w:eastAsia="Times New Roman" w:hAnsi="Times New Roman" w:cs="Times New Roman"/>
          <w:sz w:val="28"/>
          <w:szCs w:val="28"/>
          <w:lang w:bidi="ru-RU"/>
        </w:rPr>
        <w:t>по делу не установлено.</w:t>
      </w:r>
    </w:p>
    <w:p w:rsidR="008F2418" w:rsidRPr="008F2418" w:rsidP="008F2418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8F2418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Суд не находит оснований для назначения </w:t>
      </w:r>
      <w:r w:rsidR="003611A1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3611A1"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8F2418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наказания в виде штрафа в силу следующего. Размер штрафа определяется судом с учетом тяжести совершенного преступления, имущественного положения подсудимого, а также с учетом возможности </w:t>
      </w:r>
      <w:r w:rsidRPr="008F2418">
        <w:rPr>
          <w:rFonts w:ascii="Times New Roman" w:eastAsia="Times New Roman" w:hAnsi="Times New Roman" w:cs="Times New Roman"/>
          <w:sz w:val="28"/>
          <w:szCs w:val="28"/>
          <w:lang w:bidi="ru-RU"/>
        </w:rPr>
        <w:t>получения</w:t>
      </w:r>
      <w:r w:rsidRPr="008F2418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осужденным заработной платы или иного дохода.</w:t>
      </w:r>
    </w:p>
    <w:p w:rsidR="008F2418" w:rsidRPr="008F2418" w:rsidP="008F2418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официально не трудоустроен,</w:t>
      </w:r>
      <w:r w:rsidRPr="008F2418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н</w:t>
      </w:r>
      <w:r w:rsidRPr="008F2418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азначение подсудимому наказания в виде штрафа повлечет ухудшение имущественного положения подсудимого, затруднит исполнение приговора, что, по мнению суда, не будет способствовать достижению целей наказания.  </w:t>
      </w:r>
    </w:p>
    <w:p w:rsidR="008F2418" w:rsidRPr="008F2418" w:rsidP="008F2418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8F2418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Учитывая данные о личности подсудимого, конкретные обстоятельства дела, обстоятельства, смягчающие и отсутствие обстоятельств отягчающих наказание, влияние назначенного наказания на исправление </w:t>
      </w:r>
      <w:r w:rsidR="003611A1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3611A1"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 w:rsidRPr="008F2418">
        <w:rPr>
          <w:rFonts w:ascii="Times New Roman" w:eastAsia="Times New Roman" w:hAnsi="Times New Roman" w:cs="Times New Roman"/>
          <w:sz w:val="28"/>
          <w:szCs w:val="28"/>
          <w:lang w:bidi="ru-RU"/>
        </w:rPr>
        <w:t>, а также на условия жизни его семьи, суд полагает целесообразным назначить подсудимому нака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зание в виде обязательных работ</w:t>
      </w:r>
      <w:r w:rsidRPr="008F2418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, что даст возможность </w:t>
      </w:r>
      <w:r w:rsidR="003611A1">
        <w:rPr>
          <w:rFonts w:ascii="Times New Roman" w:eastAsia="Times New Roman" w:hAnsi="Times New Roman" w:cs="Times New Roman"/>
          <w:sz w:val="28"/>
          <w:szCs w:val="28"/>
          <w:lang w:bidi="ru-RU"/>
        </w:rPr>
        <w:t>ФИО1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8F2418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примерным поведением и честным отношением к труду доказать свое исправление. </w:t>
      </w:r>
    </w:p>
    <w:p w:rsidR="008F2418" w:rsidRPr="008F2418" w:rsidP="008F2418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8F2418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Суд находит, что наказание в виде обязательных работ будет достаточным для восстановления социальной справедливости, а также исправления и перевоспитания </w:t>
      </w:r>
      <w:r w:rsidR="003611A1">
        <w:rPr>
          <w:rFonts w:ascii="Times New Roman" w:eastAsia="Times New Roman" w:hAnsi="Times New Roman" w:cs="Times New Roman"/>
          <w:sz w:val="28"/>
          <w:szCs w:val="28"/>
          <w:lang w:bidi="ru-RU"/>
        </w:rPr>
        <w:t>ФИО1</w:t>
      </w:r>
      <w:r w:rsidRPr="008F2418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П</w:t>
      </w:r>
      <w:r w:rsidRPr="008F2418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ри этом будут достигнуты предусмотренные ст.43 </w:t>
      </w:r>
      <w:r w:rsidRPr="008F2418">
        <w:rPr>
          <w:rFonts w:ascii="Times New Roman" w:eastAsia="Times New Roman" w:hAnsi="Times New Roman" w:cs="Times New Roman"/>
          <w:sz w:val="28"/>
          <w:szCs w:val="28"/>
          <w:lang w:bidi="ru-RU"/>
        </w:rPr>
        <w:t>Уголовного кодекса Российской Федерации цели наказания, состоящие в исправлении осужденного и предупреждении совершения им новых преступлений.</w:t>
      </w:r>
    </w:p>
    <w:p w:rsidR="008F2418" w:rsidRPr="008F2418" w:rsidP="008F2418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8F2418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В соответствии со ст. 49 Уголовного кодекса Российской Федерации обязательные работы заключаются в выполнении осужденным в свободное от основной работы или учебы время бесплатных общественно полезных работ. </w:t>
      </w:r>
    </w:p>
    <w:p w:rsidR="008F2418" w:rsidP="008F2418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8F2418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Ограничений, установленных ч. 4 ст. 49 Уголовного кодекса Российской Федерации, для назначения подсудимому наказания в виде обязательных работ, не имеется. </w:t>
      </w:r>
    </w:p>
    <w:p w:rsidR="008F2418" w:rsidRPr="008F2418" w:rsidP="008F2418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8F2418">
        <w:rPr>
          <w:rFonts w:ascii="Times New Roman" w:eastAsia="Times New Roman" w:hAnsi="Times New Roman" w:cs="Times New Roman"/>
          <w:sz w:val="28"/>
          <w:szCs w:val="28"/>
          <w:lang w:bidi="ru-RU"/>
        </w:rPr>
        <w:t>Оснований для назначения более строго вида наказания, исходя из обстоятельств дела, характера, степени об</w:t>
      </w:r>
      <w:r w:rsidR="008E7416">
        <w:rPr>
          <w:rFonts w:ascii="Times New Roman" w:eastAsia="Times New Roman" w:hAnsi="Times New Roman" w:cs="Times New Roman"/>
          <w:sz w:val="28"/>
          <w:szCs w:val="28"/>
          <w:lang w:bidi="ru-RU"/>
        </w:rPr>
        <w:t>щественной опасности совершенного</w:t>
      </w:r>
      <w:r w:rsidRPr="008F2418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="003611A1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3611A1"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 w:rsidRPr="008F2418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преступления</w:t>
      </w:r>
      <w:r w:rsidRPr="008F2418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, личности виновного, наличия обстоятельств, смягчающих наказание, и отсутствие отягчающих наказание обстоятельств, влияния назначенного наказания на исправление </w:t>
      </w:r>
      <w:r w:rsidR="003611A1">
        <w:rPr>
          <w:rFonts w:ascii="Times New Roman" w:eastAsia="Times New Roman" w:hAnsi="Times New Roman" w:cs="Times New Roman"/>
          <w:sz w:val="28"/>
          <w:szCs w:val="28"/>
          <w:lang w:bidi="ru-RU"/>
        </w:rPr>
        <w:t>ФИО1</w:t>
      </w:r>
      <w:r w:rsidRPr="008F2418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и на жизнь его семьи, суд не усматривает. </w:t>
      </w:r>
    </w:p>
    <w:p w:rsidR="00786C0F" w:rsidRPr="00786C0F" w:rsidP="00786C0F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786C0F">
        <w:rPr>
          <w:rFonts w:ascii="Times New Roman" w:eastAsia="Times New Roman" w:hAnsi="Times New Roman" w:cs="Times New Roman"/>
          <w:sz w:val="28"/>
          <w:szCs w:val="28"/>
          <w:lang w:bidi="ru-RU"/>
        </w:rPr>
        <w:t>С учетом данных о личности подсудимого, фактических обстоятельств совершенного преступления, суд не находит оснований для применения правил ст. 64 Уголовного кодекса Российской Федерации, поскольку в ходе судебного разбирательства каких-либо исключительных обстоятельств, существенно уменьшающих степень общественной опасности преступления, установлено не было, при этом смягчающие наказание обстоятельства существенным образом не снижают опасность содеянного и не являются исключительными, как по отдельности, так и</w:t>
      </w:r>
      <w:r w:rsidRPr="00786C0F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в совокупности, и учтены судом при определении вида и размера наказания.</w:t>
      </w:r>
    </w:p>
    <w:p w:rsidR="00786C0F" w:rsidRPr="00786C0F" w:rsidP="00786C0F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786C0F">
        <w:rPr>
          <w:rFonts w:ascii="Times New Roman" w:eastAsia="Times New Roman" w:hAnsi="Times New Roman" w:cs="Times New Roman"/>
          <w:sz w:val="28"/>
          <w:szCs w:val="28"/>
          <w:lang w:bidi="ru-RU"/>
        </w:rPr>
        <w:t>Поскольку совершенное подсудимым преступление относится к категории небольшой тяжести, разрешение вопроса по ч. 6 ст. 15 Уголовного кодекса Российской Федерации не требуется.</w:t>
      </w:r>
    </w:p>
    <w:p w:rsidR="00C7621F" w:rsidRPr="00786C0F" w:rsidP="00786C0F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 w:rsidRPr="00786C0F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Мера пресечения в отношении </w:t>
      </w:r>
      <w:r w:rsidR="003611A1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ФИО1</w:t>
      </w:r>
      <w:r w:rsidRPr="00786C0F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не избиралась.</w:t>
      </w:r>
    </w:p>
    <w:p w:rsidR="00C7621F" w:rsidRPr="005D17C0" w:rsidP="00C7621F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C7621F">
        <w:rPr>
          <w:rFonts w:ascii="Times New Roman" w:eastAsia="Times New Roman" w:hAnsi="Times New Roman" w:cs="Times New Roman"/>
          <w:sz w:val="28"/>
          <w:szCs w:val="28"/>
          <w:lang w:bidi="ru-RU"/>
        </w:rPr>
        <w:t>Гражданский иск по делу не заявлен.</w:t>
      </w:r>
    </w:p>
    <w:p w:rsidR="005D17C0" w:rsidRPr="005D17C0" w:rsidP="005D17C0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5D17C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В соответствии с ч. 10 ст. 316 Уголовно-процессуального кодекса Российской Федерации, процессуальные издержки, предусмотренные, ст. 131 настоящего Кодекса, взысканию с подсудимого не подлежат. </w:t>
      </w:r>
    </w:p>
    <w:p w:rsidR="00172334" w:rsidRPr="000B5272" w:rsidP="00C7621F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5D17C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Вещественными доказательствами надлежит распорядиться в соответствии со ст. 81 Уголовно-процессуального кодекса Российской Федерации. </w:t>
      </w:r>
    </w:p>
    <w:p w:rsidR="00724401" w:rsidP="00430CD2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5272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изложенного, руководствуясь </w:t>
      </w:r>
      <w:r w:rsidRPr="000B5272">
        <w:rPr>
          <w:rFonts w:ascii="Times New Roman" w:eastAsia="Times New Roman" w:hAnsi="Times New Roman" w:cs="Times New Roman"/>
          <w:sz w:val="28"/>
          <w:szCs w:val="28"/>
        </w:rPr>
        <w:t>ст.ст</w:t>
      </w:r>
      <w:r w:rsidRPr="000B5272">
        <w:rPr>
          <w:rFonts w:ascii="Times New Roman" w:eastAsia="Times New Roman" w:hAnsi="Times New Roman" w:cs="Times New Roman"/>
          <w:sz w:val="28"/>
          <w:szCs w:val="28"/>
        </w:rPr>
        <w:t>. 307-309, 314-317 Уголовно-процессуального кодекса Российской Федерации, мировой судья,</w:t>
      </w:r>
    </w:p>
    <w:p w:rsidR="00430CD2" w:rsidRPr="00ED7162" w:rsidP="00430CD2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03FB" w:rsidRPr="00ED7162">
      <w:pPr>
        <w:spacing w:after="0" w:line="240" w:lineRule="auto"/>
        <w:ind w:left="-567" w:right="-1"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D7162">
        <w:rPr>
          <w:rFonts w:ascii="Times New Roman" w:eastAsia="Times New Roman" w:hAnsi="Times New Roman" w:cs="Times New Roman"/>
          <w:sz w:val="28"/>
          <w:szCs w:val="28"/>
        </w:rPr>
        <w:t>ПРИГОВОРИЛ:</w:t>
      </w:r>
    </w:p>
    <w:p w:rsidR="00724401" w:rsidRPr="00ED7162">
      <w:pPr>
        <w:spacing w:after="0" w:line="240" w:lineRule="auto"/>
        <w:ind w:left="-567" w:right="-1"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E130C" w:rsidRPr="00EE130C" w:rsidP="00786C0F">
      <w:pPr>
        <w:spacing w:after="0" w:line="240" w:lineRule="auto"/>
        <w:ind w:left="-567" w:right="282" w:firstLine="567"/>
        <w:jc w:val="both"/>
        <w:rPr>
          <w:rFonts w:ascii="Times New Roman" w:eastAsia="Times New Roman" w:hAnsi="Times New Roman" w:cs="Times New Roman"/>
          <w:sz w:val="28"/>
        </w:rPr>
      </w:pPr>
      <w:r w:rsidRPr="00EE130C">
        <w:rPr>
          <w:rFonts w:ascii="Times New Roman" w:eastAsia="Times New Roman" w:hAnsi="Times New Roman" w:cs="Times New Roman"/>
          <w:sz w:val="28"/>
        </w:rPr>
        <w:t xml:space="preserve">Признать </w:t>
      </w:r>
      <w:r w:rsidR="003611A1">
        <w:rPr>
          <w:rFonts w:ascii="Times New Roman" w:eastAsia="Times New Roman" w:hAnsi="Times New Roman" w:cs="Times New Roman"/>
          <w:sz w:val="28"/>
        </w:rPr>
        <w:t>ФИО</w:t>
      </w:r>
      <w:r w:rsidR="003611A1">
        <w:rPr>
          <w:rFonts w:ascii="Times New Roman" w:eastAsia="Times New Roman" w:hAnsi="Times New Roman" w:cs="Times New Roman"/>
          <w:sz w:val="28"/>
        </w:rPr>
        <w:t>1</w:t>
      </w:r>
      <w:r w:rsidRPr="00786C0F" w:rsidR="00786C0F">
        <w:rPr>
          <w:rFonts w:ascii="Times New Roman" w:eastAsia="Times New Roman" w:hAnsi="Times New Roman" w:cs="Times New Roman"/>
          <w:sz w:val="28"/>
        </w:rPr>
        <w:t xml:space="preserve"> </w:t>
      </w:r>
      <w:r w:rsidRPr="00EE130C">
        <w:rPr>
          <w:rFonts w:ascii="Times New Roman" w:eastAsia="Times New Roman" w:hAnsi="Times New Roman" w:cs="Times New Roman"/>
          <w:sz w:val="28"/>
        </w:rPr>
        <w:t xml:space="preserve">виновным в совершении преступления, предусмотренного ч. 1 ст. 158 Уголовного кодекса Российской Федерации, </w:t>
      </w:r>
      <w:r w:rsidR="00786C0F">
        <w:rPr>
          <w:rFonts w:ascii="Times New Roman" w:eastAsia="Times New Roman" w:hAnsi="Times New Roman" w:cs="Times New Roman"/>
          <w:sz w:val="28"/>
        </w:rPr>
        <w:t>и назначить ему наказание в виде 10</w:t>
      </w:r>
      <w:r w:rsidRPr="00786C0F" w:rsidR="00786C0F">
        <w:rPr>
          <w:rFonts w:ascii="Times New Roman" w:eastAsia="Times New Roman" w:hAnsi="Times New Roman" w:cs="Times New Roman"/>
          <w:sz w:val="28"/>
        </w:rPr>
        <w:t>0 (ста</w:t>
      </w:r>
      <w:r w:rsidR="00786C0F">
        <w:rPr>
          <w:rFonts w:ascii="Times New Roman" w:eastAsia="Times New Roman" w:hAnsi="Times New Roman" w:cs="Times New Roman"/>
          <w:sz w:val="28"/>
        </w:rPr>
        <w:t>) часов обязательных работ.</w:t>
      </w:r>
    </w:p>
    <w:p w:rsidR="00EE130C" w:rsidP="00EE130C">
      <w:pPr>
        <w:spacing w:after="0" w:line="240" w:lineRule="auto"/>
        <w:ind w:left="-567" w:right="282" w:firstLine="567"/>
        <w:jc w:val="both"/>
        <w:rPr>
          <w:rFonts w:ascii="Times New Roman" w:eastAsia="Times New Roman" w:hAnsi="Times New Roman" w:cs="Times New Roman"/>
          <w:sz w:val="28"/>
        </w:rPr>
      </w:pPr>
      <w:r w:rsidRPr="00EE130C">
        <w:rPr>
          <w:rFonts w:ascii="Times New Roman" w:eastAsia="Times New Roman" w:hAnsi="Times New Roman" w:cs="Times New Roman"/>
          <w:sz w:val="28"/>
        </w:rPr>
        <w:t xml:space="preserve">Процессуальные издержки </w:t>
      </w:r>
      <w:r>
        <w:rPr>
          <w:rFonts w:ascii="Times New Roman" w:eastAsia="Times New Roman" w:hAnsi="Times New Roman" w:cs="Times New Roman"/>
          <w:sz w:val="28"/>
        </w:rPr>
        <w:t>подлежат возмещению</w:t>
      </w:r>
      <w:r w:rsidRPr="00EE130C">
        <w:rPr>
          <w:rFonts w:ascii="Times New Roman" w:eastAsia="Times New Roman" w:hAnsi="Times New Roman" w:cs="Times New Roman"/>
          <w:sz w:val="28"/>
        </w:rPr>
        <w:t xml:space="preserve"> за счет средств федерального бюджета.</w:t>
      </w:r>
    </w:p>
    <w:p w:rsidR="00EE130C" w:rsidRPr="00EE130C" w:rsidP="008F2418">
      <w:pPr>
        <w:spacing w:after="0" w:line="240" w:lineRule="auto"/>
        <w:ind w:left="-567" w:right="282" w:firstLine="567"/>
        <w:jc w:val="both"/>
        <w:rPr>
          <w:rFonts w:ascii="Times New Roman" w:eastAsia="Times New Roman" w:hAnsi="Times New Roman" w:cs="Times New Roman"/>
          <w:sz w:val="28"/>
          <w:lang w:bidi="ru-RU"/>
        </w:rPr>
      </w:pPr>
      <w:r w:rsidRPr="00EE130C">
        <w:rPr>
          <w:rFonts w:ascii="Times New Roman" w:eastAsia="Times New Roman" w:hAnsi="Times New Roman" w:cs="Times New Roman"/>
          <w:sz w:val="28"/>
        </w:rPr>
        <w:t xml:space="preserve">Вещественными доказательствами по делу надлежит распорядиться в соответствии со ст. 81 Уголовно-процессуального кодекса Российской Федерации: </w:t>
      </w:r>
      <w:r w:rsidR="00786C0F">
        <w:rPr>
          <w:rFonts w:ascii="Times New Roman" w:eastAsia="Times New Roman" w:hAnsi="Times New Roman" w:cs="Times New Roman"/>
          <w:sz w:val="28"/>
          <w:lang w:val="en-US"/>
        </w:rPr>
        <w:t>DVD</w:t>
      </w:r>
      <w:r w:rsidRPr="00786C0F" w:rsidR="00786C0F">
        <w:rPr>
          <w:rFonts w:ascii="Times New Roman" w:eastAsia="Times New Roman" w:hAnsi="Times New Roman" w:cs="Times New Roman"/>
          <w:sz w:val="28"/>
        </w:rPr>
        <w:t>-</w:t>
      </w:r>
      <w:r w:rsidR="00786C0F">
        <w:rPr>
          <w:rFonts w:ascii="Times New Roman" w:eastAsia="Times New Roman" w:hAnsi="Times New Roman" w:cs="Times New Roman"/>
          <w:sz w:val="28"/>
          <w:lang w:val="en-US"/>
        </w:rPr>
        <w:t>R</w:t>
      </w:r>
      <w:r w:rsidRPr="00786C0F" w:rsidR="00786C0F">
        <w:rPr>
          <w:rFonts w:ascii="Times New Roman" w:eastAsia="Times New Roman" w:hAnsi="Times New Roman" w:cs="Times New Roman"/>
          <w:sz w:val="28"/>
        </w:rPr>
        <w:t xml:space="preserve"> </w:t>
      </w:r>
      <w:r w:rsidR="00786C0F">
        <w:rPr>
          <w:rFonts w:ascii="Times New Roman" w:eastAsia="Times New Roman" w:hAnsi="Times New Roman" w:cs="Times New Roman"/>
          <w:sz w:val="28"/>
        </w:rPr>
        <w:t>диск с видеозаписью</w:t>
      </w:r>
      <w:r w:rsidRPr="00EE130C">
        <w:rPr>
          <w:rFonts w:ascii="Times New Roman" w:eastAsia="Times New Roman" w:hAnsi="Times New Roman" w:cs="Times New Roman"/>
          <w:sz w:val="28"/>
        </w:rPr>
        <w:t xml:space="preserve"> событий </w:t>
      </w:r>
      <w:r w:rsidR="00786C0F">
        <w:rPr>
          <w:rFonts w:ascii="Times New Roman" w:eastAsia="Times New Roman" w:hAnsi="Times New Roman" w:cs="Times New Roman"/>
          <w:sz w:val="28"/>
          <w:lang w:val="en-US"/>
        </w:rPr>
        <w:t>c</w:t>
      </w:r>
      <w:r w:rsidRPr="00786C0F" w:rsidR="00786C0F">
        <w:rPr>
          <w:rFonts w:ascii="Times New Roman" w:eastAsia="Times New Roman" w:hAnsi="Times New Roman" w:cs="Times New Roman"/>
          <w:sz w:val="28"/>
        </w:rPr>
        <w:t xml:space="preserve"> </w:t>
      </w:r>
      <w:r w:rsidR="00786C0F">
        <w:rPr>
          <w:rFonts w:ascii="Times New Roman" w:eastAsia="Times New Roman" w:hAnsi="Times New Roman" w:cs="Times New Roman"/>
          <w:sz w:val="28"/>
        </w:rPr>
        <w:t xml:space="preserve">участием </w:t>
      </w:r>
      <w:r w:rsidR="003611A1">
        <w:rPr>
          <w:rFonts w:ascii="Times New Roman" w:eastAsia="Times New Roman" w:hAnsi="Times New Roman" w:cs="Times New Roman"/>
          <w:sz w:val="28"/>
        </w:rPr>
        <w:t>ФИО1</w:t>
      </w:r>
      <w:r w:rsidR="00786C0F">
        <w:rPr>
          <w:rFonts w:ascii="Times New Roman" w:eastAsia="Times New Roman" w:hAnsi="Times New Roman" w:cs="Times New Roman"/>
          <w:sz w:val="28"/>
        </w:rPr>
        <w:t xml:space="preserve"> </w:t>
      </w:r>
      <w:r w:rsidRPr="00EE130C">
        <w:rPr>
          <w:rFonts w:ascii="Times New Roman" w:eastAsia="Times New Roman" w:hAnsi="Times New Roman" w:cs="Times New Roman"/>
          <w:sz w:val="28"/>
        </w:rPr>
        <w:t xml:space="preserve">от </w:t>
      </w:r>
      <w:r w:rsidR="00786C0F">
        <w:rPr>
          <w:rFonts w:ascii="Times New Roman" w:eastAsia="Times New Roman" w:hAnsi="Times New Roman" w:cs="Times New Roman"/>
          <w:sz w:val="28"/>
        </w:rPr>
        <w:t>25.12.2025</w:t>
      </w:r>
      <w:r w:rsidRPr="00EE130C">
        <w:rPr>
          <w:rFonts w:ascii="Times New Roman" w:eastAsia="Times New Roman" w:hAnsi="Times New Roman" w:cs="Times New Roman"/>
          <w:sz w:val="28"/>
        </w:rPr>
        <w:t xml:space="preserve">, после вступления приговора в законную силу – оставить в </w:t>
      </w:r>
      <w:r w:rsidRPr="00EE130C">
        <w:rPr>
          <w:rFonts w:ascii="Times New Roman" w:eastAsia="Times New Roman" w:hAnsi="Times New Roman" w:cs="Times New Roman"/>
          <w:sz w:val="28"/>
        </w:rPr>
        <w:t xml:space="preserve">материалах дела в течении всего срока хранения последнего; </w:t>
      </w:r>
      <w:r w:rsidR="00786C0F">
        <w:rPr>
          <w:rFonts w:ascii="Times New Roman" w:eastAsia="Times New Roman" w:hAnsi="Times New Roman" w:cs="Times New Roman"/>
          <w:sz w:val="28"/>
          <w:lang w:bidi="ru-RU"/>
        </w:rPr>
        <w:t xml:space="preserve">куртка утепленная искусственным пухом мужская </w:t>
      </w:r>
      <w:r w:rsidR="00786C0F">
        <w:rPr>
          <w:rFonts w:ascii="Times New Roman" w:eastAsia="Times New Roman" w:hAnsi="Times New Roman" w:cs="Times New Roman"/>
          <w:sz w:val="28"/>
          <w:lang w:val="en-US" w:bidi="ru-RU"/>
        </w:rPr>
        <w:t>Landroamer</w:t>
      </w:r>
      <w:r w:rsidRPr="00786C0F" w:rsidR="00786C0F">
        <w:rPr>
          <w:rFonts w:ascii="Times New Roman" w:eastAsia="Times New Roman" w:hAnsi="Times New Roman" w:cs="Times New Roman"/>
          <w:sz w:val="28"/>
          <w:lang w:bidi="ru-RU"/>
        </w:rPr>
        <w:t xml:space="preserve"> </w:t>
      </w:r>
      <w:r w:rsidR="00786C0F">
        <w:rPr>
          <w:rFonts w:ascii="Times New Roman" w:eastAsia="Times New Roman" w:hAnsi="Times New Roman" w:cs="Times New Roman"/>
          <w:sz w:val="28"/>
          <w:lang w:val="en-US" w:bidi="ru-RU"/>
        </w:rPr>
        <w:t>TM</w:t>
      </w:r>
      <w:r w:rsidRPr="00786C0F" w:rsidR="00786C0F">
        <w:rPr>
          <w:rFonts w:ascii="Times New Roman" w:eastAsia="Times New Roman" w:hAnsi="Times New Roman" w:cs="Times New Roman"/>
          <w:sz w:val="28"/>
          <w:lang w:bidi="ru-RU"/>
        </w:rPr>
        <w:t xml:space="preserve"> </w:t>
      </w:r>
      <w:r w:rsidR="00786C0F">
        <w:rPr>
          <w:rFonts w:ascii="Times New Roman" w:eastAsia="Times New Roman" w:hAnsi="Times New Roman" w:cs="Times New Roman"/>
          <w:sz w:val="28"/>
          <w:lang w:val="en-US" w:bidi="ru-RU"/>
        </w:rPr>
        <w:t>Puffer</w:t>
      </w:r>
      <w:r w:rsidRPr="00786C0F" w:rsidR="00786C0F">
        <w:rPr>
          <w:rFonts w:ascii="Times New Roman" w:eastAsia="Times New Roman" w:hAnsi="Times New Roman" w:cs="Times New Roman"/>
          <w:sz w:val="28"/>
          <w:lang w:bidi="ru-RU"/>
        </w:rPr>
        <w:t xml:space="preserve"> </w:t>
      </w:r>
      <w:r w:rsidR="00786C0F">
        <w:rPr>
          <w:rFonts w:ascii="Times New Roman" w:eastAsia="Times New Roman" w:hAnsi="Times New Roman" w:cs="Times New Roman"/>
          <w:sz w:val="28"/>
          <w:lang w:val="en-US" w:bidi="ru-RU"/>
        </w:rPr>
        <w:t>Jacket</w:t>
      </w:r>
      <w:r w:rsidRPr="00786C0F" w:rsidR="00786C0F">
        <w:rPr>
          <w:rFonts w:ascii="Times New Roman" w:eastAsia="Times New Roman" w:hAnsi="Times New Roman" w:cs="Times New Roman"/>
          <w:sz w:val="28"/>
          <w:lang w:bidi="ru-RU"/>
        </w:rPr>
        <w:t xml:space="preserve"> </w:t>
      </w:r>
      <w:r w:rsidR="008F2418">
        <w:rPr>
          <w:rFonts w:ascii="Times New Roman" w:eastAsia="Times New Roman" w:hAnsi="Times New Roman" w:cs="Times New Roman"/>
          <w:sz w:val="28"/>
          <w:lang w:bidi="ru-RU"/>
        </w:rPr>
        <w:t xml:space="preserve">черный </w:t>
      </w:r>
      <w:r w:rsidR="008F2418">
        <w:rPr>
          <w:rFonts w:ascii="Times New Roman" w:eastAsia="Times New Roman" w:hAnsi="Times New Roman" w:cs="Times New Roman"/>
          <w:sz w:val="28"/>
          <w:lang w:bidi="ru-RU"/>
        </w:rPr>
        <w:t>р.М</w:t>
      </w:r>
      <w:r w:rsidR="008F2418">
        <w:rPr>
          <w:rFonts w:ascii="Times New Roman" w:eastAsia="Times New Roman" w:hAnsi="Times New Roman" w:cs="Times New Roman"/>
          <w:sz w:val="28"/>
          <w:lang w:bidi="ru-RU"/>
        </w:rPr>
        <w:t xml:space="preserve"> в количестве 1 шт., </w:t>
      </w:r>
      <w:r w:rsidR="008E7416">
        <w:rPr>
          <w:rFonts w:ascii="Times New Roman" w:eastAsia="Times New Roman" w:hAnsi="Times New Roman" w:cs="Times New Roman"/>
          <w:sz w:val="28"/>
          <w:lang w:bidi="ru-RU"/>
        </w:rPr>
        <w:t>куртка мужская</w:t>
      </w:r>
      <w:r w:rsidRPr="008E7416" w:rsidR="008E7416">
        <w:rPr>
          <w:rFonts w:ascii="Times New Roman" w:eastAsia="Times New Roman" w:hAnsi="Times New Roman" w:cs="Times New Roman"/>
          <w:sz w:val="28"/>
          <w:lang w:bidi="ru-RU"/>
        </w:rPr>
        <w:t xml:space="preserve"> </w:t>
      </w:r>
      <w:r w:rsidR="00786C0F">
        <w:rPr>
          <w:rFonts w:ascii="Times New Roman" w:eastAsia="Times New Roman" w:hAnsi="Times New Roman" w:cs="Times New Roman"/>
          <w:sz w:val="28"/>
          <w:lang w:val="en-US" w:bidi="ru-RU"/>
        </w:rPr>
        <w:t>Hikebound</w:t>
      </w:r>
      <w:r w:rsidRPr="00786C0F" w:rsidR="00786C0F">
        <w:rPr>
          <w:rFonts w:ascii="Times New Roman" w:eastAsia="Times New Roman" w:hAnsi="Times New Roman" w:cs="Times New Roman"/>
          <w:sz w:val="28"/>
          <w:lang w:bidi="ru-RU"/>
        </w:rPr>
        <w:t xml:space="preserve"> </w:t>
      </w:r>
      <w:r w:rsidR="00786C0F">
        <w:rPr>
          <w:rFonts w:ascii="Times New Roman" w:eastAsia="Times New Roman" w:hAnsi="Times New Roman" w:cs="Times New Roman"/>
          <w:sz w:val="28"/>
          <w:lang w:val="en-US" w:bidi="ru-RU"/>
        </w:rPr>
        <w:t>TM</w:t>
      </w:r>
      <w:r w:rsidRPr="00786C0F" w:rsidR="00786C0F">
        <w:rPr>
          <w:rFonts w:ascii="Times New Roman" w:eastAsia="Times New Roman" w:hAnsi="Times New Roman" w:cs="Times New Roman"/>
          <w:sz w:val="28"/>
          <w:lang w:bidi="ru-RU"/>
        </w:rPr>
        <w:t xml:space="preserve"> </w:t>
      </w:r>
      <w:r w:rsidR="00786C0F">
        <w:rPr>
          <w:rFonts w:ascii="Times New Roman" w:eastAsia="Times New Roman" w:hAnsi="Times New Roman" w:cs="Times New Roman"/>
          <w:sz w:val="28"/>
          <w:lang w:val="en-US" w:bidi="ru-RU"/>
        </w:rPr>
        <w:t>Insulated</w:t>
      </w:r>
      <w:r w:rsidRPr="00786C0F" w:rsidR="00786C0F">
        <w:rPr>
          <w:rFonts w:ascii="Times New Roman" w:eastAsia="Times New Roman" w:hAnsi="Times New Roman" w:cs="Times New Roman"/>
          <w:sz w:val="28"/>
          <w:lang w:bidi="ru-RU"/>
        </w:rPr>
        <w:t xml:space="preserve"> </w:t>
      </w:r>
      <w:r w:rsidR="00786C0F">
        <w:rPr>
          <w:rFonts w:ascii="Times New Roman" w:eastAsia="Times New Roman" w:hAnsi="Times New Roman" w:cs="Times New Roman"/>
          <w:sz w:val="28"/>
          <w:lang w:val="en-US" w:bidi="ru-RU"/>
        </w:rPr>
        <w:t>Ja</w:t>
      </w:r>
      <w:r w:rsidR="00C05CA0">
        <w:rPr>
          <w:rFonts w:ascii="Times New Roman" w:eastAsia="Times New Roman" w:hAnsi="Times New Roman" w:cs="Times New Roman"/>
          <w:sz w:val="28"/>
          <w:lang w:val="en-US" w:bidi="ru-RU"/>
        </w:rPr>
        <w:t>cket</w:t>
      </w:r>
      <w:r w:rsidR="008F2418">
        <w:rPr>
          <w:rFonts w:ascii="Times New Roman" w:eastAsia="Times New Roman" w:hAnsi="Times New Roman" w:cs="Times New Roman"/>
          <w:sz w:val="28"/>
          <w:lang w:bidi="ru-RU"/>
        </w:rPr>
        <w:t xml:space="preserve"> черный </w:t>
      </w:r>
      <w:r w:rsidR="008F2418">
        <w:rPr>
          <w:rFonts w:ascii="Times New Roman" w:eastAsia="Times New Roman" w:hAnsi="Times New Roman" w:cs="Times New Roman"/>
          <w:sz w:val="28"/>
          <w:lang w:bidi="ru-RU"/>
        </w:rPr>
        <w:t>р.М</w:t>
      </w:r>
      <w:r w:rsidR="008F2418">
        <w:rPr>
          <w:rFonts w:ascii="Times New Roman" w:eastAsia="Times New Roman" w:hAnsi="Times New Roman" w:cs="Times New Roman"/>
          <w:sz w:val="28"/>
          <w:lang w:bidi="ru-RU"/>
        </w:rPr>
        <w:t xml:space="preserve"> в количестве 1 шт.</w:t>
      </w:r>
      <w:r w:rsidR="008E7416">
        <w:rPr>
          <w:rFonts w:ascii="Times New Roman" w:eastAsia="Times New Roman" w:hAnsi="Times New Roman" w:cs="Times New Roman"/>
          <w:sz w:val="28"/>
          <w:lang w:bidi="ru-RU"/>
        </w:rPr>
        <w:t>,</w:t>
      </w:r>
      <w:r w:rsidRPr="00C05CA0" w:rsidR="00C05CA0">
        <w:rPr>
          <w:rFonts w:ascii="Times New Roman" w:eastAsia="Times New Roman" w:hAnsi="Times New Roman" w:cs="Times New Roman"/>
          <w:sz w:val="28"/>
          <w:lang w:bidi="ru-RU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переданные</w:t>
      </w:r>
      <w:r w:rsidRPr="00EE130C">
        <w:rPr>
          <w:rFonts w:ascii="Times New Roman" w:eastAsia="Times New Roman" w:hAnsi="Times New Roman" w:cs="Times New Roman"/>
          <w:sz w:val="28"/>
        </w:rPr>
        <w:t xml:space="preserve"> под сохранную расписку представителю потерпевшего, после вступления приговора в законную силу – оставить потерпевшему ООО «</w:t>
      </w:r>
      <w:r w:rsidR="003611A1">
        <w:rPr>
          <w:rFonts w:ascii="Times New Roman" w:eastAsia="Times New Roman" w:hAnsi="Times New Roman" w:cs="Times New Roman"/>
          <w:sz w:val="28"/>
        </w:rPr>
        <w:t>НАЗВАНИЕ</w:t>
      </w:r>
      <w:r w:rsidRPr="00EE130C">
        <w:rPr>
          <w:rFonts w:ascii="Times New Roman" w:eastAsia="Times New Roman" w:hAnsi="Times New Roman" w:cs="Times New Roman"/>
          <w:sz w:val="28"/>
        </w:rPr>
        <w:t>» по принадлежности.</w:t>
      </w:r>
    </w:p>
    <w:p w:rsidR="00EE130C" w:rsidRPr="00EE130C" w:rsidP="00EE130C">
      <w:pPr>
        <w:spacing w:after="0" w:line="240" w:lineRule="auto"/>
        <w:ind w:left="-567" w:right="282" w:firstLine="567"/>
        <w:jc w:val="both"/>
        <w:rPr>
          <w:rFonts w:ascii="Times New Roman" w:eastAsia="Times New Roman" w:hAnsi="Times New Roman" w:cs="Times New Roman"/>
          <w:sz w:val="28"/>
        </w:rPr>
      </w:pPr>
      <w:r w:rsidRPr="00EE130C">
        <w:rPr>
          <w:rFonts w:ascii="Times New Roman" w:eastAsia="Times New Roman" w:hAnsi="Times New Roman" w:cs="Times New Roman"/>
          <w:sz w:val="28"/>
        </w:rPr>
        <w:t xml:space="preserve">Приговор может быть обжалован в апелляционном порядке в Железнодорожный районный суд города Симферополь Республики Крым через мирового судью судебного участка №6 Железнодорожного судебного района города Симферополя Республики Крым с соблюдением требований ст. 317 Уголовно-процессуального кодекса Российской Федерации в течение 15 суток со дня его провозглашения, а осужденным, находящимся под стражей, в тот же срок, с момента вручения ему копии приговора. </w:t>
      </w:r>
    </w:p>
    <w:p w:rsidR="00EE130C" w:rsidRPr="00EE130C" w:rsidP="00EE130C">
      <w:pPr>
        <w:spacing w:after="0" w:line="240" w:lineRule="auto"/>
        <w:ind w:left="-567" w:right="282" w:firstLine="567"/>
        <w:jc w:val="both"/>
        <w:rPr>
          <w:rFonts w:ascii="Times New Roman" w:eastAsia="Times New Roman" w:hAnsi="Times New Roman" w:cs="Times New Roman"/>
          <w:sz w:val="28"/>
        </w:rPr>
      </w:pPr>
      <w:r w:rsidRPr="00EE130C">
        <w:rPr>
          <w:rFonts w:ascii="Times New Roman" w:eastAsia="Times New Roman" w:hAnsi="Times New Roman" w:cs="Times New Roman"/>
          <w:sz w:val="28"/>
        </w:rPr>
        <w:t>Обжалование приговора возможно только в части:</w:t>
      </w:r>
    </w:p>
    <w:p w:rsidR="00EE130C" w:rsidRPr="00EE130C" w:rsidP="00EE130C">
      <w:pPr>
        <w:spacing w:after="0" w:line="240" w:lineRule="auto"/>
        <w:ind w:left="-567" w:right="282" w:firstLine="567"/>
        <w:jc w:val="both"/>
        <w:rPr>
          <w:rFonts w:ascii="Times New Roman" w:eastAsia="Times New Roman" w:hAnsi="Times New Roman" w:cs="Times New Roman"/>
          <w:sz w:val="28"/>
        </w:rPr>
      </w:pPr>
      <w:r w:rsidRPr="00EE130C">
        <w:rPr>
          <w:rFonts w:ascii="Times New Roman" w:eastAsia="Times New Roman" w:hAnsi="Times New Roman" w:cs="Times New Roman"/>
          <w:sz w:val="28"/>
        </w:rPr>
        <w:t xml:space="preserve">- нарушения уголовно-процессуального закона, </w:t>
      </w:r>
    </w:p>
    <w:p w:rsidR="00EE130C" w:rsidRPr="00EE130C" w:rsidP="00EE130C">
      <w:pPr>
        <w:spacing w:after="0" w:line="240" w:lineRule="auto"/>
        <w:ind w:left="-567" w:right="282" w:firstLine="567"/>
        <w:jc w:val="both"/>
        <w:rPr>
          <w:rFonts w:ascii="Times New Roman" w:eastAsia="Times New Roman" w:hAnsi="Times New Roman" w:cs="Times New Roman"/>
          <w:sz w:val="28"/>
        </w:rPr>
      </w:pPr>
      <w:r w:rsidRPr="00EE130C">
        <w:rPr>
          <w:rFonts w:ascii="Times New Roman" w:eastAsia="Times New Roman" w:hAnsi="Times New Roman" w:cs="Times New Roman"/>
          <w:sz w:val="28"/>
        </w:rPr>
        <w:t>- неправильности применения закона,</w:t>
      </w:r>
    </w:p>
    <w:p w:rsidR="00EE130C" w:rsidRPr="00EE130C" w:rsidP="00EE130C">
      <w:pPr>
        <w:spacing w:after="0" w:line="240" w:lineRule="auto"/>
        <w:ind w:left="-567" w:right="282" w:firstLine="567"/>
        <w:jc w:val="both"/>
        <w:rPr>
          <w:rFonts w:ascii="Times New Roman" w:eastAsia="Times New Roman" w:hAnsi="Times New Roman" w:cs="Times New Roman"/>
          <w:sz w:val="28"/>
        </w:rPr>
      </w:pPr>
      <w:r w:rsidRPr="00EE130C">
        <w:rPr>
          <w:rFonts w:ascii="Times New Roman" w:eastAsia="Times New Roman" w:hAnsi="Times New Roman" w:cs="Times New Roman"/>
          <w:sz w:val="28"/>
        </w:rPr>
        <w:t>- несправедливости приговора.</w:t>
      </w:r>
    </w:p>
    <w:p w:rsidR="00EE130C" w:rsidRPr="00EE130C" w:rsidP="00EE130C">
      <w:pPr>
        <w:spacing w:after="0" w:line="240" w:lineRule="auto"/>
        <w:ind w:left="-567" w:right="282" w:firstLine="567"/>
        <w:jc w:val="both"/>
        <w:rPr>
          <w:rFonts w:ascii="Times New Roman" w:eastAsia="Times New Roman" w:hAnsi="Times New Roman" w:cs="Times New Roman"/>
          <w:sz w:val="28"/>
        </w:rPr>
      </w:pPr>
      <w:r w:rsidRPr="00EE130C">
        <w:rPr>
          <w:rFonts w:ascii="Times New Roman" w:eastAsia="Times New Roman" w:hAnsi="Times New Roman" w:cs="Times New Roman"/>
          <w:sz w:val="28"/>
        </w:rPr>
        <w:t>В случае подачи апелляционной жалобы осужденный вправе ходатайствовать об участии в рассмотрении уголовного дела судом апелляционной инстанции, пригласить защитника по соглашению для участия в рассмотрении уголовного дела судом апелляционной инстанции, вправе ходатайствовать перед судом о назначении защитника или вправе отказаться от защитника. При этом о желании либо нежелании своего участия в рассмотрении дела судом апелляционной инстанции осужденный обязан указать либо в своей апелляционной жалобе, либо в своих возражениях на апелляционные жалобы, представления других участников процесса или в письменном сообщении суду при получении копии апелляционной жалобы, представления других участников процесса.</w:t>
      </w:r>
    </w:p>
    <w:p w:rsidR="00EE130C" w:rsidRPr="00EE130C" w:rsidP="00EE130C">
      <w:pPr>
        <w:spacing w:line="240" w:lineRule="auto"/>
        <w:ind w:left="-567" w:right="282" w:firstLine="567"/>
        <w:jc w:val="both"/>
        <w:rPr>
          <w:rFonts w:ascii="Times New Roman" w:eastAsia="Times New Roman" w:hAnsi="Times New Roman" w:cs="Times New Roman"/>
          <w:sz w:val="28"/>
        </w:rPr>
      </w:pPr>
    </w:p>
    <w:p w:rsidR="00EE130C" w:rsidRPr="00EE130C" w:rsidP="00EE130C">
      <w:pPr>
        <w:spacing w:line="240" w:lineRule="auto"/>
        <w:ind w:left="-567" w:right="282" w:firstLine="567"/>
        <w:jc w:val="both"/>
        <w:rPr>
          <w:rFonts w:ascii="Times New Roman" w:eastAsia="Times New Roman" w:hAnsi="Times New Roman" w:cs="Times New Roman"/>
          <w:sz w:val="28"/>
        </w:rPr>
      </w:pPr>
      <w:r w:rsidRPr="00EE130C">
        <w:rPr>
          <w:rFonts w:ascii="Times New Roman" w:eastAsia="Times New Roman" w:hAnsi="Times New Roman" w:cs="Times New Roman"/>
          <w:sz w:val="28"/>
        </w:rPr>
        <w:t xml:space="preserve">Мировой судья                  </w:t>
      </w:r>
      <w:r>
        <w:rPr>
          <w:rFonts w:ascii="Times New Roman" w:eastAsia="Times New Roman" w:hAnsi="Times New Roman" w:cs="Times New Roman"/>
          <w:sz w:val="28"/>
        </w:rPr>
        <w:t xml:space="preserve">             </w:t>
      </w:r>
      <w:r w:rsidRPr="00EE130C">
        <w:rPr>
          <w:rFonts w:ascii="Times New Roman" w:eastAsia="Times New Roman" w:hAnsi="Times New Roman" w:cs="Times New Roman"/>
          <w:sz w:val="28"/>
        </w:rPr>
        <w:t xml:space="preserve">подпись                                 </w:t>
      </w:r>
      <w:r w:rsidRPr="00EE130C">
        <w:rPr>
          <w:rFonts w:ascii="Times New Roman" w:eastAsia="Times New Roman" w:hAnsi="Times New Roman" w:cs="Times New Roman"/>
          <w:sz w:val="28"/>
        </w:rPr>
        <w:t>К.К.Авдеева</w:t>
      </w:r>
      <w:r w:rsidRPr="00EE130C">
        <w:rPr>
          <w:rFonts w:ascii="Times New Roman" w:eastAsia="Times New Roman" w:hAnsi="Times New Roman" w:cs="Times New Roman"/>
          <w:sz w:val="28"/>
        </w:rPr>
        <w:t xml:space="preserve"> </w:t>
      </w:r>
    </w:p>
    <w:p w:rsidR="00ED7162" w:rsidRPr="00ED7162" w:rsidP="00EB3E79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403FB" w:rsidRPr="0009492C">
      <w:pPr>
        <w:rPr>
          <w:rFonts w:ascii="Times New Roman" w:eastAsia="Times New Roman" w:hAnsi="Times New Roman" w:cs="Times New Roman"/>
          <w:sz w:val="28"/>
        </w:rPr>
      </w:pPr>
    </w:p>
    <w:sectPr w:rsidSect="00430CD2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EA7606E"/>
    <w:multiLevelType w:val="multilevel"/>
    <w:tmpl w:val="39DACCA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">
    <w:nsid w:val="54B45667"/>
    <w:multiLevelType w:val="multilevel"/>
    <w:tmpl w:val="DBBA30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3FB"/>
    <w:rsid w:val="0002781B"/>
    <w:rsid w:val="00033CB5"/>
    <w:rsid w:val="000461CB"/>
    <w:rsid w:val="0006519C"/>
    <w:rsid w:val="0009492C"/>
    <w:rsid w:val="000B20D2"/>
    <w:rsid w:val="000B5272"/>
    <w:rsid w:val="00100B27"/>
    <w:rsid w:val="001249D4"/>
    <w:rsid w:val="00155CD2"/>
    <w:rsid w:val="00165BA6"/>
    <w:rsid w:val="00172334"/>
    <w:rsid w:val="00184678"/>
    <w:rsid w:val="001C250C"/>
    <w:rsid w:val="001D22ED"/>
    <w:rsid w:val="001F0E4A"/>
    <w:rsid w:val="00247711"/>
    <w:rsid w:val="0027653D"/>
    <w:rsid w:val="00286648"/>
    <w:rsid w:val="0028676C"/>
    <w:rsid w:val="002F1E15"/>
    <w:rsid w:val="00350DCD"/>
    <w:rsid w:val="003607B8"/>
    <w:rsid w:val="003611A1"/>
    <w:rsid w:val="003A18F0"/>
    <w:rsid w:val="003A599B"/>
    <w:rsid w:val="003D6734"/>
    <w:rsid w:val="00422907"/>
    <w:rsid w:val="00430CD2"/>
    <w:rsid w:val="004311A8"/>
    <w:rsid w:val="004812E5"/>
    <w:rsid w:val="00485300"/>
    <w:rsid w:val="004D25DB"/>
    <w:rsid w:val="00517781"/>
    <w:rsid w:val="00547551"/>
    <w:rsid w:val="0055526E"/>
    <w:rsid w:val="00594ED6"/>
    <w:rsid w:val="005C6C1B"/>
    <w:rsid w:val="005D17C0"/>
    <w:rsid w:val="005F6302"/>
    <w:rsid w:val="006378E0"/>
    <w:rsid w:val="006649D9"/>
    <w:rsid w:val="00665AC7"/>
    <w:rsid w:val="006B4A64"/>
    <w:rsid w:val="00724401"/>
    <w:rsid w:val="00724CEC"/>
    <w:rsid w:val="00785352"/>
    <w:rsid w:val="00786C0F"/>
    <w:rsid w:val="007B0380"/>
    <w:rsid w:val="007D4DD1"/>
    <w:rsid w:val="007E7844"/>
    <w:rsid w:val="008403FB"/>
    <w:rsid w:val="008A0A62"/>
    <w:rsid w:val="008E7416"/>
    <w:rsid w:val="008F2418"/>
    <w:rsid w:val="008F6895"/>
    <w:rsid w:val="009079A7"/>
    <w:rsid w:val="00917BA9"/>
    <w:rsid w:val="0093618D"/>
    <w:rsid w:val="00977475"/>
    <w:rsid w:val="009817BB"/>
    <w:rsid w:val="0098235F"/>
    <w:rsid w:val="009A4D6D"/>
    <w:rsid w:val="009C0E7B"/>
    <w:rsid w:val="00A54254"/>
    <w:rsid w:val="00A80BC1"/>
    <w:rsid w:val="00A855ED"/>
    <w:rsid w:val="00AB5CA2"/>
    <w:rsid w:val="00AC4958"/>
    <w:rsid w:val="00B30DC0"/>
    <w:rsid w:val="00B555C9"/>
    <w:rsid w:val="00B73570"/>
    <w:rsid w:val="00B82B50"/>
    <w:rsid w:val="00B87E3B"/>
    <w:rsid w:val="00C02644"/>
    <w:rsid w:val="00C05CA0"/>
    <w:rsid w:val="00C2721B"/>
    <w:rsid w:val="00C32778"/>
    <w:rsid w:val="00C7621F"/>
    <w:rsid w:val="00CB52C1"/>
    <w:rsid w:val="00CD2ADD"/>
    <w:rsid w:val="00CF25AA"/>
    <w:rsid w:val="00D251D4"/>
    <w:rsid w:val="00D47B71"/>
    <w:rsid w:val="00D52F45"/>
    <w:rsid w:val="00D62178"/>
    <w:rsid w:val="00D8252E"/>
    <w:rsid w:val="00DD11E9"/>
    <w:rsid w:val="00DD3A4B"/>
    <w:rsid w:val="00DD4FD1"/>
    <w:rsid w:val="00DD70E8"/>
    <w:rsid w:val="00DF6D28"/>
    <w:rsid w:val="00E34929"/>
    <w:rsid w:val="00E4179B"/>
    <w:rsid w:val="00EA1F56"/>
    <w:rsid w:val="00EB3E79"/>
    <w:rsid w:val="00EB55B1"/>
    <w:rsid w:val="00EC3CD8"/>
    <w:rsid w:val="00ED7162"/>
    <w:rsid w:val="00EE130C"/>
    <w:rsid w:val="00EE29F0"/>
    <w:rsid w:val="00F019F0"/>
    <w:rsid w:val="00F11AAD"/>
    <w:rsid w:val="00F51019"/>
    <w:rsid w:val="00F630F1"/>
    <w:rsid w:val="00F94F65"/>
    <w:rsid w:val="00F9612F"/>
    <w:rsid w:val="00FC4DC1"/>
    <w:rsid w:val="00FD7C71"/>
    <w:rsid w:val="00FE2BD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4179B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a"/>
    <w:uiPriority w:val="99"/>
    <w:semiHidden/>
    <w:unhideWhenUsed/>
    <w:rsid w:val="009361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93618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F68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