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845" w:rsidRPr="00734341" w:rsidP="00306191">
      <w:pPr>
        <w:spacing w:after="0" w:line="240" w:lineRule="auto"/>
        <w:ind w:left="-567" w:right="-690"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 1-0025/6/2023</w:t>
      </w:r>
    </w:p>
    <w:p w:rsidR="00E35845" w:rsidRPr="00440CC1" w:rsidP="00306191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E35845" w:rsidRPr="00440CC1" w:rsidP="00306191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3A2D46" w:rsidP="00306191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</w:p>
    <w:p w:rsidR="00E35845" w:rsidRPr="00440CC1" w:rsidP="00306191">
      <w:pPr>
        <w:spacing w:after="0" w:line="240" w:lineRule="auto"/>
        <w:ind w:left="-567" w:right="-69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</w:t>
      </w:r>
      <w:r w:rsidR="0030619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440CC1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3A2D46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08E5" w:rsidRPr="00BD08E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08E5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Симферополь) Республики Крым Авдеева К.К., </w:t>
      </w:r>
    </w:p>
    <w:p w:rsidR="00F05FFB" w:rsidRPr="00F05FFB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5FFB">
        <w:rPr>
          <w:rFonts w:ascii="Times New Roman" w:eastAsia="Times New Roman" w:hAnsi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F05FFB">
        <w:rPr>
          <w:rFonts w:ascii="Times New Roman" w:eastAsia="Times New Roman" w:hAnsi="Times New Roman"/>
          <w:sz w:val="28"/>
          <w:szCs w:val="28"/>
          <w:lang w:bidi="ru-RU"/>
        </w:rPr>
        <w:t>аудиопротоколирования</w:t>
      </w:r>
      <w:r w:rsidRPr="00F05FFB">
        <w:rPr>
          <w:rFonts w:ascii="Times New Roman" w:eastAsia="Times New Roman" w:hAnsi="Times New Roman"/>
          <w:sz w:val="28"/>
          <w:szCs w:val="28"/>
          <w:lang w:bidi="ru-RU"/>
        </w:rPr>
        <w:t xml:space="preserve"> помощником мирового судьи</w:t>
      </w:r>
      <w:r w:rsidRPr="00F05FFB">
        <w:rPr>
          <w:rFonts w:ascii="Times New Roman" w:eastAsia="Times New Roman" w:hAnsi="Times New Roman"/>
          <w:sz w:val="28"/>
          <w:szCs w:val="28"/>
        </w:rPr>
        <w:t xml:space="preserve"> -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05FFB">
        <w:rPr>
          <w:rFonts w:ascii="Times New Roman" w:eastAsia="Times New Roman" w:hAnsi="Times New Roman"/>
          <w:sz w:val="28"/>
          <w:szCs w:val="28"/>
        </w:rPr>
        <w:t>, секретаре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F05FFB">
        <w:rPr>
          <w:rFonts w:ascii="Times New Roman" w:eastAsia="Times New Roman" w:hAnsi="Times New Roman"/>
          <w:sz w:val="28"/>
          <w:szCs w:val="28"/>
        </w:rPr>
        <w:t xml:space="preserve"> судебного заседания –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05FFB">
        <w:rPr>
          <w:rFonts w:ascii="Times New Roman" w:eastAsia="Times New Roman" w:hAnsi="Times New Roman"/>
          <w:sz w:val="28"/>
          <w:szCs w:val="28"/>
        </w:rPr>
        <w:t>,</w:t>
      </w:r>
    </w:p>
    <w:p w:rsidR="00F05FFB" w:rsidRPr="00F05FFB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5FFB">
        <w:rPr>
          <w:rFonts w:ascii="Times New Roman" w:eastAsia="Times New Roman" w:hAnsi="Times New Roman"/>
          <w:sz w:val="28"/>
          <w:szCs w:val="28"/>
        </w:rPr>
        <w:t xml:space="preserve">с участием государственных обвинителей –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953BD1">
        <w:rPr>
          <w:rFonts w:ascii="Times New Roman" w:eastAsia="Times New Roman" w:hAnsi="Times New Roman"/>
          <w:sz w:val="28"/>
          <w:szCs w:val="28"/>
        </w:rPr>
        <w:t xml:space="preserve">,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953BD1">
        <w:rPr>
          <w:rFonts w:ascii="Times New Roman" w:eastAsia="Times New Roman" w:hAnsi="Times New Roman"/>
          <w:sz w:val="28"/>
          <w:szCs w:val="28"/>
        </w:rPr>
        <w:t xml:space="preserve">,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05FFB">
        <w:rPr>
          <w:rFonts w:ascii="Times New Roman" w:eastAsia="Times New Roman" w:hAnsi="Times New Roman"/>
          <w:sz w:val="28"/>
          <w:szCs w:val="28"/>
        </w:rPr>
        <w:t>,</w:t>
      </w:r>
    </w:p>
    <w:p w:rsidR="00394122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08E5">
        <w:rPr>
          <w:rFonts w:ascii="Times New Roman" w:eastAsia="Times New Roman" w:hAnsi="Times New Roman"/>
          <w:sz w:val="28"/>
          <w:szCs w:val="28"/>
        </w:rPr>
        <w:t>защи</w:t>
      </w:r>
      <w:r>
        <w:rPr>
          <w:rFonts w:ascii="Times New Roman" w:eastAsia="Times New Roman" w:hAnsi="Times New Roman"/>
          <w:sz w:val="28"/>
          <w:szCs w:val="28"/>
        </w:rPr>
        <w:t xml:space="preserve">тника - адвоката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BD08E5" w:rsidRPr="00BD08E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E35845" w:rsidRPr="00440CC1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>
        <w:rPr>
          <w:rFonts w:ascii="Times New Roman" w:eastAsia="Times New Roman" w:hAnsi="Times New Roman"/>
          <w:sz w:val="28"/>
          <w:szCs w:val="28"/>
        </w:rPr>
        <w:t>г. Симферополе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уголовно</w:t>
      </w:r>
      <w:r w:rsidR="001642BF">
        <w:rPr>
          <w:rFonts w:ascii="Times New Roman" w:eastAsia="Times New Roman" w:hAnsi="Times New Roman"/>
          <w:sz w:val="28"/>
          <w:szCs w:val="28"/>
        </w:rPr>
        <w:t xml:space="preserve">е дело </w:t>
      </w:r>
      <w:r w:rsidRPr="00440CC1">
        <w:rPr>
          <w:rFonts w:ascii="Times New Roman" w:eastAsia="Times New Roman" w:hAnsi="Times New Roman"/>
          <w:sz w:val="28"/>
          <w:szCs w:val="28"/>
        </w:rPr>
        <w:t>по обвинению:</w:t>
      </w:r>
    </w:p>
    <w:p w:rsidR="00134FEA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уроженца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гражданина Российской Федерации, </w:t>
      </w:r>
      <w:r w:rsidR="004443BB">
        <w:rPr>
          <w:rFonts w:ascii="Times New Roman" w:eastAsia="Times New Roman" w:hAnsi="Times New Roman"/>
          <w:sz w:val="28"/>
          <w:szCs w:val="28"/>
        </w:rPr>
        <w:t>имеющего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 среднее</w:t>
      </w:r>
      <w:r w:rsidR="00BD08E5">
        <w:rPr>
          <w:rFonts w:ascii="Times New Roman" w:eastAsia="Times New Roman" w:hAnsi="Times New Roman"/>
          <w:sz w:val="28"/>
          <w:szCs w:val="28"/>
        </w:rPr>
        <w:t xml:space="preserve"> </w:t>
      </w:r>
      <w:r w:rsidR="004443BB">
        <w:rPr>
          <w:rFonts w:ascii="Times New Roman" w:eastAsia="Times New Roman" w:hAnsi="Times New Roman"/>
          <w:sz w:val="28"/>
          <w:szCs w:val="28"/>
        </w:rPr>
        <w:t>образование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</w:t>
      </w:r>
      <w:r w:rsidR="00394122">
        <w:rPr>
          <w:rFonts w:ascii="Times New Roman" w:eastAsia="Times New Roman" w:hAnsi="Times New Roman"/>
          <w:sz w:val="28"/>
          <w:szCs w:val="28"/>
        </w:rPr>
        <w:t>самозанятого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не состоящего в зарегистрированном браке, не имеющего на иждивении детей, </w:t>
      </w:r>
      <w:r w:rsidR="00BD08E5"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военнообязанного, зарегистрированного и проживающего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="00BD08E5">
        <w:rPr>
          <w:rFonts w:ascii="Times New Roman" w:eastAsia="Times New Roman" w:hAnsi="Times New Roman"/>
          <w:sz w:val="28"/>
          <w:szCs w:val="28"/>
        </w:rPr>
        <w:t>,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 ранее судимого: </w:t>
      </w:r>
    </w:p>
    <w:p w:rsidR="00BD08E5" w:rsidRPr="00134FEA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приговором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C486C">
        <w:rPr>
          <w:rFonts w:ascii="Times New Roman" w:eastAsia="Times New Roman" w:hAnsi="Times New Roman"/>
          <w:sz w:val="28"/>
          <w:szCs w:val="28"/>
        </w:rPr>
        <w:t>от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>данные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изъяты 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по ч. 3 ст. 159 </w:t>
      </w:r>
      <w:r w:rsidRPr="007C486C" w:rsidR="007C486C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86C" w:rsidR="007C486C">
        <w:rPr>
          <w:rFonts w:ascii="Times New Roman" w:eastAsia="Times New Roman" w:hAnsi="Times New Roman"/>
          <w:sz w:val="28"/>
          <w:szCs w:val="28"/>
        </w:rPr>
        <w:t xml:space="preserve">к наказанию в виде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7C486C" w:rsidR="007C486C">
        <w:rPr>
          <w:rFonts w:ascii="Times New Roman" w:eastAsia="Times New Roman" w:hAnsi="Times New Roman"/>
          <w:sz w:val="28"/>
          <w:szCs w:val="28"/>
        </w:rPr>
        <w:t>лишения свободы с отбыванием наказания в исправительной колонии строгого режима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. </w:t>
      </w:r>
      <w:r w:rsidR="007C486C">
        <w:rPr>
          <w:rFonts w:ascii="Times New Roman" w:eastAsia="Times New Roman" w:hAnsi="Times New Roman"/>
          <w:sz w:val="28"/>
          <w:szCs w:val="28"/>
        </w:rPr>
        <w:t>Апелляционным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 определение от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приговор изменен, наказание снижено до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C486C">
        <w:rPr>
          <w:rFonts w:ascii="Times New Roman" w:eastAsia="Times New Roman" w:hAnsi="Times New Roman"/>
          <w:sz w:val="28"/>
          <w:szCs w:val="28"/>
        </w:rPr>
        <w:t>лишения свободы, освобожден по отбы</w:t>
      </w:r>
      <w:r w:rsidR="00B3041E">
        <w:rPr>
          <w:rFonts w:ascii="Times New Roman" w:eastAsia="Times New Roman" w:hAnsi="Times New Roman"/>
          <w:sz w:val="28"/>
          <w:szCs w:val="28"/>
        </w:rPr>
        <w:t>тию</w:t>
      </w:r>
      <w:r w:rsidR="007C486C">
        <w:rPr>
          <w:rFonts w:ascii="Times New Roman" w:eastAsia="Times New Roman" w:hAnsi="Times New Roman"/>
          <w:sz w:val="28"/>
          <w:szCs w:val="28"/>
        </w:rPr>
        <w:t xml:space="preserve"> срока наказания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7C486C">
        <w:rPr>
          <w:rFonts w:ascii="Times New Roman" w:eastAsia="Times New Roman" w:hAnsi="Times New Roman"/>
          <w:sz w:val="28"/>
          <w:szCs w:val="28"/>
        </w:rPr>
        <w:t>;</w:t>
      </w:r>
    </w:p>
    <w:p w:rsidR="007C486C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4FEA">
        <w:rPr>
          <w:rFonts w:ascii="Times New Roman" w:eastAsia="Times New Roman" w:hAnsi="Times New Roman"/>
          <w:sz w:val="28"/>
          <w:szCs w:val="28"/>
        </w:rPr>
        <w:t xml:space="preserve">- приговором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B3041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B3041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. «в», «г» ч. 2 ст. 158, п. «г» ч. 2 ст. 161, ч. 3 ст. 69 </w:t>
      </w:r>
      <w:r w:rsidRPr="007C486C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B3041E">
        <w:rPr>
          <w:rFonts w:ascii="Times New Roman" w:eastAsia="Times New Roman" w:hAnsi="Times New Roman"/>
          <w:sz w:val="28"/>
          <w:szCs w:val="28"/>
        </w:rPr>
        <w:t xml:space="preserve">, к наказанию в виде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B3041E">
        <w:rPr>
          <w:rFonts w:ascii="Times New Roman" w:eastAsia="Times New Roman" w:hAnsi="Times New Roman"/>
          <w:sz w:val="28"/>
          <w:szCs w:val="28"/>
        </w:rPr>
        <w:t xml:space="preserve"> лишения свободы с отбыванием наказания в исправительной колонии общего режима, освобожден по отбытию срока наказания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B3041E">
        <w:rPr>
          <w:rFonts w:ascii="Times New Roman" w:eastAsia="Times New Roman" w:hAnsi="Times New Roman"/>
          <w:sz w:val="28"/>
          <w:szCs w:val="28"/>
        </w:rPr>
        <w:t>года</w:t>
      </w:r>
      <w:r w:rsidR="00A634D2">
        <w:rPr>
          <w:rFonts w:ascii="Times New Roman" w:eastAsia="Times New Roman" w:hAnsi="Times New Roman"/>
          <w:sz w:val="28"/>
          <w:szCs w:val="28"/>
        </w:rPr>
        <w:t>;</w:t>
      </w:r>
    </w:p>
    <w:p w:rsidR="00A634D2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приговором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</w:rPr>
        <w:t xml:space="preserve">по п. «а» ч. 2 ст. 158 </w:t>
      </w:r>
      <w:r w:rsidRPr="00A634D2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к наказанию в виде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</w:rPr>
        <w:t xml:space="preserve">лишения свободы с отбыванием наказания в исправительной колонии строгого режима, освобожден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</w:rPr>
        <w:t xml:space="preserve">года условно-досрочно </w:t>
      </w:r>
      <w:r>
        <w:rPr>
          <w:rFonts w:ascii="Times New Roman" w:eastAsia="Times New Roman" w:hAnsi="Times New Roman"/>
          <w:sz w:val="28"/>
          <w:szCs w:val="28"/>
        </w:rPr>
        <w:t>неотбытый</w:t>
      </w:r>
      <w:r>
        <w:rPr>
          <w:rFonts w:ascii="Times New Roman" w:eastAsia="Times New Roman" w:hAnsi="Times New Roman"/>
          <w:sz w:val="28"/>
          <w:szCs w:val="28"/>
        </w:rPr>
        <w:t xml:space="preserve"> срок наказания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A634D2" w:rsidRPr="00440CC1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</w:t>
      </w:r>
      <w:r>
        <w:rPr>
          <w:rFonts w:ascii="Times New Roman" w:eastAsia="Times New Roman" w:hAnsi="Times New Roman"/>
          <w:sz w:val="28"/>
          <w:szCs w:val="28"/>
        </w:rPr>
        <w:t xml:space="preserve">еступления, предусмотренного ч. 1 ст. </w:t>
      </w:r>
      <w:r w:rsidR="003A2D4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E35845" w:rsidP="00306191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634D2" w:rsidRPr="00440CC1" w:rsidP="00306191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634D2" w:rsidRPr="00A634D2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>изъяты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51DD">
        <w:rPr>
          <w:rFonts w:ascii="Times New Roman" w:eastAsia="Times New Roman" w:hAnsi="Times New Roman"/>
          <w:sz w:val="28"/>
          <w:szCs w:val="28"/>
        </w:rPr>
        <w:t xml:space="preserve"> </w:t>
      </w:r>
      <w:r w:rsidR="0056655F">
        <w:rPr>
          <w:rFonts w:ascii="Times New Roman" w:eastAsia="Times New Roman" w:hAnsi="Times New Roman"/>
          <w:sz w:val="28"/>
          <w:szCs w:val="28"/>
        </w:rPr>
        <w:t>совершил</w:t>
      </w:r>
      <w:r w:rsidRPr="00A634D2">
        <w:rPr>
          <w:rFonts w:ascii="Times New Roman" w:eastAsia="Times New Roman" w:hAnsi="Times New Roman"/>
          <w:sz w:val="28"/>
          <w:szCs w:val="28"/>
        </w:rPr>
        <w:t xml:space="preserve"> кражу, то есть тайное хищение чужого имущества, при следующих обстоятельствах.</w:t>
      </w:r>
    </w:p>
    <w:p w:rsidR="00C37C21" w:rsidRPr="00C37C21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A634D2" w:rsidR="00A634D2">
        <w:rPr>
          <w:rFonts w:ascii="Times New Roman" w:eastAsia="Times New Roman" w:hAnsi="Times New Roman"/>
          <w:sz w:val="28"/>
          <w:szCs w:val="28"/>
          <w:lang w:bidi="ru-RU"/>
        </w:rPr>
        <w:t xml:space="preserve">в период времени с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3051DD">
        <w:rPr>
          <w:rFonts w:ascii="Times New Roman" w:eastAsia="Times New Roman" w:hAnsi="Times New Roman"/>
          <w:sz w:val="28"/>
          <w:szCs w:val="28"/>
          <w:lang w:bidi="ru-RU"/>
        </w:rPr>
        <w:t>п</w:t>
      </w:r>
      <w:r w:rsidR="0056655F">
        <w:rPr>
          <w:rFonts w:ascii="Times New Roman" w:eastAsia="Times New Roman" w:hAnsi="Times New Roman"/>
          <w:sz w:val="28"/>
          <w:szCs w:val="28"/>
          <w:lang w:bidi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>данные изъяты данные изъяты</w:t>
      </w:r>
      <w:r w:rsidRPr="00A634D2" w:rsidR="00A634D2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находясь в </w:t>
      </w:r>
      <w:r>
        <w:rPr>
          <w:rFonts w:ascii="Times New Roman" w:eastAsia="Times New Roman" w:hAnsi="Times New Roman"/>
          <w:sz w:val="28"/>
          <w:szCs w:val="28"/>
          <w:lang w:bidi="ru-RU"/>
        </w:rPr>
        <w:t>примерочной</w:t>
      </w:r>
      <w:r w:rsidR="003051DD">
        <w:rPr>
          <w:rFonts w:ascii="Times New Roman" w:eastAsia="Times New Roman" w:hAnsi="Times New Roman"/>
          <w:sz w:val="28"/>
          <w:szCs w:val="28"/>
          <w:lang w:bidi="ru-RU"/>
        </w:rPr>
        <w:t xml:space="preserve"> кабинке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магазина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, в торговом центре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,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, где примерял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на себя одежду, принадлежащую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убедившись, что 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>за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>его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 xml:space="preserve"> действиями никто не наблюдает и они не очевидны для иных лиц,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применяя физическую силу руками снял с принадлежащей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  <w:lang w:bidi="ru-RU"/>
        </w:rPr>
        <w:t>одежды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антикражные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датчики, а именно: с мужской куртки фирмы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стоимостью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1642BF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и женских босоножек фирмы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стоимостью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, после чего поместил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вышеуказанные вещи в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находящийся при нем спортивный рюкзак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485DF9">
        <w:rPr>
          <w:rFonts w:ascii="Times New Roman" w:eastAsia="Times New Roman" w:hAnsi="Times New Roman"/>
          <w:sz w:val="28"/>
          <w:szCs w:val="28"/>
          <w:lang w:bidi="ru-RU"/>
        </w:rPr>
        <w:t>и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удер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живая похищенное при себе, вышел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из помещения магазина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. С похищенным имуществом,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с места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совершения преступления скрылся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, распорядившись им по своему усмотрению, тем самым 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причинив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>имущественный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ущерб</w:t>
      </w:r>
      <w:r w:rsidRPr="004C10CD"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на общую сумму </w:t>
      </w:r>
      <w:r w:rsidR="004C10CD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37C21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4C23F9" w:rsidRPr="004C23F9" w:rsidP="00306191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Подсудимый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sz w:val="28"/>
          <w:szCs w:val="28"/>
        </w:rPr>
        <w:t xml:space="preserve">в судебном заседании вину в совершении инкриминируемого ему преступления признал в полном объеме, показав, что </w:t>
      </w:r>
      <w:r w:rsidR="009F7BC2">
        <w:rPr>
          <w:rFonts w:ascii="Times New Roman" w:hAnsi="Times New Roman"/>
          <w:sz w:val="28"/>
          <w:szCs w:val="28"/>
        </w:rPr>
        <w:t xml:space="preserve">действительно </w:t>
      </w:r>
      <w:r w:rsidRPr="004C23F9">
        <w:rPr>
          <w:rFonts w:ascii="Times New Roman" w:hAnsi="Times New Roman"/>
          <w:bCs/>
          <w:sz w:val="28"/>
          <w:szCs w:val="28"/>
          <w:lang w:bidi="ru-RU"/>
        </w:rPr>
        <w:t xml:space="preserve">находясь 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в магазине одежды, который расположен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, он, взяв вещи, которые он решил примерить, попросил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C23F9">
        <w:rPr>
          <w:rFonts w:ascii="Times New Roman" w:hAnsi="Times New Roman"/>
          <w:sz w:val="28"/>
          <w:szCs w:val="28"/>
          <w:lang w:bidi="ru-RU"/>
        </w:rPr>
        <w:t>, пройти с ним в примерочную кабинку, чтобы посмотреть, как на нем будут сидеть выбранная им для примерки куртка.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 Пока он примерял куртку,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Pr="004C23F9">
        <w:rPr>
          <w:rFonts w:ascii="Times New Roman" w:hAnsi="Times New Roman"/>
          <w:sz w:val="28"/>
          <w:szCs w:val="28"/>
          <w:lang w:bidi="ru-RU"/>
        </w:rPr>
        <w:t>в это время наклонилась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 для примерки второй пары босоножек. Первую пару босоножек она передала ему, что он вернул их на место. В этот момент он понял, что она не видит, чем он занимается и у него возник преступный умысел на совершение кражи. С этой целью, он руками сорвал </w:t>
      </w:r>
      <w:r w:rsidRPr="004C23F9">
        <w:rPr>
          <w:rFonts w:ascii="Times New Roman" w:hAnsi="Times New Roman"/>
          <w:sz w:val="28"/>
          <w:szCs w:val="28"/>
          <w:lang w:bidi="ru-RU"/>
        </w:rPr>
        <w:t>антикражные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 датчики, и поместил куртку и босоножки, которые ему 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передала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, в находящийся при нем рюкзак, с которым он заходил в вышеуказанный магазин. О том, что он собирается совершить кражу, он не </w:t>
      </w:r>
      <w:r w:rsidRPr="004C23F9">
        <w:rPr>
          <w:rFonts w:ascii="Times New Roman" w:hAnsi="Times New Roman"/>
          <w:sz w:val="28"/>
          <w:szCs w:val="28"/>
          <w:lang w:bidi="ru-RU"/>
        </w:rPr>
        <w:t xml:space="preserve">сообщал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C23F9">
        <w:rPr>
          <w:rFonts w:ascii="Times New Roman" w:hAnsi="Times New Roman"/>
          <w:sz w:val="28"/>
          <w:szCs w:val="28"/>
          <w:lang w:bidi="ru-RU"/>
        </w:rPr>
        <w:t>, данное преступление совершил самостоятельно, без предварительного сговора с кем-либо. Похищенные вещи уничтожил.</w:t>
      </w:r>
      <w:r w:rsidRPr="008779B1" w:rsidR="008779B1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Pr="008779B1" w:rsidR="008779B1">
        <w:rPr>
          <w:rFonts w:ascii="Times New Roman" w:hAnsi="Times New Roman"/>
          <w:sz w:val="28"/>
          <w:szCs w:val="28"/>
          <w:lang w:bidi="ru-RU"/>
        </w:rPr>
        <w:t>прошествии</w:t>
      </w:r>
      <w:r w:rsidRPr="008779B1" w:rsidR="008779B1">
        <w:rPr>
          <w:rFonts w:ascii="Times New Roman" w:hAnsi="Times New Roman"/>
          <w:sz w:val="28"/>
          <w:szCs w:val="28"/>
          <w:lang w:bidi="ru-RU"/>
        </w:rPr>
        <w:t xml:space="preserve"> времени, точн</w:t>
      </w:r>
      <w:r w:rsidR="008779B1">
        <w:rPr>
          <w:rFonts w:ascii="Times New Roman" w:hAnsi="Times New Roman"/>
          <w:sz w:val="28"/>
          <w:szCs w:val="28"/>
          <w:lang w:bidi="ru-RU"/>
        </w:rPr>
        <w:t>ую дату</w:t>
      </w:r>
      <w:r w:rsidR="00EC0F9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779B1">
        <w:rPr>
          <w:rFonts w:ascii="Times New Roman" w:hAnsi="Times New Roman"/>
          <w:sz w:val="28"/>
          <w:szCs w:val="28"/>
          <w:lang w:bidi="ru-RU"/>
        </w:rPr>
        <w:t>произошедшего не помнит, вроде было тепло.</w:t>
      </w:r>
    </w:p>
    <w:p w:rsidR="008779B1" w:rsidRPr="008779B1" w:rsidP="00306191">
      <w:pPr>
        <w:spacing w:after="0" w:line="240" w:lineRule="auto"/>
        <w:ind w:left="-567" w:right="-690" w:firstLine="567"/>
        <w:jc w:val="both"/>
        <w:rPr>
          <w:rFonts w:ascii="Times New Roman" w:hAnsi="Times New Roman"/>
          <w:sz w:val="28"/>
          <w:szCs w:val="28"/>
        </w:rPr>
      </w:pPr>
      <w:r w:rsidRPr="00EC0F96">
        <w:rPr>
          <w:rFonts w:ascii="Times New Roman" w:hAnsi="Times New Roman"/>
          <w:sz w:val="28"/>
          <w:szCs w:val="28"/>
          <w:lang w:bidi="ru-RU"/>
        </w:rPr>
        <w:t xml:space="preserve">Из показаний </w:t>
      </w:r>
      <w:r w:rsidRPr="00EC0F96" w:rsidR="00F80F9B">
        <w:rPr>
          <w:rFonts w:ascii="Times New Roman" w:hAnsi="Times New Roman"/>
          <w:sz w:val="28"/>
          <w:szCs w:val="28"/>
          <w:lang w:bidi="ru-RU"/>
        </w:rPr>
        <w:t xml:space="preserve">подсудимого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C0F9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C0F96" w:rsidR="001D2E30">
        <w:rPr>
          <w:rFonts w:ascii="Times New Roman" w:hAnsi="Times New Roman"/>
          <w:bCs/>
          <w:sz w:val="28"/>
          <w:szCs w:val="28"/>
          <w:lang w:bidi="ru-RU"/>
        </w:rPr>
        <w:t xml:space="preserve">данных им на стадии предварительного расследования, которые по ходатайству стороны обвинения с согласия сторон, были оглашены в судебном заседании </w:t>
      </w:r>
      <w:r w:rsidRPr="00EC0F96" w:rsidR="00434D15">
        <w:rPr>
          <w:rFonts w:ascii="Times New Roman" w:hAnsi="Times New Roman"/>
          <w:sz w:val="28"/>
          <w:szCs w:val="28"/>
        </w:rPr>
        <w:t>в части даты</w:t>
      </w:r>
      <w:r w:rsidRPr="00EC0F96" w:rsidR="00EC0F96">
        <w:rPr>
          <w:rFonts w:ascii="Times New Roman" w:hAnsi="Times New Roman"/>
          <w:sz w:val="28"/>
          <w:szCs w:val="28"/>
        </w:rPr>
        <w:t xml:space="preserve"> и места</w:t>
      </w:r>
      <w:r w:rsidRPr="00EC0F96" w:rsidR="00434D15">
        <w:rPr>
          <w:rFonts w:ascii="Times New Roman" w:hAnsi="Times New Roman"/>
          <w:sz w:val="28"/>
          <w:szCs w:val="28"/>
        </w:rPr>
        <w:t xml:space="preserve"> совершения преступления (т. 1 </w:t>
      </w:r>
      <w:r w:rsidRPr="00EC0F96" w:rsidR="00434D15">
        <w:rPr>
          <w:rFonts w:ascii="Times New Roman" w:hAnsi="Times New Roman"/>
          <w:sz w:val="28"/>
          <w:szCs w:val="28"/>
        </w:rPr>
        <w:t>л.д</w:t>
      </w:r>
      <w:r w:rsidRPr="00EC0F96" w:rsidR="00434D15">
        <w:rPr>
          <w:rFonts w:ascii="Times New Roman" w:hAnsi="Times New Roman"/>
          <w:sz w:val="28"/>
          <w:szCs w:val="28"/>
        </w:rPr>
        <w:t xml:space="preserve">.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C0F96" w:rsidR="00434D15">
        <w:rPr>
          <w:rFonts w:ascii="Times New Roman" w:hAnsi="Times New Roman"/>
          <w:sz w:val="28"/>
          <w:szCs w:val="28"/>
        </w:rPr>
        <w:t xml:space="preserve">), в соответствии с которыми произошедшие события имели </w:t>
      </w:r>
      <w:r w:rsidRPr="00EC0F96" w:rsidR="00434D15">
        <w:rPr>
          <w:rFonts w:ascii="Times New Roman" w:hAnsi="Times New Roman"/>
          <w:sz w:val="28"/>
          <w:szCs w:val="28"/>
        </w:rPr>
        <w:t>место</w:t>
      </w:r>
      <w:r w:rsidRPr="00EC0F96" w:rsidR="00434D15">
        <w:rPr>
          <w:rFonts w:ascii="Times New Roman" w:hAnsi="Times New Roman"/>
          <w:sz w:val="28"/>
          <w:szCs w:val="28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EC0F96" w:rsidR="00EC0F96">
        <w:rPr>
          <w:rFonts w:ascii="Times New Roman" w:hAnsi="Times New Roman"/>
          <w:sz w:val="28"/>
          <w:szCs w:val="28"/>
          <w:lang w:bidi="ru-RU"/>
        </w:rPr>
        <w:t xml:space="preserve">в магазине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EC0F96" w:rsidR="00EC0F96">
        <w:rPr>
          <w:rFonts w:ascii="Times New Roman" w:hAnsi="Times New Roman"/>
          <w:sz w:val="28"/>
          <w:szCs w:val="28"/>
          <w:lang w:bidi="ru-RU"/>
        </w:rPr>
        <w:t xml:space="preserve"> расположенном на втором этаже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C0F96" w:rsidR="00EC0F9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C0F96" w:rsidR="00434D15">
        <w:rPr>
          <w:rFonts w:ascii="Times New Roman" w:hAnsi="Times New Roman"/>
          <w:sz w:val="28"/>
          <w:szCs w:val="28"/>
        </w:rPr>
        <w:t>указанные обстоятельства подсудимым</w:t>
      </w:r>
      <w:r w:rsidR="00EC0F96">
        <w:rPr>
          <w:rFonts w:ascii="Times New Roman" w:hAnsi="Times New Roman"/>
          <w:sz w:val="28"/>
          <w:szCs w:val="28"/>
        </w:rPr>
        <w:t xml:space="preserve"> подтверждены. </w:t>
      </w:r>
    </w:p>
    <w:p w:rsidR="00C9466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C9466F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 1 ст. 1</w:t>
      </w:r>
      <w:r w:rsidR="00485DF9">
        <w:rPr>
          <w:rFonts w:ascii="Times New Roman" w:eastAsia="Times New Roman" w:hAnsi="Times New Roman"/>
          <w:sz w:val="28"/>
          <w:szCs w:val="28"/>
        </w:rPr>
        <w:t>58</w:t>
      </w:r>
      <w:r w:rsidRPr="00C9466F">
        <w:rPr>
          <w:rFonts w:ascii="Times New Roman" w:eastAsia="Times New Roman" w:hAnsi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/>
          <w:sz w:val="28"/>
          <w:szCs w:val="28"/>
        </w:rPr>
        <w:t xml:space="preserve">помимо признательных показаний самого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9466F">
        <w:rPr>
          <w:rFonts w:ascii="Times New Roman" w:eastAsia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 по делу.</w:t>
      </w:r>
    </w:p>
    <w:p w:rsidR="00485DF9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</w:t>
      </w:r>
      <w:r w:rsidR="00B55AD3">
        <w:rPr>
          <w:rFonts w:ascii="Times New Roman" w:eastAsia="Times New Roman" w:hAnsi="Times New Roman"/>
          <w:sz w:val="28"/>
          <w:szCs w:val="28"/>
        </w:rPr>
        <w:t>из показаний</w:t>
      </w:r>
      <w:r w:rsidR="007E1DC8">
        <w:rPr>
          <w:rFonts w:ascii="Times New Roman" w:eastAsia="Times New Roman" w:hAnsi="Times New Roman"/>
          <w:sz w:val="28"/>
          <w:szCs w:val="28"/>
        </w:rPr>
        <w:t xml:space="preserve"> представителя потерпевше</w:t>
      </w:r>
      <w:r w:rsidR="00C857E4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2D02C0">
        <w:rPr>
          <w:rFonts w:ascii="Times New Roman" w:eastAsia="Times New Roman" w:hAnsi="Times New Roman"/>
          <w:sz w:val="28"/>
          <w:szCs w:val="28"/>
        </w:rPr>
        <w:t xml:space="preserve">(директор магазина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D02C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B55AD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1DC8" w:rsidR="007E1DC8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которые по ходатайству государственного обвинителя в соответствии с ч. 1 ст. 281 УПК РФ в отсутствии возражений со стороны защиты и подсудимого, были оглашены в судебном </w:t>
      </w:r>
      <w:r w:rsidRPr="007E1DC8" w:rsidR="007E1DC8">
        <w:rPr>
          <w:rFonts w:ascii="Times New Roman" w:eastAsia="Times New Roman" w:hAnsi="Times New Roman"/>
          <w:bCs/>
          <w:sz w:val="28"/>
          <w:szCs w:val="28"/>
          <w:lang w:bidi="ru-RU"/>
        </w:rPr>
        <w:t>заседании, следует,</w:t>
      </w:r>
      <w:r w:rsidR="00B55A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что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8B7170">
        <w:rPr>
          <w:rFonts w:ascii="Times New Roman" w:eastAsia="Times New Roman" w:hAnsi="Times New Roman"/>
          <w:sz w:val="28"/>
          <w:szCs w:val="28"/>
        </w:rPr>
        <w:t xml:space="preserve">примерно в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F450C5">
        <w:rPr>
          <w:rFonts w:ascii="Times New Roman" w:eastAsia="Times New Roman" w:hAnsi="Times New Roman"/>
          <w:sz w:val="28"/>
          <w:szCs w:val="28"/>
        </w:rPr>
        <w:t xml:space="preserve">ей на мобильный телефон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позвонила сотрудница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магазина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расположенного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,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по адресу: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которая сообщила ей что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>ею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, рядом с примерочной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магазина были найдены завёрнутые в чёрные ж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енские спортивные брюки, черные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антикражные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датчики магазина.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После чего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она решила просмотреть записи с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камер видеонаблюдения, установленных в магазине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</w:rPr>
        <w:t xml:space="preserve">,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расположенного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по адресу: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В ходе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>просмотра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видеозаписи она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обнаружила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что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примерно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, мужчина в кепке и портфелем и женщина прим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ерно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>лет в бирюзовом платье, п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охитили бежевую мужскую куртку фирмы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и женские бос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оножки фирмы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После чего она в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ызвала сотрудников полиции и написала заявление по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данному факту.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После </w:t>
      </w:r>
      <w:r w:rsidR="007E1DC8">
        <w:rPr>
          <w:rFonts w:ascii="Times New Roman" w:eastAsia="Times New Roman" w:hAnsi="Times New Roman"/>
          <w:sz w:val="28"/>
          <w:szCs w:val="28"/>
          <w:lang w:bidi="ru-RU"/>
        </w:rPr>
        <w:t>проведения инвентаризации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в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была обнаружена н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едостача имущества, принадлежащего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, а име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нно: мужской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куртки фирмы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стоимостью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без учёта НДС, и же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нские босоножки фирмы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стоимостью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без учёта НДС.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После чего был составлен акт инвентаризации.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Таким образом, неизвестными лицами, в помещении магазина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D02C0">
        <w:rPr>
          <w:rFonts w:ascii="Times New Roman" w:eastAsia="Times New Roman" w:hAnsi="Times New Roman"/>
          <w:sz w:val="28"/>
          <w:szCs w:val="28"/>
        </w:rPr>
        <w:t>, р</w:t>
      </w:r>
      <w:r w:rsidRPr="007E1DC8" w:rsidR="002D02C0">
        <w:rPr>
          <w:rFonts w:ascii="Times New Roman" w:eastAsia="Times New Roman" w:hAnsi="Times New Roman"/>
          <w:sz w:val="28"/>
          <w:szCs w:val="28"/>
          <w:lang w:bidi="ru-RU"/>
        </w:rPr>
        <w:t>асположенного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>,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по адресу: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было тайно похищено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имущество</w:t>
      </w:r>
      <w:r w:rsidRPr="007E1DC8" w:rsidR="007E1DC8">
        <w:rPr>
          <w:rFonts w:ascii="Times New Roman" w:eastAsia="Times New Roman" w:hAnsi="Times New Roman"/>
          <w:sz w:val="28"/>
          <w:szCs w:val="28"/>
          <w:lang w:bidi="ru-RU"/>
        </w:rPr>
        <w:t xml:space="preserve">, принадлежащее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>По данному факту ей было подано заявление в правоохранительные органы.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А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>нтикражные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устройства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>для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>данные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изъяты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материальной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ценности не представляют.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Таким образом, действиями неустановленных лиц,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 был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причинен материальный ущерб на общую сумму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02C0" w:rsidR="002D02C0">
        <w:rPr>
          <w:rFonts w:ascii="Times New Roman" w:eastAsia="Times New Roman" w:hAnsi="Times New Roman"/>
          <w:sz w:val="28"/>
          <w:szCs w:val="28"/>
          <w:lang w:bidi="ru-RU"/>
        </w:rPr>
        <w:t xml:space="preserve">без учёта НДС,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данный ущерб является незначительным (</w:t>
      </w:r>
      <w:r w:rsidR="007211EF">
        <w:rPr>
          <w:rFonts w:ascii="Times New Roman" w:eastAsia="Times New Roman" w:hAnsi="Times New Roman"/>
          <w:sz w:val="28"/>
          <w:szCs w:val="28"/>
          <w:lang w:bidi="ru-RU"/>
        </w:rPr>
        <w:t xml:space="preserve">т. 1 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л.д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FD308D" w:rsidR="00FD308D">
        <w:rPr>
          <w:rFonts w:ascii="Times New Roman" w:eastAsia="Times New Roman" w:hAnsi="Times New Roman"/>
          <w:sz w:val="28"/>
          <w:szCs w:val="28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D02C0">
        <w:rPr>
          <w:rFonts w:ascii="Times New Roman" w:eastAsia="Times New Roman" w:hAnsi="Times New Roman"/>
          <w:sz w:val="28"/>
          <w:szCs w:val="28"/>
          <w:lang w:bidi="ru-RU"/>
        </w:rPr>
        <w:t>).</w:t>
      </w:r>
    </w:p>
    <w:p w:rsidR="002D02C0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И</w:t>
      </w:r>
      <w:r w:rsidRPr="002D02C0">
        <w:rPr>
          <w:rFonts w:ascii="Times New Roman" w:eastAsia="Times New Roman" w:hAnsi="Times New Roman"/>
          <w:sz w:val="28"/>
          <w:szCs w:val="28"/>
          <w:lang w:bidi="ru-RU"/>
        </w:rPr>
        <w:t xml:space="preserve">з показаний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свидетеля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5A074E">
        <w:rPr>
          <w:rFonts w:ascii="Times New Roman" w:eastAsia="Times New Roman" w:hAnsi="Times New Roman"/>
          <w:sz w:val="28"/>
          <w:szCs w:val="28"/>
          <w:lang w:bidi="ru-RU"/>
        </w:rPr>
        <w:t>(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5A074E">
        <w:rPr>
          <w:rFonts w:ascii="Times New Roman" w:eastAsia="Times New Roman" w:hAnsi="Times New Roman"/>
          <w:sz w:val="28"/>
          <w:szCs w:val="28"/>
          <w:lang w:bidi="ru-RU"/>
        </w:rPr>
        <w:t xml:space="preserve">, продавец)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от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2D02C0">
        <w:rPr>
          <w:rFonts w:ascii="Times New Roman" w:eastAsia="Times New Roman" w:hAnsi="Times New Roman"/>
          <w:sz w:val="28"/>
          <w:szCs w:val="28"/>
          <w:lang w:bidi="ru-RU"/>
        </w:rPr>
        <w:t xml:space="preserve">года, </w:t>
      </w:r>
      <w:r w:rsidRPr="002D02C0">
        <w:rPr>
          <w:rFonts w:ascii="Times New Roman" w:eastAsia="Times New Roman" w:hAnsi="Times New Roman"/>
          <w:bCs/>
          <w:sz w:val="28"/>
          <w:szCs w:val="28"/>
          <w:lang w:bidi="ru-RU"/>
        </w:rPr>
        <w:t>которые по ходатайству государственного обвинителя в соответствии с ч. 1 ст. 281 УПК РФ в отсутствии возражений со стороны защиты и подсудимого, были оглашены в судебном заседании, следует,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года примерно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в ходе уборки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торгового помещения 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магазина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, расположенного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по адресу: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на стеллаже с женской одеждой, 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она обнаружила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мужские спортивные брюки, взяв которые для того чтобы повесить на стеллаж с мужской одеждой, обнаружила повреждённые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антикражные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датчики магазина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, находящиеся в карманах вышеу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казанных брюк, в связи с чем,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она сделала вывод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кто то совершил кражу находясь в магазине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На следующий день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года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выйдя на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работу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она обратилась к директору магазина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, и рассказала ей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о то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м,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она нашла спортивные чёрные брюки в карманах которых находились 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антикражные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датчики магазина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. Насколько ей известно после этого директор магазина просматривала камеры видеонаблюдения и обнаружила факт совершения кражи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(</w:t>
      </w:r>
      <w:r w:rsidR="007211E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т. 1 </w:t>
      </w:r>
      <w:r w:rsidR="005A074E">
        <w:rPr>
          <w:rFonts w:ascii="Times New Roman" w:eastAsia="Times New Roman" w:hAnsi="Times New Roman"/>
          <w:bCs/>
          <w:sz w:val="28"/>
          <w:szCs w:val="28"/>
          <w:lang w:bidi="ru-RU"/>
        </w:rPr>
        <w:t>л.д.57-59).</w:t>
      </w:r>
    </w:p>
    <w:p w:rsidR="005A074E" w:rsidRPr="005A074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5A074E">
        <w:rPr>
          <w:rFonts w:ascii="Times New Roman" w:eastAsia="Times New Roman" w:hAnsi="Times New Roman"/>
          <w:sz w:val="28"/>
          <w:szCs w:val="28"/>
          <w:lang w:bidi="ru-RU"/>
        </w:rPr>
        <w:t xml:space="preserve">Из показаний свидетеля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>
        <w:rPr>
          <w:rFonts w:ascii="Times New Roman" w:eastAsia="Times New Roman" w:hAnsi="Times New Roman"/>
          <w:sz w:val="28"/>
          <w:szCs w:val="28"/>
          <w:lang w:bidi="ru-RU"/>
        </w:rPr>
        <w:t xml:space="preserve">от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>которые по ходатайству государственного обвинителя в соответствии с ч. 1 ст. 281 УПК РФ в отсутствии возражений со стороны защиты и подсудимого, были оглашены в судебном заседании, следует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что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примерно в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она совместно с её знакомым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>, которого</w:t>
      </w:r>
      <w:r w:rsidRPr="005A074E">
        <w:rPr>
          <w:rFonts w:ascii="Cambria" w:eastAsia="Cambria" w:hAnsi="Cambria" w:cs="Cambria"/>
          <w:color w:val="000000"/>
          <w:sz w:val="24"/>
          <w:szCs w:val="24"/>
          <w:lang w:eastAsia="ru-RU" w:bidi="ru-RU"/>
        </w:rPr>
        <w:t xml:space="preserve">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она знает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года, они находятся в соседских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отношениях, при</w:t>
      </w:r>
      <w:r w:rsidRPr="00B202D2">
        <w:rPr>
          <w:rFonts w:ascii="Times New Roman" w:eastAsia="Times New Roman" w:hAnsi="Times New Roman"/>
          <w:bCs/>
          <w:sz w:val="28"/>
          <w:szCs w:val="28"/>
          <w:lang w:bidi="ru-RU"/>
        </w:rPr>
        <w:t>шли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>расположенный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по адресу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.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Находясь в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 предложению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они зашли в магазин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расположенный на втором этаже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по адресу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>. Зайдя в магазин, примерное время она не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помнит, они прохаживались по магазину и выбирали одежду для примерки, ей были выбраны две пары женских босоножек, каких именно она не помнит,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также выбрал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себе одежду для примерки, какую именно она не помнит. После чего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>, обратился к ней с прос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ьбой пойти с ним в примерочную кабинку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вышеуказанного магазина, чтобы посмотреть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как на нём будет сидеть выбранная им для примерки куртка, на что она согласилась, и они совместно с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A074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проследовали в примерочную.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Находясь в примерочной,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D308D">
        <w:rPr>
          <w:rFonts w:ascii="Times New Roman" w:eastAsia="Times New Roman" w:hAnsi="Times New Roman"/>
          <w:sz w:val="28"/>
          <w:szCs w:val="28"/>
        </w:rPr>
        <w:t>изъяты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74E" w:rsidR="00FD308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примерил куртку и спросил её совета, стоит ли ему её покупать, на что она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ответила,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стоит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.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После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этого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она решила примерить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выбранные ею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для примерки босоножки, померив одну из двух пар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босоножек, она поняла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они ей малы, о чем сказала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 н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а что он сказал дать их ему для того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чтобы он убрал их обратно на стеллаж.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После че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го она передала ему босоножки и начала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мерить вторую пару босоножек, для примерки она наклонилась и опу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стила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голову вниз. Чем в этот момент занимался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74E" w:rsidR="00FD308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ей неизвестно, так как она не следила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за его действиями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поскольку была занята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примеркой обуви. Померив вторую пару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босоножек, она поняла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они ей тоже не подходят. После чего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подняла голову и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спросила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у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>данные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померил ли он свои вещи. На ч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то он ответил, что уже померил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и те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ему не понравились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вернёт на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место, как и босоножки, которые она ему передала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Выйдя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из примерочной, она оставила вторую пару бос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оножек на столе сразу у входа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в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примерочную. После чего они с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направились к выходу из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магазина. Покинув </w:t>
      </w:r>
      <w:r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магазин, они с </w:t>
      </w:r>
      <w:r w:rsidR="00FD308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направились на выход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из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 w:rsidR="00FD308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для того чтобы проследовать на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, и оттуда п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оехать 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так как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там они и проживают. О том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что 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FD308D">
        <w:rPr>
          <w:rFonts w:ascii="Times New Roman" w:eastAsia="Times New Roman" w:hAnsi="Times New Roman"/>
          <w:sz w:val="28"/>
          <w:szCs w:val="28"/>
        </w:rPr>
        <w:t>изъяты</w:t>
      </w:r>
      <w:r w:rsidR="00FD3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74E" w:rsidR="00FD308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>с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овершил кражу, ей стало известно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от сотрудников полиции. 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Никакого преступного сговора </w:t>
      </w:r>
      <w:r w:rsidRPr="00B202D2" w:rsidR="00B202D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на совершение кражи между 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ней и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, не было (</w:t>
      </w:r>
      <w:r w:rsidR="007211E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т. 1 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л.д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068BF">
        <w:rPr>
          <w:rFonts w:ascii="Times New Roman" w:eastAsia="Times New Roman" w:hAnsi="Times New Roman"/>
          <w:bCs/>
          <w:sz w:val="28"/>
          <w:szCs w:val="28"/>
          <w:lang w:bidi="ru-RU"/>
        </w:rPr>
        <w:t>)</w:t>
      </w:r>
      <w:r w:rsidR="00C857E4"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:rsidR="00DA7362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7362">
        <w:rPr>
          <w:rFonts w:ascii="Times New Roman" w:eastAsia="Times New Roman" w:hAnsi="Times New Roman"/>
          <w:sz w:val="28"/>
          <w:szCs w:val="28"/>
        </w:rPr>
        <w:t xml:space="preserve">Показания </w:t>
      </w:r>
      <w:r w:rsidR="00C857E4"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Pr="00DA7362">
        <w:rPr>
          <w:rFonts w:ascii="Times New Roman" w:eastAsia="Times New Roman" w:hAnsi="Times New Roman"/>
          <w:sz w:val="28"/>
          <w:szCs w:val="28"/>
        </w:rPr>
        <w:t>потерпевш</w:t>
      </w:r>
      <w:r w:rsidR="00802618">
        <w:rPr>
          <w:rFonts w:ascii="Times New Roman" w:eastAsia="Times New Roman" w:hAnsi="Times New Roman"/>
          <w:sz w:val="28"/>
          <w:szCs w:val="28"/>
        </w:rPr>
        <w:t>ей</w:t>
      </w:r>
      <w:r w:rsidR="0086166F">
        <w:rPr>
          <w:rFonts w:ascii="Times New Roman" w:eastAsia="Times New Roman" w:hAnsi="Times New Roman"/>
          <w:sz w:val="28"/>
          <w:szCs w:val="28"/>
        </w:rPr>
        <w:t xml:space="preserve"> и свидетел</w:t>
      </w:r>
      <w:r w:rsidR="00802618">
        <w:rPr>
          <w:rFonts w:ascii="Times New Roman" w:eastAsia="Times New Roman" w:hAnsi="Times New Roman"/>
          <w:sz w:val="28"/>
          <w:szCs w:val="28"/>
        </w:rPr>
        <w:t>ей</w:t>
      </w:r>
      <w:r w:rsidRPr="00DA7362">
        <w:rPr>
          <w:rFonts w:ascii="Times New Roman" w:eastAsia="Times New Roman" w:hAnsi="Times New Roman"/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C857E4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п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ротокол выемки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A074E" w:rsidR="00957F8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года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, согласно которому</w:t>
      </w:r>
      <w:r w:rsidRPr="00C857E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 xml:space="preserve">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у представителя п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отерпевшего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, был изъ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ят оптический диск с записью </w:t>
      </w:r>
      <w:r>
        <w:rPr>
          <w:rFonts w:ascii="Times New Roman" w:eastAsia="Times New Roman" w:hAnsi="Times New Roman"/>
          <w:sz w:val="28"/>
          <w:szCs w:val="28"/>
          <w:lang w:bidi="ru-RU"/>
        </w:rPr>
        <w:t>камер видео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наблюдения, расположенных в магазине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, по адресу: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, на которых запечатлен мом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ент совершения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хищения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  <w:lang w:bidi="ru-RU"/>
        </w:rPr>
        <w:t>года,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 имущества принадлежащего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(</w:t>
      </w:r>
      <w:r w:rsidR="007211EF">
        <w:rPr>
          <w:rFonts w:ascii="Times New Roman" w:eastAsia="Times New Roman" w:hAnsi="Times New Roman"/>
          <w:sz w:val="28"/>
          <w:szCs w:val="28"/>
          <w:lang w:bidi="ru-RU"/>
        </w:rPr>
        <w:t xml:space="preserve">т. 1 </w:t>
      </w:r>
      <w:r>
        <w:rPr>
          <w:rFonts w:ascii="Times New Roman" w:eastAsia="Times New Roman" w:hAnsi="Times New Roman"/>
          <w:sz w:val="28"/>
          <w:szCs w:val="28"/>
          <w:lang w:bidi="ru-RU"/>
        </w:rPr>
        <w:t>л.д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);</w:t>
      </w:r>
    </w:p>
    <w:p w:rsidR="00C857E4" w:rsidRPr="00C857E4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п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ротокол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осмотра предметов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года, в ходе которого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с уча</w:t>
      </w:r>
      <w:r>
        <w:rPr>
          <w:rFonts w:ascii="Times New Roman" w:eastAsia="Times New Roman" w:hAnsi="Times New Roman"/>
          <w:sz w:val="28"/>
          <w:szCs w:val="28"/>
          <w:lang w:bidi="ru-RU"/>
        </w:rPr>
        <w:t>с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тием обвиняемого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был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осмотрен оптиче</w:t>
      </w:r>
      <w:r>
        <w:rPr>
          <w:rFonts w:ascii="Times New Roman" w:eastAsia="Times New Roman" w:hAnsi="Times New Roman"/>
          <w:sz w:val="28"/>
          <w:szCs w:val="28"/>
          <w:lang w:bidi="ru-RU"/>
        </w:rPr>
        <w:t>ский диск с записью камер видео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наблюдения, расположенных в магазине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, по адресу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, на котором запечатлен мом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ент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совершения </w:t>
      </w:r>
      <w:r>
        <w:rPr>
          <w:rFonts w:ascii="Times New Roman" w:eastAsia="Times New Roman" w:hAnsi="Times New Roman"/>
          <w:sz w:val="28"/>
          <w:szCs w:val="28"/>
          <w:lang w:bidi="ru-RU"/>
        </w:rPr>
        <w:t>хищения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,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 имущества принадлежащего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>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, в ходе осмотра обвиняемый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, опознал себя на видеозаписи (</w:t>
      </w:r>
      <w:r w:rsidR="007211EF">
        <w:rPr>
          <w:rFonts w:ascii="Times New Roman" w:eastAsia="Times New Roman" w:hAnsi="Times New Roman"/>
          <w:sz w:val="28"/>
          <w:szCs w:val="28"/>
          <w:lang w:bidi="ru-RU"/>
        </w:rPr>
        <w:t xml:space="preserve">т. </w:t>
      </w:r>
      <w:r w:rsidR="007211EF">
        <w:rPr>
          <w:rFonts w:ascii="Times New Roman" w:eastAsia="Times New Roman" w:hAnsi="Times New Roman"/>
          <w:sz w:val="28"/>
          <w:szCs w:val="28"/>
          <w:lang w:bidi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bidi="ru-RU"/>
        </w:rPr>
        <w:t>л.д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bidi="ru-RU"/>
        </w:rPr>
        <w:t>);</w:t>
      </w:r>
    </w:p>
    <w:p w:rsidR="00C857E4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857E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п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ротокол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ом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осмотра места происшествия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года</w:t>
      </w:r>
      <w:r w:rsidRPr="00C857E4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,</w:t>
      </w:r>
      <w:r w:rsidRPr="00C857E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в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ходе </w:t>
      </w:r>
      <w:r>
        <w:rPr>
          <w:rFonts w:ascii="Times New Roman" w:eastAsia="Times New Roman" w:hAnsi="Times New Roman"/>
          <w:sz w:val="28"/>
          <w:szCs w:val="28"/>
          <w:lang w:bidi="ru-RU"/>
        </w:rPr>
        <w:t>которого был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 xml:space="preserve">осмотрено помещение торгового зала 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магазина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41597" w:rsidR="00E41597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по адресу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, и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 были обнаружены и изъяты красный ценник от мужской куртки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красный ценник от женских босоножек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, два чёрных поврежденных 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>антикражных</w:t>
      </w:r>
      <w:r w:rsidRPr="00C857E4">
        <w:rPr>
          <w:rFonts w:ascii="Times New Roman" w:eastAsia="Times New Roman" w:hAnsi="Times New Roman"/>
          <w:sz w:val="28"/>
          <w:szCs w:val="28"/>
          <w:lang w:bidi="ru-RU"/>
        </w:rPr>
        <w:t xml:space="preserve"> датчика округлой формы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, выполненные из пластика (</w:t>
      </w:r>
      <w:r w:rsidR="007211EF">
        <w:rPr>
          <w:rFonts w:ascii="Times New Roman" w:eastAsia="Times New Roman" w:hAnsi="Times New Roman"/>
          <w:sz w:val="28"/>
          <w:szCs w:val="28"/>
          <w:lang w:bidi="ru-RU"/>
        </w:rPr>
        <w:t xml:space="preserve">т. 1 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л.д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E41597">
        <w:rPr>
          <w:rFonts w:ascii="Times New Roman" w:eastAsia="Times New Roman" w:hAnsi="Times New Roman"/>
          <w:sz w:val="28"/>
          <w:szCs w:val="28"/>
          <w:lang w:bidi="ru-RU"/>
        </w:rPr>
        <w:t>);</w:t>
      </w:r>
    </w:p>
    <w:p w:rsidR="00E41597" w:rsidRPr="00E41597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п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ротокол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ом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осмотра предметов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года,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в ходе которого были</w:t>
      </w:r>
      <w:r w:rsidRPr="00E41597">
        <w:rPr>
          <w:rFonts w:ascii="Times New Roman" w:eastAsia="Times New Roman" w:hAnsi="Times New Roman"/>
          <w:b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осмотрены 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красный ценник от мужской куртки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красный ценник от женских босоножек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два черных поврежденных 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антикражных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датчика округло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й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формы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выполненные из пластика (</w:t>
      </w:r>
      <w:r w:rsid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т. 1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л.д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);</w:t>
      </w:r>
    </w:p>
    <w:p w:rsidR="00E41597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- п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ротокол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ом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проверки по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казаний на месте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года, 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в 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ходе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которой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обвиняемый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41597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, указал место где он совершил тайное хищение имущества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принадлежащего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(</w:t>
      </w:r>
      <w:r w:rsid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т. 1 </w:t>
      </w:r>
      <w:r w:rsid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л.д</w:t>
      </w:r>
      <w:r w:rsid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);</w:t>
      </w:r>
    </w:p>
    <w:p w:rsidR="00E12610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- п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ротокол принятия устного заявления о преступлении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года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в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котором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, п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росит принять меры к неустановленному лицу, которое 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находясь в помещении магазина </w:t>
      </w:r>
      <w:r w:rsidR="00957F82">
        <w:rPr>
          <w:rFonts w:ascii="Times New Roman" w:eastAsia="Times New Roman" w:hAnsi="Times New Roman"/>
          <w:sz w:val="28"/>
          <w:szCs w:val="28"/>
        </w:rPr>
        <w:t>данные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по адресу: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похитило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принадлежащи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е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мужскую куртку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и женские босоножки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причинив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, материальный ущерб н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а сумму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(</w:t>
      </w:r>
      <w:r w:rsid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т. 1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л.д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);</w:t>
      </w:r>
    </w:p>
    <w:p w:rsidR="00E12610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- явкой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с повинной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года,</w:t>
      </w:r>
      <w:r w:rsidRPr="00E12610">
        <w:rPr>
          <w:rFonts w:ascii="Times New Roman" w:eastAsia="Times New Roman" w:hAnsi="Times New Roman"/>
          <w:b/>
          <w:bCs/>
          <w:iCs/>
          <w:sz w:val="28"/>
          <w:szCs w:val="28"/>
          <w:lang w:bidi="ru-RU"/>
        </w:rPr>
        <w:t xml:space="preserve"> 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в которой он чистосердечно признается в том, что он, находясь в помещении магазина </w:t>
      </w:r>
      <w:r w:rsidR="00957F82">
        <w:rPr>
          <w:rFonts w:ascii="Times New Roman" w:eastAsia="Times New Roman" w:hAnsi="Times New Roman"/>
          <w:sz w:val="28"/>
          <w:szCs w:val="28"/>
        </w:rPr>
        <w:t>данные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в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по адресу: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похитил мужскую куртку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и женские босоножки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принадлежащие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(</w:t>
      </w:r>
      <w:r w:rsid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т. 1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л.д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);</w:t>
      </w:r>
    </w:p>
    <w:p w:rsidR="00C857E4" w:rsidRPr="007211E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- а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кт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ом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инвентаризации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№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согласно </w:t>
      </w:r>
      <w:r w:rsidRP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которому</w:t>
      </w:r>
      <w:r w:rsid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 </w:t>
      </w:r>
      <w:r w:rsidRP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стоимость 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мужской куртки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, и женских босоножек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12610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, с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оставляет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(</w:t>
      </w:r>
      <w:r w:rsidR="007211EF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т. 1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л.д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.</w:t>
      </w:r>
      <w:r w:rsidRPr="00957F82"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).</w:t>
      </w:r>
    </w:p>
    <w:p w:rsidR="00EC10EB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130C">
        <w:rPr>
          <w:rFonts w:ascii="Times New Roman" w:eastAsia="Times New Roman" w:hAnsi="Times New Roman"/>
          <w:sz w:val="28"/>
          <w:szCs w:val="28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</w:t>
      </w:r>
      <w:r w:rsidR="00485DF9">
        <w:rPr>
          <w:rFonts w:ascii="Times New Roman" w:eastAsia="Times New Roman" w:hAnsi="Times New Roman"/>
          <w:sz w:val="28"/>
          <w:szCs w:val="28"/>
        </w:rPr>
        <w:t>,</w:t>
      </w:r>
      <w:r w:rsidRPr="0023130C">
        <w:rPr>
          <w:rFonts w:ascii="Times New Roman" w:eastAsia="Times New Roman" w:hAnsi="Times New Roman"/>
          <w:sz w:val="28"/>
          <w:szCs w:val="28"/>
        </w:rPr>
        <w:t xml:space="preserve">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43C9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сследовав представленные доказательства, оценив их на предмет относимости, допустимости, достоверности и в совокупности достаточности, суд пришел к выводу, что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предъявленное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обвинение 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>обоснованно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исследованных в судебном заседании 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0CC1"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квалифицирует 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>действия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по ч. 1 ст. </w:t>
      </w:r>
      <w:r w:rsidR="00A00BEB">
        <w:rPr>
          <w:rFonts w:ascii="Times New Roman" w:eastAsia="Times New Roman" w:hAnsi="Times New Roman"/>
          <w:sz w:val="28"/>
          <w:szCs w:val="28"/>
        </w:rPr>
        <w:t>1</w:t>
      </w:r>
      <w:r w:rsidR="00485DF9">
        <w:rPr>
          <w:rFonts w:ascii="Times New Roman" w:eastAsia="Times New Roman" w:hAnsi="Times New Roman"/>
          <w:sz w:val="28"/>
          <w:szCs w:val="28"/>
        </w:rPr>
        <w:t>58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</w:t>
      </w:r>
      <w:r>
        <w:rPr>
          <w:rFonts w:ascii="Times New Roman" w:eastAsia="Times New Roman" w:hAnsi="Times New Roman"/>
          <w:sz w:val="28"/>
          <w:szCs w:val="28"/>
        </w:rPr>
        <w:t xml:space="preserve">едерации </w:t>
      </w:r>
      <w:r w:rsidRPr="00485DF9" w:rsidR="00485DF9">
        <w:rPr>
          <w:rFonts w:ascii="Times New Roman" w:eastAsia="Times New Roman" w:hAnsi="Times New Roman"/>
          <w:sz w:val="28"/>
          <w:szCs w:val="28"/>
        </w:rPr>
        <w:t>как кражу, то есть тайное хищение чужого имущества.</w:t>
      </w:r>
    </w:p>
    <w:p w:rsidR="00E35845" w:rsidRPr="0082399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</w:t>
      </w:r>
      <w:r>
        <w:rPr>
          <w:rFonts w:ascii="Times New Roman" w:eastAsia="Times New Roman" w:hAnsi="Times New Roman"/>
          <w:sz w:val="28"/>
          <w:szCs w:val="28"/>
        </w:rPr>
        <w:t xml:space="preserve"> с. 6, 43,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60 Уголовного кодекса Российской Федерации учитывает характер, степень </w:t>
      </w:r>
      <w:r w:rsidRPr="0082399E">
        <w:rPr>
          <w:rFonts w:ascii="Times New Roman" w:eastAsia="Times New Roman" w:hAnsi="Times New Roman"/>
          <w:sz w:val="28"/>
          <w:szCs w:val="28"/>
        </w:rPr>
        <w:t>общественной опасности совершенн</w:t>
      </w:r>
      <w:r w:rsidR="009366AD">
        <w:rPr>
          <w:rFonts w:ascii="Times New Roman" w:eastAsia="Times New Roman" w:hAnsi="Times New Roman"/>
          <w:sz w:val="28"/>
          <w:szCs w:val="28"/>
        </w:rPr>
        <w:t>ого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преступлени</w:t>
      </w:r>
      <w:r w:rsidR="009366AD">
        <w:rPr>
          <w:rFonts w:ascii="Times New Roman" w:eastAsia="Times New Roman" w:hAnsi="Times New Roman"/>
          <w:sz w:val="28"/>
          <w:szCs w:val="28"/>
        </w:rPr>
        <w:t>я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и личность виновного, в том числе обстоятельства, смягчающие </w:t>
      </w:r>
      <w:r w:rsidR="00485DF9">
        <w:rPr>
          <w:rFonts w:ascii="Times New Roman" w:eastAsia="Times New Roman" w:hAnsi="Times New Roman"/>
          <w:sz w:val="28"/>
          <w:szCs w:val="28"/>
        </w:rPr>
        <w:t xml:space="preserve">и отягчающие 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наказание, влияние назначенного наказания на исправление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, а также на условия </w:t>
      </w:r>
      <w:r w:rsidR="00177EC0">
        <w:rPr>
          <w:rFonts w:ascii="Times New Roman" w:eastAsia="Times New Roman" w:hAnsi="Times New Roman"/>
          <w:sz w:val="28"/>
          <w:szCs w:val="28"/>
        </w:rPr>
        <w:t>жизни его семьи</w:t>
      </w:r>
      <w:r w:rsidRPr="0082399E">
        <w:rPr>
          <w:rFonts w:ascii="Times New Roman" w:eastAsia="Times New Roman" w:hAnsi="Times New Roman"/>
          <w:sz w:val="28"/>
          <w:szCs w:val="28"/>
        </w:rPr>
        <w:t>.</w:t>
      </w:r>
    </w:p>
    <w:p w:rsidR="00E3584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Преступлени</w:t>
      </w:r>
      <w:r w:rsidR="009366AD">
        <w:rPr>
          <w:rFonts w:ascii="Times New Roman" w:eastAsia="Times New Roman" w:hAnsi="Times New Roman"/>
          <w:sz w:val="28"/>
          <w:szCs w:val="28"/>
        </w:rPr>
        <w:t>е</w:t>
      </w:r>
      <w:r w:rsidRPr="0082399E">
        <w:rPr>
          <w:rFonts w:ascii="Times New Roman" w:eastAsia="Times New Roman" w:hAnsi="Times New Roman"/>
          <w:sz w:val="28"/>
          <w:szCs w:val="28"/>
        </w:rPr>
        <w:t>, совершенн</w:t>
      </w:r>
      <w:r w:rsidR="009366AD">
        <w:rPr>
          <w:rFonts w:ascii="Times New Roman" w:eastAsia="Times New Roman" w:hAnsi="Times New Roman"/>
          <w:sz w:val="28"/>
          <w:szCs w:val="28"/>
        </w:rPr>
        <w:t>ое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подсудимым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00BEB" w:rsidR="00A00B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99E">
        <w:rPr>
          <w:rFonts w:ascii="Times New Roman" w:eastAsia="Times New Roman" w:hAnsi="Times New Roman"/>
          <w:sz w:val="28"/>
          <w:szCs w:val="28"/>
        </w:rPr>
        <w:t>согласно ст. 15 Уголовного кодекса Российской Федерации, относ</w:t>
      </w:r>
      <w:r w:rsidR="009366AD">
        <w:rPr>
          <w:rFonts w:ascii="Times New Roman" w:eastAsia="Times New Roman" w:hAnsi="Times New Roman"/>
          <w:sz w:val="28"/>
          <w:szCs w:val="28"/>
        </w:rPr>
        <w:t>и</w:t>
      </w:r>
      <w:r w:rsidRPr="0082399E">
        <w:rPr>
          <w:rFonts w:ascii="Times New Roman" w:eastAsia="Times New Roman" w:hAnsi="Times New Roman"/>
          <w:sz w:val="28"/>
          <w:szCs w:val="28"/>
        </w:rPr>
        <w:t>тс</w:t>
      </w:r>
      <w:r w:rsidR="0023130C">
        <w:rPr>
          <w:rFonts w:ascii="Times New Roman" w:eastAsia="Times New Roman" w:hAnsi="Times New Roman"/>
          <w:sz w:val="28"/>
          <w:szCs w:val="28"/>
        </w:rPr>
        <w:t>я</w:t>
      </w:r>
      <w:r w:rsidR="009366AD">
        <w:rPr>
          <w:rFonts w:ascii="Times New Roman" w:eastAsia="Times New Roman" w:hAnsi="Times New Roman"/>
          <w:sz w:val="28"/>
          <w:szCs w:val="28"/>
        </w:rPr>
        <w:t xml:space="preserve"> к категории небольшой тяжести, направле</w:t>
      </w:r>
      <w:r w:rsidR="0023130C">
        <w:rPr>
          <w:rFonts w:ascii="Times New Roman" w:eastAsia="Times New Roman" w:hAnsi="Times New Roman"/>
          <w:sz w:val="28"/>
          <w:szCs w:val="28"/>
        </w:rPr>
        <w:t>но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</w:t>
      </w:r>
      <w:r w:rsidR="0023130C">
        <w:rPr>
          <w:rFonts w:ascii="Times New Roman" w:eastAsia="Times New Roman" w:hAnsi="Times New Roman"/>
          <w:sz w:val="28"/>
          <w:szCs w:val="28"/>
        </w:rPr>
        <w:t xml:space="preserve">против собственности. </w:t>
      </w:r>
    </w:p>
    <w:p w:rsidR="006279A5" w:rsidRPr="006279A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279A5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судом установлено, что он по месту жительства характеризуется с </w:t>
      </w:r>
      <w:r>
        <w:rPr>
          <w:rFonts w:ascii="Times New Roman" w:eastAsia="Times New Roman" w:hAnsi="Times New Roman"/>
          <w:sz w:val="28"/>
          <w:szCs w:val="28"/>
        </w:rPr>
        <w:t>отрицательной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 стороны, </w:t>
      </w:r>
      <w:r>
        <w:rPr>
          <w:rFonts w:ascii="Times New Roman" w:eastAsia="Times New Roman" w:hAnsi="Times New Roman"/>
          <w:sz w:val="28"/>
          <w:szCs w:val="28"/>
        </w:rPr>
        <w:t>самозанятый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2753" w:rsidR="007E2753">
        <w:rPr>
          <w:rFonts w:ascii="Times New Roman" w:eastAsia="Times New Roman" w:hAnsi="Times New Roman"/>
          <w:sz w:val="28"/>
          <w:szCs w:val="28"/>
        </w:rPr>
        <w:t>проживает с сожительницей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, которая находится в состоянии беременности, и с которой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E2753">
        <w:rPr>
          <w:rFonts w:ascii="Times New Roman" w:eastAsia="Times New Roman" w:hAnsi="Times New Roman"/>
          <w:sz w:val="28"/>
          <w:szCs w:val="28"/>
        </w:rPr>
        <w:t>года собирается зарегистрировать брак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, 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с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7E2753" w:rsidR="007E2753">
        <w:rPr>
          <w:rFonts w:ascii="Times New Roman" w:eastAsia="Times New Roman" w:hAnsi="Times New Roman"/>
          <w:sz w:val="28"/>
          <w:szCs w:val="28"/>
        </w:rPr>
        <w:t>состоит на диспансерном наблюдении врача психиатра-нарколога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7E2753" w:rsidR="007E2753">
        <w:rPr>
          <w:rFonts w:ascii="Times New Roman" w:eastAsia="Times New Roman" w:hAnsi="Times New Roman"/>
          <w:sz w:val="28"/>
          <w:szCs w:val="28"/>
        </w:rPr>
        <w:t xml:space="preserve"> </w:t>
      </w:r>
      <w:r w:rsidR="007E2753">
        <w:rPr>
          <w:rFonts w:ascii="Times New Roman" w:eastAsia="Times New Roman" w:hAnsi="Times New Roman"/>
          <w:sz w:val="28"/>
          <w:szCs w:val="28"/>
        </w:rPr>
        <w:t>диагнозом</w:t>
      </w:r>
      <w:r w:rsidRPr="007E2753" w:rsidR="007E2753">
        <w:rPr>
          <w:rFonts w:ascii="Times New Roman" w:eastAsia="Times New Roman" w:hAnsi="Times New Roman"/>
          <w:sz w:val="28"/>
          <w:szCs w:val="28"/>
        </w:rPr>
        <w:t xml:space="preserve"> психические и поведенческие расстройства вследствие употребления алкоголя, вредные последствия.</w:t>
      </w:r>
      <w:r w:rsidRPr="007E2753" w:rsidR="007E2753">
        <w:rPr>
          <w:rFonts w:ascii="Times New Roman" w:eastAsia="Times New Roman" w:hAnsi="Times New Roman"/>
          <w:sz w:val="28"/>
          <w:szCs w:val="28"/>
        </w:rPr>
        <w:t xml:space="preserve"> Диспансер не посещает. Согласно заключению врача-судебно-психиатрического эксперта (комиссии экспертов)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7E2753" w:rsidR="007E2753">
        <w:rPr>
          <w:rFonts w:ascii="Times New Roman" w:eastAsia="Times New Roman" w:hAnsi="Times New Roman"/>
          <w:sz w:val="28"/>
          <w:szCs w:val="28"/>
        </w:rPr>
        <w:t xml:space="preserve">№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у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как на период инкриминируемых ему деяний, так и в настоящее время, 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выявляется Эмоционально-неустойчивое расстройство личности, импульсивный тип, которое не </w:t>
      </w:r>
      <w:r w:rsidR="007E2753">
        <w:rPr>
          <w:rFonts w:ascii="Times New Roman" w:eastAsia="Times New Roman" w:hAnsi="Times New Roman"/>
          <w:sz w:val="28"/>
          <w:szCs w:val="28"/>
        </w:rPr>
        <w:t>препятствовало</w:t>
      </w:r>
      <w:r w:rsidR="007E2753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на период инкриминируемых ему деяний осознавать фактический характер и общественную опасность своих действий и руководить ими. На период инкриминируемых ему деяний у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не выявлялось временного психического </w:t>
      </w:r>
      <w:r w:rsidRPr="006279A5">
        <w:rPr>
          <w:rFonts w:ascii="Times New Roman" w:eastAsia="Times New Roman" w:hAnsi="Times New Roman"/>
          <w:sz w:val="28"/>
          <w:szCs w:val="28"/>
        </w:rPr>
        <w:t>расстройства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 и он мог осознавать фактический характер и общественную опасность своих действий и руководить ими. 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В настоящее время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6279A5">
        <w:rPr>
          <w:rFonts w:ascii="Times New Roman" w:eastAsia="Times New Roman" w:hAnsi="Times New Roman"/>
          <w:sz w:val="28"/>
          <w:szCs w:val="28"/>
        </w:rPr>
        <w:t>по своему психическому состоянию может осознавать фактический характер своих действий и руководить ими, а также по своему психическому состоянию он может понимать характер и значение уголовного производства своего процессуального статуса, самостоятельно совершать действия направленные на реализацию своих процессуальных прав и обязанностей</w:t>
      </w:r>
      <w:r w:rsidR="002838DC">
        <w:rPr>
          <w:rFonts w:ascii="Times New Roman" w:eastAsia="Times New Roman" w:hAnsi="Times New Roman"/>
          <w:sz w:val="28"/>
          <w:szCs w:val="28"/>
        </w:rPr>
        <w:t>, в том числе и права на защиту</w:t>
      </w:r>
      <w:r w:rsidRPr="006279A5">
        <w:rPr>
          <w:rFonts w:ascii="Times New Roman" w:eastAsia="Times New Roman" w:hAnsi="Times New Roman"/>
          <w:sz w:val="28"/>
          <w:szCs w:val="28"/>
        </w:rPr>
        <w:t>.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 </w:t>
      </w:r>
      <w:r w:rsidR="002838DC">
        <w:rPr>
          <w:rFonts w:ascii="Times New Roman" w:eastAsia="Times New Roman" w:hAnsi="Times New Roman"/>
          <w:sz w:val="28"/>
          <w:szCs w:val="28"/>
        </w:rPr>
        <w:t xml:space="preserve">Психическое расстройство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>изъяты</w:t>
      </w:r>
      <w:r w:rsidR="002838DC">
        <w:rPr>
          <w:rFonts w:ascii="Times New Roman" w:eastAsia="Times New Roman" w:hAnsi="Times New Roman"/>
          <w:sz w:val="28"/>
          <w:szCs w:val="28"/>
        </w:rPr>
        <w:t xml:space="preserve"> не связано с возможностью причинения иного существенного вреда либо с опасностью для себя и окружающих, в связи с чем, в применении принудительных мер медицинского характера не нуждается. В настоящее время у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>изъяты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="002838DC">
        <w:rPr>
          <w:rFonts w:ascii="Times New Roman" w:eastAsia="Times New Roman" w:hAnsi="Times New Roman"/>
          <w:sz w:val="28"/>
          <w:szCs w:val="28"/>
        </w:rPr>
        <w:t>не выявляется Психических и поведенческих расстройств в результате употребления алкоголя и наркотических веществ с синдромом зависимости, что соответствует диагнозам Хронический алкоголизм, Наркомания.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7EC0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279A5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6279A5">
        <w:rPr>
          <w:rFonts w:ascii="Times New Roman" w:eastAsia="Times New Roman" w:hAnsi="Times New Roman"/>
          <w:sz w:val="28"/>
          <w:szCs w:val="28"/>
        </w:rPr>
        <w:t xml:space="preserve">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187859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859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Pr="00187859">
        <w:rPr>
          <w:rFonts w:ascii="Times New Roman" w:eastAsia="Times New Roman" w:hAnsi="Times New Roman"/>
          <w:sz w:val="28"/>
          <w:szCs w:val="28"/>
        </w:rPr>
        <w:t>суд признает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 в соответствии с п.</w:t>
      </w:r>
      <w:r w:rsidR="00B55A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«и» ч.1 ст.61 УК РФ – </w:t>
      </w:r>
      <w:r w:rsidR="00177EC0">
        <w:rPr>
          <w:rFonts w:ascii="Times New Roman" w:eastAsia="Times New Roman" w:hAnsi="Times New Roman"/>
          <w:sz w:val="28"/>
          <w:szCs w:val="28"/>
        </w:rPr>
        <w:t xml:space="preserve">явку с повинной, </w:t>
      </w:r>
      <w:r w:rsidRPr="00187859">
        <w:rPr>
          <w:rFonts w:ascii="Times New Roman" w:eastAsia="Times New Roman" w:hAnsi="Times New Roman"/>
          <w:sz w:val="28"/>
          <w:szCs w:val="28"/>
        </w:rPr>
        <w:t>активное способствование раскрыт</w:t>
      </w:r>
      <w:r w:rsidR="00177EC0">
        <w:rPr>
          <w:rFonts w:ascii="Times New Roman" w:eastAsia="Times New Roman" w:hAnsi="Times New Roman"/>
          <w:sz w:val="28"/>
          <w:szCs w:val="28"/>
        </w:rPr>
        <w:t>ию и расследованию преступления</w:t>
      </w:r>
      <w:r w:rsidR="00B55AD3">
        <w:rPr>
          <w:rFonts w:ascii="Times New Roman" w:eastAsia="Times New Roman" w:hAnsi="Times New Roman"/>
          <w:sz w:val="28"/>
          <w:szCs w:val="28"/>
        </w:rPr>
        <w:t>.</w:t>
      </w:r>
      <w:r w:rsidR="00953BD1">
        <w:rPr>
          <w:rFonts w:ascii="Times New Roman" w:eastAsia="Times New Roman" w:hAnsi="Times New Roman"/>
          <w:sz w:val="28"/>
          <w:szCs w:val="28"/>
        </w:rPr>
        <w:t xml:space="preserve"> </w:t>
      </w:r>
      <w:r w:rsidR="00953BD1">
        <w:rPr>
          <w:rFonts w:ascii="Times New Roman" w:eastAsia="Times New Roman" w:hAnsi="Times New Roman"/>
          <w:sz w:val="28"/>
          <w:szCs w:val="28"/>
        </w:rPr>
        <w:t xml:space="preserve">Кроме того, 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согласно ч. 2 ст. 61 УК РФ обстоятельствами, смягчающими наказание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>изъяты</w:t>
      </w:r>
      <w:r w:rsidRPr="00187859">
        <w:rPr>
          <w:rFonts w:ascii="Times New Roman" w:eastAsia="Times New Roman" w:hAnsi="Times New Roman"/>
          <w:sz w:val="28"/>
          <w:szCs w:val="28"/>
        </w:rPr>
        <w:t>, суд признает призна</w:t>
      </w:r>
      <w:r w:rsidR="00177EC0">
        <w:rPr>
          <w:rFonts w:ascii="Times New Roman" w:eastAsia="Times New Roman" w:hAnsi="Times New Roman"/>
          <w:sz w:val="28"/>
          <w:szCs w:val="28"/>
        </w:rPr>
        <w:t>ние вины, раскаяние в содеянном</w:t>
      </w:r>
      <w:r w:rsidR="002838DC">
        <w:rPr>
          <w:rFonts w:ascii="Times New Roman" w:eastAsia="Times New Roman" w:hAnsi="Times New Roman"/>
          <w:sz w:val="28"/>
          <w:szCs w:val="28"/>
        </w:rPr>
        <w:t>, состояние беременности его сожительницы.</w:t>
      </w:r>
    </w:p>
    <w:p w:rsidR="00520E7E" w:rsidRPr="00187859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 xml:space="preserve">Все обстоятельства, смягчающие наказание, судом установлены, иных смягчающих обстоятельств, подлежащих безусловному учету при назначении наказания, но не установленных судом или не учтенных им в полной мере на момент постановления приговора в отношении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20E7E">
        <w:rPr>
          <w:rFonts w:ascii="Times New Roman" w:eastAsia="Times New Roman" w:hAnsi="Times New Roman"/>
          <w:sz w:val="28"/>
          <w:szCs w:val="28"/>
        </w:rPr>
        <w:t>, не имеется.</w:t>
      </w:r>
    </w:p>
    <w:p w:rsidR="00B55AD3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7EC0">
        <w:rPr>
          <w:rFonts w:ascii="Times New Roman" w:eastAsia="Times New Roman" w:hAnsi="Times New Roman"/>
          <w:sz w:val="28"/>
          <w:szCs w:val="28"/>
        </w:rPr>
        <w:t xml:space="preserve">Обстоятельством, отягчающим наказание подсудимого, в соответствии с п.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177EC0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177EC0">
        <w:rPr>
          <w:rFonts w:ascii="Times New Roman" w:eastAsia="Times New Roman" w:hAnsi="Times New Roman"/>
          <w:sz w:val="28"/>
          <w:szCs w:val="28"/>
        </w:rPr>
        <w:t xml:space="preserve"> ч. 1 ст. 63 Уголовного кодекса Российской Федерации, суд признает рецидив преступлений, поскольку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>изъяты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EC0">
        <w:rPr>
          <w:rFonts w:ascii="Times New Roman" w:eastAsia="Times New Roman" w:hAnsi="Times New Roman"/>
          <w:sz w:val="28"/>
          <w:szCs w:val="28"/>
        </w:rPr>
        <w:t>совершил преступление в период не снятой и не погашенной судимости.</w:t>
      </w:r>
    </w:p>
    <w:p w:rsidR="00520E7E" w:rsidRP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>Определяя вид наказания за совершенное преступление, суд учитывает 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стойкого противоправного поведения, наличие непогашенных судимостей, обстоятельства смягчающие и отягчающие наказание подсудимого.</w:t>
      </w:r>
    </w:p>
    <w:p w:rsidR="00520E7E" w:rsidRP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 xml:space="preserve">Суд приходит к выводу, что наказание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20E7E">
        <w:rPr>
          <w:rFonts w:ascii="Times New Roman" w:eastAsia="Times New Roman" w:hAnsi="Times New Roman"/>
          <w:sz w:val="28"/>
          <w:szCs w:val="28"/>
        </w:rPr>
        <w:t xml:space="preserve">за данное преступление должно </w:t>
      </w:r>
      <w:r w:rsidRPr="00520E7E">
        <w:rPr>
          <w:rFonts w:ascii="Times New Roman" w:eastAsia="Times New Roman" w:hAnsi="Times New Roman"/>
          <w:sz w:val="28"/>
          <w:szCs w:val="28"/>
        </w:rPr>
        <w:t>быть</w:t>
      </w:r>
      <w:r w:rsidRPr="00520E7E">
        <w:rPr>
          <w:rFonts w:ascii="Times New Roman" w:eastAsia="Times New Roman" w:hAnsi="Times New Roman"/>
          <w:sz w:val="28"/>
          <w:szCs w:val="28"/>
        </w:rPr>
        <w:t xml:space="preserve"> определено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520E7E" w:rsidRP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>Вместе с тем, учитывая все обстоятельства совершения преступления, его последствия, личность</w:t>
      </w:r>
      <w:r>
        <w:rPr>
          <w:rFonts w:ascii="Times New Roman" w:eastAsia="Times New Roman" w:hAnsi="Times New Roman"/>
          <w:sz w:val="28"/>
          <w:szCs w:val="28"/>
        </w:rPr>
        <w:t xml:space="preserve"> подсудимого</w:t>
      </w:r>
      <w:r w:rsidRPr="00520E7E">
        <w:rPr>
          <w:rFonts w:ascii="Times New Roman" w:eastAsia="Times New Roman" w:hAnsi="Times New Roman"/>
          <w:sz w:val="28"/>
          <w:szCs w:val="28"/>
        </w:rPr>
        <w:t xml:space="preserve">, обстоятельства, смягчающие наказание, влияние назначенного наказания на исправление подсудимого, а также на условия жизни его семьи, суд считает возможным не назначать подсудимому наказание в виде реального лишения свободы, так как его исправление возможно без изоляции от общества. </w:t>
      </w:r>
    </w:p>
    <w:p w:rsidR="00520E7E" w:rsidRP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>В связи с чем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20E7E">
        <w:rPr>
          <w:rFonts w:ascii="Times New Roman" w:eastAsia="Times New Roman" w:hAnsi="Times New Roman"/>
          <w:sz w:val="28"/>
          <w:szCs w:val="28"/>
        </w:rPr>
        <w:t xml:space="preserve"> суд назначает ему наказание в пределах санкции статьи, по которой квалифицированы его действия, с учетом требований ч. 2 ст. 68 Уголовного кодекса Российской Федерации, с применением положений ст. 73 Уголовного кодекса Российской Федерации, в виде лишения свободы условно с установлением испытательного срока, в течение которого условно осужденный должен своим поведением доказать свое исправление.</w:t>
      </w:r>
    </w:p>
    <w:p w:rsidR="00520E7E" w:rsidRP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520E7E">
        <w:rPr>
          <w:rFonts w:ascii="Times New Roman" w:eastAsia="Times New Roman" w:hAnsi="Times New Roman"/>
          <w:sz w:val="28"/>
          <w:szCs w:val="28"/>
        </w:rPr>
        <w:t xml:space="preserve">правил ст. </w:t>
      </w:r>
      <w:r>
        <w:rPr>
          <w:rFonts w:ascii="Times New Roman" w:eastAsia="Times New Roman" w:hAnsi="Times New Roman"/>
          <w:sz w:val="28"/>
          <w:szCs w:val="28"/>
        </w:rPr>
        <w:t>ст.</w:t>
      </w:r>
      <w:r w:rsidR="00953BD1">
        <w:rPr>
          <w:rFonts w:ascii="Times New Roman" w:eastAsia="Times New Roman" w:hAnsi="Times New Roman"/>
          <w:sz w:val="28"/>
          <w:szCs w:val="28"/>
        </w:rPr>
        <w:t xml:space="preserve"> 64, ч. 3 ст. 68 </w:t>
      </w:r>
      <w:r w:rsidRPr="00520E7E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520E7E">
        <w:rPr>
          <w:rFonts w:ascii="Times New Roman" w:eastAsia="Times New Roman" w:hAnsi="Times New Roman"/>
          <w:sz w:val="28"/>
          <w:szCs w:val="28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520E7E" w:rsidRP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E7E">
        <w:rPr>
          <w:rFonts w:ascii="Times New Roman" w:eastAsia="Times New Roman" w:hAnsi="Times New Roman"/>
          <w:sz w:val="28"/>
          <w:szCs w:val="2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520E7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4FCE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A95ECF" w:rsidRPr="00A95EC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Потерпевшей</w:t>
      </w:r>
      <w:r w:rsidRPr="00A95ECF">
        <w:rPr>
          <w:rFonts w:ascii="Times New Roman" w:eastAsia="Times New Roman" w:hAnsi="Times New Roman"/>
          <w:sz w:val="28"/>
          <w:szCs w:val="28"/>
        </w:rPr>
        <w:t xml:space="preserve"> по делу </w:t>
      </w:r>
      <w:r w:rsidRPr="00A95ECF">
        <w:rPr>
          <w:rFonts w:ascii="Times New Roman" w:eastAsia="Times New Roman" w:hAnsi="Times New Roman"/>
          <w:sz w:val="28"/>
          <w:szCs w:val="28"/>
        </w:rPr>
        <w:t xml:space="preserve">заявлен гражданский иск о возмещении ущерба в размере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95ECF" w:rsidRPr="00A95EC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5ECF">
        <w:rPr>
          <w:rFonts w:ascii="Times New Roman" w:eastAsia="Times New Roman" w:hAnsi="Times New Roman"/>
          <w:sz w:val="28"/>
          <w:szCs w:val="28"/>
        </w:rPr>
        <w:t xml:space="preserve">Подсудимый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>изъяты</w:t>
      </w:r>
      <w:r w:rsidRPr="00A95ECF">
        <w:rPr>
          <w:rFonts w:ascii="Times New Roman" w:eastAsia="Times New Roman" w:hAnsi="Times New Roman"/>
          <w:sz w:val="28"/>
          <w:szCs w:val="28"/>
        </w:rPr>
        <w:t xml:space="preserve"> гражданс</w:t>
      </w:r>
      <w:r w:rsidR="00AF79B9">
        <w:rPr>
          <w:rFonts w:ascii="Times New Roman" w:eastAsia="Times New Roman" w:hAnsi="Times New Roman"/>
          <w:sz w:val="28"/>
          <w:szCs w:val="28"/>
        </w:rPr>
        <w:t>кий иск признал</w:t>
      </w:r>
      <w:r w:rsidR="00AF79B9">
        <w:rPr>
          <w:rFonts w:ascii="Times New Roman" w:eastAsia="Times New Roman" w:hAnsi="Times New Roman"/>
          <w:sz w:val="28"/>
          <w:szCs w:val="28"/>
        </w:rPr>
        <w:t xml:space="preserve"> в полном объеме</w:t>
      </w:r>
      <w:r w:rsidR="00D913C8">
        <w:rPr>
          <w:rFonts w:ascii="Times New Roman" w:eastAsia="Times New Roman" w:hAnsi="Times New Roman"/>
          <w:sz w:val="28"/>
          <w:szCs w:val="28"/>
        </w:rPr>
        <w:t>.</w:t>
      </w:r>
    </w:p>
    <w:p w:rsidR="00A95EC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3444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BD4FCE">
        <w:rPr>
          <w:rFonts w:ascii="Times New Roman" w:eastAsia="Times New Roman" w:hAnsi="Times New Roman"/>
          <w:sz w:val="28"/>
          <w:szCs w:val="28"/>
        </w:rPr>
        <w:t>о взыскании с подсудимого</w:t>
      </w:r>
      <w:r w:rsidRPr="00913444">
        <w:rPr>
          <w:rFonts w:ascii="Times New Roman" w:eastAsia="Times New Roman" w:hAnsi="Times New Roman"/>
          <w:sz w:val="28"/>
          <w:szCs w:val="28"/>
        </w:rPr>
        <w:t xml:space="preserve"> имущественного ущерба, причиненного преступлением, в сумме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913444">
        <w:rPr>
          <w:rFonts w:ascii="Times New Roman" w:eastAsia="Times New Roman" w:hAnsi="Times New Roman"/>
          <w:sz w:val="28"/>
          <w:szCs w:val="28"/>
        </w:rPr>
        <w:t>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</w:t>
      </w:r>
      <w:r w:rsidRPr="00913444">
        <w:rPr>
          <w:rFonts w:ascii="Times New Roman" w:eastAsia="Times New Roman" w:hAnsi="Times New Roman"/>
          <w:sz w:val="28"/>
          <w:szCs w:val="28"/>
        </w:rPr>
        <w:t xml:space="preserve"> подтверждение. </w:t>
      </w:r>
    </w:p>
    <w:p w:rsidR="00953BD1" w:rsidRPr="00953BD1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3BD1">
        <w:rPr>
          <w:rFonts w:ascii="Times New Roman" w:eastAsia="Times New Roman" w:hAnsi="Times New Roman"/>
          <w:sz w:val="28"/>
          <w:szCs w:val="28"/>
        </w:rPr>
        <w:t>В соответствии со ст. 131 УПК РФ, к процессуальным издержкам относятся суммы, выплачиваемые адвокату за оказание им юридической помощи в случаях участия адвоката в уголовном судопроизводстве по назначению.</w:t>
      </w:r>
    </w:p>
    <w:p w:rsidR="00A7361F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3BD1">
        <w:rPr>
          <w:rFonts w:ascii="Times New Roman" w:eastAsia="Times New Roman" w:hAnsi="Times New Roman"/>
          <w:sz w:val="28"/>
          <w:szCs w:val="28"/>
        </w:rPr>
        <w:t xml:space="preserve">Исходя из ч. 1 ст. 132 УПК РФ, процессуальные издержки взыскиваются с осужденных или возмещаются за счет средств федерального бюджета. </w:t>
      </w:r>
    </w:p>
    <w:p w:rsidR="00A74BF3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7361F">
        <w:rPr>
          <w:rFonts w:ascii="Times New Roman" w:eastAsia="Times New Roman" w:hAnsi="Times New Roman"/>
          <w:sz w:val="28"/>
          <w:szCs w:val="28"/>
        </w:rPr>
        <w:t>оскольку подсудимый в ходе рассмотрения дела в суде не заявлял об отказе от защитника, является трудоспособным</w:t>
      </w:r>
      <w:r w:rsidR="00206775">
        <w:rPr>
          <w:rFonts w:ascii="Times New Roman" w:eastAsia="Times New Roman" w:hAnsi="Times New Roman"/>
          <w:sz w:val="28"/>
          <w:szCs w:val="28"/>
        </w:rPr>
        <w:t>,</w:t>
      </w:r>
      <w:r w:rsidRPr="00A7361F">
        <w:rPr>
          <w:rFonts w:ascii="Times New Roman" w:eastAsia="Times New Roman" w:hAnsi="Times New Roman"/>
          <w:sz w:val="28"/>
          <w:szCs w:val="28"/>
        </w:rPr>
        <w:t xml:space="preserve"> совершеннолетним, данных о его </w:t>
      </w:r>
      <w:r w:rsidR="00206775">
        <w:rPr>
          <w:rFonts w:ascii="Times New Roman" w:eastAsia="Times New Roman" w:hAnsi="Times New Roman"/>
          <w:sz w:val="28"/>
          <w:szCs w:val="28"/>
        </w:rPr>
        <w:t xml:space="preserve">имущественной </w:t>
      </w:r>
      <w:r w:rsidRPr="00A7361F">
        <w:rPr>
          <w:rFonts w:ascii="Times New Roman" w:eastAsia="Times New Roman" w:hAnsi="Times New Roman"/>
          <w:sz w:val="28"/>
          <w:szCs w:val="28"/>
        </w:rPr>
        <w:t>н</w:t>
      </w:r>
      <w:r w:rsidR="00206775">
        <w:rPr>
          <w:rFonts w:ascii="Times New Roman" w:eastAsia="Times New Roman" w:hAnsi="Times New Roman"/>
          <w:sz w:val="28"/>
          <w:szCs w:val="28"/>
        </w:rPr>
        <w:t>есостоятельности не установлено, с</w:t>
      </w:r>
      <w:r>
        <w:rPr>
          <w:rFonts w:ascii="Times New Roman" w:eastAsia="Times New Roman" w:hAnsi="Times New Roman"/>
          <w:sz w:val="28"/>
          <w:szCs w:val="28"/>
        </w:rPr>
        <w:t xml:space="preserve">уд не находит оснований для освобождения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 xml:space="preserve"> от возмещения процессуальных издержек по уголовному делу, а именно за участие адвоката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/>
          <w:sz w:val="28"/>
          <w:szCs w:val="28"/>
        </w:rPr>
        <w:t xml:space="preserve">на стадии судебного производства.      </w:t>
      </w:r>
      <w:r w:rsidR="0020677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7859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859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7341B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677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296-299, 304, 307-309 Уголовно-процессуального кодекса Российской Федерации, суд</w:t>
      </w:r>
      <w:r w:rsidRPr="007341BE">
        <w:rPr>
          <w:rFonts w:ascii="Times New Roman" w:eastAsia="Times New Roman" w:hAnsi="Times New Roman"/>
          <w:sz w:val="28"/>
          <w:szCs w:val="28"/>
        </w:rPr>
        <w:t>,</w:t>
      </w:r>
    </w:p>
    <w:p w:rsidR="005B0943" w:rsidRPr="007341BE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341BE" w:rsidP="00306191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7341BE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B0943" w:rsidRPr="007341BE" w:rsidP="00306191">
      <w:pPr>
        <w:spacing w:after="0" w:line="240" w:lineRule="auto"/>
        <w:ind w:left="-567" w:right="-690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06775" w:rsidRP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859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ч. 1 ст. 158 Уголовного кодекса Российской Федерации, и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назначить ему наказание в виде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лишения свободы. </w:t>
      </w:r>
    </w:p>
    <w:p w:rsidR="00206775" w:rsidRP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6775">
        <w:rPr>
          <w:rFonts w:ascii="Times New Roman" w:eastAsia="Times New Roman" w:hAnsi="Times New Roman"/>
          <w:sz w:val="28"/>
          <w:szCs w:val="28"/>
        </w:rPr>
        <w:t xml:space="preserve">На основании ст.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продолжительностью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206775">
        <w:rPr>
          <w:rFonts w:ascii="Times New Roman" w:eastAsia="Times New Roman" w:hAnsi="Times New Roman"/>
          <w:sz w:val="28"/>
          <w:szCs w:val="28"/>
        </w:rPr>
        <w:t>, в течение которого условно осужденный должен своим поведением доказать свое исправление.</w:t>
      </w:r>
    </w:p>
    <w:p w:rsidR="00206775" w:rsidRP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06775">
        <w:rPr>
          <w:rFonts w:ascii="Times New Roman" w:eastAsia="Times New Roman" w:hAnsi="Times New Roman"/>
          <w:bCs/>
          <w:sz w:val="28"/>
          <w:szCs w:val="28"/>
        </w:rPr>
        <w:t>На основании ч. 5 ст. 73 УК РФ обязать осужденного:</w:t>
      </w:r>
    </w:p>
    <w:p w:rsidR="00206775" w:rsidRP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06775">
        <w:rPr>
          <w:rFonts w:ascii="Times New Roman" w:eastAsia="Times New Roman" w:hAnsi="Times New Roman"/>
          <w:bCs/>
          <w:sz w:val="28"/>
          <w:szCs w:val="28"/>
        </w:rPr>
        <w:t xml:space="preserve">- в период испытательного срока не менять постоянного места жительства без уведомления специализированного государственного органа, осуществляющего </w:t>
      </w:r>
      <w:r w:rsidRPr="00206775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r w:rsidRPr="00206775">
        <w:rPr>
          <w:rFonts w:ascii="Times New Roman" w:eastAsia="Times New Roman" w:hAnsi="Times New Roman"/>
          <w:bCs/>
          <w:sz w:val="28"/>
          <w:szCs w:val="28"/>
        </w:rPr>
        <w:t xml:space="preserve"> поведением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условно </w:t>
      </w:r>
      <w:r w:rsidRPr="00206775">
        <w:rPr>
          <w:rFonts w:ascii="Times New Roman" w:eastAsia="Times New Roman" w:hAnsi="Times New Roman"/>
          <w:bCs/>
          <w:sz w:val="28"/>
          <w:szCs w:val="28"/>
        </w:rPr>
        <w:t>осужденного;</w:t>
      </w:r>
    </w:p>
    <w:p w:rsidR="00206775" w:rsidRP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06775">
        <w:rPr>
          <w:rFonts w:ascii="Times New Roman" w:eastAsia="Times New Roman" w:hAnsi="Times New Roman"/>
          <w:bCs/>
          <w:sz w:val="28"/>
          <w:szCs w:val="28"/>
        </w:rPr>
        <w:t xml:space="preserve">- являться в специализированный государственный орган, осуществляющий </w:t>
      </w:r>
      <w:r w:rsidRPr="00206775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r w:rsidRPr="00206775">
        <w:rPr>
          <w:rFonts w:ascii="Times New Roman" w:eastAsia="Times New Roman" w:hAnsi="Times New Roman"/>
          <w:bCs/>
          <w:sz w:val="28"/>
          <w:szCs w:val="28"/>
        </w:rPr>
        <w:t xml:space="preserve"> поведением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условно </w:t>
      </w:r>
      <w:r w:rsidRPr="00206775">
        <w:rPr>
          <w:rFonts w:ascii="Times New Roman" w:eastAsia="Times New Roman" w:hAnsi="Times New Roman"/>
          <w:bCs/>
          <w:sz w:val="28"/>
          <w:szCs w:val="28"/>
        </w:rPr>
        <w:t>осужденного на регистрацию 2 раз в месяц.</w:t>
      </w:r>
    </w:p>
    <w:p w:rsidR="00206775" w:rsidRP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06775">
        <w:rPr>
          <w:rFonts w:ascii="Times New Roman" w:eastAsia="Times New Roman" w:hAnsi="Times New Roman"/>
          <w:bCs/>
          <w:sz w:val="28"/>
          <w:szCs w:val="28"/>
        </w:rP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5B0943" w:rsidRPr="005B0943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6775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- отменить по вступлению приговора в законную силу. </w:t>
      </w:r>
    </w:p>
    <w:p w:rsidR="00187859" w:rsidRPr="00187859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859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7859">
        <w:rPr>
          <w:rFonts w:ascii="Times New Roman" w:eastAsia="Times New Roman" w:hAnsi="Times New Roman"/>
          <w:sz w:val="28"/>
          <w:szCs w:val="28"/>
        </w:rPr>
        <w:t>к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о взыскании имущественного </w:t>
      </w:r>
      <w:r w:rsidR="00913444">
        <w:rPr>
          <w:rFonts w:ascii="Times New Roman" w:eastAsia="Times New Roman" w:hAnsi="Times New Roman"/>
          <w:sz w:val="28"/>
          <w:szCs w:val="28"/>
        </w:rPr>
        <w:t>ущерба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, причиненного преступлением, в сумме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187859">
        <w:rPr>
          <w:rFonts w:ascii="Times New Roman" w:eastAsia="Times New Roman" w:hAnsi="Times New Roman"/>
          <w:sz w:val="28"/>
          <w:szCs w:val="28"/>
        </w:rPr>
        <w:t>– удовлетворить.</w:t>
      </w:r>
    </w:p>
    <w:p w:rsidR="00187859" w:rsidRPr="00187859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859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="00913444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имущественный </w:t>
      </w:r>
      <w:r w:rsidR="00913444">
        <w:rPr>
          <w:rFonts w:ascii="Times New Roman" w:eastAsia="Times New Roman" w:hAnsi="Times New Roman"/>
          <w:sz w:val="28"/>
          <w:szCs w:val="28"/>
        </w:rPr>
        <w:t>ущерб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, причиненный преступлением, в сумме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8785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81350" w:rsidRPr="00481350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859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913444">
        <w:rPr>
          <w:rFonts w:ascii="Times New Roman" w:eastAsia="Times New Roman" w:hAnsi="Times New Roman"/>
          <w:sz w:val="28"/>
          <w:szCs w:val="28"/>
        </w:rPr>
        <w:t>оптический</w:t>
      </w:r>
      <w:r w:rsidRPr="00913444" w:rsidR="00913444">
        <w:rPr>
          <w:rFonts w:ascii="Times New Roman" w:eastAsia="Times New Roman" w:hAnsi="Times New Roman"/>
          <w:sz w:val="28"/>
          <w:szCs w:val="28"/>
        </w:rPr>
        <w:t xml:space="preserve"> диск с видеозаписью от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913444" w:rsidR="00913444">
        <w:rPr>
          <w:rFonts w:ascii="Times New Roman" w:eastAsia="Times New Roman" w:hAnsi="Times New Roman"/>
          <w:sz w:val="28"/>
          <w:szCs w:val="28"/>
        </w:rPr>
        <w:t>года, после вступления приговора в законную силу – оставить в материалах дела в течение в</w:t>
      </w:r>
      <w:r>
        <w:rPr>
          <w:rFonts w:ascii="Times New Roman" w:eastAsia="Times New Roman" w:hAnsi="Times New Roman"/>
          <w:sz w:val="28"/>
          <w:szCs w:val="28"/>
        </w:rPr>
        <w:t xml:space="preserve">сего срока хранения последнего, красный ценник от мужской куртки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 xml:space="preserve">, красный ценник от женских босоножек фирмы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/>
          <w:sz w:val="28"/>
          <w:szCs w:val="28"/>
        </w:rPr>
        <w:t xml:space="preserve">, два черных поврежденных </w:t>
      </w:r>
      <w:r>
        <w:rPr>
          <w:rFonts w:ascii="Times New Roman" w:eastAsia="Times New Roman" w:hAnsi="Times New Roman"/>
          <w:sz w:val="28"/>
          <w:szCs w:val="28"/>
        </w:rPr>
        <w:t>антикражных</w:t>
      </w:r>
      <w:r>
        <w:rPr>
          <w:rFonts w:ascii="Times New Roman" w:eastAsia="Times New Roman" w:hAnsi="Times New Roman"/>
          <w:sz w:val="28"/>
          <w:szCs w:val="28"/>
        </w:rPr>
        <w:t xml:space="preserve"> датчика</w:t>
      </w:r>
      <w:r>
        <w:rPr>
          <w:rFonts w:ascii="Times New Roman" w:eastAsia="Times New Roman" w:hAnsi="Times New Roman"/>
          <w:sz w:val="28"/>
          <w:szCs w:val="28"/>
        </w:rPr>
        <w:t xml:space="preserve"> округлой </w:t>
      </w:r>
      <w:r>
        <w:rPr>
          <w:rFonts w:ascii="Times New Roman" w:eastAsia="Times New Roman" w:hAnsi="Times New Roman"/>
          <w:sz w:val="28"/>
          <w:szCs w:val="28"/>
        </w:rPr>
        <w:t>формы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выполненные из пластика переданные</w:t>
      </w:r>
      <w:r w:rsidRPr="00481350">
        <w:rPr>
          <w:rFonts w:ascii="Times New Roman" w:eastAsia="Times New Roman" w:hAnsi="Times New Roman"/>
          <w:sz w:val="28"/>
          <w:szCs w:val="28"/>
        </w:rPr>
        <w:t xml:space="preserve"> на ответственное хранение представителю потерпевшего – оставить потерпевшему 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481350">
        <w:rPr>
          <w:rFonts w:ascii="Times New Roman" w:eastAsia="Times New Roman" w:hAnsi="Times New Roman"/>
          <w:sz w:val="28"/>
          <w:szCs w:val="28"/>
        </w:rPr>
        <w:t>по принадлежности.</w:t>
      </w:r>
    </w:p>
    <w:p w:rsidR="003161D7" w:rsidRPr="00744D31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6775">
        <w:rPr>
          <w:rFonts w:ascii="Times New Roman" w:eastAsia="Times New Roman" w:hAnsi="Times New Roman"/>
          <w:sz w:val="28"/>
          <w:szCs w:val="28"/>
        </w:rPr>
        <w:t>Процессуальные издержки</w:t>
      </w:r>
      <w:r w:rsidR="007211EF">
        <w:rPr>
          <w:rFonts w:ascii="Times New Roman" w:eastAsia="Times New Roman" w:hAnsi="Times New Roman"/>
          <w:sz w:val="28"/>
          <w:szCs w:val="28"/>
        </w:rPr>
        <w:t xml:space="preserve">, связанные с оплатой услуг адвоката </w:t>
      </w:r>
      <w:r w:rsidR="007211EF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206775">
        <w:rPr>
          <w:rFonts w:ascii="Times New Roman" w:eastAsia="Times New Roman" w:hAnsi="Times New Roman"/>
          <w:sz w:val="28"/>
          <w:szCs w:val="28"/>
        </w:rPr>
        <w:t xml:space="preserve"> </w:t>
      </w:r>
      <w:r w:rsidR="00957F82">
        <w:rPr>
          <w:rFonts w:ascii="Times New Roman" w:eastAsia="Times New Roman" w:hAnsi="Times New Roman"/>
          <w:sz w:val="28"/>
          <w:szCs w:val="28"/>
        </w:rPr>
        <w:t>данные</w:t>
      </w:r>
      <w:r w:rsidR="00957F82"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="007211EF">
        <w:rPr>
          <w:rFonts w:ascii="Times New Roman" w:eastAsia="Times New Roman" w:hAnsi="Times New Roman"/>
          <w:sz w:val="28"/>
          <w:szCs w:val="28"/>
        </w:rPr>
        <w:t xml:space="preserve">,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211EF" w:rsidR="007211EF">
        <w:rPr>
          <w:rFonts w:ascii="Times New Roman" w:eastAsia="Times New Roman" w:hAnsi="Times New Roman"/>
          <w:sz w:val="28"/>
          <w:szCs w:val="28"/>
        </w:rPr>
        <w:t xml:space="preserve">, уроженца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211EF" w:rsidR="007211EF">
        <w:rPr>
          <w:rFonts w:ascii="Times New Roman" w:eastAsia="Times New Roman" w:hAnsi="Times New Roman"/>
          <w:sz w:val="28"/>
          <w:szCs w:val="28"/>
        </w:rPr>
        <w:t>,</w:t>
      </w:r>
      <w:r w:rsidR="007211EF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957F82">
        <w:rPr>
          <w:rFonts w:ascii="Times New Roman" w:eastAsia="Times New Roman" w:hAnsi="Times New Roman"/>
          <w:sz w:val="28"/>
          <w:szCs w:val="28"/>
        </w:rPr>
        <w:t>данные изъяты</w:t>
      </w:r>
      <w:r w:rsidR="00306191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бюджета.</w:t>
      </w:r>
    </w:p>
    <w:p w:rsidR="00E35845" w:rsidRPr="00980F1C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1350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E3584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06775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06775" w:rsidRPr="00980F1C" w:rsidP="00306191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35845" w:rsidP="00306191">
      <w:pPr>
        <w:ind w:left="-567" w:right="-690" w:firstLine="567"/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EC10EB" w:rsidP="00306191">
      <w:pPr>
        <w:ind w:left="-567" w:right="-690" w:firstLine="567"/>
      </w:pPr>
    </w:p>
    <w:sectPr w:rsidSect="00306191">
      <w:footerReference w:type="default" r:id="rId4"/>
      <w:pgSz w:w="11906" w:h="16838"/>
      <w:pgMar w:top="568" w:right="1440" w:bottom="1440" w:left="180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6279A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82">
          <w:rPr>
            <w:noProof/>
          </w:rPr>
          <w:t>1</w:t>
        </w:r>
        <w:r>
          <w:fldChar w:fldCharType="end"/>
        </w:r>
      </w:p>
    </w:sdtContent>
  </w:sdt>
  <w:p w:rsidR="006279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2D1995"/>
    <w:multiLevelType w:val="multilevel"/>
    <w:tmpl w:val="2348CE0A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5"/>
    <w:rsid w:val="00026822"/>
    <w:rsid w:val="00071587"/>
    <w:rsid w:val="000C4F24"/>
    <w:rsid w:val="000F1D2E"/>
    <w:rsid w:val="0011319A"/>
    <w:rsid w:val="00122A77"/>
    <w:rsid w:val="00134FEA"/>
    <w:rsid w:val="001642BF"/>
    <w:rsid w:val="0016459D"/>
    <w:rsid w:val="00177EC0"/>
    <w:rsid w:val="00187859"/>
    <w:rsid w:val="001A0517"/>
    <w:rsid w:val="001B02B8"/>
    <w:rsid w:val="001D2E30"/>
    <w:rsid w:val="001E6E80"/>
    <w:rsid w:val="00206775"/>
    <w:rsid w:val="00211975"/>
    <w:rsid w:val="002165A2"/>
    <w:rsid w:val="00224EA9"/>
    <w:rsid w:val="0023130C"/>
    <w:rsid w:val="00244C15"/>
    <w:rsid w:val="002556C7"/>
    <w:rsid w:val="0026550E"/>
    <w:rsid w:val="002838DC"/>
    <w:rsid w:val="00297B5A"/>
    <w:rsid w:val="002B46E6"/>
    <w:rsid w:val="002C731E"/>
    <w:rsid w:val="002D02C0"/>
    <w:rsid w:val="003051DD"/>
    <w:rsid w:val="003054FE"/>
    <w:rsid w:val="00306191"/>
    <w:rsid w:val="003161D7"/>
    <w:rsid w:val="00326552"/>
    <w:rsid w:val="00356BA2"/>
    <w:rsid w:val="0036694E"/>
    <w:rsid w:val="003811A8"/>
    <w:rsid w:val="0038539F"/>
    <w:rsid w:val="003918B4"/>
    <w:rsid w:val="00394122"/>
    <w:rsid w:val="003A2D46"/>
    <w:rsid w:val="003B0EF5"/>
    <w:rsid w:val="003B1EE2"/>
    <w:rsid w:val="00434D15"/>
    <w:rsid w:val="00440CC1"/>
    <w:rsid w:val="004443BB"/>
    <w:rsid w:val="00453EC6"/>
    <w:rsid w:val="00480F28"/>
    <w:rsid w:val="00481350"/>
    <w:rsid w:val="00482A36"/>
    <w:rsid w:val="00485DF9"/>
    <w:rsid w:val="004A5ED7"/>
    <w:rsid w:val="004C10CD"/>
    <w:rsid w:val="004C23F9"/>
    <w:rsid w:val="00510EE7"/>
    <w:rsid w:val="00520E7E"/>
    <w:rsid w:val="0056655F"/>
    <w:rsid w:val="00590772"/>
    <w:rsid w:val="005A074E"/>
    <w:rsid w:val="005B0943"/>
    <w:rsid w:val="005C519B"/>
    <w:rsid w:val="006279A5"/>
    <w:rsid w:val="00667DCE"/>
    <w:rsid w:val="006C77F7"/>
    <w:rsid w:val="007211EF"/>
    <w:rsid w:val="0072159A"/>
    <w:rsid w:val="00722B33"/>
    <w:rsid w:val="0073302B"/>
    <w:rsid w:val="007341BE"/>
    <w:rsid w:val="00734341"/>
    <w:rsid w:val="00744D31"/>
    <w:rsid w:val="00746993"/>
    <w:rsid w:val="00757D25"/>
    <w:rsid w:val="00774C48"/>
    <w:rsid w:val="00797E60"/>
    <w:rsid w:val="007C486C"/>
    <w:rsid w:val="007E1DC8"/>
    <w:rsid w:val="007E2753"/>
    <w:rsid w:val="00801D93"/>
    <w:rsid w:val="00802618"/>
    <w:rsid w:val="0082399E"/>
    <w:rsid w:val="00841DA8"/>
    <w:rsid w:val="0085153E"/>
    <w:rsid w:val="0086166F"/>
    <w:rsid w:val="008777C8"/>
    <w:rsid w:val="008779B1"/>
    <w:rsid w:val="008B7170"/>
    <w:rsid w:val="00905AA1"/>
    <w:rsid w:val="009067FE"/>
    <w:rsid w:val="009079F2"/>
    <w:rsid w:val="00913444"/>
    <w:rsid w:val="009366AD"/>
    <w:rsid w:val="00953BD1"/>
    <w:rsid w:val="00957F82"/>
    <w:rsid w:val="0096376E"/>
    <w:rsid w:val="00980F1C"/>
    <w:rsid w:val="00983EEE"/>
    <w:rsid w:val="009A1599"/>
    <w:rsid w:val="009F7BC2"/>
    <w:rsid w:val="00A00BEB"/>
    <w:rsid w:val="00A2155B"/>
    <w:rsid w:val="00A634D2"/>
    <w:rsid w:val="00A7361F"/>
    <w:rsid w:val="00A74BF3"/>
    <w:rsid w:val="00A95ECF"/>
    <w:rsid w:val="00AB15CD"/>
    <w:rsid w:val="00AC0B77"/>
    <w:rsid w:val="00AF5E72"/>
    <w:rsid w:val="00AF79B9"/>
    <w:rsid w:val="00B202D2"/>
    <w:rsid w:val="00B3041E"/>
    <w:rsid w:val="00B33DD9"/>
    <w:rsid w:val="00B43C9F"/>
    <w:rsid w:val="00B50F40"/>
    <w:rsid w:val="00B55AD3"/>
    <w:rsid w:val="00B9765A"/>
    <w:rsid w:val="00BB037D"/>
    <w:rsid w:val="00BD08E5"/>
    <w:rsid w:val="00BD4FCE"/>
    <w:rsid w:val="00BE157F"/>
    <w:rsid w:val="00C201BC"/>
    <w:rsid w:val="00C37C21"/>
    <w:rsid w:val="00C45F21"/>
    <w:rsid w:val="00C545F8"/>
    <w:rsid w:val="00C56EBC"/>
    <w:rsid w:val="00C61872"/>
    <w:rsid w:val="00C857E4"/>
    <w:rsid w:val="00C8722C"/>
    <w:rsid w:val="00C90AD0"/>
    <w:rsid w:val="00C9466F"/>
    <w:rsid w:val="00C96314"/>
    <w:rsid w:val="00CD10AA"/>
    <w:rsid w:val="00D3551E"/>
    <w:rsid w:val="00D6422A"/>
    <w:rsid w:val="00D800DB"/>
    <w:rsid w:val="00D869AD"/>
    <w:rsid w:val="00D913C8"/>
    <w:rsid w:val="00DA7362"/>
    <w:rsid w:val="00DE7646"/>
    <w:rsid w:val="00E12610"/>
    <w:rsid w:val="00E2001B"/>
    <w:rsid w:val="00E33579"/>
    <w:rsid w:val="00E35845"/>
    <w:rsid w:val="00E41597"/>
    <w:rsid w:val="00E5168C"/>
    <w:rsid w:val="00EB0765"/>
    <w:rsid w:val="00EC0F96"/>
    <w:rsid w:val="00EC10EB"/>
    <w:rsid w:val="00F05FFB"/>
    <w:rsid w:val="00F068BF"/>
    <w:rsid w:val="00F329CC"/>
    <w:rsid w:val="00F43F87"/>
    <w:rsid w:val="00F450C5"/>
    <w:rsid w:val="00F55DF8"/>
    <w:rsid w:val="00F80F9B"/>
    <w:rsid w:val="00F97A39"/>
    <w:rsid w:val="00FD3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584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584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4D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