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70FA" w:rsidRPr="008F1C81" w:rsidP="005E70FA">
      <w:pPr>
        <w:shd w:val="clear" w:color="auto" w:fill="FFFFFF"/>
        <w:jc w:val="right"/>
        <w:rPr>
          <w:color w:val="000000" w:themeColor="text1"/>
          <w:sz w:val="22"/>
          <w:szCs w:val="22"/>
        </w:rPr>
      </w:pPr>
      <w:r w:rsidRPr="008F1C81">
        <w:rPr>
          <w:color w:val="000000" w:themeColor="text1"/>
          <w:sz w:val="22"/>
          <w:szCs w:val="22"/>
        </w:rPr>
        <w:t>Дело № 1-</w:t>
      </w:r>
      <w:r w:rsidRPr="008F1C81" w:rsidR="006824CF">
        <w:rPr>
          <w:color w:val="000000" w:themeColor="text1"/>
          <w:sz w:val="22"/>
          <w:szCs w:val="22"/>
        </w:rPr>
        <w:t>60</w:t>
      </w:r>
      <w:r w:rsidRPr="008F1C81">
        <w:rPr>
          <w:color w:val="000000" w:themeColor="text1"/>
          <w:sz w:val="22"/>
          <w:szCs w:val="22"/>
        </w:rPr>
        <w:t>-</w:t>
      </w:r>
      <w:r w:rsidRPr="008F1C81" w:rsidR="000677F3">
        <w:rPr>
          <w:color w:val="000000" w:themeColor="text1"/>
          <w:sz w:val="22"/>
          <w:szCs w:val="22"/>
        </w:rPr>
        <w:t>3</w:t>
      </w:r>
      <w:r w:rsidRPr="008F1C81">
        <w:rPr>
          <w:color w:val="000000" w:themeColor="text1"/>
          <w:sz w:val="22"/>
          <w:szCs w:val="22"/>
        </w:rPr>
        <w:t>/20</w:t>
      </w:r>
      <w:r w:rsidRPr="008F1C81" w:rsidR="0084239D">
        <w:rPr>
          <w:color w:val="000000" w:themeColor="text1"/>
          <w:sz w:val="22"/>
          <w:szCs w:val="22"/>
        </w:rPr>
        <w:t>2</w:t>
      </w:r>
      <w:r w:rsidRPr="008F1C81" w:rsidR="000677F3">
        <w:rPr>
          <w:color w:val="000000" w:themeColor="text1"/>
          <w:sz w:val="22"/>
          <w:szCs w:val="22"/>
        </w:rPr>
        <w:t>4</w:t>
      </w:r>
    </w:p>
    <w:p w:rsidR="0084239D" w:rsidRPr="008F1C81" w:rsidP="005E70FA">
      <w:pPr>
        <w:shd w:val="clear" w:color="auto" w:fill="FFFFFF"/>
        <w:jc w:val="right"/>
        <w:rPr>
          <w:color w:val="000000" w:themeColor="text1"/>
          <w:sz w:val="22"/>
          <w:szCs w:val="22"/>
        </w:rPr>
      </w:pPr>
      <w:r w:rsidRPr="008F1C81">
        <w:rPr>
          <w:color w:val="000000" w:themeColor="text1"/>
          <w:sz w:val="22"/>
          <w:szCs w:val="22"/>
        </w:rPr>
        <w:t>УИД 91</w:t>
      </w:r>
      <w:r w:rsidRPr="008F1C81">
        <w:rPr>
          <w:color w:val="000000" w:themeColor="text1"/>
          <w:sz w:val="22"/>
          <w:szCs w:val="22"/>
          <w:lang w:val="en-US"/>
        </w:rPr>
        <w:t>MS</w:t>
      </w:r>
      <w:r w:rsidRPr="008F1C81">
        <w:rPr>
          <w:color w:val="000000" w:themeColor="text1"/>
          <w:sz w:val="22"/>
          <w:szCs w:val="22"/>
        </w:rPr>
        <w:t>00</w:t>
      </w:r>
      <w:r w:rsidRPr="008F1C81" w:rsidR="006824CF">
        <w:rPr>
          <w:color w:val="000000" w:themeColor="text1"/>
          <w:sz w:val="22"/>
          <w:szCs w:val="22"/>
        </w:rPr>
        <w:t>60</w:t>
      </w:r>
      <w:r w:rsidRPr="008F1C81">
        <w:rPr>
          <w:color w:val="000000" w:themeColor="text1"/>
          <w:sz w:val="22"/>
          <w:szCs w:val="22"/>
        </w:rPr>
        <w:t>-01-20</w:t>
      </w:r>
      <w:r w:rsidRPr="008F1C81" w:rsidR="006824CF">
        <w:rPr>
          <w:color w:val="000000" w:themeColor="text1"/>
          <w:sz w:val="22"/>
          <w:szCs w:val="22"/>
        </w:rPr>
        <w:t>2</w:t>
      </w:r>
      <w:r w:rsidRPr="008F1C81" w:rsidR="00AE7C51">
        <w:rPr>
          <w:color w:val="000000" w:themeColor="text1"/>
          <w:sz w:val="22"/>
          <w:szCs w:val="22"/>
        </w:rPr>
        <w:t>3</w:t>
      </w:r>
      <w:r w:rsidRPr="008F1C81">
        <w:rPr>
          <w:color w:val="000000" w:themeColor="text1"/>
          <w:sz w:val="22"/>
          <w:szCs w:val="22"/>
        </w:rPr>
        <w:t>-</w:t>
      </w:r>
      <w:r w:rsidRPr="008F1C81" w:rsidR="00FD40B7">
        <w:rPr>
          <w:color w:val="000000" w:themeColor="text1"/>
          <w:sz w:val="22"/>
          <w:szCs w:val="22"/>
        </w:rPr>
        <w:t>00</w:t>
      </w:r>
      <w:r w:rsidRPr="008F1C81" w:rsidR="00AE7C51">
        <w:rPr>
          <w:color w:val="000000" w:themeColor="text1"/>
          <w:sz w:val="22"/>
          <w:szCs w:val="22"/>
        </w:rPr>
        <w:t>1</w:t>
      </w:r>
      <w:r w:rsidRPr="008F1C81" w:rsidR="000677F3">
        <w:rPr>
          <w:color w:val="000000" w:themeColor="text1"/>
          <w:sz w:val="22"/>
          <w:szCs w:val="22"/>
        </w:rPr>
        <w:t>859-20</w:t>
      </w:r>
    </w:p>
    <w:p w:rsidR="00FD40B7" w:rsidRPr="008F1C81" w:rsidP="005E70FA">
      <w:pPr>
        <w:shd w:val="clear" w:color="auto" w:fill="FFFFFF"/>
        <w:jc w:val="right"/>
        <w:rPr>
          <w:color w:val="000000" w:themeColor="text1"/>
          <w:sz w:val="22"/>
          <w:szCs w:val="22"/>
        </w:rPr>
      </w:pPr>
    </w:p>
    <w:p w:rsidR="005E70FA" w:rsidRPr="008F1C81" w:rsidP="005E70FA">
      <w:pPr>
        <w:shd w:val="clear" w:color="auto" w:fill="FFFFFF"/>
        <w:jc w:val="center"/>
        <w:rPr>
          <w:b/>
          <w:bCs/>
          <w:color w:val="000000" w:themeColor="text1"/>
          <w:sz w:val="22"/>
          <w:szCs w:val="22"/>
        </w:rPr>
      </w:pPr>
      <w:r w:rsidRPr="008F1C81">
        <w:rPr>
          <w:b/>
          <w:bCs/>
          <w:color w:val="000000" w:themeColor="text1"/>
          <w:sz w:val="22"/>
          <w:szCs w:val="22"/>
        </w:rPr>
        <w:t>П</w:t>
      </w:r>
      <w:r w:rsidRPr="008F1C81">
        <w:rPr>
          <w:b/>
          <w:bCs/>
          <w:color w:val="000000" w:themeColor="text1"/>
          <w:sz w:val="22"/>
          <w:szCs w:val="22"/>
        </w:rPr>
        <w:t xml:space="preserve"> Р И Г О В О Р</w:t>
      </w:r>
    </w:p>
    <w:p w:rsidR="005E70FA" w:rsidRPr="008F1C81" w:rsidP="005E70FA">
      <w:pPr>
        <w:shd w:val="clear" w:color="auto" w:fill="FFFFFF"/>
        <w:jc w:val="center"/>
        <w:rPr>
          <w:color w:val="000000" w:themeColor="text1"/>
          <w:sz w:val="22"/>
          <w:szCs w:val="22"/>
        </w:rPr>
      </w:pPr>
      <w:r w:rsidRPr="008F1C81">
        <w:rPr>
          <w:b/>
          <w:bCs/>
          <w:color w:val="000000" w:themeColor="text1"/>
          <w:sz w:val="22"/>
          <w:szCs w:val="22"/>
        </w:rPr>
        <w:t xml:space="preserve">и м е н е м   Р о с </w:t>
      </w:r>
      <w:r w:rsidRPr="008F1C81">
        <w:rPr>
          <w:b/>
          <w:bCs/>
          <w:color w:val="000000" w:themeColor="text1"/>
          <w:sz w:val="22"/>
          <w:szCs w:val="22"/>
        </w:rPr>
        <w:t>с</w:t>
      </w:r>
      <w:r w:rsidRPr="008F1C81">
        <w:rPr>
          <w:b/>
          <w:bCs/>
          <w:color w:val="000000" w:themeColor="text1"/>
          <w:sz w:val="22"/>
          <w:szCs w:val="22"/>
        </w:rPr>
        <w:t xml:space="preserve"> и й с к о й   Ф е д е р а ц и и</w:t>
      </w:r>
    </w:p>
    <w:p w:rsidR="00FD41D3" w:rsidRPr="008F1C81" w:rsidP="00FD41D3">
      <w:pPr>
        <w:shd w:val="clear" w:color="auto" w:fill="FFFFFF"/>
        <w:jc w:val="both"/>
        <w:rPr>
          <w:color w:val="000000" w:themeColor="text1"/>
          <w:sz w:val="22"/>
          <w:szCs w:val="22"/>
        </w:rPr>
      </w:pPr>
    </w:p>
    <w:p w:rsidR="005E70FA" w:rsidRPr="008F1C81" w:rsidP="00FD41D3">
      <w:pPr>
        <w:shd w:val="clear" w:color="auto" w:fill="FFFFFF"/>
        <w:jc w:val="both"/>
        <w:rPr>
          <w:color w:val="000000" w:themeColor="text1"/>
          <w:sz w:val="22"/>
          <w:szCs w:val="22"/>
        </w:rPr>
      </w:pPr>
      <w:r w:rsidRPr="008F1C81">
        <w:rPr>
          <w:color w:val="000000" w:themeColor="text1"/>
          <w:sz w:val="22"/>
          <w:szCs w:val="22"/>
        </w:rPr>
        <w:t xml:space="preserve">1 </w:t>
      </w:r>
      <w:r w:rsidRPr="008F1C81" w:rsidR="00791C9F">
        <w:rPr>
          <w:color w:val="000000" w:themeColor="text1"/>
          <w:sz w:val="22"/>
          <w:szCs w:val="22"/>
        </w:rPr>
        <w:t xml:space="preserve">апреля </w:t>
      </w:r>
      <w:r w:rsidRPr="008F1C81" w:rsidR="00AE7C51">
        <w:rPr>
          <w:color w:val="000000" w:themeColor="text1"/>
          <w:sz w:val="22"/>
          <w:szCs w:val="22"/>
        </w:rPr>
        <w:t>2</w:t>
      </w:r>
      <w:r w:rsidRPr="008F1C81">
        <w:rPr>
          <w:color w:val="000000" w:themeColor="text1"/>
          <w:sz w:val="22"/>
          <w:szCs w:val="22"/>
        </w:rPr>
        <w:t>0</w:t>
      </w:r>
      <w:r w:rsidRPr="008F1C81" w:rsidR="0084239D">
        <w:rPr>
          <w:color w:val="000000" w:themeColor="text1"/>
          <w:sz w:val="22"/>
          <w:szCs w:val="22"/>
        </w:rPr>
        <w:t>2</w:t>
      </w:r>
      <w:r w:rsidRPr="008F1C81" w:rsidR="000677F3">
        <w:rPr>
          <w:color w:val="000000" w:themeColor="text1"/>
          <w:sz w:val="22"/>
          <w:szCs w:val="22"/>
        </w:rPr>
        <w:t>4</w:t>
      </w:r>
      <w:r w:rsidRPr="008F1C81">
        <w:rPr>
          <w:color w:val="000000" w:themeColor="text1"/>
          <w:sz w:val="22"/>
          <w:szCs w:val="22"/>
        </w:rPr>
        <w:t xml:space="preserve"> г.</w:t>
      </w:r>
      <w:r w:rsidRPr="008F1C81" w:rsidR="00AE7C51">
        <w:rPr>
          <w:color w:val="000000" w:themeColor="text1"/>
          <w:sz w:val="22"/>
          <w:szCs w:val="22"/>
        </w:rPr>
        <w:tab/>
      </w:r>
      <w:r w:rsidRPr="008F1C81" w:rsidR="00AE7C51">
        <w:rPr>
          <w:color w:val="000000" w:themeColor="text1"/>
          <w:sz w:val="22"/>
          <w:szCs w:val="22"/>
        </w:rPr>
        <w:tab/>
      </w:r>
      <w:r w:rsidRPr="008F1C81" w:rsidR="00AE7C51">
        <w:rPr>
          <w:color w:val="000000" w:themeColor="text1"/>
          <w:sz w:val="22"/>
          <w:szCs w:val="22"/>
        </w:rPr>
        <w:tab/>
      </w:r>
      <w:r w:rsidRPr="008F1C81" w:rsidR="00AE7C51">
        <w:rPr>
          <w:color w:val="000000" w:themeColor="text1"/>
          <w:sz w:val="22"/>
          <w:szCs w:val="22"/>
        </w:rPr>
        <w:tab/>
      </w:r>
      <w:r w:rsidRPr="008F1C81" w:rsidR="00AE7C51">
        <w:rPr>
          <w:color w:val="000000" w:themeColor="text1"/>
          <w:sz w:val="22"/>
          <w:szCs w:val="22"/>
        </w:rPr>
        <w:tab/>
      </w:r>
      <w:r w:rsidRPr="008F1C81" w:rsidR="00AE7C51">
        <w:rPr>
          <w:color w:val="000000" w:themeColor="text1"/>
          <w:sz w:val="22"/>
          <w:szCs w:val="22"/>
        </w:rPr>
        <w:tab/>
      </w:r>
      <w:r w:rsidRPr="008F1C81" w:rsidR="00AE7C51">
        <w:rPr>
          <w:color w:val="000000" w:themeColor="text1"/>
          <w:sz w:val="22"/>
          <w:szCs w:val="22"/>
        </w:rPr>
        <w:tab/>
      </w:r>
      <w:r w:rsidRPr="008F1C81" w:rsidR="00367370">
        <w:rPr>
          <w:color w:val="000000" w:themeColor="text1"/>
          <w:sz w:val="22"/>
          <w:szCs w:val="22"/>
        </w:rPr>
        <w:tab/>
      </w:r>
      <w:r w:rsidRPr="008F1C81" w:rsidR="00367370">
        <w:rPr>
          <w:color w:val="000000" w:themeColor="text1"/>
          <w:sz w:val="22"/>
          <w:szCs w:val="22"/>
        </w:rPr>
        <w:tab/>
      </w:r>
      <w:r w:rsidRPr="008F1C81" w:rsidR="002D3FE2">
        <w:rPr>
          <w:color w:val="000000" w:themeColor="text1"/>
          <w:sz w:val="22"/>
          <w:szCs w:val="22"/>
        </w:rPr>
        <w:t>г. Красноперекопск</w:t>
      </w:r>
    </w:p>
    <w:p w:rsidR="00FD41D3" w:rsidRPr="008F1C81" w:rsidP="005E70FA">
      <w:pPr>
        <w:shd w:val="clear" w:color="auto" w:fill="FFFFFF"/>
        <w:ind w:firstLine="709"/>
        <w:jc w:val="both"/>
        <w:rPr>
          <w:color w:val="000000" w:themeColor="text1"/>
          <w:sz w:val="22"/>
          <w:szCs w:val="22"/>
        </w:rPr>
      </w:pPr>
    </w:p>
    <w:p w:rsidR="005E70FA" w:rsidRPr="008F1C81" w:rsidP="005E70FA">
      <w:pPr>
        <w:shd w:val="clear" w:color="auto" w:fill="FFFFFF"/>
        <w:ind w:firstLine="709"/>
        <w:jc w:val="both"/>
        <w:rPr>
          <w:color w:val="000000" w:themeColor="text1"/>
          <w:sz w:val="22"/>
          <w:szCs w:val="22"/>
        </w:rPr>
      </w:pPr>
      <w:r w:rsidRPr="008F1C81">
        <w:rPr>
          <w:color w:val="000000" w:themeColor="text1"/>
          <w:sz w:val="22"/>
          <w:szCs w:val="22"/>
        </w:rPr>
        <w:t>Суд в составе: председательствующего –</w:t>
      </w:r>
      <w:r w:rsidRPr="008F1C81" w:rsidR="0084239D">
        <w:rPr>
          <w:color w:val="000000" w:themeColor="text1"/>
          <w:sz w:val="22"/>
          <w:szCs w:val="22"/>
        </w:rPr>
        <w:t xml:space="preserve"> </w:t>
      </w:r>
      <w:r w:rsidRPr="008F1C81">
        <w:rPr>
          <w:color w:val="000000" w:themeColor="text1"/>
          <w:sz w:val="22"/>
          <w:szCs w:val="22"/>
        </w:rPr>
        <w:t xml:space="preserve">мирового судьи судебного участка № </w:t>
      </w:r>
      <w:r w:rsidRPr="008F1C81" w:rsidR="00CE712D">
        <w:rPr>
          <w:color w:val="000000" w:themeColor="text1"/>
          <w:sz w:val="22"/>
          <w:szCs w:val="22"/>
        </w:rPr>
        <w:t>60</w:t>
      </w:r>
      <w:r w:rsidRPr="008F1C81">
        <w:rPr>
          <w:color w:val="000000" w:themeColor="text1"/>
          <w:sz w:val="22"/>
          <w:szCs w:val="22"/>
        </w:rPr>
        <w:t xml:space="preserve"> </w:t>
      </w:r>
      <w:r w:rsidRPr="008F1C81">
        <w:rPr>
          <w:color w:val="000000" w:themeColor="text1"/>
          <w:sz w:val="22"/>
          <w:szCs w:val="22"/>
        </w:rPr>
        <w:t>Красноперекопского судебного района Республики Крым</w:t>
      </w:r>
      <w:r w:rsidRPr="008F1C81" w:rsidR="0084239D">
        <w:rPr>
          <w:color w:val="000000" w:themeColor="text1"/>
          <w:sz w:val="22"/>
          <w:szCs w:val="22"/>
        </w:rPr>
        <w:t xml:space="preserve"> </w:t>
      </w:r>
      <w:r w:rsidRPr="008F1C81" w:rsidR="00367370">
        <w:rPr>
          <w:color w:val="000000" w:themeColor="text1"/>
          <w:sz w:val="22"/>
          <w:szCs w:val="22"/>
        </w:rPr>
        <w:tab/>
      </w:r>
      <w:r w:rsidRPr="008F1C81" w:rsidR="00367370">
        <w:rPr>
          <w:color w:val="000000" w:themeColor="text1"/>
          <w:sz w:val="22"/>
          <w:szCs w:val="22"/>
        </w:rPr>
        <w:tab/>
      </w:r>
      <w:r w:rsidRPr="008F1C81" w:rsidR="00367370">
        <w:rPr>
          <w:color w:val="000000" w:themeColor="text1"/>
          <w:sz w:val="22"/>
          <w:szCs w:val="22"/>
        </w:rPr>
        <w:tab/>
      </w:r>
      <w:r w:rsidRPr="008F1C81" w:rsidR="006824CF">
        <w:rPr>
          <w:color w:val="000000" w:themeColor="text1"/>
          <w:sz w:val="22"/>
          <w:szCs w:val="22"/>
        </w:rPr>
        <w:t xml:space="preserve">Оконовой Д.Б., </w:t>
      </w:r>
    </w:p>
    <w:p w:rsidR="005E70FA" w:rsidRPr="008F1C81" w:rsidP="00B77551">
      <w:pPr>
        <w:shd w:val="clear" w:color="auto" w:fill="FFFFFF"/>
        <w:jc w:val="both"/>
        <w:rPr>
          <w:color w:val="000000" w:themeColor="text1"/>
          <w:sz w:val="22"/>
          <w:szCs w:val="22"/>
        </w:rPr>
      </w:pPr>
      <w:r w:rsidRPr="008F1C81">
        <w:rPr>
          <w:color w:val="000000" w:themeColor="text1"/>
          <w:sz w:val="22"/>
          <w:szCs w:val="22"/>
        </w:rPr>
        <w:t>при секретаре судебного заседания</w:t>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sidR="00367370">
        <w:rPr>
          <w:color w:val="000000" w:themeColor="text1"/>
          <w:sz w:val="22"/>
          <w:szCs w:val="22"/>
        </w:rPr>
        <w:tab/>
      </w:r>
      <w:r w:rsidRPr="008F1C81" w:rsidR="00367370">
        <w:rPr>
          <w:color w:val="000000" w:themeColor="text1"/>
          <w:sz w:val="22"/>
          <w:szCs w:val="22"/>
        </w:rPr>
        <w:tab/>
      </w:r>
      <w:r w:rsidRPr="008F1C81" w:rsidR="00AE7C51">
        <w:rPr>
          <w:color w:val="000000" w:themeColor="text1"/>
          <w:sz w:val="22"/>
          <w:szCs w:val="22"/>
        </w:rPr>
        <w:t>Гевак М.А.,</w:t>
      </w:r>
    </w:p>
    <w:p w:rsidR="005E70FA" w:rsidRPr="008F1C81" w:rsidP="00B77551">
      <w:pPr>
        <w:shd w:val="clear" w:color="auto" w:fill="FFFFFF"/>
        <w:jc w:val="both"/>
        <w:rPr>
          <w:color w:val="000000" w:themeColor="text1"/>
          <w:sz w:val="22"/>
          <w:szCs w:val="22"/>
        </w:rPr>
      </w:pPr>
      <w:r w:rsidRPr="008F1C81">
        <w:rPr>
          <w:color w:val="000000" w:themeColor="text1"/>
          <w:sz w:val="22"/>
          <w:szCs w:val="22"/>
        </w:rPr>
        <w:t>с участием государственн</w:t>
      </w:r>
      <w:r w:rsidRPr="008F1C81" w:rsidR="005D3DE3">
        <w:rPr>
          <w:color w:val="000000" w:themeColor="text1"/>
          <w:sz w:val="22"/>
          <w:szCs w:val="22"/>
        </w:rPr>
        <w:t xml:space="preserve">ых </w:t>
      </w:r>
      <w:r w:rsidRPr="008F1C81">
        <w:rPr>
          <w:color w:val="000000" w:themeColor="text1"/>
          <w:sz w:val="22"/>
          <w:szCs w:val="22"/>
        </w:rPr>
        <w:t>обвинител</w:t>
      </w:r>
      <w:r w:rsidRPr="008F1C81" w:rsidR="005D3DE3">
        <w:rPr>
          <w:color w:val="000000" w:themeColor="text1"/>
          <w:sz w:val="22"/>
          <w:szCs w:val="22"/>
        </w:rPr>
        <w:t>ей</w:t>
      </w:r>
      <w:r w:rsidRPr="008F1C81" w:rsidR="00367370">
        <w:rPr>
          <w:color w:val="000000" w:themeColor="text1"/>
          <w:sz w:val="22"/>
          <w:szCs w:val="22"/>
        </w:rPr>
        <w:tab/>
      </w:r>
      <w:r w:rsidRPr="008F1C81" w:rsidR="00155ED8">
        <w:rPr>
          <w:color w:val="000000" w:themeColor="text1"/>
          <w:sz w:val="22"/>
          <w:szCs w:val="22"/>
        </w:rPr>
        <w:t>Рошки</w:t>
      </w:r>
      <w:r w:rsidRPr="008F1C81" w:rsidR="005D3DE3">
        <w:rPr>
          <w:color w:val="000000" w:themeColor="text1"/>
          <w:sz w:val="22"/>
          <w:szCs w:val="22"/>
        </w:rPr>
        <w:t xml:space="preserve"> В.М., Шевцовой Л.А., Щербина Н.А., </w:t>
      </w:r>
    </w:p>
    <w:p w:rsidR="007F136F" w:rsidRPr="008F1C81" w:rsidP="00B77551">
      <w:pPr>
        <w:shd w:val="clear" w:color="auto" w:fill="FFFFFF"/>
        <w:jc w:val="both"/>
        <w:rPr>
          <w:color w:val="000000" w:themeColor="text1"/>
          <w:sz w:val="22"/>
          <w:szCs w:val="22"/>
        </w:rPr>
      </w:pPr>
      <w:r w:rsidRPr="008F1C81">
        <w:rPr>
          <w:color w:val="000000" w:themeColor="text1"/>
          <w:sz w:val="22"/>
          <w:szCs w:val="22"/>
        </w:rPr>
        <w:t xml:space="preserve">представителей </w:t>
      </w:r>
      <w:r w:rsidRPr="008F1C81" w:rsidR="00506C5A">
        <w:rPr>
          <w:color w:val="000000" w:themeColor="text1"/>
          <w:sz w:val="22"/>
          <w:szCs w:val="22"/>
        </w:rPr>
        <w:t>потерпевшего</w:t>
      </w:r>
      <w:r w:rsidRPr="008F1C81" w:rsidR="00506C5A">
        <w:rPr>
          <w:color w:val="000000" w:themeColor="text1"/>
          <w:sz w:val="22"/>
          <w:szCs w:val="22"/>
        </w:rPr>
        <w:tab/>
      </w:r>
      <w:r w:rsidRPr="008F1C81" w:rsidR="00506C5A">
        <w:rPr>
          <w:color w:val="000000" w:themeColor="text1"/>
          <w:sz w:val="22"/>
          <w:szCs w:val="22"/>
        </w:rPr>
        <w:tab/>
      </w:r>
      <w:r w:rsidRPr="008F1C81" w:rsidR="00506C5A">
        <w:rPr>
          <w:color w:val="000000" w:themeColor="text1"/>
          <w:sz w:val="22"/>
          <w:szCs w:val="22"/>
        </w:rPr>
        <w:tab/>
      </w:r>
      <w:r w:rsidRPr="008F1C81" w:rsidR="004C66C2">
        <w:rPr>
          <w:color w:val="000000" w:themeColor="text1"/>
          <w:sz w:val="22"/>
          <w:szCs w:val="22"/>
        </w:rPr>
        <w:tab/>
      </w:r>
      <w:r w:rsidRPr="008F1C81" w:rsidR="004C66C2">
        <w:rPr>
          <w:color w:val="000000" w:themeColor="text1"/>
          <w:sz w:val="22"/>
          <w:szCs w:val="22"/>
        </w:rPr>
        <w:tab/>
      </w:r>
      <w:r w:rsidRPr="008F1C81" w:rsidR="00A310EF">
        <w:rPr>
          <w:color w:val="000000" w:themeColor="text1"/>
          <w:sz w:val="22"/>
          <w:szCs w:val="22"/>
        </w:rPr>
        <w:t>К</w:t>
      </w:r>
      <w:r w:rsidR="00611123">
        <w:rPr>
          <w:color w:val="000000" w:themeColor="text1"/>
          <w:sz w:val="22"/>
          <w:szCs w:val="22"/>
        </w:rPr>
        <w:t>.</w:t>
      </w:r>
      <w:r w:rsidRPr="008F1C81" w:rsidR="00A310EF">
        <w:rPr>
          <w:color w:val="000000" w:themeColor="text1"/>
          <w:sz w:val="22"/>
          <w:szCs w:val="22"/>
        </w:rPr>
        <w:t>А.Г.</w:t>
      </w:r>
      <w:r w:rsidRPr="008F1C81">
        <w:rPr>
          <w:color w:val="000000" w:themeColor="text1"/>
          <w:sz w:val="22"/>
          <w:szCs w:val="22"/>
        </w:rPr>
        <w:t xml:space="preserve">, </w:t>
      </w:r>
      <w:r w:rsidRPr="008F1C81">
        <w:rPr>
          <w:color w:val="000000" w:themeColor="text1"/>
          <w:sz w:val="22"/>
          <w:szCs w:val="22"/>
        </w:rPr>
        <w:t>Г</w:t>
      </w:r>
      <w:r w:rsidR="00611123">
        <w:rPr>
          <w:color w:val="000000" w:themeColor="text1"/>
          <w:sz w:val="22"/>
          <w:szCs w:val="22"/>
        </w:rPr>
        <w:t>.</w:t>
      </w:r>
      <w:r w:rsidRPr="008F1C81">
        <w:rPr>
          <w:color w:val="000000" w:themeColor="text1"/>
          <w:sz w:val="22"/>
          <w:szCs w:val="22"/>
        </w:rPr>
        <w:t xml:space="preserve">В.В., </w:t>
      </w:r>
    </w:p>
    <w:p w:rsidR="005E70FA" w:rsidRPr="008F1C81" w:rsidP="00B77551">
      <w:pPr>
        <w:shd w:val="clear" w:color="auto" w:fill="FFFFFF"/>
        <w:jc w:val="both"/>
        <w:rPr>
          <w:color w:val="000000" w:themeColor="text1"/>
          <w:sz w:val="22"/>
          <w:szCs w:val="22"/>
        </w:rPr>
      </w:pPr>
      <w:r w:rsidRPr="008F1C81">
        <w:rPr>
          <w:color w:val="000000" w:themeColor="text1"/>
          <w:sz w:val="22"/>
          <w:szCs w:val="22"/>
        </w:rPr>
        <w:t>п</w:t>
      </w:r>
      <w:r w:rsidRPr="008F1C81">
        <w:rPr>
          <w:color w:val="000000" w:themeColor="text1"/>
          <w:sz w:val="22"/>
          <w:szCs w:val="22"/>
        </w:rPr>
        <w:t>одсудимо</w:t>
      </w:r>
      <w:r w:rsidRPr="008F1C81">
        <w:rPr>
          <w:color w:val="000000" w:themeColor="text1"/>
          <w:sz w:val="22"/>
          <w:szCs w:val="22"/>
        </w:rPr>
        <w:t>го</w:t>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sidR="00AE7C51">
        <w:rPr>
          <w:color w:val="000000" w:themeColor="text1"/>
          <w:sz w:val="22"/>
          <w:szCs w:val="22"/>
        </w:rPr>
        <w:tab/>
      </w:r>
      <w:r w:rsidRPr="008F1C81" w:rsidR="00AE7C51">
        <w:rPr>
          <w:color w:val="000000" w:themeColor="text1"/>
          <w:sz w:val="22"/>
          <w:szCs w:val="22"/>
        </w:rPr>
        <w:tab/>
      </w:r>
      <w:r w:rsidRPr="008F1C81" w:rsidR="00367370">
        <w:rPr>
          <w:color w:val="000000" w:themeColor="text1"/>
          <w:sz w:val="22"/>
          <w:szCs w:val="22"/>
        </w:rPr>
        <w:tab/>
      </w:r>
      <w:r w:rsidRPr="008F1C81">
        <w:rPr>
          <w:color w:val="000000" w:themeColor="text1"/>
          <w:sz w:val="22"/>
          <w:szCs w:val="22"/>
        </w:rPr>
        <w:t xml:space="preserve">Арестова А.Л., </w:t>
      </w:r>
    </w:p>
    <w:p w:rsidR="000677F3" w:rsidRPr="008F1C81" w:rsidP="000677F3">
      <w:pPr>
        <w:shd w:val="clear" w:color="auto" w:fill="FFFFFF"/>
        <w:rPr>
          <w:color w:val="000000" w:themeColor="text1"/>
          <w:sz w:val="22"/>
          <w:szCs w:val="22"/>
        </w:rPr>
      </w:pPr>
      <w:r w:rsidRPr="008F1C81">
        <w:rPr>
          <w:color w:val="000000" w:themeColor="text1"/>
          <w:sz w:val="22"/>
          <w:szCs w:val="22"/>
        </w:rPr>
        <w:t>е</w:t>
      </w:r>
      <w:r w:rsidRPr="008F1C81">
        <w:rPr>
          <w:color w:val="000000" w:themeColor="text1"/>
          <w:sz w:val="22"/>
          <w:szCs w:val="22"/>
        </w:rPr>
        <w:t>го</w:t>
      </w:r>
      <w:r w:rsidRPr="008F1C81">
        <w:rPr>
          <w:color w:val="000000" w:themeColor="text1"/>
          <w:sz w:val="22"/>
          <w:szCs w:val="22"/>
        </w:rPr>
        <w:t xml:space="preserve"> защитника в лице адвоката</w:t>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sidR="00AE7C51">
        <w:rPr>
          <w:color w:val="000000" w:themeColor="text1"/>
          <w:sz w:val="22"/>
          <w:szCs w:val="22"/>
        </w:rPr>
        <w:tab/>
      </w:r>
      <w:r w:rsidRPr="008F1C81" w:rsidR="00367370">
        <w:rPr>
          <w:color w:val="000000" w:themeColor="text1"/>
          <w:sz w:val="22"/>
          <w:szCs w:val="22"/>
        </w:rPr>
        <w:tab/>
      </w:r>
      <w:r w:rsidRPr="008F1C81" w:rsidR="00367370">
        <w:rPr>
          <w:color w:val="000000" w:themeColor="text1"/>
          <w:sz w:val="22"/>
          <w:szCs w:val="22"/>
        </w:rPr>
        <w:tab/>
      </w:r>
      <w:r w:rsidRPr="008F1C81">
        <w:rPr>
          <w:color w:val="000000" w:themeColor="text1"/>
          <w:sz w:val="22"/>
          <w:szCs w:val="22"/>
        </w:rPr>
        <w:t>Зелинской О.Я.,</w:t>
      </w:r>
    </w:p>
    <w:p w:rsidR="005E70FA" w:rsidRPr="008F1C81" w:rsidP="000677F3">
      <w:pPr>
        <w:shd w:val="clear" w:color="auto" w:fill="FFFFFF"/>
        <w:jc w:val="both"/>
        <w:rPr>
          <w:color w:val="000000" w:themeColor="text1"/>
          <w:sz w:val="22"/>
          <w:szCs w:val="22"/>
        </w:rPr>
      </w:pPr>
      <w:r w:rsidRPr="008F1C81">
        <w:rPr>
          <w:color w:val="000000" w:themeColor="text1"/>
          <w:sz w:val="22"/>
          <w:szCs w:val="22"/>
        </w:rPr>
        <w:t>рассмотрев в открытом судебном заседании уголовное дело по обвинению</w:t>
      </w:r>
    </w:p>
    <w:p w:rsidR="005E70FA" w:rsidRPr="008F1C81" w:rsidP="008F1C81">
      <w:pPr>
        <w:shd w:val="clear" w:color="auto" w:fill="FFFFFF"/>
        <w:ind w:left="1416"/>
        <w:jc w:val="both"/>
        <w:rPr>
          <w:color w:val="000000" w:themeColor="text1"/>
          <w:sz w:val="22"/>
          <w:szCs w:val="22"/>
        </w:rPr>
      </w:pPr>
      <w:r w:rsidRPr="008F1C81">
        <w:rPr>
          <w:bCs/>
          <w:color w:val="000000" w:themeColor="text1"/>
          <w:sz w:val="22"/>
          <w:szCs w:val="22"/>
        </w:rPr>
        <w:t>Арестова</w:t>
      </w:r>
      <w:r w:rsidRPr="008F1C81">
        <w:rPr>
          <w:bCs/>
          <w:color w:val="000000" w:themeColor="text1"/>
          <w:sz w:val="22"/>
          <w:szCs w:val="22"/>
        </w:rPr>
        <w:t xml:space="preserve"> Антона Леонидовича, </w:t>
      </w:r>
      <w:r w:rsidRPr="008F1C81" w:rsidR="008F1C81">
        <w:rPr>
          <w:bCs/>
          <w:iCs/>
          <w:sz w:val="22"/>
          <w:szCs w:val="22"/>
        </w:rPr>
        <w:t>&lt;персональные данные&gt;</w:t>
      </w:r>
      <w:r w:rsidRPr="008F1C81" w:rsidR="008F1C81">
        <w:rPr>
          <w:bCs/>
          <w:iCs/>
          <w:sz w:val="22"/>
          <w:szCs w:val="22"/>
        </w:rPr>
        <w:t xml:space="preserve"> </w:t>
      </w:r>
      <w:r w:rsidRPr="008F1C81">
        <w:rPr>
          <w:color w:val="000000" w:themeColor="text1"/>
          <w:sz w:val="22"/>
          <w:szCs w:val="22"/>
        </w:rPr>
        <w:t>в сов</w:t>
      </w:r>
      <w:r w:rsidRPr="008F1C81">
        <w:rPr>
          <w:color w:val="000000" w:themeColor="text1"/>
          <w:sz w:val="22"/>
          <w:szCs w:val="22"/>
        </w:rPr>
        <w:t xml:space="preserve">ершении преступления, предусмотренного </w:t>
      </w:r>
      <w:r w:rsidRPr="008F1C81" w:rsidR="000D3094">
        <w:rPr>
          <w:color w:val="000000" w:themeColor="text1"/>
          <w:sz w:val="22"/>
          <w:szCs w:val="22"/>
        </w:rPr>
        <w:t>ч. 1 ст. 158</w:t>
      </w:r>
      <w:r w:rsidRPr="008F1C81">
        <w:rPr>
          <w:color w:val="000000" w:themeColor="text1"/>
          <w:sz w:val="22"/>
          <w:szCs w:val="22"/>
        </w:rPr>
        <w:t xml:space="preserve"> Уголовного кодекса РФ</w:t>
      </w:r>
      <w:r w:rsidRPr="008F1C81">
        <w:rPr>
          <w:bCs/>
          <w:color w:val="000000" w:themeColor="text1"/>
          <w:sz w:val="22"/>
          <w:szCs w:val="22"/>
        </w:rPr>
        <w:t>,</w:t>
      </w:r>
    </w:p>
    <w:p w:rsidR="005E70FA" w:rsidRPr="008F1C81" w:rsidP="005E70FA">
      <w:pPr>
        <w:shd w:val="clear" w:color="auto" w:fill="FFFFFF"/>
        <w:spacing w:before="120" w:after="120"/>
        <w:jc w:val="center"/>
        <w:rPr>
          <w:b/>
          <w:bCs/>
          <w:color w:val="000000" w:themeColor="text1"/>
          <w:sz w:val="22"/>
          <w:szCs w:val="22"/>
        </w:rPr>
      </w:pPr>
      <w:r w:rsidRPr="008F1C81">
        <w:rPr>
          <w:b/>
          <w:bCs/>
          <w:color w:val="000000" w:themeColor="text1"/>
          <w:sz w:val="22"/>
          <w:szCs w:val="22"/>
        </w:rPr>
        <w:t>у с т а н о в и л</w:t>
      </w:r>
      <w:r w:rsidRPr="008F1C81">
        <w:rPr>
          <w:b/>
          <w:bCs/>
          <w:color w:val="000000" w:themeColor="text1"/>
          <w:sz w:val="22"/>
          <w:szCs w:val="22"/>
        </w:rPr>
        <w:t xml:space="preserve"> :</w:t>
      </w:r>
    </w:p>
    <w:p w:rsidR="00257314" w:rsidRPr="008F1C81" w:rsidP="00257314">
      <w:pPr>
        <w:widowControl/>
        <w:ind w:firstLine="709"/>
        <w:jc w:val="both"/>
        <w:rPr>
          <w:color w:val="000000" w:themeColor="text1"/>
          <w:sz w:val="22"/>
          <w:szCs w:val="22"/>
        </w:rPr>
      </w:pPr>
      <w:r w:rsidRPr="008F1C81">
        <w:rPr>
          <w:color w:val="000000" w:themeColor="text1"/>
          <w:sz w:val="22"/>
          <w:szCs w:val="22"/>
        </w:rPr>
        <w:t xml:space="preserve">Арестов А.Л. </w:t>
      </w:r>
      <w:r w:rsidRPr="008F1C81">
        <w:rPr>
          <w:color w:val="000000" w:themeColor="text1"/>
          <w:sz w:val="22"/>
          <w:szCs w:val="22"/>
        </w:rPr>
        <w:t xml:space="preserve">совершил кражу, то есть тайное хищение </w:t>
      </w:r>
      <w:r w:rsidRPr="008F1C81">
        <w:rPr>
          <w:color w:val="000000" w:themeColor="text1"/>
          <w:sz w:val="22"/>
          <w:szCs w:val="22"/>
        </w:rPr>
        <w:t>чужого имущества, при следующих обстоятельствах.</w:t>
      </w:r>
    </w:p>
    <w:p w:rsidR="00A56EED" w:rsidRPr="008F1C81" w:rsidP="00FE5E56">
      <w:pPr>
        <w:shd w:val="clear" w:color="auto" w:fill="FFFFFF"/>
        <w:ind w:firstLine="708"/>
        <w:jc w:val="both"/>
        <w:rPr>
          <w:color w:val="000000" w:themeColor="text1"/>
          <w:sz w:val="22"/>
          <w:szCs w:val="22"/>
        </w:rPr>
      </w:pPr>
      <w:r w:rsidRPr="008F1C81">
        <w:rPr>
          <w:color w:val="000000" w:themeColor="text1"/>
          <w:sz w:val="22"/>
          <w:szCs w:val="22"/>
        </w:rPr>
        <w:t>1</w:t>
      </w:r>
      <w:r w:rsidRPr="008F1C81" w:rsidR="00EC4C71">
        <w:rPr>
          <w:color w:val="000000" w:themeColor="text1"/>
          <w:sz w:val="22"/>
          <w:szCs w:val="22"/>
        </w:rPr>
        <w:t>0</w:t>
      </w:r>
      <w:r w:rsidRPr="008F1C81">
        <w:rPr>
          <w:color w:val="000000" w:themeColor="text1"/>
          <w:sz w:val="22"/>
          <w:szCs w:val="22"/>
        </w:rPr>
        <w:t xml:space="preserve"> августа </w:t>
      </w:r>
      <w:r w:rsidRPr="008F1C81" w:rsidR="00EC4C71">
        <w:rPr>
          <w:color w:val="000000" w:themeColor="text1"/>
          <w:sz w:val="22"/>
          <w:szCs w:val="22"/>
        </w:rPr>
        <w:t>2023</w:t>
      </w:r>
      <w:r w:rsidRPr="008F1C81" w:rsidR="0079208D">
        <w:rPr>
          <w:color w:val="000000" w:themeColor="text1"/>
          <w:sz w:val="22"/>
          <w:szCs w:val="22"/>
        </w:rPr>
        <w:t xml:space="preserve"> г.</w:t>
      </w:r>
      <w:r w:rsidRPr="008F1C81" w:rsidR="00EC4C71">
        <w:rPr>
          <w:color w:val="000000" w:themeColor="text1"/>
          <w:sz w:val="22"/>
          <w:szCs w:val="22"/>
        </w:rPr>
        <w:t xml:space="preserve"> </w:t>
      </w:r>
      <w:r w:rsidRPr="008F1C81">
        <w:rPr>
          <w:color w:val="000000" w:themeColor="text1"/>
          <w:sz w:val="22"/>
          <w:szCs w:val="22"/>
        </w:rPr>
        <w:t xml:space="preserve">в вечернее время, точное время дознанием не установлено, Арестов А.Л., </w:t>
      </w:r>
      <w:r w:rsidRPr="008F1C81" w:rsidR="00EC4C71">
        <w:rPr>
          <w:color w:val="000000" w:themeColor="text1"/>
          <w:sz w:val="22"/>
          <w:szCs w:val="22"/>
        </w:rPr>
        <w:t xml:space="preserve">находясь </w:t>
      </w:r>
      <w:r w:rsidRPr="008F1C81">
        <w:rPr>
          <w:color w:val="000000" w:themeColor="text1"/>
          <w:sz w:val="22"/>
          <w:szCs w:val="22"/>
        </w:rPr>
        <w:t xml:space="preserve">в служебном кабинете, расположенном по адресу: </w:t>
      </w:r>
      <w:r w:rsidRPr="008F1C81" w:rsidR="008F1C81">
        <w:rPr>
          <w:bCs/>
          <w:iCs/>
          <w:sz w:val="22"/>
          <w:szCs w:val="22"/>
        </w:rPr>
        <w:t>&lt;адрес&gt;</w:t>
      </w:r>
      <w:r w:rsidRPr="008F1C81">
        <w:rPr>
          <w:color w:val="000000" w:themeColor="text1"/>
          <w:sz w:val="22"/>
          <w:szCs w:val="22"/>
        </w:rPr>
        <w:t>, реализуя вн</w:t>
      </w:r>
      <w:r w:rsidRPr="008F1C81">
        <w:rPr>
          <w:color w:val="000000" w:themeColor="text1"/>
          <w:sz w:val="22"/>
          <w:szCs w:val="22"/>
        </w:rPr>
        <w:t xml:space="preserve">езапно возникший преступный умысел на тайное хищение чужого имущества, </w:t>
      </w:r>
      <w:r w:rsidRPr="008F1C81" w:rsidR="00E13029">
        <w:rPr>
          <w:color w:val="000000" w:themeColor="text1"/>
          <w:sz w:val="22"/>
          <w:szCs w:val="22"/>
        </w:rPr>
        <w:t xml:space="preserve">убедившись в том, что за его действиями никто не наблюдает, из корыстных побуждений, </w:t>
      </w:r>
      <w:r w:rsidRPr="008F1C81" w:rsidR="00EC4C71">
        <w:rPr>
          <w:color w:val="000000" w:themeColor="text1"/>
          <w:sz w:val="22"/>
          <w:szCs w:val="22"/>
        </w:rPr>
        <w:t xml:space="preserve">осознавая </w:t>
      </w:r>
      <w:r w:rsidRPr="008F1C81" w:rsidR="00FE5E56">
        <w:rPr>
          <w:color w:val="000000" w:themeColor="text1"/>
          <w:sz w:val="22"/>
          <w:szCs w:val="22"/>
        </w:rPr>
        <w:t>общественную опасность своих противоправных действий, п</w:t>
      </w:r>
      <w:r w:rsidRPr="008F1C81" w:rsidR="003F55BA">
        <w:rPr>
          <w:color w:val="000000" w:themeColor="text1"/>
          <w:sz w:val="22"/>
          <w:szCs w:val="22"/>
        </w:rPr>
        <w:t xml:space="preserve">редвидя наступление общественно </w:t>
      </w:r>
      <w:r w:rsidRPr="008F1C81" w:rsidR="00FE5E56">
        <w:rPr>
          <w:color w:val="000000" w:themeColor="text1"/>
          <w:sz w:val="22"/>
          <w:szCs w:val="22"/>
        </w:rPr>
        <w:t>опасных последствий в виде причинения</w:t>
      </w:r>
      <w:r w:rsidRPr="008F1C81" w:rsidR="00FE5E56">
        <w:rPr>
          <w:color w:val="000000" w:themeColor="text1"/>
          <w:sz w:val="22"/>
          <w:szCs w:val="22"/>
        </w:rPr>
        <w:t xml:space="preserve"> имущ</w:t>
      </w:r>
      <w:r w:rsidRPr="008F1C81" w:rsidR="00EC4C71">
        <w:rPr>
          <w:color w:val="000000" w:themeColor="text1"/>
          <w:sz w:val="22"/>
          <w:szCs w:val="22"/>
        </w:rPr>
        <w:t>ественного ущерба</w:t>
      </w:r>
      <w:r w:rsidRPr="008F1C81" w:rsidR="00FE5E56">
        <w:rPr>
          <w:color w:val="000000" w:themeColor="text1"/>
          <w:sz w:val="22"/>
          <w:szCs w:val="22"/>
        </w:rPr>
        <w:t xml:space="preserve">, и желая их наступления, </w:t>
      </w:r>
      <w:r w:rsidRPr="008F1C81" w:rsidR="00E13029">
        <w:rPr>
          <w:color w:val="000000" w:themeColor="text1"/>
          <w:sz w:val="22"/>
          <w:szCs w:val="22"/>
        </w:rPr>
        <w:t xml:space="preserve">путем свободного доступа тайно похитил ноутбук </w:t>
      </w:r>
      <w:r w:rsidRPr="008F1C81" w:rsidR="008F1C81">
        <w:rPr>
          <w:bCs/>
          <w:iCs/>
          <w:sz w:val="22"/>
          <w:szCs w:val="22"/>
        </w:rPr>
        <w:t>&lt;данные изъяты&gt;</w:t>
      </w:r>
      <w:r w:rsidRPr="008F1C81" w:rsidR="008F1C81">
        <w:rPr>
          <w:bCs/>
          <w:iCs/>
          <w:sz w:val="22"/>
          <w:szCs w:val="22"/>
        </w:rPr>
        <w:t xml:space="preserve"> </w:t>
      </w:r>
      <w:r w:rsidRPr="008F1C81" w:rsidR="00E13029">
        <w:rPr>
          <w:color w:val="000000" w:themeColor="text1"/>
          <w:sz w:val="22"/>
          <w:szCs w:val="22"/>
        </w:rPr>
        <w:t xml:space="preserve">принадлежащий обществу с ограниченной ответственностью </w:t>
      </w:r>
      <w:r w:rsidRPr="008F1C81" w:rsidR="008F1C81">
        <w:rPr>
          <w:bCs/>
          <w:iCs/>
          <w:sz w:val="22"/>
          <w:szCs w:val="22"/>
        </w:rPr>
        <w:t>&lt;данные изъяты</w:t>
      </w:r>
      <w:r w:rsidRPr="008F1C81" w:rsidR="008F1C81">
        <w:rPr>
          <w:bCs/>
          <w:iCs/>
          <w:sz w:val="22"/>
          <w:szCs w:val="22"/>
        </w:rPr>
        <w:t>&gt;</w:t>
      </w:r>
      <w:r w:rsidRPr="008F1C81" w:rsidR="008F1C81">
        <w:rPr>
          <w:bCs/>
          <w:iCs/>
          <w:sz w:val="22"/>
          <w:szCs w:val="22"/>
        </w:rPr>
        <w:t xml:space="preserve"> </w:t>
      </w:r>
      <w:r w:rsidRPr="008F1C81" w:rsidR="00E13029">
        <w:rPr>
          <w:color w:val="000000" w:themeColor="text1"/>
          <w:sz w:val="22"/>
          <w:szCs w:val="22"/>
        </w:rPr>
        <w:t>П</w:t>
      </w:r>
      <w:r w:rsidRPr="008F1C81" w:rsidR="005B3005">
        <w:rPr>
          <w:color w:val="000000" w:themeColor="text1"/>
          <w:sz w:val="22"/>
          <w:szCs w:val="22"/>
        </w:rPr>
        <w:t>осле чего с похищенным скрылс</w:t>
      </w:r>
      <w:r w:rsidRPr="008F1C81" w:rsidR="00E13029">
        <w:rPr>
          <w:color w:val="000000" w:themeColor="text1"/>
          <w:sz w:val="22"/>
          <w:szCs w:val="22"/>
        </w:rPr>
        <w:t xml:space="preserve">я, </w:t>
      </w:r>
      <w:r w:rsidRPr="008F1C81" w:rsidR="003F55BA">
        <w:rPr>
          <w:color w:val="000000" w:themeColor="text1"/>
          <w:sz w:val="22"/>
          <w:szCs w:val="22"/>
        </w:rPr>
        <w:t>распоряди</w:t>
      </w:r>
      <w:r w:rsidRPr="008F1C81" w:rsidR="00E13029">
        <w:rPr>
          <w:color w:val="000000" w:themeColor="text1"/>
          <w:sz w:val="22"/>
          <w:szCs w:val="22"/>
        </w:rPr>
        <w:t xml:space="preserve">вшись им </w:t>
      </w:r>
      <w:r w:rsidRPr="008F1C81" w:rsidR="003F55BA">
        <w:rPr>
          <w:color w:val="000000" w:themeColor="text1"/>
          <w:sz w:val="22"/>
          <w:szCs w:val="22"/>
        </w:rPr>
        <w:t xml:space="preserve">по своему усмотрению. </w:t>
      </w:r>
      <w:r w:rsidRPr="008F1C81" w:rsidR="00E13029">
        <w:rPr>
          <w:color w:val="000000" w:themeColor="text1"/>
          <w:sz w:val="22"/>
          <w:szCs w:val="22"/>
        </w:rPr>
        <w:t>С</w:t>
      </w:r>
      <w:r w:rsidRPr="008F1C81" w:rsidR="005B3005">
        <w:rPr>
          <w:color w:val="000000" w:themeColor="text1"/>
          <w:sz w:val="22"/>
          <w:szCs w:val="22"/>
        </w:rPr>
        <w:t xml:space="preserve">воими преступными действиями </w:t>
      </w:r>
      <w:r w:rsidRPr="008F1C81" w:rsidR="00E13029">
        <w:rPr>
          <w:color w:val="000000" w:themeColor="text1"/>
          <w:sz w:val="22"/>
          <w:szCs w:val="22"/>
        </w:rPr>
        <w:t xml:space="preserve">Арестов А.Л. </w:t>
      </w:r>
      <w:r w:rsidRPr="008F1C81" w:rsidR="003F55BA">
        <w:rPr>
          <w:color w:val="000000" w:themeColor="text1"/>
          <w:sz w:val="22"/>
          <w:szCs w:val="22"/>
        </w:rPr>
        <w:t>п</w:t>
      </w:r>
      <w:r w:rsidRPr="008F1C81" w:rsidR="00E13029">
        <w:rPr>
          <w:color w:val="000000" w:themeColor="text1"/>
          <w:sz w:val="22"/>
          <w:szCs w:val="22"/>
        </w:rPr>
        <w:t>ричинил</w:t>
      </w:r>
      <w:r w:rsidRPr="008F1C81" w:rsidR="00FE5E56">
        <w:rPr>
          <w:color w:val="000000" w:themeColor="text1"/>
          <w:sz w:val="22"/>
          <w:szCs w:val="22"/>
        </w:rPr>
        <w:t xml:space="preserve"> материальный ущерб</w:t>
      </w:r>
      <w:r w:rsidRPr="008F1C81" w:rsidR="003F55BA">
        <w:rPr>
          <w:color w:val="000000" w:themeColor="text1"/>
          <w:sz w:val="22"/>
          <w:szCs w:val="22"/>
        </w:rPr>
        <w:t xml:space="preserve"> </w:t>
      </w:r>
      <w:r w:rsidRPr="008F1C81" w:rsidR="00E13029">
        <w:rPr>
          <w:color w:val="000000" w:themeColor="text1"/>
          <w:sz w:val="22"/>
          <w:szCs w:val="22"/>
        </w:rPr>
        <w:t>ООО</w:t>
      </w:r>
      <w:r w:rsidRPr="008F1C81" w:rsidR="00E13029">
        <w:rPr>
          <w:color w:val="000000" w:themeColor="text1"/>
          <w:sz w:val="22"/>
          <w:szCs w:val="22"/>
        </w:rPr>
        <w:t xml:space="preserve"> </w:t>
      </w:r>
      <w:r w:rsidRPr="008F1C81" w:rsidR="008F1C81">
        <w:rPr>
          <w:bCs/>
          <w:iCs/>
          <w:sz w:val="22"/>
          <w:szCs w:val="22"/>
        </w:rPr>
        <w:t>&lt;данные изъяты&gt;</w:t>
      </w:r>
      <w:r w:rsidRPr="008F1C81" w:rsidR="008F1C81">
        <w:rPr>
          <w:bCs/>
          <w:iCs/>
          <w:sz w:val="22"/>
          <w:szCs w:val="22"/>
        </w:rPr>
        <w:t xml:space="preserve"> </w:t>
      </w:r>
      <w:r w:rsidRPr="008F1C81" w:rsidR="003F55BA">
        <w:rPr>
          <w:color w:val="000000" w:themeColor="text1"/>
          <w:sz w:val="22"/>
          <w:szCs w:val="22"/>
        </w:rPr>
        <w:t xml:space="preserve">на сумму </w:t>
      </w:r>
      <w:r w:rsidRPr="008F1C81" w:rsidR="00E13029">
        <w:rPr>
          <w:color w:val="000000" w:themeColor="text1"/>
          <w:sz w:val="22"/>
          <w:szCs w:val="22"/>
        </w:rPr>
        <w:t xml:space="preserve">42503 </w:t>
      </w:r>
      <w:r w:rsidRPr="008F1C81" w:rsidR="005B3005">
        <w:rPr>
          <w:color w:val="000000" w:themeColor="text1"/>
          <w:sz w:val="22"/>
          <w:szCs w:val="22"/>
        </w:rPr>
        <w:t>руб.</w:t>
      </w:r>
      <w:r w:rsidRPr="008F1C81" w:rsidR="00E13029">
        <w:rPr>
          <w:color w:val="000000" w:themeColor="text1"/>
          <w:sz w:val="22"/>
          <w:szCs w:val="22"/>
        </w:rPr>
        <w:t xml:space="preserve"> 00 коп. </w:t>
      </w:r>
    </w:p>
    <w:p w:rsidR="00387BEB" w:rsidRPr="008F1C81" w:rsidP="00FC5961">
      <w:pPr>
        <w:pStyle w:val="21"/>
        <w:shd w:val="clear" w:color="auto" w:fill="auto"/>
        <w:spacing w:line="240" w:lineRule="auto"/>
        <w:ind w:firstLine="709"/>
        <w:rPr>
          <w:sz w:val="22"/>
          <w:szCs w:val="22"/>
        </w:rPr>
      </w:pPr>
      <w:r w:rsidRPr="008F1C81">
        <w:rPr>
          <w:bCs/>
          <w:color w:val="000000" w:themeColor="text1"/>
          <w:sz w:val="22"/>
          <w:szCs w:val="22"/>
        </w:rPr>
        <w:t xml:space="preserve">В судебном </w:t>
      </w:r>
      <w:r w:rsidRPr="008F1C81">
        <w:rPr>
          <w:color w:val="000000" w:themeColor="text1"/>
          <w:sz w:val="22"/>
          <w:szCs w:val="22"/>
        </w:rPr>
        <w:t>заседании подсудим</w:t>
      </w:r>
      <w:r w:rsidRPr="008F1C81" w:rsidR="00E13029">
        <w:rPr>
          <w:color w:val="000000" w:themeColor="text1"/>
          <w:sz w:val="22"/>
          <w:szCs w:val="22"/>
        </w:rPr>
        <w:t>ый Арестов А.Л.</w:t>
      </w:r>
      <w:r w:rsidRPr="008F1C81" w:rsidR="005D3DE3">
        <w:rPr>
          <w:color w:val="000000" w:themeColor="text1"/>
          <w:sz w:val="22"/>
          <w:szCs w:val="22"/>
        </w:rPr>
        <w:t xml:space="preserve"> </w:t>
      </w:r>
      <w:r w:rsidRPr="008F1C81" w:rsidR="00FC5961">
        <w:rPr>
          <w:color w:val="000000" w:themeColor="text1"/>
          <w:sz w:val="22"/>
          <w:szCs w:val="22"/>
        </w:rPr>
        <w:t>вину в совершении инкриминируемого преступления признал</w:t>
      </w:r>
      <w:r w:rsidRPr="008F1C81" w:rsidR="007F136F">
        <w:rPr>
          <w:color w:val="000000" w:themeColor="text1"/>
          <w:sz w:val="22"/>
          <w:szCs w:val="22"/>
        </w:rPr>
        <w:t xml:space="preserve"> частично</w:t>
      </w:r>
      <w:r w:rsidRPr="008F1C81" w:rsidR="00FC5961">
        <w:rPr>
          <w:color w:val="000000" w:themeColor="text1"/>
          <w:sz w:val="22"/>
          <w:szCs w:val="22"/>
        </w:rPr>
        <w:t xml:space="preserve"> и допрошенный с соблюдением положений ст.51 Конституции РФ, </w:t>
      </w:r>
      <w:r w:rsidRPr="008F1C81">
        <w:rPr>
          <w:color w:val="000000" w:themeColor="text1"/>
          <w:sz w:val="22"/>
          <w:szCs w:val="22"/>
        </w:rPr>
        <w:t>по</w:t>
      </w:r>
      <w:r w:rsidRPr="008F1C81" w:rsidR="005D3DE3">
        <w:rPr>
          <w:color w:val="000000" w:themeColor="text1"/>
          <w:sz w:val="22"/>
          <w:szCs w:val="22"/>
        </w:rPr>
        <w:t xml:space="preserve">казал, что </w:t>
      </w:r>
      <w:r w:rsidRPr="008F1C81" w:rsidR="007F136F">
        <w:rPr>
          <w:color w:val="000000" w:themeColor="text1"/>
          <w:sz w:val="22"/>
          <w:szCs w:val="22"/>
        </w:rPr>
        <w:t>увидел объявление на сайте, созвонился с К</w:t>
      </w:r>
      <w:r w:rsidRPr="008F1C81" w:rsidR="008F1C81">
        <w:rPr>
          <w:color w:val="000000" w:themeColor="text1"/>
          <w:sz w:val="22"/>
          <w:szCs w:val="22"/>
        </w:rPr>
        <w:t>.</w:t>
      </w:r>
      <w:r w:rsidRPr="008F1C81" w:rsidR="007F136F">
        <w:rPr>
          <w:color w:val="000000" w:themeColor="text1"/>
          <w:sz w:val="22"/>
          <w:szCs w:val="22"/>
        </w:rPr>
        <w:t>А.Г., встретился с ним в г. Симферополь. После разговора с ним он поехал работать в г. Красноперекопск начальником участка на объект. Документы для трудоустройства передал Г</w:t>
      </w:r>
      <w:r w:rsidRPr="008F1C81" w:rsidR="008F1C81">
        <w:rPr>
          <w:color w:val="000000" w:themeColor="text1"/>
          <w:sz w:val="22"/>
          <w:szCs w:val="22"/>
        </w:rPr>
        <w:t>.</w:t>
      </w:r>
      <w:r w:rsidRPr="008F1C81" w:rsidR="007F136F">
        <w:rPr>
          <w:color w:val="000000" w:themeColor="text1"/>
          <w:sz w:val="22"/>
          <w:szCs w:val="22"/>
        </w:rPr>
        <w:t xml:space="preserve">Т.Н. в электронном виде для отправки в головной офис. Написал заявление о приеме на работу начальником участка. С директором говорил об испытательном сроке, в течение которого он мог решить устраивает ли его работа, устраивает ли их его работа, о зарплате. Через две недели он увидел, что в его электронной трудовой книжке нет записи </w:t>
      </w:r>
      <w:r w:rsidRPr="008F1C81" w:rsidR="007F136F">
        <w:rPr>
          <w:color w:val="000000" w:themeColor="text1"/>
          <w:sz w:val="22"/>
          <w:szCs w:val="22"/>
        </w:rPr>
        <w:t>о</w:t>
      </w:r>
      <w:r w:rsidRPr="008F1C81" w:rsidR="007F136F">
        <w:rPr>
          <w:color w:val="000000" w:themeColor="text1"/>
          <w:sz w:val="22"/>
          <w:szCs w:val="22"/>
        </w:rPr>
        <w:t xml:space="preserve"> приему на работу, поскандалил. Был приказ №51 от 27 июля. В его обязанности начальника участка входили полный </w:t>
      </w:r>
      <w:r w:rsidRPr="008F1C81" w:rsidR="007F136F">
        <w:rPr>
          <w:color w:val="000000" w:themeColor="text1"/>
          <w:sz w:val="22"/>
          <w:szCs w:val="22"/>
        </w:rPr>
        <w:t>контроль за</w:t>
      </w:r>
      <w:r w:rsidRPr="008F1C81" w:rsidR="007F136F">
        <w:rPr>
          <w:color w:val="000000" w:themeColor="text1"/>
          <w:sz w:val="22"/>
          <w:szCs w:val="22"/>
        </w:rPr>
        <w:t xml:space="preserve"> строительством, режима охраны труда, безопасности на объекте, подписывать поэтапно после выполнения работ акты КС-2, КС-3, акты скрытых работ. Он являлся должностным лицом. Ему предоставил</w:t>
      </w:r>
      <w:r w:rsidRPr="008F1C81" w:rsidR="005239AD">
        <w:rPr>
          <w:color w:val="000000" w:themeColor="text1"/>
          <w:sz w:val="22"/>
          <w:szCs w:val="22"/>
        </w:rPr>
        <w:t>и комфортабельное рабочее место с рабочим компьютером – ноутбуком</w:t>
      </w:r>
      <w:r w:rsidRPr="008F1C81">
        <w:rPr>
          <w:color w:val="000000" w:themeColor="text1"/>
          <w:sz w:val="22"/>
          <w:szCs w:val="22"/>
        </w:rPr>
        <w:t xml:space="preserve"> </w:t>
      </w:r>
      <w:r w:rsidRPr="008F1C81" w:rsidR="008F1C81">
        <w:rPr>
          <w:bCs/>
          <w:iCs/>
          <w:sz w:val="22"/>
          <w:szCs w:val="22"/>
        </w:rPr>
        <w:t>&lt;данные изъяты&gt;</w:t>
      </w:r>
      <w:r w:rsidRPr="008F1C81" w:rsidR="005239AD">
        <w:rPr>
          <w:color w:val="000000" w:themeColor="text1"/>
          <w:sz w:val="22"/>
          <w:szCs w:val="22"/>
        </w:rPr>
        <w:t>. В ноутбуке хранились рабочая и архитектурная документации, весь проект объекта. С ноутбуком работал постоянно. Встречаясь с заказчиками, он объяснял с помощью ноутбука, в электронном виде формировал отчеты</w:t>
      </w:r>
      <w:r w:rsidRPr="008F1C81" w:rsidR="005239AD">
        <w:rPr>
          <w:color w:val="000000" w:themeColor="text1"/>
          <w:sz w:val="22"/>
          <w:szCs w:val="22"/>
        </w:rPr>
        <w:t xml:space="preserve"> ,</w:t>
      </w:r>
      <w:r w:rsidRPr="008F1C81" w:rsidR="005239AD">
        <w:rPr>
          <w:color w:val="000000" w:themeColor="text1"/>
          <w:sz w:val="22"/>
          <w:szCs w:val="22"/>
        </w:rPr>
        <w:t xml:space="preserve"> потом распечатывал и подписывал их. Из-за одной ошибки, запятой приходилось перепечатывать. Ноутбук был его рабочим инструментом для мобильности. В актах первым подписывал Госстройнадзор, после него другие подписи ставятся автоматически. </w:t>
      </w:r>
      <w:r w:rsidRPr="008F1C81" w:rsidR="005D3DE3">
        <w:rPr>
          <w:sz w:val="22"/>
          <w:szCs w:val="22"/>
        </w:rPr>
        <w:t>10 августа 2023 г</w:t>
      </w:r>
      <w:r w:rsidRPr="008F1C81" w:rsidR="005239AD">
        <w:rPr>
          <w:sz w:val="22"/>
          <w:szCs w:val="22"/>
        </w:rPr>
        <w:t>. он договорился с прорабом субподрядчика М</w:t>
      </w:r>
      <w:r w:rsidRPr="008F1C81" w:rsidR="008F1C81">
        <w:rPr>
          <w:sz w:val="22"/>
          <w:szCs w:val="22"/>
        </w:rPr>
        <w:t>.</w:t>
      </w:r>
      <w:r w:rsidRPr="008F1C81" w:rsidR="00FD0FCC">
        <w:rPr>
          <w:sz w:val="22"/>
          <w:szCs w:val="22"/>
        </w:rPr>
        <w:t>,</w:t>
      </w:r>
      <w:r w:rsidRPr="008F1C81" w:rsidR="005239AD">
        <w:rPr>
          <w:sz w:val="22"/>
          <w:szCs w:val="22"/>
        </w:rPr>
        <w:t xml:space="preserve"> </w:t>
      </w:r>
      <w:r w:rsidRPr="008F1C81" w:rsidR="00FD0FCC">
        <w:rPr>
          <w:sz w:val="22"/>
          <w:szCs w:val="22"/>
        </w:rPr>
        <w:t xml:space="preserve">фамилии которого назвать не смог, </w:t>
      </w:r>
      <w:r w:rsidRPr="008F1C81" w:rsidR="005239AD">
        <w:rPr>
          <w:sz w:val="22"/>
          <w:szCs w:val="22"/>
        </w:rPr>
        <w:t xml:space="preserve">о поездке в г. Симферополь, где на следующий день должен был встретиться с заказчиком. Он взял с собой документы и ноутбук, пошел в автомобиль, так как он ехал в командировку, то умысла похищать у него не было, взял рабочий инструмент для работы. Встреча с заказчиком перенеслась. После чего он поехал в Ставропольский край </w:t>
      </w:r>
      <w:r w:rsidRPr="008F1C81" w:rsidR="005239AD">
        <w:rPr>
          <w:sz w:val="22"/>
          <w:szCs w:val="22"/>
        </w:rPr>
        <w:t>в</w:t>
      </w:r>
      <w:r w:rsidRPr="008F1C81" w:rsidR="005239AD">
        <w:rPr>
          <w:sz w:val="22"/>
          <w:szCs w:val="22"/>
        </w:rPr>
        <w:t xml:space="preserve"> </w:t>
      </w:r>
      <w:r w:rsidRPr="008F1C81" w:rsidR="005239AD">
        <w:rPr>
          <w:sz w:val="22"/>
          <w:szCs w:val="22"/>
        </w:rPr>
        <w:t>отцу</w:t>
      </w:r>
      <w:r w:rsidRPr="008F1C81" w:rsidR="005239AD">
        <w:rPr>
          <w:sz w:val="22"/>
          <w:szCs w:val="22"/>
        </w:rPr>
        <w:t xml:space="preserve"> на день рождения. Ноутбук взял </w:t>
      </w:r>
      <w:r w:rsidRPr="008F1C81" w:rsidR="00FD0FCC">
        <w:rPr>
          <w:sz w:val="22"/>
          <w:szCs w:val="22"/>
        </w:rPr>
        <w:t xml:space="preserve">самовольно </w:t>
      </w:r>
      <w:r w:rsidRPr="008F1C81" w:rsidR="005239AD">
        <w:rPr>
          <w:sz w:val="22"/>
          <w:szCs w:val="22"/>
        </w:rPr>
        <w:t>с собой, чтоб вернуть его в понедельник</w:t>
      </w:r>
      <w:r w:rsidRPr="008F1C81" w:rsidR="00FD0FCC">
        <w:rPr>
          <w:sz w:val="22"/>
          <w:szCs w:val="22"/>
        </w:rPr>
        <w:t>. Затем не смог вернуться на работу, просил оплатить проезд, но ему отказали.</w:t>
      </w:r>
      <w:r w:rsidRPr="008F1C81">
        <w:rPr>
          <w:sz w:val="22"/>
          <w:szCs w:val="22"/>
        </w:rPr>
        <w:t xml:space="preserve"> Он договаривался о заработной плате в размере 80000 руб. – аванс и зарплата два раза в месяц. За две недели должны быть выплатить 40000 руб. Он получил</w:t>
      </w:r>
      <w:r w:rsidRPr="008F1C81">
        <w:rPr>
          <w:sz w:val="22"/>
          <w:szCs w:val="22"/>
        </w:rPr>
        <w:t xml:space="preserve"> 11000 руб. После разговора с К</w:t>
      </w:r>
      <w:r w:rsidRPr="008F1C81" w:rsidR="008F1C81">
        <w:rPr>
          <w:sz w:val="22"/>
          <w:szCs w:val="22"/>
        </w:rPr>
        <w:t>.</w:t>
      </w:r>
      <w:r w:rsidRPr="008F1C81">
        <w:rPr>
          <w:sz w:val="22"/>
          <w:szCs w:val="22"/>
        </w:rPr>
        <w:t xml:space="preserve">А.Г. они пришли </w:t>
      </w:r>
      <w:r w:rsidRPr="008F1C81">
        <w:rPr>
          <w:sz w:val="22"/>
          <w:szCs w:val="22"/>
        </w:rPr>
        <w:t>к</w:t>
      </w:r>
      <w:r w:rsidRPr="008F1C81">
        <w:rPr>
          <w:sz w:val="22"/>
          <w:szCs w:val="22"/>
        </w:rPr>
        <w:t xml:space="preserve"> другому. Задолженность по зарплате есть, подсчет не производил.</w:t>
      </w:r>
      <w:r w:rsidRPr="008F1C81" w:rsidR="00FD0FCC">
        <w:rPr>
          <w:sz w:val="22"/>
          <w:szCs w:val="22"/>
        </w:rPr>
        <w:t xml:space="preserve"> Он решил оставить ноутбук в счет невыплаченной зарплаты, если бы ему вернули зарплату, он бы вернул </w:t>
      </w:r>
      <w:r w:rsidRPr="008F1C81" w:rsidR="00FD0FCC">
        <w:rPr>
          <w:sz w:val="22"/>
          <w:szCs w:val="22"/>
        </w:rPr>
        <w:t xml:space="preserve">ноутбук. 29 августа 2023 г. он уехал на другую работу. Ноутбук находился по месту его регистрации с 12 августа по 14 ноября 2023 г. </w:t>
      </w:r>
      <w:r w:rsidRPr="008F1C81">
        <w:rPr>
          <w:sz w:val="22"/>
          <w:szCs w:val="22"/>
        </w:rPr>
        <w:t xml:space="preserve">Дома он появлялся редко и не мог вернуть ноутбук. </w:t>
      </w:r>
      <w:r w:rsidRPr="008F1C81" w:rsidR="00FD0FCC">
        <w:rPr>
          <w:sz w:val="22"/>
          <w:szCs w:val="22"/>
        </w:rPr>
        <w:t xml:space="preserve">В ноябре узнав о том, что написано заявление в полицию, он приехал в г. Красноперекопск к дознавателю. Явку с повинной написал добровольно, так как оперуполномоченный сказал оформить явку и что так будет проще. Он написал объяснение и обязался вернуть ноутбук, поехал домой. У него нет своей машины, потому он добирался на перекладных, в г. Анапа он «расслабился», очнулся и понял, что потерял ноутбук. В полицию в г. Анапа обращаться не стал, так как понимал, что это займет время. Он попытался примириться, написал расписку, что вернет стоимость ноутбука, но финансово не смог. </w:t>
      </w:r>
      <w:r w:rsidRPr="008F1C81">
        <w:rPr>
          <w:sz w:val="22"/>
          <w:szCs w:val="22"/>
        </w:rPr>
        <w:t>Признает вину в том, что самовольно взял</w:t>
      </w:r>
      <w:r w:rsidRPr="008F1C81">
        <w:rPr>
          <w:sz w:val="22"/>
          <w:szCs w:val="22"/>
        </w:rPr>
        <w:t xml:space="preserve"> ноутбук и не вернул. В тайном хищении ноутбука при обстоятельствах, указанных в обвинительном акте, вину не признает, так как 10 августа 2023 г. он взял ноутбук в присутствии других лиц – М</w:t>
      </w:r>
      <w:r w:rsidRPr="008F1C81" w:rsidR="008F1C81">
        <w:rPr>
          <w:sz w:val="22"/>
          <w:szCs w:val="22"/>
        </w:rPr>
        <w:t>.</w:t>
      </w:r>
      <w:r w:rsidRPr="008F1C81">
        <w:rPr>
          <w:sz w:val="22"/>
          <w:szCs w:val="22"/>
        </w:rPr>
        <w:t>, Г</w:t>
      </w:r>
      <w:r w:rsidRPr="008F1C81" w:rsidR="008F1C81">
        <w:rPr>
          <w:sz w:val="22"/>
          <w:szCs w:val="22"/>
        </w:rPr>
        <w:t>.</w:t>
      </w:r>
      <w:r w:rsidRPr="008F1C81">
        <w:rPr>
          <w:sz w:val="22"/>
          <w:szCs w:val="22"/>
        </w:rPr>
        <w:t>, Д</w:t>
      </w:r>
      <w:r w:rsidRPr="008F1C81" w:rsidR="008F1C81">
        <w:rPr>
          <w:sz w:val="22"/>
          <w:szCs w:val="22"/>
        </w:rPr>
        <w:t>.</w:t>
      </w:r>
      <w:r w:rsidRPr="008F1C81">
        <w:rPr>
          <w:sz w:val="22"/>
          <w:szCs w:val="22"/>
        </w:rPr>
        <w:t xml:space="preserve">, который составлял чертежи. </w:t>
      </w:r>
      <w:r w:rsidRPr="008F1C81" w:rsidR="00E46EB8">
        <w:rPr>
          <w:sz w:val="22"/>
          <w:szCs w:val="22"/>
        </w:rPr>
        <w:t xml:space="preserve">Стоимость ноутбука не оспаривает. </w:t>
      </w:r>
      <w:r w:rsidRPr="008F1C81">
        <w:rPr>
          <w:sz w:val="22"/>
          <w:szCs w:val="22"/>
        </w:rPr>
        <w:t>Оглашенные в части показания, данные им в ходе дознания, поддержал в части. Давал показания, так как намеревался примириться с потерпевшим. Он извинился перед представителем потерпевшего К</w:t>
      </w:r>
      <w:r w:rsidRPr="008F1C81" w:rsidR="008F1C81">
        <w:rPr>
          <w:sz w:val="22"/>
          <w:szCs w:val="22"/>
        </w:rPr>
        <w:t>.</w:t>
      </w:r>
      <w:r w:rsidRPr="008F1C81">
        <w:rPr>
          <w:sz w:val="22"/>
          <w:szCs w:val="22"/>
        </w:rPr>
        <w:t xml:space="preserve">А.Г. Раскаялся в </w:t>
      </w:r>
      <w:r w:rsidRPr="008F1C81">
        <w:rPr>
          <w:sz w:val="22"/>
          <w:szCs w:val="22"/>
        </w:rPr>
        <w:t>содеянном</w:t>
      </w:r>
      <w:r w:rsidRPr="008F1C81">
        <w:rPr>
          <w:sz w:val="22"/>
          <w:szCs w:val="22"/>
        </w:rPr>
        <w:t>.</w:t>
      </w:r>
    </w:p>
    <w:p w:rsidR="004708C3" w:rsidRPr="008F1C81" w:rsidP="004708C3">
      <w:pPr>
        <w:widowControl/>
        <w:ind w:firstLine="709"/>
        <w:jc w:val="both"/>
        <w:rPr>
          <w:color w:val="000000" w:themeColor="text1"/>
          <w:sz w:val="22"/>
          <w:szCs w:val="22"/>
        </w:rPr>
      </w:pPr>
      <w:r w:rsidRPr="008F1C81">
        <w:rPr>
          <w:color w:val="000000" w:themeColor="text1"/>
          <w:sz w:val="22"/>
          <w:szCs w:val="22"/>
        </w:rPr>
        <w:t>Исследова</w:t>
      </w:r>
      <w:r w:rsidRPr="008F1C81">
        <w:rPr>
          <w:color w:val="000000" w:themeColor="text1"/>
          <w:sz w:val="22"/>
          <w:szCs w:val="22"/>
        </w:rPr>
        <w:t>в материалы дела, оценив все добытые по делу доказательства в их совокупности, суд приходит к выводу, что вина подсудимого Арестова А.Л. в инкриминируемом уголовно-наказуемом деянии полностью установлена в судебном заседании и подтверждается следующими док</w:t>
      </w:r>
      <w:r w:rsidRPr="008F1C81">
        <w:rPr>
          <w:color w:val="000000" w:themeColor="text1"/>
          <w:sz w:val="22"/>
          <w:szCs w:val="22"/>
        </w:rPr>
        <w:t>азательствами.</w:t>
      </w:r>
    </w:p>
    <w:p w:rsidR="000A37D1" w:rsidRPr="008F1C81" w:rsidP="004708C3">
      <w:pPr>
        <w:ind w:firstLine="709"/>
        <w:jc w:val="both"/>
        <w:rPr>
          <w:sz w:val="22"/>
          <w:szCs w:val="22"/>
        </w:rPr>
      </w:pPr>
      <w:r w:rsidRPr="008F1C81">
        <w:rPr>
          <w:color w:val="000000" w:themeColor="text1"/>
          <w:sz w:val="22"/>
          <w:szCs w:val="22"/>
        </w:rPr>
        <w:t>Так, д</w:t>
      </w:r>
      <w:r w:rsidRPr="008F1C81" w:rsidR="00FC5961">
        <w:rPr>
          <w:sz w:val="22"/>
          <w:szCs w:val="22"/>
        </w:rPr>
        <w:t xml:space="preserve">опрошенный в судебном заседании представитель потерпевшего </w:t>
      </w:r>
      <w:r w:rsidRPr="008F1C81" w:rsidR="00A310EF">
        <w:rPr>
          <w:sz w:val="22"/>
          <w:szCs w:val="22"/>
        </w:rPr>
        <w:t>К</w:t>
      </w:r>
      <w:r w:rsidRPr="008F1C81" w:rsidR="008F1C81">
        <w:rPr>
          <w:sz w:val="22"/>
          <w:szCs w:val="22"/>
        </w:rPr>
        <w:t>.</w:t>
      </w:r>
      <w:r w:rsidRPr="008F1C81" w:rsidR="00A310EF">
        <w:rPr>
          <w:sz w:val="22"/>
          <w:szCs w:val="22"/>
        </w:rPr>
        <w:t xml:space="preserve">А.Г. – генеральный директор ООО </w:t>
      </w:r>
      <w:r w:rsidRPr="008F1C81" w:rsidR="008F1C81">
        <w:rPr>
          <w:bCs/>
          <w:iCs/>
          <w:sz w:val="22"/>
          <w:szCs w:val="22"/>
        </w:rPr>
        <w:t>&lt;данные изъяты&gt;</w:t>
      </w:r>
      <w:r w:rsidRPr="008F1C81" w:rsidR="008F1C81">
        <w:rPr>
          <w:bCs/>
          <w:iCs/>
          <w:sz w:val="22"/>
          <w:szCs w:val="22"/>
        </w:rPr>
        <w:t xml:space="preserve"> </w:t>
      </w:r>
      <w:r w:rsidRPr="008F1C81" w:rsidR="00A310EF">
        <w:rPr>
          <w:sz w:val="22"/>
          <w:szCs w:val="22"/>
        </w:rPr>
        <w:t xml:space="preserve">действующий на основании устава и решения №3 от 24 июня 2020 г., показал, что </w:t>
      </w:r>
      <w:r w:rsidRPr="008F1C81" w:rsidR="004F544B">
        <w:rPr>
          <w:sz w:val="22"/>
          <w:szCs w:val="22"/>
        </w:rPr>
        <w:t xml:space="preserve">с 10 августа 2023 г. </w:t>
      </w:r>
      <w:r w:rsidRPr="008F1C81" w:rsidR="00A310EF">
        <w:rPr>
          <w:sz w:val="22"/>
          <w:szCs w:val="22"/>
        </w:rPr>
        <w:t>Арестов А.Л.</w:t>
      </w:r>
      <w:r w:rsidRPr="008F1C81" w:rsidR="004F544B">
        <w:rPr>
          <w:sz w:val="22"/>
          <w:szCs w:val="22"/>
        </w:rPr>
        <w:t xml:space="preserve"> принят начальником участк</w:t>
      </w:r>
      <w:r w:rsidRPr="008F1C81" w:rsidR="004F544B">
        <w:rPr>
          <w:sz w:val="22"/>
          <w:szCs w:val="22"/>
        </w:rPr>
        <w:t>а ООО</w:t>
      </w:r>
      <w:r w:rsidRPr="008F1C81" w:rsidR="004F544B">
        <w:rPr>
          <w:sz w:val="22"/>
          <w:szCs w:val="22"/>
        </w:rPr>
        <w:t xml:space="preserve"> </w:t>
      </w:r>
      <w:r w:rsidRPr="008F1C81" w:rsidR="008F1C81">
        <w:rPr>
          <w:bCs/>
          <w:iCs/>
          <w:sz w:val="22"/>
          <w:szCs w:val="22"/>
        </w:rPr>
        <w:t>&lt;данные изъяты&gt;</w:t>
      </w:r>
      <w:r w:rsidRPr="008F1C81" w:rsidR="008F1C81">
        <w:rPr>
          <w:bCs/>
          <w:iCs/>
          <w:sz w:val="22"/>
          <w:szCs w:val="22"/>
        </w:rPr>
        <w:t xml:space="preserve"> </w:t>
      </w:r>
      <w:r w:rsidRPr="008F1C81" w:rsidR="004F544B">
        <w:rPr>
          <w:sz w:val="22"/>
          <w:szCs w:val="22"/>
        </w:rPr>
        <w:t xml:space="preserve">временно, пока присматривались к нему. Сколько проработал Арестов А.Л., он не помнит. </w:t>
      </w:r>
      <w:r w:rsidRPr="008F1C81" w:rsidR="00DA0AAE">
        <w:rPr>
          <w:sz w:val="22"/>
          <w:szCs w:val="22"/>
        </w:rPr>
        <w:t>Ноутбук стоял на рабочем столе. Арестов А.Л. на нем работал. Ноутбук должен был находиться в «прорабской» в 8 мкр., где строится детский сад, для служебных целей. Арестов</w:t>
      </w:r>
      <w:r w:rsidRPr="008F1C81" w:rsidR="00387BEB">
        <w:rPr>
          <w:sz w:val="22"/>
          <w:szCs w:val="22"/>
        </w:rPr>
        <w:t xml:space="preserve"> А.Л.</w:t>
      </w:r>
      <w:r w:rsidRPr="008F1C81" w:rsidR="00DA0AAE">
        <w:rPr>
          <w:sz w:val="22"/>
          <w:szCs w:val="22"/>
        </w:rPr>
        <w:t xml:space="preserve"> должен быть встретиться с заказчиком и показать акты КС. Арестов А.Л. разрешения взять ноутбук с собой не спрашивал, поехал на встречу с заказчиком. Встречу перенесли. Он позвонил и сказал, что у отца день рождения, попросил разрешения в выходные поехать домой, должен был вернуться в понедельник. Он перевел Арестову А.Л. на карту деньги. О том, что Арестов А.Л. берет ноутбук с собой, он не знал. Арестов А.Л. позвонил и попросил перевести денег на билет обратно, но так как он был авансирован, не отработал 15 дней, то денег ему не перевел. Арестов А.Л. не вернулся на работу. После чего он узнал, что ноутбук</w:t>
      </w:r>
      <w:r w:rsidRPr="008F1C81" w:rsidR="00DA0AAE">
        <w:rPr>
          <w:sz w:val="22"/>
          <w:szCs w:val="22"/>
        </w:rPr>
        <w:t xml:space="preserve"> Арестов А.Л. не вернул на место.</w:t>
      </w:r>
      <w:r w:rsidRPr="008F1C81">
        <w:rPr>
          <w:sz w:val="22"/>
          <w:szCs w:val="22"/>
        </w:rPr>
        <w:t xml:space="preserve"> Работники иногда могли для удобства брать ноутбук, чтоб распечатать и по</w:t>
      </w:r>
      <w:r w:rsidRPr="008F1C81">
        <w:rPr>
          <w:sz w:val="22"/>
          <w:szCs w:val="22"/>
        </w:rPr>
        <w:t>дписать акты, так как из-за одной ошибки ездить 120 км для исправления невозможно. При этом вечером ноутбук должны были вернуть на рабочее место.</w:t>
      </w:r>
      <w:r w:rsidRPr="008F1C81" w:rsidR="00DA0AAE">
        <w:rPr>
          <w:sz w:val="22"/>
          <w:szCs w:val="22"/>
        </w:rPr>
        <w:t xml:space="preserve"> </w:t>
      </w:r>
      <w:r w:rsidRPr="008F1C81" w:rsidR="00E46EB8">
        <w:rPr>
          <w:sz w:val="22"/>
          <w:szCs w:val="22"/>
        </w:rPr>
        <w:t>Согласен</w:t>
      </w:r>
      <w:r w:rsidRPr="008F1C81" w:rsidR="00E46EB8">
        <w:rPr>
          <w:sz w:val="22"/>
          <w:szCs w:val="22"/>
        </w:rPr>
        <w:t xml:space="preserve"> с </w:t>
      </w:r>
      <w:r w:rsidRPr="008F1C81" w:rsidR="00AE5AD5">
        <w:rPr>
          <w:sz w:val="22"/>
          <w:szCs w:val="22"/>
        </w:rPr>
        <w:t xml:space="preserve">установленным дознанием </w:t>
      </w:r>
      <w:r w:rsidRPr="008F1C81" w:rsidR="00E46EB8">
        <w:rPr>
          <w:sz w:val="22"/>
          <w:szCs w:val="22"/>
        </w:rPr>
        <w:t xml:space="preserve">размером причиненного ущерба. </w:t>
      </w:r>
      <w:r w:rsidRPr="008F1C81" w:rsidR="00DA0AAE">
        <w:rPr>
          <w:sz w:val="22"/>
          <w:szCs w:val="22"/>
        </w:rPr>
        <w:t>Причиненный ущерб не возмещен, но претензий к Арестову А.Л. не имеет. Г</w:t>
      </w:r>
      <w:r w:rsidRPr="008F1C81" w:rsidR="008F1C81">
        <w:rPr>
          <w:sz w:val="22"/>
          <w:szCs w:val="22"/>
        </w:rPr>
        <w:t>.</w:t>
      </w:r>
      <w:r w:rsidRPr="008F1C81" w:rsidR="00DA0AAE">
        <w:rPr>
          <w:sz w:val="22"/>
          <w:szCs w:val="22"/>
        </w:rPr>
        <w:t xml:space="preserve">В.В. </w:t>
      </w:r>
      <w:r w:rsidRPr="008F1C81" w:rsidR="00DA0AAE">
        <w:rPr>
          <w:sz w:val="22"/>
          <w:szCs w:val="22"/>
        </w:rPr>
        <w:t xml:space="preserve">был сотрудником ООО </w:t>
      </w:r>
      <w:r w:rsidRPr="008F1C81" w:rsidR="008F1C81">
        <w:rPr>
          <w:bCs/>
          <w:iCs/>
          <w:sz w:val="22"/>
          <w:szCs w:val="22"/>
        </w:rPr>
        <w:t>&lt;данные изъяты&gt;</w:t>
      </w:r>
      <w:r w:rsidRPr="008F1C81" w:rsidR="008F1C81">
        <w:rPr>
          <w:bCs/>
          <w:iCs/>
          <w:sz w:val="22"/>
          <w:szCs w:val="22"/>
        </w:rPr>
        <w:t xml:space="preserve"> </w:t>
      </w:r>
      <w:r w:rsidRPr="008F1C81" w:rsidR="00DA0AAE">
        <w:rPr>
          <w:sz w:val="22"/>
          <w:szCs w:val="22"/>
        </w:rPr>
        <w:t>в настоящее время уволился</w:t>
      </w:r>
      <w:r w:rsidRPr="008F1C81" w:rsidR="00DA0AAE">
        <w:rPr>
          <w:sz w:val="22"/>
          <w:szCs w:val="22"/>
        </w:rPr>
        <w:t>. Он выдавал Г</w:t>
      </w:r>
      <w:r w:rsidRPr="008F1C81" w:rsidR="008F1C81">
        <w:rPr>
          <w:sz w:val="22"/>
          <w:szCs w:val="22"/>
        </w:rPr>
        <w:t>.</w:t>
      </w:r>
      <w:r w:rsidRPr="008F1C81" w:rsidR="00DA0AAE">
        <w:rPr>
          <w:sz w:val="22"/>
          <w:szCs w:val="22"/>
        </w:rPr>
        <w:t xml:space="preserve">В.В. доверенность для участия в уголовном деле. </w:t>
      </w:r>
      <w:r w:rsidRPr="008F1C81" w:rsidR="00E46EB8">
        <w:rPr>
          <w:sz w:val="22"/>
          <w:szCs w:val="22"/>
        </w:rPr>
        <w:t>Просил не наказывать Арестова А.Л. лишением свободы.</w:t>
      </w:r>
    </w:p>
    <w:p w:rsidR="00D47583" w:rsidRPr="008F1C81" w:rsidP="000A37D1">
      <w:pPr>
        <w:ind w:firstLine="708"/>
        <w:jc w:val="both"/>
        <w:rPr>
          <w:sz w:val="22"/>
          <w:szCs w:val="22"/>
        </w:rPr>
      </w:pPr>
      <w:r w:rsidRPr="008F1C81">
        <w:rPr>
          <w:sz w:val="22"/>
          <w:szCs w:val="22"/>
        </w:rPr>
        <w:t>Допрошенная в судебном заседании св</w:t>
      </w:r>
      <w:r w:rsidRPr="008F1C81">
        <w:rPr>
          <w:sz w:val="22"/>
          <w:szCs w:val="22"/>
        </w:rPr>
        <w:t>идетель Г</w:t>
      </w:r>
      <w:r w:rsidRPr="008F1C81" w:rsidR="008F1C81">
        <w:rPr>
          <w:sz w:val="22"/>
          <w:szCs w:val="22"/>
        </w:rPr>
        <w:t>.</w:t>
      </w:r>
      <w:r w:rsidRPr="008F1C81">
        <w:rPr>
          <w:sz w:val="22"/>
          <w:szCs w:val="22"/>
        </w:rPr>
        <w:t xml:space="preserve">Т.Н. показала, что </w:t>
      </w:r>
      <w:r w:rsidRPr="008F1C81">
        <w:rPr>
          <w:sz w:val="22"/>
          <w:szCs w:val="22"/>
        </w:rPr>
        <w:t xml:space="preserve">с 05 октября 2022 г. по </w:t>
      </w:r>
      <w:r w:rsidRPr="008F1C81">
        <w:rPr>
          <w:sz w:val="22"/>
          <w:szCs w:val="22"/>
        </w:rPr>
        <w:t xml:space="preserve">настоящее время она </w:t>
      </w:r>
      <w:r w:rsidRPr="008F1C81">
        <w:rPr>
          <w:sz w:val="22"/>
          <w:szCs w:val="22"/>
        </w:rPr>
        <w:t xml:space="preserve">работает </w:t>
      </w:r>
      <w:r w:rsidRPr="008F1C81">
        <w:rPr>
          <w:sz w:val="22"/>
          <w:szCs w:val="22"/>
        </w:rPr>
        <w:t xml:space="preserve">специалиста по делопроизводству в ООО </w:t>
      </w:r>
      <w:r w:rsidRPr="008F1C81" w:rsidR="008F1C81">
        <w:rPr>
          <w:bCs/>
          <w:iCs/>
          <w:sz w:val="22"/>
          <w:szCs w:val="22"/>
        </w:rPr>
        <w:t xml:space="preserve">&lt;данные </w:t>
      </w:r>
      <w:r w:rsidRPr="008F1C81" w:rsidR="008F1C81">
        <w:rPr>
          <w:bCs/>
          <w:iCs/>
          <w:sz w:val="22"/>
          <w:szCs w:val="22"/>
        </w:rPr>
        <w:t>изъяты&gt;</w:t>
      </w:r>
      <w:r w:rsidRPr="008F1C81" w:rsidR="008F1C81">
        <w:rPr>
          <w:bCs/>
          <w:iCs/>
          <w:sz w:val="22"/>
          <w:szCs w:val="22"/>
        </w:rPr>
        <w:t xml:space="preserve"> </w:t>
      </w:r>
      <w:r w:rsidRPr="008F1C81">
        <w:rPr>
          <w:sz w:val="22"/>
          <w:szCs w:val="22"/>
        </w:rPr>
        <w:t>В ее должностные обязанности входит</w:t>
      </w:r>
      <w:r w:rsidRPr="008F1C81">
        <w:rPr>
          <w:sz w:val="22"/>
          <w:szCs w:val="22"/>
        </w:rPr>
        <w:t xml:space="preserve"> приемка, обраб</w:t>
      </w:r>
      <w:r w:rsidRPr="008F1C81" w:rsidR="00E46EB8">
        <w:rPr>
          <w:sz w:val="22"/>
          <w:szCs w:val="22"/>
        </w:rPr>
        <w:t xml:space="preserve">отка, отправка корреспонденции, </w:t>
      </w:r>
      <w:r w:rsidRPr="008F1C81">
        <w:rPr>
          <w:sz w:val="22"/>
          <w:szCs w:val="22"/>
        </w:rPr>
        <w:t xml:space="preserve">подготовка проектов писем. </w:t>
      </w:r>
      <w:r w:rsidRPr="008F1C81">
        <w:rPr>
          <w:sz w:val="22"/>
          <w:szCs w:val="22"/>
        </w:rPr>
        <w:t>С 27 июл</w:t>
      </w:r>
      <w:r w:rsidRPr="008F1C81">
        <w:rPr>
          <w:sz w:val="22"/>
          <w:szCs w:val="22"/>
        </w:rPr>
        <w:t xml:space="preserve">я 2023 г. до 10 августа 2023 г. Арестов А.Л. работал начальником участка. </w:t>
      </w:r>
      <w:r w:rsidRPr="008F1C81">
        <w:rPr>
          <w:sz w:val="22"/>
          <w:szCs w:val="22"/>
        </w:rPr>
        <w:t xml:space="preserve">10 августа 2023 г. она находилась на своем рабочем месте по адресу: </w:t>
      </w:r>
      <w:r w:rsidRPr="008F1C81" w:rsidR="008F1C81">
        <w:rPr>
          <w:bCs/>
          <w:iCs/>
          <w:sz w:val="22"/>
          <w:szCs w:val="22"/>
        </w:rPr>
        <w:t>&lt;адрес&gt;</w:t>
      </w:r>
      <w:r w:rsidRPr="008F1C81">
        <w:rPr>
          <w:sz w:val="22"/>
          <w:szCs w:val="22"/>
        </w:rPr>
        <w:t xml:space="preserve">, когда во второй половине </w:t>
      </w:r>
      <w:r w:rsidRPr="008F1C81">
        <w:rPr>
          <w:sz w:val="22"/>
          <w:szCs w:val="22"/>
        </w:rPr>
        <w:t>дня Арестов А.Л.</w:t>
      </w:r>
      <w:r w:rsidRPr="008F1C81">
        <w:rPr>
          <w:sz w:val="22"/>
          <w:szCs w:val="22"/>
        </w:rPr>
        <w:t xml:space="preserve"> забрал ноутбук </w:t>
      </w:r>
      <w:r w:rsidRPr="008F1C81" w:rsidR="008F1C81">
        <w:rPr>
          <w:bCs/>
          <w:iCs/>
          <w:sz w:val="22"/>
          <w:szCs w:val="22"/>
        </w:rPr>
        <w:t>&lt;данные изъяты&gt;</w:t>
      </w:r>
      <w:r w:rsidRPr="008F1C81">
        <w:rPr>
          <w:sz w:val="22"/>
          <w:szCs w:val="22"/>
        </w:rPr>
        <w:t>, в котором были схемы, чертежи, проектная документация. Когда Арестов А.Л. забирал ноутбук, сказал, что едет к папе на день рождения, потом приедет в Республику Крым. Ей неизвестно, разрешалось ли выносить ноутбук, о долговых обязательствах перед Арестов</w:t>
      </w:r>
      <w:r w:rsidRPr="008F1C81">
        <w:rPr>
          <w:sz w:val="22"/>
          <w:szCs w:val="22"/>
        </w:rPr>
        <w:t xml:space="preserve">ым А.Л., а также на основании каких документов он принят на работу. Ей известно, что Арестов А.Л. принят на испытательный срок, фактически был допущен и находился на объекте. После того, как Арестов А.Л. не вернулся на работу, 14 или 15 августа 2023 г. </w:t>
      </w:r>
      <w:r w:rsidRPr="008F1C81" w:rsidR="00BE7887">
        <w:rPr>
          <w:sz w:val="22"/>
          <w:szCs w:val="22"/>
        </w:rPr>
        <w:t xml:space="preserve">она </w:t>
      </w:r>
      <w:r w:rsidRPr="008F1C81">
        <w:rPr>
          <w:sz w:val="22"/>
          <w:szCs w:val="22"/>
        </w:rPr>
        <w:t xml:space="preserve">сообщила работодателю. Она работников не контролировала, переживала за человека. Когда Арестов А.Л. забирал ноутбук, она не придала этому значение. Она не помнит, чтобы предыдущие работники брали ноутбук. В настоящее время ноутбук отсутствует. </w:t>
      </w:r>
    </w:p>
    <w:p w:rsidR="00D47583" w:rsidRPr="008F1C81" w:rsidP="00F76362">
      <w:pPr>
        <w:ind w:firstLine="708"/>
        <w:jc w:val="both"/>
        <w:rPr>
          <w:sz w:val="22"/>
          <w:szCs w:val="22"/>
        </w:rPr>
      </w:pPr>
      <w:r w:rsidRPr="008F1C81">
        <w:rPr>
          <w:sz w:val="22"/>
          <w:szCs w:val="22"/>
        </w:rPr>
        <w:t>Допрошенны</w:t>
      </w:r>
      <w:r w:rsidRPr="008F1C81">
        <w:rPr>
          <w:sz w:val="22"/>
          <w:szCs w:val="22"/>
        </w:rPr>
        <w:t xml:space="preserve">й в судебном заседании </w:t>
      </w:r>
      <w:r w:rsidRPr="008F1C81" w:rsidR="00FC5961">
        <w:rPr>
          <w:sz w:val="22"/>
          <w:szCs w:val="22"/>
        </w:rPr>
        <w:t>Г</w:t>
      </w:r>
      <w:r w:rsidRPr="008F1C81" w:rsidR="008F1C81">
        <w:rPr>
          <w:sz w:val="22"/>
          <w:szCs w:val="22"/>
        </w:rPr>
        <w:t>.</w:t>
      </w:r>
      <w:r w:rsidRPr="008F1C81" w:rsidR="00FC5961">
        <w:rPr>
          <w:sz w:val="22"/>
          <w:szCs w:val="22"/>
        </w:rPr>
        <w:t>В.В.</w:t>
      </w:r>
      <w:r w:rsidRPr="008F1C81">
        <w:rPr>
          <w:sz w:val="22"/>
          <w:szCs w:val="22"/>
        </w:rPr>
        <w:t xml:space="preserve">, принимавший участие в </w:t>
      </w:r>
      <w:r w:rsidRPr="008F1C81" w:rsidR="00DC313C">
        <w:rPr>
          <w:sz w:val="22"/>
          <w:szCs w:val="22"/>
        </w:rPr>
        <w:t xml:space="preserve">ходе дознания </w:t>
      </w:r>
      <w:r w:rsidRPr="008F1C81">
        <w:rPr>
          <w:sz w:val="22"/>
          <w:szCs w:val="22"/>
        </w:rPr>
        <w:t>в качестве представителя потерпевшего,</w:t>
      </w:r>
      <w:r w:rsidRPr="008F1C81" w:rsidR="00FC5961">
        <w:rPr>
          <w:sz w:val="22"/>
          <w:szCs w:val="22"/>
        </w:rPr>
        <w:t xml:space="preserve"> показал, что </w:t>
      </w:r>
      <w:r w:rsidRPr="008F1C81" w:rsidR="00E46EB8">
        <w:rPr>
          <w:sz w:val="22"/>
          <w:szCs w:val="22"/>
        </w:rPr>
        <w:t xml:space="preserve">с 15 августа 2023 г. он работал </w:t>
      </w:r>
      <w:r w:rsidRPr="008F1C81" w:rsidR="00FC5961">
        <w:rPr>
          <w:sz w:val="22"/>
          <w:szCs w:val="22"/>
        </w:rPr>
        <w:t xml:space="preserve">начальником участка ООО </w:t>
      </w:r>
      <w:r w:rsidRPr="008F1C81" w:rsidR="008F1C81">
        <w:rPr>
          <w:bCs/>
          <w:iCs/>
          <w:sz w:val="22"/>
          <w:szCs w:val="22"/>
        </w:rPr>
        <w:t>&lt;данные изъяты&gt;</w:t>
      </w:r>
      <w:r w:rsidRPr="008F1C81" w:rsidR="008F1C81">
        <w:rPr>
          <w:bCs/>
          <w:iCs/>
          <w:sz w:val="22"/>
          <w:szCs w:val="22"/>
        </w:rPr>
        <w:t xml:space="preserve"> </w:t>
      </w:r>
      <w:r w:rsidRPr="008F1C81" w:rsidR="00E46EB8">
        <w:rPr>
          <w:sz w:val="22"/>
          <w:szCs w:val="22"/>
        </w:rPr>
        <w:t xml:space="preserve">на строительстве детского сада </w:t>
      </w:r>
      <w:r w:rsidRPr="008F1C81" w:rsidR="008F1C81">
        <w:rPr>
          <w:bCs/>
          <w:iCs/>
          <w:sz w:val="22"/>
          <w:szCs w:val="22"/>
        </w:rPr>
        <w:t>&lt;адрес&gt;</w:t>
      </w:r>
      <w:r w:rsidRPr="008F1C81" w:rsidR="00E46EB8">
        <w:rPr>
          <w:sz w:val="22"/>
          <w:szCs w:val="22"/>
        </w:rPr>
        <w:t>. Ему известно, что предыдущий начальник участка Арестов А.Л. с ноутбуком уехал в г. Симферополь и 14 августа 2023 г. не появился на работе.</w:t>
      </w:r>
      <w:r w:rsidRPr="008F1C81" w:rsidR="00F76362">
        <w:rPr>
          <w:sz w:val="22"/>
          <w:szCs w:val="22"/>
        </w:rPr>
        <w:t xml:space="preserve"> Его начали искать, просили вернуть ноутбук. Распечатали новую документацию.</w:t>
      </w:r>
      <w:r w:rsidRPr="008F1C81" w:rsidR="00E46EB8">
        <w:rPr>
          <w:sz w:val="22"/>
          <w:szCs w:val="22"/>
        </w:rPr>
        <w:t xml:space="preserve"> Со слов работников знает, что ноутбук ООО </w:t>
      </w:r>
      <w:r w:rsidRPr="008F1C81" w:rsidR="008F1C81">
        <w:rPr>
          <w:bCs/>
          <w:iCs/>
          <w:sz w:val="22"/>
          <w:szCs w:val="22"/>
        </w:rPr>
        <w:t>&lt;данные изъяты&gt;</w:t>
      </w:r>
      <w:r w:rsidRPr="008F1C81" w:rsidR="008F1C81">
        <w:rPr>
          <w:bCs/>
          <w:iCs/>
          <w:sz w:val="22"/>
          <w:szCs w:val="22"/>
        </w:rPr>
        <w:t xml:space="preserve"> </w:t>
      </w:r>
      <w:r w:rsidRPr="008F1C81" w:rsidR="00E46EB8">
        <w:rPr>
          <w:sz w:val="22"/>
          <w:szCs w:val="22"/>
        </w:rPr>
        <w:t xml:space="preserve">служебный, находился на рабочем месте начальника участка. Он работал без ноутбука, его не видел. Он ездил в г. Симферополь без ноутбука, подписывал акты. Он знает, что ноутбук служебная собственность с инвентарным номером, числится в бухгалтерии, закреплен за строительным участком. Документы о выполненных работах </w:t>
      </w:r>
      <w:r w:rsidRPr="008F1C81" w:rsidR="00BE7887">
        <w:rPr>
          <w:sz w:val="22"/>
          <w:szCs w:val="22"/>
        </w:rPr>
        <w:t xml:space="preserve">во время его работы </w:t>
      </w:r>
      <w:r w:rsidRPr="008F1C81" w:rsidR="00E46EB8">
        <w:rPr>
          <w:sz w:val="22"/>
          <w:szCs w:val="22"/>
        </w:rPr>
        <w:t xml:space="preserve">подписывались </w:t>
      </w:r>
      <w:r w:rsidRPr="008F1C81" w:rsidR="00E46EB8">
        <w:rPr>
          <w:sz w:val="22"/>
          <w:szCs w:val="22"/>
        </w:rPr>
        <w:t xml:space="preserve">инженером технадзора на месте строительства. В г. Симферополь четыре организации при наличии подписи инженера технического контроля </w:t>
      </w:r>
      <w:r w:rsidRPr="008F1C81" w:rsidR="00F76362">
        <w:rPr>
          <w:sz w:val="22"/>
          <w:szCs w:val="22"/>
        </w:rPr>
        <w:t>и приложенными чертежами подписывали акты. Он работал без ноутбука полгода, для подписания актов ноутбук не нужен.</w:t>
      </w:r>
    </w:p>
    <w:p w:rsidR="00BA7D22" w:rsidRPr="008F1C81" w:rsidP="004708C3">
      <w:pPr>
        <w:pStyle w:val="21"/>
        <w:shd w:val="clear" w:color="auto" w:fill="auto"/>
        <w:spacing w:line="240" w:lineRule="auto"/>
        <w:ind w:firstLine="709"/>
        <w:rPr>
          <w:sz w:val="22"/>
          <w:szCs w:val="22"/>
          <w:lang w:bidi="en-US"/>
        </w:rPr>
      </w:pPr>
      <w:r w:rsidRPr="008F1C81">
        <w:rPr>
          <w:sz w:val="22"/>
          <w:szCs w:val="22"/>
        </w:rPr>
        <w:t xml:space="preserve">Заявлением генерального директора ООО </w:t>
      </w:r>
      <w:r w:rsidRPr="008F1C81" w:rsidR="008F1C81">
        <w:rPr>
          <w:bCs/>
          <w:iCs/>
          <w:sz w:val="22"/>
          <w:szCs w:val="22"/>
        </w:rPr>
        <w:t>&lt;данные изъяты&gt;</w:t>
      </w:r>
      <w:r w:rsidRPr="008F1C81" w:rsidR="008F1C81">
        <w:rPr>
          <w:bCs/>
          <w:iCs/>
          <w:sz w:val="22"/>
          <w:szCs w:val="22"/>
        </w:rPr>
        <w:t xml:space="preserve"> </w:t>
      </w:r>
      <w:r w:rsidRPr="008F1C81">
        <w:rPr>
          <w:sz w:val="22"/>
          <w:szCs w:val="22"/>
        </w:rPr>
        <w:t xml:space="preserve">от 02 ноября 2023 г. о том, что 10 августа 2023 г. Арестов А.Л., являвшийся сотрудником ООО </w:t>
      </w:r>
      <w:r w:rsidRPr="008F1C81" w:rsidR="008F1C81">
        <w:rPr>
          <w:bCs/>
          <w:iCs/>
          <w:sz w:val="22"/>
          <w:szCs w:val="22"/>
        </w:rPr>
        <w:t xml:space="preserve">&lt;данные </w:t>
      </w:r>
      <w:r w:rsidRPr="008F1C81" w:rsidR="008F1C81">
        <w:rPr>
          <w:bCs/>
          <w:iCs/>
          <w:sz w:val="22"/>
          <w:szCs w:val="22"/>
        </w:rPr>
        <w:t>изъяты</w:t>
      </w:r>
      <w:r w:rsidRPr="008F1C81" w:rsidR="008F1C81">
        <w:rPr>
          <w:bCs/>
          <w:iCs/>
          <w:sz w:val="22"/>
          <w:szCs w:val="22"/>
        </w:rPr>
        <w:t>&gt;</w:t>
      </w:r>
      <w:r w:rsidRPr="008F1C81" w:rsidR="008F1C81">
        <w:rPr>
          <w:bCs/>
          <w:iCs/>
          <w:sz w:val="22"/>
          <w:szCs w:val="22"/>
        </w:rPr>
        <w:t xml:space="preserve"> </w:t>
      </w:r>
      <w:r w:rsidRPr="008F1C81">
        <w:rPr>
          <w:sz w:val="22"/>
          <w:szCs w:val="22"/>
        </w:rPr>
        <w:t xml:space="preserve">совершил хищение принадлежащего обществу ноутбука </w:t>
      </w:r>
      <w:r w:rsidRPr="008F1C81" w:rsidR="008F1C81">
        <w:rPr>
          <w:bCs/>
          <w:iCs/>
          <w:sz w:val="22"/>
          <w:szCs w:val="22"/>
        </w:rPr>
        <w:t>&lt;данные изъяты&gt;</w:t>
      </w:r>
      <w:r w:rsidRPr="008F1C81" w:rsidR="008F1C81">
        <w:rPr>
          <w:bCs/>
          <w:iCs/>
          <w:sz w:val="22"/>
          <w:szCs w:val="22"/>
        </w:rPr>
        <w:t xml:space="preserve"> </w:t>
      </w:r>
      <w:r w:rsidRPr="008F1C81">
        <w:rPr>
          <w:sz w:val="22"/>
          <w:szCs w:val="22"/>
          <w:lang w:bidi="en-US"/>
        </w:rPr>
        <w:t>стоимостью 58999 руб., п</w:t>
      </w:r>
      <w:r w:rsidRPr="008F1C81">
        <w:rPr>
          <w:sz w:val="22"/>
          <w:szCs w:val="22"/>
          <w:lang w:bidi="en-US"/>
        </w:rPr>
        <w:t xml:space="preserve">риобретенного 09 июня 2018 г., с использованием возможности свободного доступа в помещения ООО </w:t>
      </w:r>
      <w:r w:rsidRPr="008F1C81" w:rsidR="008F1C81">
        <w:rPr>
          <w:bCs/>
          <w:iCs/>
          <w:sz w:val="22"/>
          <w:szCs w:val="22"/>
        </w:rPr>
        <w:t>&lt;данные изъяты&gt;</w:t>
      </w:r>
      <w:r w:rsidRPr="008F1C81" w:rsidR="008F1C81">
        <w:rPr>
          <w:sz w:val="22"/>
          <w:szCs w:val="22"/>
          <w:lang w:bidi="en-US"/>
        </w:rPr>
        <w:t xml:space="preserve"> </w:t>
      </w:r>
      <w:r w:rsidRPr="008F1C81">
        <w:rPr>
          <w:sz w:val="22"/>
          <w:szCs w:val="22"/>
          <w:lang w:bidi="en-US"/>
        </w:rPr>
        <w:t xml:space="preserve"> в</w:t>
      </w:r>
      <w:r w:rsidRPr="008F1C81">
        <w:rPr>
          <w:sz w:val="22"/>
          <w:szCs w:val="22"/>
          <w:lang w:bidi="en-US"/>
        </w:rPr>
        <w:t xml:space="preserve"> течение рабочего времени (</w:t>
      </w:r>
      <w:r w:rsidRPr="008F1C81" w:rsidR="00E56ED1">
        <w:rPr>
          <w:sz w:val="22"/>
          <w:szCs w:val="22"/>
          <w:lang w:bidi="en-US"/>
        </w:rPr>
        <w:t xml:space="preserve">т.1 </w:t>
      </w:r>
      <w:r w:rsidRPr="008F1C81">
        <w:rPr>
          <w:sz w:val="22"/>
          <w:szCs w:val="22"/>
          <w:lang w:bidi="en-US"/>
        </w:rPr>
        <w:t>л.д.4-5).</w:t>
      </w:r>
    </w:p>
    <w:p w:rsidR="002A623B" w:rsidRPr="008F1C81" w:rsidP="004708C3">
      <w:pPr>
        <w:pStyle w:val="21"/>
        <w:shd w:val="clear" w:color="auto" w:fill="auto"/>
        <w:spacing w:line="240" w:lineRule="auto"/>
        <w:ind w:firstLine="709"/>
        <w:rPr>
          <w:sz w:val="22"/>
          <w:szCs w:val="22"/>
          <w:lang w:bidi="en-US"/>
        </w:rPr>
      </w:pPr>
      <w:r w:rsidRPr="008F1C81">
        <w:rPr>
          <w:sz w:val="22"/>
          <w:szCs w:val="22"/>
          <w:lang w:bidi="en-US"/>
        </w:rPr>
        <w:t>Протоколом осмотра места происшествия от 02 ноября 2023 г. и фототаблиц к нему, с</w:t>
      </w:r>
      <w:r w:rsidRPr="008F1C81">
        <w:rPr>
          <w:sz w:val="22"/>
          <w:szCs w:val="22"/>
          <w:lang w:bidi="en-US"/>
        </w:rPr>
        <w:t xml:space="preserve">огласно которым при осмотре помещения для инженерно-технических рабочих ООО </w:t>
      </w:r>
      <w:r w:rsidRPr="008F1C81" w:rsidR="008F1C81">
        <w:rPr>
          <w:bCs/>
          <w:iCs/>
          <w:sz w:val="22"/>
          <w:szCs w:val="22"/>
        </w:rPr>
        <w:t>&lt;данные изъяты&gt;</w:t>
      </w:r>
      <w:r w:rsidRPr="008F1C81" w:rsidR="008F1C81">
        <w:rPr>
          <w:bCs/>
          <w:iCs/>
          <w:sz w:val="22"/>
          <w:szCs w:val="22"/>
        </w:rPr>
        <w:t xml:space="preserve"> </w:t>
      </w:r>
      <w:r w:rsidRPr="008F1C81">
        <w:rPr>
          <w:sz w:val="22"/>
          <w:szCs w:val="22"/>
          <w:lang w:bidi="en-US"/>
        </w:rPr>
        <w:t xml:space="preserve">по адресу: </w:t>
      </w:r>
      <w:r w:rsidRPr="008F1C81" w:rsidR="008F1C81">
        <w:rPr>
          <w:bCs/>
          <w:iCs/>
          <w:sz w:val="22"/>
          <w:szCs w:val="22"/>
        </w:rPr>
        <w:t>&lt;адрес&gt;</w:t>
      </w:r>
      <w:r w:rsidRPr="008F1C81">
        <w:rPr>
          <w:sz w:val="22"/>
          <w:szCs w:val="22"/>
          <w:lang w:bidi="en-US"/>
        </w:rPr>
        <w:t>, Г</w:t>
      </w:r>
      <w:r w:rsidRPr="008F1C81" w:rsidR="008F1C81">
        <w:rPr>
          <w:sz w:val="22"/>
          <w:szCs w:val="22"/>
          <w:lang w:bidi="en-US"/>
        </w:rPr>
        <w:t>.</w:t>
      </w:r>
      <w:r w:rsidRPr="008F1C81">
        <w:rPr>
          <w:sz w:val="22"/>
          <w:szCs w:val="22"/>
          <w:lang w:bidi="en-US"/>
        </w:rPr>
        <w:t xml:space="preserve"> В.В. указал рабочий стол, где находился похищенный ноутбук (</w:t>
      </w:r>
      <w:r w:rsidRPr="008F1C81" w:rsidR="00E56ED1">
        <w:rPr>
          <w:sz w:val="22"/>
          <w:szCs w:val="22"/>
          <w:lang w:bidi="en-US"/>
        </w:rPr>
        <w:t xml:space="preserve">т.1 </w:t>
      </w:r>
      <w:r w:rsidRPr="008F1C81">
        <w:rPr>
          <w:sz w:val="22"/>
          <w:szCs w:val="22"/>
          <w:lang w:bidi="en-US"/>
        </w:rPr>
        <w:t>л.д.</w:t>
      </w:r>
      <w:r w:rsidRPr="008F1C81" w:rsidR="00E56ED1">
        <w:rPr>
          <w:sz w:val="22"/>
          <w:szCs w:val="22"/>
          <w:lang w:bidi="en-US"/>
        </w:rPr>
        <w:t>6-11)</w:t>
      </w:r>
    </w:p>
    <w:p w:rsidR="00E56ED1" w:rsidRPr="008F1C81" w:rsidP="004708C3">
      <w:pPr>
        <w:pStyle w:val="21"/>
        <w:shd w:val="clear" w:color="auto" w:fill="auto"/>
        <w:spacing w:line="240" w:lineRule="auto"/>
        <w:ind w:firstLine="709"/>
        <w:rPr>
          <w:sz w:val="22"/>
          <w:szCs w:val="22"/>
          <w:lang w:bidi="en-US"/>
        </w:rPr>
      </w:pPr>
      <w:r w:rsidRPr="008F1C81">
        <w:rPr>
          <w:sz w:val="22"/>
          <w:szCs w:val="22"/>
          <w:lang w:bidi="en-US"/>
        </w:rPr>
        <w:t>Копией приказа №36 от 28</w:t>
      </w:r>
      <w:r w:rsidRPr="008F1C81">
        <w:rPr>
          <w:sz w:val="22"/>
          <w:szCs w:val="22"/>
          <w:lang w:bidi="en-US"/>
        </w:rPr>
        <w:t xml:space="preserve"> июля 2023 г. «О назначении лица, ответственного за производство работ на объекте», которым Арестов А.Л. назначен начальником участка ООО </w:t>
      </w:r>
      <w:r w:rsidRPr="008F1C81" w:rsidR="008F1C81">
        <w:rPr>
          <w:bCs/>
          <w:iCs/>
          <w:sz w:val="22"/>
          <w:szCs w:val="22"/>
        </w:rPr>
        <w:t>&lt;данные изъяты&gt;</w:t>
      </w:r>
      <w:r w:rsidRPr="008F1C81" w:rsidR="008F1C81">
        <w:rPr>
          <w:bCs/>
          <w:iCs/>
          <w:sz w:val="22"/>
          <w:szCs w:val="22"/>
        </w:rPr>
        <w:t xml:space="preserve"> </w:t>
      </w:r>
      <w:r w:rsidRPr="008F1C81">
        <w:rPr>
          <w:sz w:val="22"/>
          <w:szCs w:val="22"/>
          <w:lang w:bidi="en-US"/>
        </w:rPr>
        <w:t>ответственным за производство работ и выполнение строительно-монтажных работ на объекте, расположенном по а</w:t>
      </w:r>
      <w:r w:rsidRPr="008F1C81">
        <w:rPr>
          <w:sz w:val="22"/>
          <w:szCs w:val="22"/>
          <w:lang w:bidi="en-US"/>
        </w:rPr>
        <w:t xml:space="preserve">дресу: </w:t>
      </w:r>
      <w:r w:rsidRPr="008F1C81" w:rsidR="008F1C81">
        <w:rPr>
          <w:bCs/>
          <w:iCs/>
          <w:sz w:val="22"/>
          <w:szCs w:val="22"/>
        </w:rPr>
        <w:t>&lt;адрес&gt;</w:t>
      </w:r>
      <w:r w:rsidRPr="008F1C81">
        <w:rPr>
          <w:sz w:val="22"/>
          <w:szCs w:val="22"/>
          <w:lang w:bidi="en-US"/>
        </w:rPr>
        <w:t xml:space="preserve">, «Реконструкция муниципального бюджетного дошкольного образовательного учреждения </w:t>
      </w:r>
      <w:r w:rsidRPr="008F1C81" w:rsidR="008F1C81">
        <w:rPr>
          <w:bCs/>
          <w:iCs/>
          <w:sz w:val="22"/>
          <w:szCs w:val="22"/>
        </w:rPr>
        <w:t>&lt;данные изъяты&gt;</w:t>
      </w:r>
      <w:r w:rsidRPr="008F1C81" w:rsidR="008F1C81">
        <w:rPr>
          <w:sz w:val="22"/>
          <w:szCs w:val="22"/>
          <w:lang w:bidi="en-US"/>
        </w:rPr>
        <w:t xml:space="preserve"> </w:t>
      </w:r>
      <w:r w:rsidRPr="008F1C81">
        <w:rPr>
          <w:sz w:val="22"/>
          <w:szCs w:val="22"/>
          <w:lang w:bidi="en-US"/>
        </w:rPr>
        <w:t>(т.1 л.д.21).</w:t>
      </w:r>
    </w:p>
    <w:p w:rsidR="004708C3" w:rsidRPr="008F1C81" w:rsidP="00CB7ED1">
      <w:pPr>
        <w:pStyle w:val="21"/>
        <w:shd w:val="clear" w:color="auto" w:fill="auto"/>
        <w:spacing w:line="240" w:lineRule="auto"/>
        <w:ind w:firstLine="709"/>
        <w:rPr>
          <w:sz w:val="22"/>
          <w:szCs w:val="22"/>
        </w:rPr>
      </w:pPr>
      <w:r w:rsidRPr="008F1C81">
        <w:rPr>
          <w:sz w:val="22"/>
          <w:szCs w:val="22"/>
          <w:lang w:bidi="en-US"/>
        </w:rPr>
        <w:t xml:space="preserve">Согласно заключению эксперта №663/11 от 03 ноября 2023 г. рыночная стоимость </w:t>
      </w:r>
      <w:r w:rsidRPr="008F1C81">
        <w:rPr>
          <w:sz w:val="22"/>
          <w:szCs w:val="22"/>
        </w:rPr>
        <w:t xml:space="preserve">ноутбука </w:t>
      </w:r>
      <w:r w:rsidRPr="008F1C81" w:rsidR="008F1C81">
        <w:rPr>
          <w:bCs/>
          <w:iCs/>
          <w:sz w:val="22"/>
          <w:szCs w:val="22"/>
        </w:rPr>
        <w:t>&lt;данные изъяты&gt;</w:t>
      </w:r>
      <w:r w:rsidRPr="008F1C81" w:rsidR="008F1C81">
        <w:rPr>
          <w:bCs/>
          <w:iCs/>
          <w:sz w:val="22"/>
          <w:szCs w:val="22"/>
        </w:rPr>
        <w:t xml:space="preserve"> </w:t>
      </w:r>
      <w:r w:rsidRPr="008F1C81">
        <w:rPr>
          <w:sz w:val="22"/>
          <w:szCs w:val="22"/>
        </w:rPr>
        <w:t>в корпусе черного цвета, принадлежащег</w:t>
      </w:r>
      <w:r w:rsidRPr="008F1C81">
        <w:rPr>
          <w:sz w:val="22"/>
          <w:szCs w:val="22"/>
        </w:rPr>
        <w:t>о ООО</w:t>
      </w:r>
      <w:r w:rsidRPr="008F1C81">
        <w:rPr>
          <w:sz w:val="22"/>
          <w:szCs w:val="22"/>
        </w:rPr>
        <w:t xml:space="preserve"> </w:t>
      </w:r>
      <w:r w:rsidRPr="008F1C81" w:rsidR="008F1C81">
        <w:rPr>
          <w:bCs/>
          <w:iCs/>
          <w:sz w:val="22"/>
          <w:szCs w:val="22"/>
        </w:rPr>
        <w:t>&lt;данные изъяты&gt;</w:t>
      </w:r>
      <w:r w:rsidRPr="008F1C81" w:rsidR="008F1C81">
        <w:rPr>
          <w:bCs/>
          <w:iCs/>
          <w:sz w:val="22"/>
          <w:szCs w:val="22"/>
        </w:rPr>
        <w:t xml:space="preserve"> </w:t>
      </w:r>
      <w:r w:rsidRPr="008F1C81">
        <w:rPr>
          <w:sz w:val="22"/>
          <w:szCs w:val="22"/>
        </w:rPr>
        <w:t>приобретенного в июне 2018 г., по состоянию на 10 августа 2023 г. с учетом износа составляет 42503 руб. (т.1 л.д.33-43).</w:t>
      </w:r>
    </w:p>
    <w:p w:rsidR="00F76362" w:rsidRPr="008F1C81" w:rsidP="00CB7ED1">
      <w:pPr>
        <w:pStyle w:val="21"/>
        <w:shd w:val="clear" w:color="auto" w:fill="auto"/>
        <w:spacing w:line="240" w:lineRule="auto"/>
        <w:ind w:firstLine="709"/>
        <w:rPr>
          <w:sz w:val="22"/>
          <w:szCs w:val="22"/>
        </w:rPr>
      </w:pPr>
      <w:r w:rsidRPr="008F1C81">
        <w:rPr>
          <w:sz w:val="22"/>
          <w:szCs w:val="22"/>
        </w:rPr>
        <w:t xml:space="preserve">Оглашенными </w:t>
      </w:r>
      <w:r w:rsidRPr="008F1C81" w:rsidR="008A1AAA">
        <w:rPr>
          <w:sz w:val="22"/>
          <w:szCs w:val="22"/>
        </w:rPr>
        <w:t xml:space="preserve">по ходатайству государственного обвинителя с согласия участников процесса </w:t>
      </w:r>
      <w:r w:rsidRPr="008F1C81">
        <w:rPr>
          <w:sz w:val="22"/>
          <w:szCs w:val="22"/>
        </w:rPr>
        <w:t>показаниями подозреваемого Арестова А.Л., данными в ходе дознания после разъяснения ему прав и в присутствии защитника, о том, что 10 августа 2023 г. к вечеру он собирался уехать в г. Симферополь по рабочим вопросам для этого взял ноутбук, ра</w:t>
      </w:r>
      <w:r w:rsidRPr="008F1C81">
        <w:rPr>
          <w:sz w:val="22"/>
          <w:szCs w:val="22"/>
        </w:rPr>
        <w:t>зрешения взять ноутбук не спрашивал, считая, что это его рабочий инструмент, однако</w:t>
      </w:r>
      <w:r w:rsidRPr="008F1C81">
        <w:rPr>
          <w:sz w:val="22"/>
          <w:szCs w:val="22"/>
        </w:rPr>
        <w:t xml:space="preserve"> </w:t>
      </w:r>
      <w:r w:rsidRPr="008F1C81">
        <w:rPr>
          <w:sz w:val="22"/>
          <w:szCs w:val="22"/>
        </w:rPr>
        <w:t>никакого акта приема-передачи на получение ноутбука он не подписывал, о том, что взял ноутбук никому не говорил. 11 августа 2023 г. он уехал в Ставропольский край на день р</w:t>
      </w:r>
      <w:r w:rsidRPr="008F1C81">
        <w:rPr>
          <w:sz w:val="22"/>
          <w:szCs w:val="22"/>
        </w:rPr>
        <w:t xml:space="preserve">ождения своего отца и забрал с собой ноутбук служебного пользования, потому что у него не было времени его возвращать в ООО «Кристалл», ввиду этого он забрал без разрешения ноутбук марки </w:t>
      </w:r>
      <w:r w:rsidRPr="008F1C81" w:rsidR="008F1C81">
        <w:rPr>
          <w:bCs/>
          <w:iCs/>
          <w:sz w:val="22"/>
          <w:szCs w:val="22"/>
        </w:rPr>
        <w:t>&lt;данные изъяты</w:t>
      </w:r>
      <w:r w:rsidRPr="008F1C81" w:rsidR="008F1C81">
        <w:rPr>
          <w:bCs/>
          <w:iCs/>
          <w:sz w:val="22"/>
          <w:szCs w:val="22"/>
        </w:rPr>
        <w:t>&gt;</w:t>
      </w:r>
      <w:r w:rsidRPr="008F1C81">
        <w:rPr>
          <w:sz w:val="22"/>
          <w:szCs w:val="22"/>
        </w:rPr>
        <w:t xml:space="preserve">, </w:t>
      </w:r>
      <w:r w:rsidRPr="008F1C81">
        <w:rPr>
          <w:sz w:val="22"/>
          <w:szCs w:val="22"/>
        </w:rPr>
        <w:t>который с 12 августа 2023 г. находился у</w:t>
      </w:r>
      <w:r w:rsidRPr="008F1C81">
        <w:rPr>
          <w:sz w:val="22"/>
          <w:szCs w:val="22"/>
        </w:rPr>
        <w:t xml:space="preserve"> него по месту регистрации.</w:t>
      </w:r>
      <w:r w:rsidRPr="008F1C81">
        <w:rPr>
          <w:sz w:val="22"/>
          <w:szCs w:val="22"/>
        </w:rPr>
        <w:t xml:space="preserve"> </w:t>
      </w:r>
      <w:r w:rsidRPr="008F1C81">
        <w:rPr>
          <w:sz w:val="22"/>
          <w:szCs w:val="22"/>
        </w:rPr>
        <w:t xml:space="preserve">В связи с тем, что ООО </w:t>
      </w:r>
      <w:r w:rsidRPr="008F1C81" w:rsidR="008F1C81">
        <w:rPr>
          <w:bCs/>
          <w:iCs/>
          <w:sz w:val="22"/>
          <w:szCs w:val="22"/>
        </w:rPr>
        <w:t>&lt;данные изъяты&gt;</w:t>
      </w:r>
      <w:r w:rsidRPr="008F1C81" w:rsidR="008F1C81">
        <w:rPr>
          <w:bCs/>
          <w:iCs/>
          <w:sz w:val="22"/>
          <w:szCs w:val="22"/>
        </w:rPr>
        <w:t xml:space="preserve"> </w:t>
      </w:r>
      <w:r w:rsidRPr="008F1C81">
        <w:rPr>
          <w:sz w:val="22"/>
          <w:szCs w:val="22"/>
        </w:rPr>
        <w:t>должны были ему денежные средства, то решил оставить себе ноутбук и распоряжаться им по своему усмотрению, хотя при этом понимал</w:t>
      </w:r>
      <w:r w:rsidRPr="008F1C81" w:rsidR="008A1AAA">
        <w:rPr>
          <w:sz w:val="22"/>
          <w:szCs w:val="22"/>
        </w:rPr>
        <w:t xml:space="preserve">, что данный ноутбук ему не принадлежит, что он его похитил, также не вернул ключи от помещения ИТР (вагончик контейнерного типа), принадлежащие ООО </w:t>
      </w:r>
      <w:r w:rsidRPr="008F1C81" w:rsidR="008F1C81">
        <w:rPr>
          <w:bCs/>
          <w:iCs/>
          <w:sz w:val="22"/>
          <w:szCs w:val="22"/>
        </w:rPr>
        <w:t>&lt;данные изъяты&gt;</w:t>
      </w:r>
      <w:r w:rsidRPr="008F1C81" w:rsidR="008F1C81">
        <w:rPr>
          <w:bCs/>
          <w:iCs/>
          <w:sz w:val="22"/>
          <w:szCs w:val="22"/>
        </w:rPr>
        <w:t xml:space="preserve"> </w:t>
      </w:r>
      <w:r w:rsidRPr="008F1C81" w:rsidR="008A1AAA">
        <w:rPr>
          <w:sz w:val="22"/>
          <w:szCs w:val="22"/>
        </w:rPr>
        <w:t>29 августа 2023 г. он приехал в г</w:t>
      </w:r>
      <w:r w:rsidRPr="008F1C81" w:rsidR="008A1AAA">
        <w:rPr>
          <w:sz w:val="22"/>
          <w:szCs w:val="22"/>
        </w:rPr>
        <w:t xml:space="preserve">. Симферополь, но в г. Красноперекопск решил не ехать и не отдавать ноутбук. 14 ноября 2023 г. он выехал из г. Симферополь в Ставропольский край по адресу регистрации, чтобы вернуть ноутбук, принадлежащий ООО </w:t>
      </w:r>
      <w:r w:rsidRPr="008F1C81" w:rsidR="008F1C81">
        <w:rPr>
          <w:bCs/>
          <w:iCs/>
          <w:sz w:val="22"/>
          <w:szCs w:val="22"/>
        </w:rPr>
        <w:t xml:space="preserve">&lt;данные </w:t>
      </w:r>
      <w:r w:rsidRPr="008F1C81" w:rsidR="008F1C81">
        <w:rPr>
          <w:bCs/>
          <w:iCs/>
          <w:sz w:val="22"/>
          <w:szCs w:val="22"/>
        </w:rPr>
        <w:t>изъяты</w:t>
      </w:r>
      <w:r w:rsidRPr="008F1C81" w:rsidR="008F1C81">
        <w:rPr>
          <w:bCs/>
          <w:iCs/>
          <w:sz w:val="22"/>
          <w:szCs w:val="22"/>
        </w:rPr>
        <w:t>&gt;</w:t>
      </w:r>
      <w:r w:rsidRPr="008F1C81" w:rsidR="008A1AAA">
        <w:rPr>
          <w:sz w:val="22"/>
          <w:szCs w:val="22"/>
        </w:rPr>
        <w:t>так как ему стал известно, что они написали заявление по факту кражи принадлежащего им имущества. 16 ноября 2023 г. он выехал из Ставропольского края, где по дороге в г. Анапа при остановке утерял ноутбук и не нашел до настоящего времени</w:t>
      </w:r>
      <w:r w:rsidRPr="008F1C81" w:rsidR="008A1AAA">
        <w:rPr>
          <w:sz w:val="22"/>
          <w:szCs w:val="22"/>
        </w:rPr>
        <w:t>.</w:t>
      </w:r>
      <w:r w:rsidRPr="008F1C81" w:rsidR="008A1AAA">
        <w:rPr>
          <w:sz w:val="22"/>
          <w:szCs w:val="22"/>
        </w:rPr>
        <w:t xml:space="preserve"> (</w:t>
      </w:r>
      <w:r w:rsidRPr="008F1C81" w:rsidR="008A1AAA">
        <w:rPr>
          <w:sz w:val="22"/>
          <w:szCs w:val="22"/>
        </w:rPr>
        <w:t>т</w:t>
      </w:r>
      <w:r w:rsidRPr="008F1C81" w:rsidR="008A1AAA">
        <w:rPr>
          <w:sz w:val="22"/>
          <w:szCs w:val="22"/>
        </w:rPr>
        <w:t>.1 л.д.129-132)</w:t>
      </w:r>
    </w:p>
    <w:p w:rsidR="00E307B7" w:rsidRPr="008F1C81" w:rsidP="00E307B7">
      <w:pPr>
        <w:ind w:firstLine="709"/>
        <w:jc w:val="both"/>
        <w:rPr>
          <w:color w:val="000000" w:themeColor="text1"/>
          <w:sz w:val="22"/>
          <w:szCs w:val="22"/>
        </w:rPr>
      </w:pPr>
      <w:r w:rsidRPr="008F1C81">
        <w:rPr>
          <w:color w:val="000000" w:themeColor="text1"/>
          <w:sz w:val="22"/>
          <w:szCs w:val="22"/>
        </w:rPr>
        <w:t>Проанализировав указанные доказательства, суд приходит к выводу, что они зафиксированы в соответствии с требованиями уголовно-процессуального закона, последовательны, взаимодополняют друг друга и согласуются между собой по месту и времени совершения престу</w:t>
      </w:r>
      <w:r w:rsidRPr="008F1C81">
        <w:rPr>
          <w:color w:val="000000" w:themeColor="text1"/>
          <w:sz w:val="22"/>
          <w:szCs w:val="22"/>
        </w:rPr>
        <w:t>пления, раскрывают способ и обстоятельства преступных действий Арестова А.Л. Оценив в совокупности исследованные доказательства, суд приходит к выводу об их достаточности и доказанности вины подсудимого.</w:t>
      </w:r>
    </w:p>
    <w:p w:rsidR="00E307B7" w:rsidRPr="008F1C81" w:rsidP="00E307B7">
      <w:pPr>
        <w:ind w:firstLine="709"/>
        <w:jc w:val="both"/>
        <w:rPr>
          <w:color w:val="000000" w:themeColor="text1"/>
          <w:sz w:val="22"/>
          <w:szCs w:val="22"/>
        </w:rPr>
      </w:pPr>
      <w:r w:rsidRPr="008F1C81">
        <w:rPr>
          <w:color w:val="000000" w:themeColor="text1"/>
          <w:sz w:val="22"/>
          <w:szCs w:val="22"/>
        </w:rPr>
        <w:t>Каких-либо существенных нарушений уголовно-процессуа</w:t>
      </w:r>
      <w:r w:rsidRPr="008F1C81">
        <w:rPr>
          <w:color w:val="000000" w:themeColor="text1"/>
          <w:sz w:val="22"/>
          <w:szCs w:val="22"/>
        </w:rPr>
        <w:t>льного закона, влекущих прекращение производства по делу, исключение недопустимых доказательств, нарушений процессуальных прав и законных интересов участников процесса, в том числе подсудимого, не допущено и судом не установлено.</w:t>
      </w:r>
    </w:p>
    <w:p w:rsidR="00E307B7" w:rsidRPr="008F1C81" w:rsidP="00AE04F7">
      <w:pPr>
        <w:ind w:firstLine="709"/>
        <w:jc w:val="both"/>
        <w:rPr>
          <w:color w:val="000000" w:themeColor="text1"/>
          <w:sz w:val="22"/>
          <w:szCs w:val="22"/>
          <w:highlight w:val="yellow"/>
        </w:rPr>
      </w:pPr>
      <w:r w:rsidRPr="008F1C81">
        <w:rPr>
          <w:color w:val="000000" w:themeColor="text1"/>
          <w:sz w:val="22"/>
          <w:szCs w:val="22"/>
        </w:rPr>
        <w:t>Оснований подвергать сомне</w:t>
      </w:r>
      <w:r w:rsidRPr="008F1C81">
        <w:rPr>
          <w:color w:val="000000" w:themeColor="text1"/>
          <w:sz w:val="22"/>
          <w:szCs w:val="22"/>
        </w:rPr>
        <w:t xml:space="preserve">нию достоверность доказательств, исследованных в судебном заседании, у суда не имеется. </w:t>
      </w:r>
      <w:r w:rsidRPr="008F1C81">
        <w:rPr>
          <w:color w:val="000000" w:themeColor="text1"/>
          <w:sz w:val="22"/>
          <w:szCs w:val="22"/>
        </w:rPr>
        <w:t xml:space="preserve">Как считает суд, незначительные расхождения в показаниях </w:t>
      </w:r>
      <w:r w:rsidRPr="008F1C81" w:rsidR="00AE04F7">
        <w:rPr>
          <w:color w:val="000000" w:themeColor="text1"/>
          <w:sz w:val="22"/>
          <w:szCs w:val="22"/>
        </w:rPr>
        <w:t>представител</w:t>
      </w:r>
      <w:r w:rsidRPr="008F1C81" w:rsidR="008A1AAA">
        <w:rPr>
          <w:color w:val="000000" w:themeColor="text1"/>
          <w:sz w:val="22"/>
          <w:szCs w:val="22"/>
        </w:rPr>
        <w:t>ей</w:t>
      </w:r>
      <w:r w:rsidRPr="008F1C81" w:rsidR="00AE04F7">
        <w:rPr>
          <w:color w:val="000000" w:themeColor="text1"/>
          <w:sz w:val="22"/>
          <w:szCs w:val="22"/>
        </w:rPr>
        <w:t xml:space="preserve"> </w:t>
      </w:r>
      <w:r w:rsidRPr="008F1C81">
        <w:rPr>
          <w:color w:val="000000" w:themeColor="text1"/>
          <w:sz w:val="22"/>
          <w:szCs w:val="22"/>
        </w:rPr>
        <w:t>потерпевше</w:t>
      </w:r>
      <w:r w:rsidRPr="008F1C81" w:rsidR="00AE04F7">
        <w:rPr>
          <w:color w:val="000000" w:themeColor="text1"/>
          <w:sz w:val="22"/>
          <w:szCs w:val="22"/>
        </w:rPr>
        <w:t>го</w:t>
      </w:r>
      <w:r w:rsidRPr="008F1C81">
        <w:rPr>
          <w:color w:val="000000" w:themeColor="text1"/>
          <w:sz w:val="22"/>
          <w:szCs w:val="22"/>
        </w:rPr>
        <w:t xml:space="preserve"> и свидетел</w:t>
      </w:r>
      <w:r w:rsidRPr="008F1C81" w:rsidR="008A1AAA">
        <w:rPr>
          <w:color w:val="000000" w:themeColor="text1"/>
          <w:sz w:val="22"/>
          <w:szCs w:val="22"/>
        </w:rPr>
        <w:t>я</w:t>
      </w:r>
      <w:r w:rsidRPr="008F1C81">
        <w:rPr>
          <w:color w:val="000000" w:themeColor="text1"/>
          <w:sz w:val="22"/>
          <w:szCs w:val="22"/>
        </w:rPr>
        <w:t xml:space="preserve"> о второстепенных деталях, не имеющих существенного значения для дела, о</w:t>
      </w:r>
      <w:r w:rsidRPr="008F1C81">
        <w:rPr>
          <w:color w:val="000000" w:themeColor="text1"/>
          <w:sz w:val="22"/>
          <w:szCs w:val="22"/>
        </w:rPr>
        <w:t>бъясняются субъективным восприятием названных лиц и давностью минувших событий. Оснований не доверять этим показаниям</w:t>
      </w:r>
      <w:r w:rsidRPr="008F1C81" w:rsidR="00AE04F7">
        <w:rPr>
          <w:color w:val="000000" w:themeColor="text1"/>
          <w:sz w:val="22"/>
          <w:szCs w:val="22"/>
        </w:rPr>
        <w:t xml:space="preserve">, </w:t>
      </w:r>
      <w:r w:rsidRPr="008F1C81" w:rsidR="008A1AAA">
        <w:rPr>
          <w:color w:val="000000" w:themeColor="text1"/>
          <w:sz w:val="22"/>
          <w:szCs w:val="22"/>
        </w:rPr>
        <w:t xml:space="preserve">а также </w:t>
      </w:r>
      <w:r w:rsidRPr="008F1C81" w:rsidR="00AE04F7">
        <w:rPr>
          <w:color w:val="000000" w:themeColor="text1"/>
          <w:sz w:val="22"/>
          <w:szCs w:val="22"/>
        </w:rPr>
        <w:t>оснований полагать, что представител</w:t>
      </w:r>
      <w:r w:rsidRPr="008F1C81" w:rsidR="008A1AAA">
        <w:rPr>
          <w:color w:val="000000" w:themeColor="text1"/>
          <w:sz w:val="22"/>
          <w:szCs w:val="22"/>
        </w:rPr>
        <w:t>и</w:t>
      </w:r>
      <w:r w:rsidRPr="008F1C81" w:rsidR="00AE04F7">
        <w:rPr>
          <w:color w:val="000000" w:themeColor="text1"/>
          <w:sz w:val="22"/>
          <w:szCs w:val="22"/>
        </w:rPr>
        <w:t xml:space="preserve"> потерпевшего и свидетел</w:t>
      </w:r>
      <w:r w:rsidRPr="008F1C81" w:rsidR="008A1AAA">
        <w:rPr>
          <w:color w:val="000000" w:themeColor="text1"/>
          <w:sz w:val="22"/>
          <w:szCs w:val="22"/>
        </w:rPr>
        <w:t>ь</w:t>
      </w:r>
      <w:r w:rsidRPr="008F1C81" w:rsidR="00AE04F7">
        <w:rPr>
          <w:color w:val="000000" w:themeColor="text1"/>
          <w:sz w:val="22"/>
          <w:szCs w:val="22"/>
        </w:rPr>
        <w:t xml:space="preserve"> оговорили подсудимого</w:t>
      </w:r>
      <w:r w:rsidRPr="008F1C81" w:rsidR="008A1AAA">
        <w:rPr>
          <w:color w:val="000000" w:themeColor="text1"/>
          <w:sz w:val="22"/>
          <w:szCs w:val="22"/>
        </w:rPr>
        <w:t>,</w:t>
      </w:r>
      <w:r w:rsidRPr="008F1C81" w:rsidR="00AE04F7">
        <w:rPr>
          <w:color w:val="000000" w:themeColor="text1"/>
          <w:sz w:val="22"/>
          <w:szCs w:val="22"/>
        </w:rPr>
        <w:t xml:space="preserve"> </w:t>
      </w:r>
      <w:r w:rsidRPr="008F1C81">
        <w:rPr>
          <w:color w:val="000000" w:themeColor="text1"/>
          <w:sz w:val="22"/>
          <w:szCs w:val="22"/>
        </w:rPr>
        <w:t>у суда не имеется.</w:t>
      </w:r>
      <w:r w:rsidRPr="008F1C81">
        <w:rPr>
          <w:color w:val="000000" w:themeColor="text1"/>
          <w:sz w:val="22"/>
          <w:szCs w:val="22"/>
        </w:rPr>
        <w:t xml:space="preserve"> </w:t>
      </w:r>
    </w:p>
    <w:p w:rsidR="00D92961" w:rsidRPr="008F1C81" w:rsidP="00E307B7">
      <w:pPr>
        <w:ind w:firstLine="709"/>
        <w:jc w:val="both"/>
        <w:rPr>
          <w:color w:val="000000"/>
          <w:sz w:val="22"/>
          <w:szCs w:val="22"/>
          <w:shd w:val="clear" w:color="auto" w:fill="FFFFFF"/>
        </w:rPr>
      </w:pPr>
      <w:r w:rsidRPr="008F1C81">
        <w:rPr>
          <w:color w:val="000000" w:themeColor="text1"/>
          <w:sz w:val="22"/>
          <w:szCs w:val="22"/>
        </w:rPr>
        <w:t xml:space="preserve">Вместе с тем, </w:t>
      </w:r>
      <w:r w:rsidRPr="008F1C81">
        <w:rPr>
          <w:color w:val="000000"/>
          <w:sz w:val="22"/>
          <w:szCs w:val="22"/>
          <w:shd w:val="clear" w:color="auto" w:fill="FFFFFF"/>
        </w:rPr>
        <w:t>суд счита</w:t>
      </w:r>
      <w:r w:rsidRPr="008F1C81">
        <w:rPr>
          <w:color w:val="000000"/>
          <w:sz w:val="22"/>
          <w:szCs w:val="22"/>
          <w:shd w:val="clear" w:color="auto" w:fill="FFFFFF"/>
        </w:rPr>
        <w:t xml:space="preserve">ет, что заявление </w:t>
      </w:r>
      <w:r w:rsidRPr="008F1C81">
        <w:rPr>
          <w:color w:val="000000"/>
          <w:sz w:val="22"/>
          <w:szCs w:val="22"/>
          <w:shd w:val="clear" w:color="auto" w:fill="FFFFFF"/>
        </w:rPr>
        <w:t xml:space="preserve">Арестова А.Л. </w:t>
      </w:r>
      <w:r w:rsidRPr="008F1C81">
        <w:rPr>
          <w:color w:val="000000"/>
          <w:sz w:val="22"/>
          <w:szCs w:val="22"/>
          <w:shd w:val="clear" w:color="auto" w:fill="FFFFFF"/>
        </w:rPr>
        <w:t>о явке с повинной от</w:t>
      </w:r>
      <w:r w:rsidRPr="008F1C81">
        <w:rPr>
          <w:color w:val="000000"/>
          <w:sz w:val="22"/>
          <w:szCs w:val="22"/>
          <w:shd w:val="clear" w:color="auto" w:fill="FFFFFF"/>
        </w:rPr>
        <w:t xml:space="preserve"> 13 ноября </w:t>
      </w:r>
      <w:r w:rsidRPr="008F1C81">
        <w:rPr>
          <w:color w:val="000000"/>
          <w:sz w:val="22"/>
          <w:szCs w:val="22"/>
          <w:shd w:val="clear" w:color="auto" w:fill="FFFFFF"/>
        </w:rPr>
        <w:t>202</w:t>
      </w:r>
      <w:r w:rsidRPr="008F1C81">
        <w:rPr>
          <w:color w:val="000000"/>
          <w:sz w:val="22"/>
          <w:szCs w:val="22"/>
          <w:shd w:val="clear" w:color="auto" w:fill="FFFFFF"/>
        </w:rPr>
        <w:t>3</w:t>
      </w:r>
      <w:r w:rsidRPr="008F1C81">
        <w:rPr>
          <w:color w:val="000000"/>
          <w:sz w:val="22"/>
          <w:szCs w:val="22"/>
          <w:shd w:val="clear" w:color="auto" w:fill="FFFFFF"/>
        </w:rPr>
        <w:t xml:space="preserve"> г. не может быть оценено как доказательство вины подсудимого (т. 1 л.д.</w:t>
      </w:r>
      <w:r w:rsidRPr="008F1C81">
        <w:rPr>
          <w:color w:val="000000"/>
          <w:sz w:val="22"/>
          <w:szCs w:val="22"/>
          <w:shd w:val="clear" w:color="auto" w:fill="FFFFFF"/>
        </w:rPr>
        <w:t>71</w:t>
      </w:r>
      <w:r w:rsidRPr="008F1C81">
        <w:rPr>
          <w:color w:val="000000"/>
          <w:sz w:val="22"/>
          <w:szCs w:val="22"/>
          <w:shd w:val="clear" w:color="auto" w:fill="FFFFFF"/>
        </w:rPr>
        <w:t>), поскольку явка с повинной написана в отсутствие защитника, что являе</w:t>
      </w:r>
      <w:r w:rsidRPr="008F1C81">
        <w:rPr>
          <w:color w:val="000000"/>
          <w:sz w:val="22"/>
          <w:szCs w:val="22"/>
          <w:shd w:val="clear" w:color="auto" w:fill="FFFFFF"/>
        </w:rPr>
        <w:t>тся нарушением права на защиту. В судебном заседании подсудимый Арестов А.Л., не признав вину в совершении кражи, пояснил, что написал добровольно явку с повинной, чтобы было проще, однако кражу ноутбука не совершал, а оставил его себе, так как поехал домо</w:t>
      </w:r>
      <w:r w:rsidRPr="008F1C81">
        <w:rPr>
          <w:color w:val="000000"/>
          <w:sz w:val="22"/>
          <w:szCs w:val="22"/>
          <w:shd w:val="clear" w:color="auto" w:fill="FFFFFF"/>
        </w:rPr>
        <w:t xml:space="preserve">й. </w:t>
      </w:r>
    </w:p>
    <w:p w:rsidR="008A1AAA" w:rsidRPr="008F1C81" w:rsidP="00E307B7">
      <w:pPr>
        <w:ind w:firstLine="709"/>
        <w:jc w:val="both"/>
        <w:rPr>
          <w:color w:val="000000" w:themeColor="text1"/>
          <w:sz w:val="22"/>
          <w:szCs w:val="22"/>
        </w:rPr>
      </w:pPr>
      <w:r w:rsidRPr="008F1C81">
        <w:rPr>
          <w:color w:val="000000" w:themeColor="text1"/>
          <w:sz w:val="22"/>
          <w:szCs w:val="22"/>
        </w:rPr>
        <w:t>Подсудимый Арестов А.Л. не признал себя виновным в совершении инкриминируемого ему преступления и показал, что ноутбук он тайно не похищал, взял его в присутствии других работников для служебных целей, не вернул ноутбук, поскольку уехал в Ставропольски</w:t>
      </w:r>
      <w:r w:rsidRPr="008F1C81">
        <w:rPr>
          <w:color w:val="000000" w:themeColor="text1"/>
          <w:sz w:val="22"/>
          <w:szCs w:val="22"/>
        </w:rPr>
        <w:t>й край.</w:t>
      </w:r>
      <w:r w:rsidRPr="008F1C81">
        <w:rPr>
          <w:color w:val="000000" w:themeColor="text1"/>
          <w:sz w:val="22"/>
          <w:szCs w:val="22"/>
        </w:rPr>
        <w:t xml:space="preserve"> </w:t>
      </w:r>
      <w:r w:rsidRPr="008F1C81">
        <w:rPr>
          <w:color w:val="000000" w:themeColor="text1"/>
          <w:sz w:val="22"/>
          <w:szCs w:val="22"/>
        </w:rPr>
        <w:t>Данные показания не нашли своего подтверждения в судебном заседании.</w:t>
      </w:r>
    </w:p>
    <w:p w:rsidR="008A1AAA" w:rsidRPr="008F1C81" w:rsidP="00E307B7">
      <w:pPr>
        <w:ind w:firstLine="709"/>
        <w:jc w:val="both"/>
        <w:rPr>
          <w:color w:val="000000"/>
          <w:sz w:val="22"/>
          <w:szCs w:val="22"/>
          <w:shd w:val="clear" w:color="auto" w:fill="FFFFFF"/>
        </w:rPr>
      </w:pPr>
      <w:r w:rsidRPr="008F1C81">
        <w:rPr>
          <w:color w:val="000000"/>
          <w:sz w:val="22"/>
          <w:szCs w:val="22"/>
          <w:shd w:val="clear" w:color="auto" w:fill="FFFFFF"/>
        </w:rPr>
        <w:t>Изменение в судебном заседании подсудимым Арестовым А.Л. показаний, и частичное подтверждение показаний, данных им в ходе дознания, суд связывает с его позицией защиты от предъявл</w:t>
      </w:r>
      <w:r w:rsidRPr="008F1C81">
        <w:rPr>
          <w:color w:val="000000"/>
          <w:sz w:val="22"/>
          <w:szCs w:val="22"/>
          <w:shd w:val="clear" w:color="auto" w:fill="FFFFFF"/>
        </w:rPr>
        <w:t xml:space="preserve">енного обвинения в целях смягчения ответственности. </w:t>
      </w:r>
    </w:p>
    <w:p w:rsidR="00326974" w:rsidRPr="008F1C81" w:rsidP="00326974">
      <w:pPr>
        <w:ind w:firstLine="708"/>
        <w:jc w:val="both"/>
        <w:rPr>
          <w:sz w:val="22"/>
          <w:szCs w:val="22"/>
        </w:rPr>
      </w:pPr>
      <w:r w:rsidRPr="008F1C81">
        <w:rPr>
          <w:sz w:val="22"/>
          <w:szCs w:val="22"/>
        </w:rPr>
        <w:t>В соответствии с разъяснениями п.</w:t>
      </w:r>
      <w:r w:rsidRPr="008F1C81">
        <w:rPr>
          <w:sz w:val="22"/>
          <w:szCs w:val="22"/>
        </w:rPr>
        <w:t>7</w:t>
      </w:r>
      <w:r w:rsidRPr="008F1C81">
        <w:rPr>
          <w:sz w:val="22"/>
          <w:szCs w:val="22"/>
        </w:rPr>
        <w:t xml:space="preserve"> постановления </w:t>
      </w:r>
      <w:r w:rsidRPr="008F1C81">
        <w:rPr>
          <w:sz w:val="22"/>
          <w:szCs w:val="22"/>
        </w:rPr>
        <w:t>Пленума Верховного Суда РФ от 27</w:t>
      </w:r>
      <w:r w:rsidRPr="008F1C81" w:rsidR="00BA6F4A">
        <w:rPr>
          <w:sz w:val="22"/>
          <w:szCs w:val="22"/>
        </w:rPr>
        <w:t xml:space="preserve"> декабря </w:t>
      </w:r>
      <w:r w:rsidRPr="008F1C81">
        <w:rPr>
          <w:sz w:val="22"/>
          <w:szCs w:val="22"/>
        </w:rPr>
        <w:t xml:space="preserve">2002 </w:t>
      </w:r>
      <w:r w:rsidRPr="008F1C81" w:rsidR="00BA6F4A">
        <w:rPr>
          <w:sz w:val="22"/>
          <w:szCs w:val="22"/>
        </w:rPr>
        <w:t>г. №</w:t>
      </w:r>
      <w:r w:rsidRPr="008F1C81">
        <w:rPr>
          <w:sz w:val="22"/>
          <w:szCs w:val="22"/>
        </w:rPr>
        <w:t xml:space="preserve"> 29 </w:t>
      </w:r>
      <w:r w:rsidRPr="008F1C81">
        <w:rPr>
          <w:sz w:val="22"/>
          <w:szCs w:val="22"/>
        </w:rPr>
        <w:t>«</w:t>
      </w:r>
      <w:r w:rsidRPr="008F1C81">
        <w:rPr>
          <w:sz w:val="22"/>
          <w:szCs w:val="22"/>
        </w:rPr>
        <w:t>О судебной практике по делам о краже, грабеже и разбое</w:t>
      </w:r>
      <w:r w:rsidRPr="008F1C81">
        <w:rPr>
          <w:sz w:val="22"/>
          <w:szCs w:val="22"/>
        </w:rPr>
        <w:t>»</w:t>
      </w:r>
      <w:r w:rsidRPr="008F1C81">
        <w:rPr>
          <w:sz w:val="22"/>
          <w:szCs w:val="22"/>
        </w:rPr>
        <w:t xml:space="preserve"> </w:t>
      </w:r>
      <w:r w:rsidRPr="008F1C81">
        <w:rPr>
          <w:sz w:val="22"/>
          <w:szCs w:val="22"/>
        </w:rPr>
        <w:t>н</w:t>
      </w:r>
      <w:r w:rsidRPr="008F1C81">
        <w:rPr>
          <w:sz w:val="22"/>
          <w:szCs w:val="22"/>
        </w:rPr>
        <w:t>е образуют состава кражи или грабежа проти</w:t>
      </w:r>
      <w:r w:rsidRPr="008F1C81">
        <w:rPr>
          <w:sz w:val="22"/>
          <w:szCs w:val="22"/>
        </w:rPr>
        <w:t>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w:t>
      </w:r>
      <w:r w:rsidRPr="008F1C81">
        <w:rPr>
          <w:sz w:val="22"/>
          <w:szCs w:val="22"/>
        </w:rPr>
        <w:t xml:space="preserve"> правом на это имущество. В зависимости от обстояте</w:t>
      </w:r>
      <w:r w:rsidRPr="008F1C81">
        <w:rPr>
          <w:sz w:val="22"/>
          <w:szCs w:val="22"/>
        </w:rPr>
        <w:t xml:space="preserve">льств дела такие действия при наличии к тому оснований подлежат квалификации по статье 330 УК РФ или другим статьям Уголовного кодекса Российской Федерации. </w:t>
      </w:r>
    </w:p>
    <w:p w:rsidR="00326974" w:rsidRPr="008F1C81" w:rsidP="00326974">
      <w:pPr>
        <w:ind w:firstLine="708"/>
        <w:jc w:val="both"/>
        <w:rPr>
          <w:sz w:val="22"/>
          <w:szCs w:val="22"/>
        </w:rPr>
      </w:pPr>
      <w:r w:rsidRPr="008F1C81">
        <w:rPr>
          <w:sz w:val="22"/>
          <w:szCs w:val="22"/>
        </w:rPr>
        <w:t xml:space="preserve">Обстоятельств, свидетельствующих о том, что Арестов А.Л. противоправно завладел ноутбуком </w:t>
      </w:r>
      <w:r w:rsidRPr="008F1C81">
        <w:rPr>
          <w:sz w:val="22"/>
          <w:szCs w:val="22"/>
        </w:rPr>
        <w:t xml:space="preserve">с целью </w:t>
      </w:r>
      <w:r w:rsidRPr="008F1C81">
        <w:rPr>
          <w:sz w:val="22"/>
          <w:szCs w:val="22"/>
        </w:rPr>
        <w:t>его временного использования с последующим возвращением собственнику либо в связи с предполагаемым правом на это имущество</w:t>
      </w:r>
      <w:r w:rsidRPr="008F1C81">
        <w:rPr>
          <w:sz w:val="22"/>
          <w:szCs w:val="22"/>
        </w:rPr>
        <w:t>, не установлено.</w:t>
      </w:r>
    </w:p>
    <w:p w:rsidR="00E307B7" w:rsidRPr="008F1C81" w:rsidP="00E307B7">
      <w:pPr>
        <w:ind w:firstLine="709"/>
        <w:jc w:val="both"/>
        <w:rPr>
          <w:color w:val="000000" w:themeColor="text1"/>
          <w:sz w:val="22"/>
          <w:szCs w:val="22"/>
        </w:rPr>
      </w:pPr>
      <w:r w:rsidRPr="008F1C81">
        <w:rPr>
          <w:color w:val="000000" w:themeColor="text1"/>
          <w:sz w:val="22"/>
          <w:szCs w:val="22"/>
        </w:rPr>
        <w:t xml:space="preserve">При установленных обстоятельствах события преступления позицию </w:t>
      </w:r>
      <w:r w:rsidRPr="008F1C81" w:rsidR="00326974">
        <w:rPr>
          <w:color w:val="000000" w:themeColor="text1"/>
          <w:sz w:val="22"/>
          <w:szCs w:val="22"/>
        </w:rPr>
        <w:t xml:space="preserve">подсудимого и его </w:t>
      </w:r>
      <w:r w:rsidRPr="008F1C81">
        <w:rPr>
          <w:color w:val="000000" w:themeColor="text1"/>
          <w:sz w:val="22"/>
          <w:szCs w:val="22"/>
        </w:rPr>
        <w:t>защит</w:t>
      </w:r>
      <w:r w:rsidRPr="008F1C81" w:rsidR="00326974">
        <w:rPr>
          <w:color w:val="000000" w:themeColor="text1"/>
          <w:sz w:val="22"/>
          <w:szCs w:val="22"/>
        </w:rPr>
        <w:t xml:space="preserve">ника </w:t>
      </w:r>
      <w:r w:rsidRPr="008F1C81">
        <w:rPr>
          <w:color w:val="000000" w:themeColor="text1"/>
          <w:sz w:val="22"/>
          <w:szCs w:val="22"/>
        </w:rPr>
        <w:t xml:space="preserve">о недоказанности вины </w:t>
      </w:r>
      <w:r w:rsidRPr="008F1C81" w:rsidR="00326974">
        <w:rPr>
          <w:color w:val="000000" w:themeColor="text1"/>
          <w:sz w:val="22"/>
          <w:szCs w:val="22"/>
        </w:rPr>
        <w:t>Арестова А.Л. в совершении кражи и наличии в его действиях состава преступления</w:t>
      </w:r>
      <w:r w:rsidRPr="008F1C81" w:rsidR="00BA6F4A">
        <w:rPr>
          <w:color w:val="000000" w:themeColor="text1"/>
          <w:sz w:val="22"/>
          <w:szCs w:val="22"/>
        </w:rPr>
        <w:t>, предусмотренного ч. 1 ст.330 УК РФ,</w:t>
      </w:r>
      <w:r w:rsidRPr="008F1C81" w:rsidR="00326974">
        <w:rPr>
          <w:color w:val="000000" w:themeColor="text1"/>
          <w:sz w:val="22"/>
          <w:szCs w:val="22"/>
        </w:rPr>
        <w:t xml:space="preserve"> - самоуправства </w:t>
      </w:r>
      <w:r w:rsidRPr="008F1C81">
        <w:rPr>
          <w:color w:val="000000" w:themeColor="text1"/>
          <w:sz w:val="22"/>
          <w:szCs w:val="22"/>
        </w:rPr>
        <w:t>суд признаёт несостоятельной.</w:t>
      </w:r>
    </w:p>
    <w:p w:rsidR="002E3F4B" w:rsidRPr="008F1C81" w:rsidP="002E3F4B">
      <w:pPr>
        <w:ind w:firstLine="709"/>
        <w:jc w:val="both"/>
        <w:rPr>
          <w:color w:val="000000" w:themeColor="text1"/>
          <w:sz w:val="22"/>
          <w:szCs w:val="22"/>
        </w:rPr>
      </w:pPr>
      <w:r w:rsidRPr="008F1C81">
        <w:rPr>
          <w:color w:val="000000" w:themeColor="text1"/>
          <w:sz w:val="22"/>
          <w:szCs w:val="22"/>
        </w:rPr>
        <w:t>Исследовав данные о личности подсудимо</w:t>
      </w:r>
      <w:r w:rsidRPr="008F1C81" w:rsidR="00AF0BFD">
        <w:rPr>
          <w:color w:val="000000" w:themeColor="text1"/>
          <w:sz w:val="22"/>
          <w:szCs w:val="22"/>
        </w:rPr>
        <w:t>го</w:t>
      </w:r>
      <w:r w:rsidRPr="008F1C81">
        <w:rPr>
          <w:color w:val="000000" w:themeColor="text1"/>
          <w:sz w:val="22"/>
          <w:szCs w:val="22"/>
        </w:rPr>
        <w:t>, при</w:t>
      </w:r>
      <w:r w:rsidRPr="008F1C81" w:rsidR="005B3005">
        <w:rPr>
          <w:color w:val="000000" w:themeColor="text1"/>
          <w:sz w:val="22"/>
          <w:szCs w:val="22"/>
        </w:rPr>
        <w:t>нимая во внимание, что подсудим</w:t>
      </w:r>
      <w:r w:rsidRPr="008F1C81" w:rsidR="00AF0BFD">
        <w:rPr>
          <w:color w:val="000000" w:themeColor="text1"/>
          <w:sz w:val="22"/>
          <w:szCs w:val="22"/>
        </w:rPr>
        <w:t xml:space="preserve">ый </w:t>
      </w:r>
      <w:r w:rsidRPr="008F1C81">
        <w:rPr>
          <w:color w:val="000000" w:themeColor="text1"/>
          <w:sz w:val="22"/>
          <w:szCs w:val="22"/>
        </w:rPr>
        <w:t xml:space="preserve">не состоит на </w:t>
      </w:r>
      <w:r w:rsidRPr="008F1C81">
        <w:rPr>
          <w:color w:val="000000" w:themeColor="text1"/>
          <w:sz w:val="22"/>
          <w:szCs w:val="22"/>
        </w:rPr>
        <w:t>учёте у врача-психиатра,</w:t>
      </w:r>
      <w:r w:rsidRPr="008F1C81" w:rsidR="005B3005">
        <w:rPr>
          <w:color w:val="000000" w:themeColor="text1"/>
          <w:sz w:val="22"/>
          <w:szCs w:val="22"/>
        </w:rPr>
        <w:t xml:space="preserve"> врача психиатра-нарколога,</w:t>
      </w:r>
      <w:r w:rsidRPr="008F1C81">
        <w:rPr>
          <w:color w:val="000000" w:themeColor="text1"/>
          <w:sz w:val="22"/>
          <w:szCs w:val="22"/>
        </w:rPr>
        <w:t xml:space="preserve"> поведение подсудимо</w:t>
      </w:r>
      <w:r w:rsidRPr="008F1C81" w:rsidR="00AF0BFD">
        <w:rPr>
          <w:color w:val="000000" w:themeColor="text1"/>
          <w:sz w:val="22"/>
          <w:szCs w:val="22"/>
        </w:rPr>
        <w:t xml:space="preserve">го </w:t>
      </w:r>
      <w:r w:rsidRPr="008F1C81">
        <w:rPr>
          <w:color w:val="000000" w:themeColor="text1"/>
          <w:sz w:val="22"/>
          <w:szCs w:val="22"/>
        </w:rPr>
        <w:t xml:space="preserve">в ходе судебного разбирательства, </w:t>
      </w:r>
      <w:r w:rsidRPr="008F1C81" w:rsidR="005B3005">
        <w:rPr>
          <w:color w:val="000000" w:themeColor="text1"/>
          <w:sz w:val="22"/>
          <w:szCs w:val="22"/>
        </w:rPr>
        <w:t>е</w:t>
      </w:r>
      <w:r w:rsidRPr="008F1C81" w:rsidR="00AF0BFD">
        <w:rPr>
          <w:color w:val="000000" w:themeColor="text1"/>
          <w:sz w:val="22"/>
          <w:szCs w:val="22"/>
        </w:rPr>
        <w:t>го</w:t>
      </w:r>
      <w:r w:rsidRPr="008F1C81">
        <w:rPr>
          <w:color w:val="000000" w:themeColor="text1"/>
          <w:sz w:val="22"/>
          <w:szCs w:val="22"/>
        </w:rPr>
        <w:t xml:space="preserve"> характеристику по месту жительства, суд приходит к выводу, что </w:t>
      </w:r>
      <w:r w:rsidRPr="008F1C81" w:rsidR="00AF0BFD">
        <w:rPr>
          <w:color w:val="000000" w:themeColor="text1"/>
          <w:sz w:val="22"/>
          <w:szCs w:val="22"/>
        </w:rPr>
        <w:t xml:space="preserve">Арестова А.Л. </w:t>
      </w:r>
      <w:r w:rsidRPr="008F1C81">
        <w:rPr>
          <w:color w:val="000000" w:themeColor="text1"/>
          <w:sz w:val="22"/>
          <w:szCs w:val="22"/>
        </w:rPr>
        <w:t>следует считать вменяем</w:t>
      </w:r>
      <w:r w:rsidRPr="008F1C81" w:rsidR="00AF0BFD">
        <w:rPr>
          <w:color w:val="000000" w:themeColor="text1"/>
          <w:sz w:val="22"/>
          <w:szCs w:val="22"/>
        </w:rPr>
        <w:t xml:space="preserve">ым </w:t>
      </w:r>
      <w:r w:rsidRPr="008F1C81">
        <w:rPr>
          <w:color w:val="000000" w:themeColor="text1"/>
          <w:sz w:val="22"/>
          <w:szCs w:val="22"/>
        </w:rPr>
        <w:t>в отношении инкриминируемого е</w:t>
      </w:r>
      <w:r w:rsidRPr="008F1C81" w:rsidR="00AF0BFD">
        <w:rPr>
          <w:color w:val="000000" w:themeColor="text1"/>
          <w:sz w:val="22"/>
          <w:szCs w:val="22"/>
        </w:rPr>
        <w:t xml:space="preserve">му </w:t>
      </w:r>
      <w:r w:rsidRPr="008F1C81">
        <w:rPr>
          <w:color w:val="000000" w:themeColor="text1"/>
          <w:sz w:val="22"/>
          <w:szCs w:val="22"/>
        </w:rPr>
        <w:t>преступн</w:t>
      </w:r>
      <w:r w:rsidRPr="008F1C81">
        <w:rPr>
          <w:color w:val="000000" w:themeColor="text1"/>
          <w:sz w:val="22"/>
          <w:szCs w:val="22"/>
        </w:rPr>
        <w:t xml:space="preserve">ого деяния, предусмотренного </w:t>
      </w:r>
      <w:r w:rsidRPr="008F1C81" w:rsidR="005F3561">
        <w:rPr>
          <w:color w:val="000000" w:themeColor="text1"/>
          <w:sz w:val="22"/>
          <w:szCs w:val="22"/>
        </w:rPr>
        <w:t>ч. 1 ст. 158</w:t>
      </w:r>
      <w:r w:rsidRPr="008F1C81">
        <w:rPr>
          <w:color w:val="000000" w:themeColor="text1"/>
          <w:sz w:val="22"/>
          <w:szCs w:val="22"/>
        </w:rPr>
        <w:t xml:space="preserve"> Уголовного кодекса РФ, как на момент совершения преступления, так</w:t>
      </w:r>
      <w:r w:rsidRPr="008F1C81">
        <w:rPr>
          <w:color w:val="000000" w:themeColor="text1"/>
          <w:sz w:val="22"/>
          <w:szCs w:val="22"/>
        </w:rPr>
        <w:t xml:space="preserve"> и на момент рассмотрения в суде уголовного дела по его обвинению в совершении того же преступления.</w:t>
      </w:r>
    </w:p>
    <w:p w:rsidR="00BA6F4A" w:rsidRPr="008F1C81" w:rsidP="00BA6F4A">
      <w:pPr>
        <w:ind w:firstLine="709"/>
        <w:jc w:val="both"/>
        <w:rPr>
          <w:color w:val="000000" w:themeColor="text1"/>
          <w:sz w:val="22"/>
          <w:szCs w:val="22"/>
        </w:rPr>
      </w:pPr>
      <w:r w:rsidRPr="008F1C81">
        <w:rPr>
          <w:color w:val="000000" w:themeColor="text1"/>
          <w:sz w:val="22"/>
          <w:szCs w:val="22"/>
        </w:rPr>
        <w:t>С учетом фактических обстоятельств, установленны</w:t>
      </w:r>
      <w:r w:rsidRPr="008F1C81">
        <w:rPr>
          <w:color w:val="000000" w:themeColor="text1"/>
          <w:sz w:val="22"/>
          <w:szCs w:val="22"/>
        </w:rPr>
        <w:t xml:space="preserve">х по делу, суд считает, что </w:t>
      </w:r>
      <w:r w:rsidRPr="008F1C81">
        <w:rPr>
          <w:color w:val="000000" w:themeColor="text1"/>
          <w:sz w:val="22"/>
          <w:szCs w:val="22"/>
        </w:rPr>
        <w:t>Арестов А.Л.</w:t>
      </w:r>
      <w:r w:rsidRPr="008F1C81">
        <w:rPr>
          <w:color w:val="000000" w:themeColor="text1"/>
          <w:sz w:val="22"/>
          <w:szCs w:val="22"/>
        </w:rPr>
        <w:t>, осознавая общественную опасность своих действий, предвидел неизбежность наступления общественно опасных последствий своих действий и желал их наступления, то есть действовал с прямым умыслом</w:t>
      </w:r>
      <w:r w:rsidRPr="008F1C81">
        <w:rPr>
          <w:color w:val="000000" w:themeColor="text1"/>
          <w:sz w:val="22"/>
          <w:szCs w:val="22"/>
        </w:rPr>
        <w:t>, преследуя корыстную це</w:t>
      </w:r>
      <w:r w:rsidRPr="008F1C81">
        <w:rPr>
          <w:color w:val="000000" w:themeColor="text1"/>
          <w:sz w:val="22"/>
          <w:szCs w:val="22"/>
        </w:rPr>
        <w:t xml:space="preserve">ль, обратив в свою пользу имущество, принадлежащее ООО </w:t>
      </w:r>
      <w:r w:rsidRPr="008F1C81" w:rsidR="008F1C81">
        <w:rPr>
          <w:bCs/>
          <w:iCs/>
          <w:sz w:val="22"/>
          <w:szCs w:val="22"/>
        </w:rPr>
        <w:t>&lt;данные изъяты&gt;</w:t>
      </w:r>
    </w:p>
    <w:p w:rsidR="002E3F4B" w:rsidRPr="008F1C81" w:rsidP="002E3F4B">
      <w:pPr>
        <w:ind w:firstLine="709"/>
        <w:jc w:val="both"/>
        <w:rPr>
          <w:color w:val="000000" w:themeColor="text1"/>
          <w:sz w:val="22"/>
          <w:szCs w:val="22"/>
        </w:rPr>
      </w:pPr>
      <w:r w:rsidRPr="008F1C81">
        <w:rPr>
          <w:color w:val="000000" w:themeColor="text1"/>
          <w:sz w:val="22"/>
          <w:szCs w:val="22"/>
        </w:rPr>
        <w:t xml:space="preserve">Целенаправленные действия </w:t>
      </w:r>
      <w:r w:rsidRPr="008F1C81" w:rsidR="00AF0BFD">
        <w:rPr>
          <w:color w:val="000000" w:themeColor="text1"/>
          <w:sz w:val="22"/>
          <w:szCs w:val="22"/>
        </w:rPr>
        <w:t xml:space="preserve">Арестова А.Л. </w:t>
      </w:r>
      <w:r w:rsidRPr="008F1C81">
        <w:rPr>
          <w:color w:val="000000" w:themeColor="text1"/>
          <w:sz w:val="22"/>
          <w:szCs w:val="22"/>
        </w:rPr>
        <w:t xml:space="preserve">указывают на стремление к достижению преступного результата, что свидетельствует о прямом умысле </w:t>
      </w:r>
      <w:r w:rsidRPr="008F1C81" w:rsidR="00AF0BFD">
        <w:rPr>
          <w:color w:val="000000" w:themeColor="text1"/>
          <w:sz w:val="22"/>
          <w:szCs w:val="22"/>
        </w:rPr>
        <w:t>на совершение инкриминируемого</w:t>
      </w:r>
      <w:r w:rsidRPr="008F1C81">
        <w:rPr>
          <w:color w:val="000000" w:themeColor="text1"/>
          <w:sz w:val="22"/>
          <w:szCs w:val="22"/>
        </w:rPr>
        <w:t xml:space="preserve"> преступления.</w:t>
      </w:r>
    </w:p>
    <w:p w:rsidR="005E70FA" w:rsidRPr="008F1C81" w:rsidP="005E70FA">
      <w:pPr>
        <w:ind w:firstLine="709"/>
        <w:jc w:val="both"/>
        <w:rPr>
          <w:color w:val="000000" w:themeColor="text1"/>
          <w:sz w:val="22"/>
          <w:szCs w:val="22"/>
        </w:rPr>
      </w:pPr>
      <w:r w:rsidRPr="008F1C81">
        <w:rPr>
          <w:color w:val="000000" w:themeColor="text1"/>
          <w:sz w:val="22"/>
          <w:szCs w:val="22"/>
        </w:rPr>
        <w:t xml:space="preserve">Таким образом, действия </w:t>
      </w:r>
      <w:r w:rsidRPr="008F1C81" w:rsidR="00AF0BFD">
        <w:rPr>
          <w:color w:val="000000" w:themeColor="text1"/>
          <w:sz w:val="22"/>
          <w:szCs w:val="22"/>
        </w:rPr>
        <w:t xml:space="preserve">Арестова А.Л. </w:t>
      </w:r>
      <w:r w:rsidRPr="008F1C81">
        <w:rPr>
          <w:color w:val="000000" w:themeColor="text1"/>
          <w:sz w:val="22"/>
          <w:szCs w:val="22"/>
        </w:rPr>
        <w:t xml:space="preserve">содержат состав преступления и подлежат квалификации по </w:t>
      </w:r>
      <w:r w:rsidRPr="008F1C81" w:rsidR="000D3094">
        <w:rPr>
          <w:color w:val="000000" w:themeColor="text1"/>
          <w:sz w:val="22"/>
          <w:szCs w:val="22"/>
        </w:rPr>
        <w:t>ч. 1 ст. 158</w:t>
      </w:r>
      <w:r w:rsidRPr="008F1C81">
        <w:rPr>
          <w:color w:val="000000" w:themeColor="text1"/>
          <w:sz w:val="22"/>
          <w:szCs w:val="22"/>
        </w:rPr>
        <w:t xml:space="preserve"> Уголовного кодекса РФ </w:t>
      </w:r>
      <w:r w:rsidRPr="008F1C81" w:rsidR="00F4554E">
        <w:rPr>
          <w:color w:val="000000" w:themeColor="text1"/>
          <w:sz w:val="22"/>
          <w:szCs w:val="22"/>
        </w:rPr>
        <w:t>как кража, то есть тайное хищение чужого имущества</w:t>
      </w:r>
      <w:r w:rsidRPr="008F1C81">
        <w:rPr>
          <w:color w:val="000000" w:themeColor="text1"/>
          <w:sz w:val="22"/>
          <w:szCs w:val="22"/>
        </w:rPr>
        <w:t>.</w:t>
      </w:r>
    </w:p>
    <w:p w:rsidR="0079208D" w:rsidRPr="008F1C81" w:rsidP="0079208D">
      <w:pPr>
        <w:ind w:firstLine="709"/>
        <w:jc w:val="both"/>
        <w:rPr>
          <w:color w:val="000000" w:themeColor="text1"/>
          <w:sz w:val="22"/>
          <w:szCs w:val="22"/>
        </w:rPr>
      </w:pPr>
      <w:r w:rsidRPr="008F1C81">
        <w:rPr>
          <w:color w:val="000000" w:themeColor="text1"/>
          <w:sz w:val="22"/>
          <w:szCs w:val="22"/>
        </w:rPr>
        <w:t>В силу ч.3 ст. 60 УК РФ при назначении наказания суд учитывает характер и с</w:t>
      </w:r>
      <w:r w:rsidRPr="008F1C81">
        <w:rPr>
          <w:color w:val="000000" w:themeColor="text1"/>
          <w:sz w:val="22"/>
          <w:szCs w:val="22"/>
        </w:rPr>
        <w:t>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наказания на исправление осужденного и условия жизни его семьи.</w:t>
      </w:r>
    </w:p>
    <w:p w:rsidR="005E70FA" w:rsidRPr="008F1C81" w:rsidP="005E70FA">
      <w:pPr>
        <w:ind w:firstLine="709"/>
        <w:jc w:val="both"/>
        <w:rPr>
          <w:rFonts w:eastAsiaTheme="minorHAnsi"/>
          <w:color w:val="000000" w:themeColor="text1"/>
          <w:sz w:val="22"/>
          <w:szCs w:val="22"/>
          <w:lang w:eastAsia="en-US"/>
        </w:rPr>
      </w:pPr>
      <w:r w:rsidRPr="008F1C81">
        <w:rPr>
          <w:rFonts w:eastAsiaTheme="minorHAnsi"/>
          <w:color w:val="000000" w:themeColor="text1"/>
          <w:sz w:val="22"/>
          <w:szCs w:val="22"/>
          <w:lang w:eastAsia="en-US"/>
        </w:rPr>
        <w:t>В соответствии со ст. 15 УК РФ преступ</w:t>
      </w:r>
      <w:r w:rsidRPr="008F1C81">
        <w:rPr>
          <w:rFonts w:eastAsiaTheme="minorHAnsi"/>
          <w:color w:val="000000" w:themeColor="text1"/>
          <w:sz w:val="22"/>
          <w:szCs w:val="22"/>
          <w:lang w:eastAsia="en-US"/>
        </w:rPr>
        <w:t>ление, совершенное подсудим</w:t>
      </w:r>
      <w:r w:rsidRPr="008F1C81" w:rsidR="00AF0BFD">
        <w:rPr>
          <w:rFonts w:eastAsiaTheme="minorHAnsi"/>
          <w:color w:val="000000" w:themeColor="text1"/>
          <w:sz w:val="22"/>
          <w:szCs w:val="22"/>
          <w:lang w:eastAsia="en-US"/>
        </w:rPr>
        <w:t>ым</w:t>
      </w:r>
      <w:r w:rsidRPr="008F1C81">
        <w:rPr>
          <w:rFonts w:eastAsiaTheme="minorHAnsi"/>
          <w:color w:val="000000" w:themeColor="text1"/>
          <w:sz w:val="22"/>
          <w:szCs w:val="22"/>
          <w:lang w:eastAsia="en-US"/>
        </w:rPr>
        <w:t>,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5E70FA" w:rsidRPr="008F1C81" w:rsidP="005E70FA">
      <w:pPr>
        <w:ind w:firstLine="709"/>
        <w:jc w:val="both"/>
        <w:rPr>
          <w:color w:val="000000" w:themeColor="text1"/>
          <w:sz w:val="22"/>
          <w:szCs w:val="22"/>
        </w:rPr>
      </w:pPr>
      <w:r w:rsidRPr="008F1C81">
        <w:rPr>
          <w:rFonts w:eastAsiaTheme="minorHAnsi"/>
          <w:color w:val="000000" w:themeColor="text1"/>
          <w:sz w:val="22"/>
          <w:szCs w:val="22"/>
          <w:lang w:eastAsia="en-US"/>
        </w:rPr>
        <w:t>Изучением личности</w:t>
      </w:r>
      <w:r w:rsidRPr="008F1C81" w:rsidR="00AF0BFD">
        <w:rPr>
          <w:rFonts w:eastAsiaTheme="minorHAnsi"/>
          <w:color w:val="000000" w:themeColor="text1"/>
          <w:sz w:val="22"/>
          <w:szCs w:val="22"/>
          <w:lang w:eastAsia="en-US"/>
        </w:rPr>
        <w:t xml:space="preserve"> Арестова А.Л. </w:t>
      </w:r>
      <w:r w:rsidRPr="008F1C81">
        <w:rPr>
          <w:rFonts w:eastAsiaTheme="minorHAnsi"/>
          <w:color w:val="000000" w:themeColor="text1"/>
          <w:sz w:val="22"/>
          <w:szCs w:val="22"/>
          <w:lang w:eastAsia="en-US"/>
        </w:rPr>
        <w:t xml:space="preserve">установлено, что </w:t>
      </w:r>
      <w:r w:rsidRPr="008F1C81">
        <w:rPr>
          <w:rFonts w:eastAsiaTheme="minorHAnsi"/>
          <w:color w:val="000000" w:themeColor="text1"/>
          <w:sz w:val="22"/>
          <w:szCs w:val="22"/>
          <w:lang w:eastAsia="en-US"/>
        </w:rPr>
        <w:t xml:space="preserve">он </w:t>
      </w:r>
      <w:r w:rsidRPr="008F1C81" w:rsidR="005B3005">
        <w:rPr>
          <w:rFonts w:eastAsiaTheme="minorHAnsi"/>
          <w:color w:val="000000" w:themeColor="text1"/>
          <w:sz w:val="22"/>
          <w:szCs w:val="22"/>
          <w:lang w:eastAsia="en-US"/>
        </w:rPr>
        <w:t xml:space="preserve">в браке не состоит, имеет </w:t>
      </w:r>
      <w:r w:rsidRPr="008F1C81" w:rsidR="00326974">
        <w:rPr>
          <w:rFonts w:eastAsiaTheme="minorHAnsi"/>
          <w:color w:val="000000" w:themeColor="text1"/>
          <w:sz w:val="22"/>
          <w:szCs w:val="22"/>
          <w:lang w:eastAsia="en-US"/>
        </w:rPr>
        <w:t xml:space="preserve">на иждивении </w:t>
      </w:r>
      <w:r w:rsidRPr="008F1C81" w:rsidR="005B3005">
        <w:rPr>
          <w:rFonts w:eastAsiaTheme="minorHAnsi"/>
          <w:color w:val="000000" w:themeColor="text1"/>
          <w:sz w:val="22"/>
          <w:szCs w:val="22"/>
          <w:lang w:eastAsia="en-US"/>
        </w:rPr>
        <w:t>одного малолетнего ребенка</w:t>
      </w:r>
      <w:r w:rsidRPr="008F1C81" w:rsidR="00326974">
        <w:rPr>
          <w:rFonts w:eastAsiaTheme="minorHAnsi"/>
          <w:color w:val="000000" w:themeColor="text1"/>
          <w:sz w:val="22"/>
          <w:szCs w:val="22"/>
          <w:lang w:eastAsia="en-US"/>
        </w:rPr>
        <w:t xml:space="preserve"> А</w:t>
      </w:r>
      <w:r w:rsidRPr="008F1C81" w:rsidR="008F1C81">
        <w:rPr>
          <w:rFonts w:eastAsiaTheme="minorHAnsi"/>
          <w:color w:val="000000" w:themeColor="text1"/>
          <w:sz w:val="22"/>
          <w:szCs w:val="22"/>
          <w:lang w:eastAsia="en-US"/>
        </w:rPr>
        <w:t>.</w:t>
      </w:r>
      <w:r w:rsidRPr="008F1C81" w:rsidR="00185EFE">
        <w:rPr>
          <w:rFonts w:eastAsiaTheme="minorHAnsi"/>
          <w:color w:val="000000" w:themeColor="text1"/>
          <w:sz w:val="22"/>
          <w:szCs w:val="22"/>
          <w:lang w:eastAsia="en-US"/>
        </w:rPr>
        <w:t xml:space="preserve">М.А., </w:t>
      </w:r>
      <w:r w:rsidRPr="008F1C81" w:rsidR="008F1C81">
        <w:rPr>
          <w:bCs/>
          <w:iCs/>
          <w:sz w:val="22"/>
          <w:szCs w:val="22"/>
        </w:rPr>
        <w:t>&lt;персональные данные&gt;</w:t>
      </w:r>
      <w:r w:rsidRPr="008F1C81" w:rsidR="005B3005">
        <w:rPr>
          <w:rFonts w:eastAsiaTheme="minorHAnsi"/>
          <w:color w:val="000000" w:themeColor="text1"/>
          <w:sz w:val="22"/>
          <w:szCs w:val="22"/>
          <w:lang w:eastAsia="en-US"/>
        </w:rPr>
        <w:t>,</w:t>
      </w:r>
      <w:r w:rsidRPr="008F1C81" w:rsidR="00185EFE">
        <w:rPr>
          <w:rFonts w:eastAsiaTheme="minorHAnsi"/>
          <w:color w:val="000000" w:themeColor="text1"/>
          <w:sz w:val="22"/>
          <w:szCs w:val="22"/>
          <w:lang w:eastAsia="en-US"/>
        </w:rPr>
        <w:t xml:space="preserve"> и престарелую мать А</w:t>
      </w:r>
      <w:r w:rsidRPr="008F1C81" w:rsidR="008F1C81">
        <w:rPr>
          <w:rFonts w:eastAsiaTheme="minorHAnsi"/>
          <w:color w:val="000000" w:themeColor="text1"/>
          <w:sz w:val="22"/>
          <w:szCs w:val="22"/>
          <w:lang w:eastAsia="en-US"/>
        </w:rPr>
        <w:t>.</w:t>
      </w:r>
      <w:r w:rsidRPr="008F1C81" w:rsidR="00185EFE">
        <w:rPr>
          <w:rFonts w:eastAsiaTheme="minorHAnsi"/>
          <w:color w:val="000000" w:themeColor="text1"/>
          <w:sz w:val="22"/>
          <w:szCs w:val="22"/>
          <w:lang w:eastAsia="en-US"/>
        </w:rPr>
        <w:t xml:space="preserve">А.Н., </w:t>
      </w:r>
      <w:r w:rsidRPr="008F1C81" w:rsidR="008F1C81">
        <w:rPr>
          <w:bCs/>
          <w:iCs/>
          <w:sz w:val="22"/>
          <w:szCs w:val="22"/>
        </w:rPr>
        <w:t>&lt;персональные данные&gt;</w:t>
      </w:r>
      <w:r w:rsidRPr="008F1C81" w:rsidR="00185EFE">
        <w:rPr>
          <w:rFonts w:eastAsiaTheme="minorHAnsi"/>
          <w:color w:val="000000" w:themeColor="text1"/>
          <w:sz w:val="22"/>
          <w:szCs w:val="22"/>
          <w:lang w:eastAsia="en-US"/>
        </w:rPr>
        <w:t>, являющуюся инвалидом второй группы,</w:t>
      </w:r>
      <w:r w:rsidRPr="008F1C81" w:rsidR="005B3005">
        <w:rPr>
          <w:rFonts w:eastAsiaTheme="minorHAnsi"/>
          <w:color w:val="000000" w:themeColor="text1"/>
          <w:sz w:val="22"/>
          <w:szCs w:val="22"/>
          <w:lang w:eastAsia="en-US"/>
        </w:rPr>
        <w:t xml:space="preserve"> </w:t>
      </w:r>
      <w:r w:rsidRPr="008F1C81">
        <w:rPr>
          <w:color w:val="000000" w:themeColor="text1"/>
          <w:sz w:val="22"/>
          <w:szCs w:val="22"/>
        </w:rPr>
        <w:t>находится в социально</w:t>
      </w:r>
      <w:r w:rsidRPr="008F1C81" w:rsidR="005B3005">
        <w:rPr>
          <w:color w:val="000000" w:themeColor="text1"/>
          <w:sz w:val="22"/>
          <w:szCs w:val="22"/>
        </w:rPr>
        <w:t xml:space="preserve"> активном возрасте, трудоспособ</w:t>
      </w:r>
      <w:r w:rsidRPr="008F1C81" w:rsidR="00AF0BFD">
        <w:rPr>
          <w:color w:val="000000" w:themeColor="text1"/>
          <w:sz w:val="22"/>
          <w:szCs w:val="22"/>
        </w:rPr>
        <w:t>е</w:t>
      </w:r>
      <w:r w:rsidRPr="008F1C81">
        <w:rPr>
          <w:color w:val="000000" w:themeColor="text1"/>
          <w:sz w:val="22"/>
          <w:szCs w:val="22"/>
        </w:rPr>
        <w:t xml:space="preserve">н, медицинских ограничений по трудовой деятельности и инвалидности не имеет, </w:t>
      </w:r>
      <w:r w:rsidRPr="008F1C81" w:rsidR="00185EFE">
        <w:rPr>
          <w:color w:val="000000" w:themeColor="text1"/>
          <w:sz w:val="22"/>
          <w:szCs w:val="22"/>
        </w:rPr>
        <w:t xml:space="preserve">является самозанятым лицом, </w:t>
      </w:r>
      <w:r w:rsidRPr="008F1C81">
        <w:rPr>
          <w:rFonts w:eastAsiaTheme="minorHAnsi"/>
          <w:color w:val="000000" w:themeColor="text1"/>
          <w:sz w:val="22"/>
          <w:szCs w:val="22"/>
          <w:lang w:eastAsia="en-US"/>
        </w:rPr>
        <w:t>имеет постоянное место жительства, по месту жительства</w:t>
      </w:r>
      <w:r w:rsidRPr="008F1C81">
        <w:rPr>
          <w:rFonts w:eastAsiaTheme="minorHAnsi"/>
          <w:color w:val="000000" w:themeColor="text1"/>
          <w:sz w:val="22"/>
          <w:szCs w:val="22"/>
          <w:lang w:eastAsia="en-US"/>
        </w:rPr>
        <w:t xml:space="preserve"> </w:t>
      </w:r>
      <w:r w:rsidRPr="008F1C81">
        <w:rPr>
          <w:color w:val="000000" w:themeColor="text1"/>
          <w:sz w:val="22"/>
          <w:szCs w:val="22"/>
        </w:rPr>
        <w:t xml:space="preserve">характеризуется </w:t>
      </w:r>
      <w:r w:rsidRPr="008F1C81" w:rsidR="00AF0BFD">
        <w:rPr>
          <w:color w:val="000000" w:themeColor="text1"/>
          <w:sz w:val="22"/>
          <w:szCs w:val="22"/>
        </w:rPr>
        <w:t>положительно</w:t>
      </w:r>
      <w:r w:rsidRPr="008F1C81" w:rsidR="005B3005">
        <w:rPr>
          <w:color w:val="000000" w:themeColor="text1"/>
          <w:sz w:val="22"/>
          <w:szCs w:val="22"/>
        </w:rPr>
        <w:t xml:space="preserve">, </w:t>
      </w:r>
      <w:r w:rsidRPr="008F1C81">
        <w:rPr>
          <w:color w:val="000000" w:themeColor="text1"/>
          <w:sz w:val="22"/>
          <w:szCs w:val="22"/>
        </w:rPr>
        <w:t xml:space="preserve">на учёте у </w:t>
      </w:r>
      <w:r w:rsidRPr="008F1C81" w:rsidR="003625DB">
        <w:rPr>
          <w:color w:val="000000" w:themeColor="text1"/>
          <w:sz w:val="22"/>
          <w:szCs w:val="22"/>
        </w:rPr>
        <w:t xml:space="preserve">врача-психиатра и </w:t>
      </w:r>
      <w:r w:rsidRPr="008F1C81">
        <w:rPr>
          <w:color w:val="000000" w:themeColor="text1"/>
          <w:sz w:val="22"/>
          <w:szCs w:val="22"/>
        </w:rPr>
        <w:t>врач</w:t>
      </w:r>
      <w:r w:rsidRPr="008F1C81" w:rsidR="00737066">
        <w:rPr>
          <w:color w:val="000000" w:themeColor="text1"/>
          <w:sz w:val="22"/>
          <w:szCs w:val="22"/>
        </w:rPr>
        <w:t>а</w:t>
      </w:r>
      <w:r w:rsidRPr="008F1C81">
        <w:rPr>
          <w:color w:val="000000" w:themeColor="text1"/>
          <w:sz w:val="22"/>
          <w:szCs w:val="22"/>
        </w:rPr>
        <w:t xml:space="preserve"> </w:t>
      </w:r>
      <w:r w:rsidRPr="008F1C81" w:rsidR="00737066">
        <w:rPr>
          <w:color w:val="000000" w:themeColor="text1"/>
          <w:sz w:val="22"/>
          <w:szCs w:val="22"/>
        </w:rPr>
        <w:t>психиатра-</w:t>
      </w:r>
      <w:r w:rsidRPr="008F1C81">
        <w:rPr>
          <w:color w:val="000000" w:themeColor="text1"/>
          <w:sz w:val="22"/>
          <w:szCs w:val="22"/>
        </w:rPr>
        <w:t>нарколога не состоит.</w:t>
      </w:r>
    </w:p>
    <w:p w:rsidR="00072439" w:rsidRPr="008F1C81" w:rsidP="005E70FA">
      <w:pPr>
        <w:ind w:firstLine="709"/>
        <w:jc w:val="both"/>
        <w:rPr>
          <w:color w:val="000000" w:themeColor="text1"/>
          <w:sz w:val="22"/>
          <w:szCs w:val="22"/>
        </w:rPr>
      </w:pPr>
      <w:r w:rsidRPr="008F1C81">
        <w:rPr>
          <w:color w:val="000000" w:themeColor="text1"/>
          <w:sz w:val="22"/>
          <w:szCs w:val="22"/>
        </w:rPr>
        <w:t>Рапорт-характеристика, выданная УУП ОУУП и ПДН Отдела МВД России «</w:t>
      </w:r>
      <w:r w:rsidRPr="008F1C81">
        <w:rPr>
          <w:color w:val="000000" w:themeColor="text1"/>
          <w:sz w:val="22"/>
          <w:szCs w:val="22"/>
        </w:rPr>
        <w:t>Труновский</w:t>
      </w:r>
      <w:r w:rsidRPr="008F1C81">
        <w:rPr>
          <w:color w:val="000000" w:themeColor="text1"/>
          <w:sz w:val="22"/>
          <w:szCs w:val="22"/>
        </w:rPr>
        <w:t>» Е</w:t>
      </w:r>
      <w:r w:rsidRPr="008F1C81" w:rsidR="008F1C81">
        <w:rPr>
          <w:color w:val="000000" w:themeColor="text1"/>
          <w:sz w:val="22"/>
          <w:szCs w:val="22"/>
        </w:rPr>
        <w:t>.</w:t>
      </w:r>
      <w:r w:rsidRPr="008F1C81">
        <w:rPr>
          <w:color w:val="000000" w:themeColor="text1"/>
          <w:sz w:val="22"/>
          <w:szCs w:val="22"/>
        </w:rPr>
        <w:t>А.М. суд не принимает в качестве характеризующего личность подсудимого Арестова А.Л. доказательства, поскольку указанный документ не содержит даты его составления и пер</w:t>
      </w:r>
      <w:r w:rsidRPr="008F1C81">
        <w:rPr>
          <w:color w:val="000000" w:themeColor="text1"/>
          <w:sz w:val="22"/>
          <w:szCs w:val="22"/>
        </w:rPr>
        <w:t>иода проживания и отрицательного поведения Арестова А.Л.</w:t>
      </w:r>
    </w:p>
    <w:p w:rsidR="009C549A" w:rsidRPr="008F1C81" w:rsidP="009C549A">
      <w:pPr>
        <w:shd w:val="clear" w:color="auto" w:fill="FFFFFF"/>
        <w:ind w:firstLine="708"/>
        <w:jc w:val="both"/>
        <w:rPr>
          <w:color w:val="000000" w:themeColor="text1"/>
          <w:sz w:val="22"/>
          <w:szCs w:val="22"/>
          <w:highlight w:val="yellow"/>
        </w:rPr>
      </w:pPr>
      <w:r w:rsidRPr="008F1C81">
        <w:rPr>
          <w:color w:val="000000" w:themeColor="text1"/>
          <w:sz w:val="22"/>
          <w:szCs w:val="22"/>
        </w:rPr>
        <w:t xml:space="preserve">Арестов А.Л. на момент совершения преступления по настоящему делу судим приговором мирового судьи судебного участка № 81 Симферопольского судебного района Республики Крым от 02 марта 2023 г. по ч.1 </w:t>
      </w:r>
      <w:r w:rsidRPr="008F1C81">
        <w:rPr>
          <w:color w:val="000000" w:themeColor="text1"/>
          <w:sz w:val="22"/>
          <w:szCs w:val="22"/>
        </w:rPr>
        <w:t>ст.158 УК РФ к наказанию в виде штрафа в размере 6000 руб., который уплачен 13 марта 2024 г.</w:t>
      </w:r>
      <w:r w:rsidRPr="008F1C81">
        <w:rPr>
          <w:color w:val="000000" w:themeColor="text1"/>
          <w:sz w:val="22"/>
          <w:szCs w:val="22"/>
        </w:rPr>
        <w:t xml:space="preserve"> </w:t>
      </w:r>
    </w:p>
    <w:p w:rsidR="005E70FA" w:rsidRPr="008F1C81" w:rsidP="00AF0BFD">
      <w:pPr>
        <w:ind w:firstLine="708"/>
        <w:jc w:val="both"/>
        <w:rPr>
          <w:sz w:val="22"/>
          <w:szCs w:val="22"/>
        </w:rPr>
      </w:pPr>
      <w:r w:rsidRPr="008F1C81">
        <w:rPr>
          <w:color w:val="000000" w:themeColor="text1"/>
          <w:sz w:val="22"/>
          <w:szCs w:val="22"/>
        </w:rPr>
        <w:t>Обстоятельствами, смягчающими наказание, суд в силу п</w:t>
      </w:r>
      <w:r w:rsidRPr="008F1C81" w:rsidR="00072439">
        <w:rPr>
          <w:color w:val="000000" w:themeColor="text1"/>
          <w:sz w:val="22"/>
          <w:szCs w:val="22"/>
        </w:rPr>
        <w:t>.</w:t>
      </w:r>
      <w:r w:rsidRPr="008F1C81">
        <w:rPr>
          <w:color w:val="000000" w:themeColor="text1"/>
          <w:sz w:val="22"/>
          <w:szCs w:val="22"/>
        </w:rPr>
        <w:t xml:space="preserve"> </w:t>
      </w:r>
      <w:r w:rsidRPr="008F1C81" w:rsidR="00A10FAB">
        <w:rPr>
          <w:color w:val="000000" w:themeColor="text1"/>
          <w:sz w:val="22"/>
          <w:szCs w:val="22"/>
        </w:rPr>
        <w:t xml:space="preserve">«г», </w:t>
      </w:r>
      <w:r w:rsidRPr="008F1C81">
        <w:rPr>
          <w:color w:val="000000" w:themeColor="text1"/>
          <w:sz w:val="22"/>
          <w:szCs w:val="22"/>
        </w:rPr>
        <w:t>«</w:t>
      </w:r>
      <w:r w:rsidRPr="008F1C81" w:rsidR="00F4554E">
        <w:rPr>
          <w:color w:val="000000" w:themeColor="text1"/>
          <w:sz w:val="22"/>
          <w:szCs w:val="22"/>
        </w:rPr>
        <w:t>и</w:t>
      </w:r>
      <w:r w:rsidRPr="008F1C81">
        <w:rPr>
          <w:color w:val="000000" w:themeColor="text1"/>
          <w:sz w:val="22"/>
          <w:szCs w:val="22"/>
        </w:rPr>
        <w:t>»</w:t>
      </w:r>
      <w:r w:rsidRPr="008F1C81" w:rsidR="00BA6F4A">
        <w:rPr>
          <w:color w:val="000000" w:themeColor="text1"/>
          <w:sz w:val="22"/>
          <w:szCs w:val="22"/>
        </w:rPr>
        <w:t xml:space="preserve"> </w:t>
      </w:r>
      <w:r w:rsidRPr="008F1C81">
        <w:rPr>
          <w:color w:val="000000" w:themeColor="text1"/>
          <w:sz w:val="22"/>
          <w:szCs w:val="22"/>
        </w:rPr>
        <w:t>ч. 1 и ч. 2 ст. 61 УК РФ признает</w:t>
      </w:r>
      <w:r w:rsidRPr="008F1C81" w:rsidR="00F4554E">
        <w:rPr>
          <w:color w:val="000000" w:themeColor="text1"/>
          <w:sz w:val="22"/>
          <w:szCs w:val="22"/>
        </w:rPr>
        <w:t xml:space="preserve"> </w:t>
      </w:r>
      <w:r w:rsidRPr="008F1C81" w:rsidR="00A10FAB">
        <w:rPr>
          <w:color w:val="000000" w:themeColor="text1"/>
          <w:sz w:val="22"/>
          <w:szCs w:val="22"/>
        </w:rPr>
        <w:t xml:space="preserve">наличие малолетнего ребёнка, </w:t>
      </w:r>
      <w:r w:rsidRPr="008F1C81" w:rsidR="00F4554E">
        <w:rPr>
          <w:rFonts w:eastAsiaTheme="minorHAnsi"/>
          <w:color w:val="000000" w:themeColor="text1"/>
          <w:sz w:val="22"/>
          <w:szCs w:val="22"/>
          <w:lang w:eastAsia="en-US"/>
        </w:rPr>
        <w:t>явку с повинной</w:t>
      </w:r>
      <w:r w:rsidRPr="008F1C81">
        <w:rPr>
          <w:color w:val="000000" w:themeColor="text1"/>
          <w:sz w:val="22"/>
          <w:szCs w:val="22"/>
        </w:rPr>
        <w:t>,</w:t>
      </w:r>
      <w:r w:rsidRPr="008F1C81">
        <w:rPr>
          <w:color w:val="000000" w:themeColor="text1"/>
          <w:sz w:val="22"/>
          <w:szCs w:val="22"/>
        </w:rPr>
        <w:t xml:space="preserve"> </w:t>
      </w:r>
      <w:r w:rsidRPr="008F1C81" w:rsidR="00185EFE">
        <w:rPr>
          <w:color w:val="000000" w:themeColor="text1"/>
          <w:sz w:val="22"/>
          <w:szCs w:val="22"/>
        </w:rPr>
        <w:t xml:space="preserve">наличие на иждивении пожилой матери-инвалида, </w:t>
      </w:r>
      <w:r w:rsidRPr="008F1C81" w:rsidR="00A10FAB">
        <w:rPr>
          <w:color w:val="000000" w:themeColor="text1"/>
          <w:sz w:val="22"/>
          <w:szCs w:val="22"/>
        </w:rPr>
        <w:t>признание подсуди</w:t>
      </w:r>
      <w:r w:rsidRPr="008F1C81">
        <w:rPr>
          <w:color w:val="000000" w:themeColor="text1"/>
          <w:sz w:val="22"/>
          <w:szCs w:val="22"/>
        </w:rPr>
        <w:t>м</w:t>
      </w:r>
      <w:r w:rsidRPr="008F1C81" w:rsidR="00AF0BFD">
        <w:rPr>
          <w:color w:val="000000" w:themeColor="text1"/>
          <w:sz w:val="22"/>
          <w:szCs w:val="22"/>
        </w:rPr>
        <w:t xml:space="preserve">ым </w:t>
      </w:r>
      <w:r w:rsidRPr="008F1C81">
        <w:rPr>
          <w:color w:val="000000" w:themeColor="text1"/>
          <w:sz w:val="22"/>
          <w:szCs w:val="22"/>
        </w:rPr>
        <w:t xml:space="preserve">своей вины </w:t>
      </w:r>
      <w:r w:rsidRPr="008F1C81" w:rsidR="0079406D">
        <w:rPr>
          <w:color w:val="000000" w:themeColor="text1"/>
          <w:sz w:val="22"/>
          <w:szCs w:val="22"/>
        </w:rPr>
        <w:t xml:space="preserve">частично </w:t>
      </w:r>
      <w:r w:rsidRPr="008F1C81">
        <w:rPr>
          <w:color w:val="000000" w:themeColor="text1"/>
          <w:sz w:val="22"/>
          <w:szCs w:val="22"/>
        </w:rPr>
        <w:t xml:space="preserve">и раскаяние </w:t>
      </w:r>
      <w:r w:rsidRPr="008F1C81">
        <w:rPr>
          <w:color w:val="000000" w:themeColor="text1"/>
          <w:sz w:val="22"/>
          <w:szCs w:val="22"/>
        </w:rPr>
        <w:t>в</w:t>
      </w:r>
      <w:r w:rsidRPr="008F1C81">
        <w:rPr>
          <w:color w:val="000000" w:themeColor="text1"/>
          <w:sz w:val="22"/>
          <w:szCs w:val="22"/>
        </w:rPr>
        <w:t xml:space="preserve"> содеянно</w:t>
      </w:r>
      <w:r w:rsidRPr="008F1C81" w:rsidR="00A10FAB">
        <w:rPr>
          <w:color w:val="000000" w:themeColor="text1"/>
          <w:sz w:val="22"/>
          <w:szCs w:val="22"/>
        </w:rPr>
        <w:t>м</w:t>
      </w:r>
      <w:r w:rsidRPr="008F1C81" w:rsidR="00014360">
        <w:rPr>
          <w:color w:val="000000" w:themeColor="text1"/>
          <w:sz w:val="22"/>
          <w:szCs w:val="22"/>
        </w:rPr>
        <w:t>.</w:t>
      </w:r>
    </w:p>
    <w:p w:rsidR="00A10FAB" w:rsidRPr="008F1C81" w:rsidP="00A10FAB">
      <w:pPr>
        <w:pStyle w:val="BodyTextIndent"/>
        <w:spacing w:after="0"/>
        <w:ind w:left="0" w:firstLine="709"/>
        <w:jc w:val="both"/>
        <w:rPr>
          <w:rFonts w:eastAsiaTheme="minorHAnsi"/>
          <w:color w:val="000000" w:themeColor="text1"/>
          <w:sz w:val="22"/>
          <w:szCs w:val="22"/>
          <w:lang w:eastAsia="en-US"/>
        </w:rPr>
      </w:pPr>
      <w:r w:rsidRPr="008F1C81">
        <w:rPr>
          <w:rFonts w:eastAsiaTheme="minorHAnsi"/>
          <w:color w:val="000000" w:themeColor="text1"/>
          <w:sz w:val="22"/>
          <w:szCs w:val="22"/>
          <w:lang w:eastAsia="en-US"/>
        </w:rPr>
        <w:t>О</w:t>
      </w:r>
      <w:r w:rsidRPr="008F1C81">
        <w:rPr>
          <w:rFonts w:eastAsiaTheme="minorHAnsi"/>
          <w:color w:val="000000" w:themeColor="text1"/>
          <w:sz w:val="22"/>
          <w:szCs w:val="22"/>
          <w:lang w:eastAsia="en-US"/>
        </w:rPr>
        <w:t>бстоятельств, отягчающих наказание подсудимого, судом не установлено.</w:t>
      </w:r>
    </w:p>
    <w:p w:rsidR="005E70FA" w:rsidRPr="008F1C81" w:rsidP="005E70FA">
      <w:pPr>
        <w:pStyle w:val="BodyText"/>
        <w:spacing w:after="0"/>
        <w:ind w:firstLine="709"/>
        <w:jc w:val="both"/>
        <w:rPr>
          <w:color w:val="000000" w:themeColor="text1"/>
          <w:sz w:val="22"/>
          <w:szCs w:val="22"/>
        </w:rPr>
      </w:pPr>
      <w:r w:rsidRPr="008F1C81">
        <w:rPr>
          <w:color w:val="000000" w:themeColor="text1"/>
          <w:sz w:val="22"/>
          <w:szCs w:val="22"/>
        </w:rPr>
        <w:t xml:space="preserve">Каких-либо исключительных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w:t>
      </w:r>
      <w:r w:rsidRPr="008F1C81" w:rsidR="00AF0BFD">
        <w:rPr>
          <w:color w:val="000000" w:themeColor="text1"/>
          <w:sz w:val="22"/>
          <w:szCs w:val="22"/>
        </w:rPr>
        <w:t xml:space="preserve">Арестову А.Л. </w:t>
      </w:r>
      <w:r w:rsidRPr="008F1C81">
        <w:rPr>
          <w:color w:val="000000" w:themeColor="text1"/>
          <w:sz w:val="22"/>
          <w:szCs w:val="22"/>
        </w:rPr>
        <w:t>наказания с учетом положений ст. 64 УК РФ судом не у</w:t>
      </w:r>
      <w:r w:rsidRPr="008F1C81">
        <w:rPr>
          <w:color w:val="000000" w:themeColor="text1"/>
          <w:sz w:val="22"/>
          <w:szCs w:val="22"/>
        </w:rPr>
        <w:t>становлено.</w:t>
      </w:r>
    </w:p>
    <w:p w:rsidR="00143EC9" w:rsidRPr="008F1C81" w:rsidP="00143EC9">
      <w:pPr>
        <w:pStyle w:val="BodyTextIndent"/>
        <w:spacing w:after="0"/>
        <w:ind w:left="0" w:firstLine="709"/>
        <w:jc w:val="both"/>
        <w:rPr>
          <w:color w:val="000000" w:themeColor="text1"/>
          <w:sz w:val="22"/>
          <w:szCs w:val="22"/>
        </w:rPr>
      </w:pPr>
      <w:r w:rsidRPr="008F1C81">
        <w:rPr>
          <w:color w:val="000000" w:themeColor="text1"/>
          <w:sz w:val="22"/>
          <w:szCs w:val="22"/>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w:t>
      </w:r>
      <w:r w:rsidRPr="008F1C81">
        <w:rPr>
          <w:color w:val="000000" w:themeColor="text1"/>
          <w:sz w:val="22"/>
          <w:szCs w:val="22"/>
        </w:rPr>
        <w:t xml:space="preserve"> осужденного.</w:t>
      </w:r>
    </w:p>
    <w:p w:rsidR="00143EC9" w:rsidRPr="008F1C81" w:rsidP="00143EC9">
      <w:pPr>
        <w:pStyle w:val="BodyTextIndent"/>
        <w:spacing w:after="0"/>
        <w:ind w:left="0" w:firstLine="709"/>
        <w:jc w:val="both"/>
        <w:rPr>
          <w:color w:val="000000" w:themeColor="text1"/>
          <w:sz w:val="22"/>
          <w:szCs w:val="22"/>
        </w:rPr>
      </w:pPr>
      <w:r w:rsidRPr="008F1C81">
        <w:rPr>
          <w:color w:val="000000" w:themeColor="text1"/>
          <w:sz w:val="22"/>
          <w:szCs w:val="22"/>
        </w:rPr>
        <w:t>В силу со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w:t>
      </w:r>
      <w:r w:rsidRPr="008F1C81">
        <w:rPr>
          <w:color w:val="000000" w:themeColor="text1"/>
          <w:sz w:val="22"/>
          <w:szCs w:val="22"/>
        </w:rPr>
        <w:t>ершения новых преступлений.</w:t>
      </w:r>
    </w:p>
    <w:p w:rsidR="00143EC9" w:rsidRPr="008F1C81" w:rsidP="00143EC9">
      <w:pPr>
        <w:pStyle w:val="BodyTextIndent"/>
        <w:spacing w:after="0"/>
        <w:ind w:left="0" w:firstLine="709"/>
        <w:jc w:val="both"/>
        <w:rPr>
          <w:color w:val="000000" w:themeColor="text1"/>
          <w:sz w:val="22"/>
          <w:szCs w:val="22"/>
        </w:rPr>
      </w:pPr>
      <w:r w:rsidRPr="008F1C81">
        <w:rPr>
          <w:color w:val="000000" w:themeColor="text1"/>
          <w:sz w:val="22"/>
          <w:szCs w:val="22"/>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072439" w:rsidRPr="008F1C81" w:rsidP="00143EC9">
      <w:pPr>
        <w:pStyle w:val="BodyTextIndent"/>
        <w:spacing w:after="0"/>
        <w:ind w:left="0" w:firstLine="709"/>
        <w:jc w:val="both"/>
        <w:rPr>
          <w:color w:val="000000" w:themeColor="text1"/>
          <w:sz w:val="22"/>
          <w:szCs w:val="22"/>
        </w:rPr>
      </w:pPr>
      <w:r w:rsidRPr="008F1C81">
        <w:rPr>
          <w:color w:val="000000" w:themeColor="text1"/>
          <w:sz w:val="22"/>
          <w:szCs w:val="22"/>
        </w:rPr>
        <w:t>Принимая во внимание конкретные обс</w:t>
      </w:r>
      <w:r w:rsidRPr="008F1C81">
        <w:rPr>
          <w:color w:val="000000" w:themeColor="text1"/>
          <w:sz w:val="22"/>
          <w:szCs w:val="22"/>
        </w:rPr>
        <w:t xml:space="preserve">тоятельства дела, характер и степень общественной опасности совершенного преступления, данные о личности, имущественное </w:t>
      </w:r>
      <w:r w:rsidRPr="008F1C81" w:rsidR="0079208D">
        <w:rPr>
          <w:color w:val="000000" w:themeColor="text1"/>
          <w:sz w:val="22"/>
          <w:szCs w:val="22"/>
        </w:rPr>
        <w:t>положение и поведение подсудимо</w:t>
      </w:r>
      <w:r w:rsidRPr="008F1C81" w:rsidR="00B92F68">
        <w:rPr>
          <w:color w:val="000000" w:themeColor="text1"/>
          <w:sz w:val="22"/>
          <w:szCs w:val="22"/>
        </w:rPr>
        <w:t xml:space="preserve">го </w:t>
      </w:r>
      <w:r w:rsidRPr="008F1C81">
        <w:rPr>
          <w:color w:val="000000" w:themeColor="text1"/>
          <w:sz w:val="22"/>
          <w:szCs w:val="22"/>
        </w:rPr>
        <w:t>до и после совершения преступления, осознавше</w:t>
      </w:r>
      <w:r w:rsidRPr="008F1C81" w:rsidR="00B92F68">
        <w:rPr>
          <w:color w:val="000000" w:themeColor="text1"/>
          <w:sz w:val="22"/>
          <w:szCs w:val="22"/>
        </w:rPr>
        <w:t>го</w:t>
      </w:r>
      <w:r w:rsidRPr="008F1C81">
        <w:rPr>
          <w:color w:val="000000" w:themeColor="text1"/>
          <w:sz w:val="22"/>
          <w:szCs w:val="22"/>
        </w:rPr>
        <w:t xml:space="preserve"> противоправность своих действий и давше</w:t>
      </w:r>
      <w:r w:rsidRPr="008F1C81" w:rsidR="00B92F68">
        <w:rPr>
          <w:color w:val="000000" w:themeColor="text1"/>
          <w:sz w:val="22"/>
          <w:szCs w:val="22"/>
        </w:rPr>
        <w:t>го</w:t>
      </w:r>
      <w:r w:rsidRPr="008F1C81">
        <w:rPr>
          <w:color w:val="000000" w:themeColor="text1"/>
          <w:sz w:val="22"/>
          <w:szCs w:val="22"/>
        </w:rPr>
        <w:t xml:space="preserve"> им критическу</w:t>
      </w:r>
      <w:r w:rsidRPr="008F1C81" w:rsidR="0079208D">
        <w:rPr>
          <w:color w:val="000000" w:themeColor="text1"/>
          <w:sz w:val="22"/>
          <w:szCs w:val="22"/>
        </w:rPr>
        <w:t xml:space="preserve">ю оценку, смягчающие </w:t>
      </w:r>
      <w:r w:rsidRPr="008F1C81">
        <w:rPr>
          <w:color w:val="000000" w:themeColor="text1"/>
          <w:sz w:val="22"/>
          <w:szCs w:val="22"/>
        </w:rPr>
        <w:t xml:space="preserve">наказание обстоятельства, суд, руководствуясь общими принципами назначения наказания, а также правилами ч. </w:t>
      </w:r>
      <w:r w:rsidRPr="008F1C81" w:rsidR="00B92F68">
        <w:rPr>
          <w:color w:val="000000" w:themeColor="text1"/>
          <w:sz w:val="22"/>
          <w:szCs w:val="22"/>
        </w:rPr>
        <w:t>1</w:t>
      </w:r>
      <w:r w:rsidRPr="008F1C81">
        <w:rPr>
          <w:color w:val="000000" w:themeColor="text1"/>
          <w:sz w:val="22"/>
          <w:szCs w:val="22"/>
        </w:rPr>
        <w:t xml:space="preserve"> ст. 62 Уголовного кодекса РФ, приходит к выводу, что исправление подсудимого</w:t>
      </w:r>
      <w:r w:rsidRPr="008F1C81">
        <w:rPr>
          <w:color w:val="000000" w:themeColor="text1"/>
          <w:sz w:val="22"/>
          <w:szCs w:val="22"/>
        </w:rPr>
        <w:t xml:space="preserve"> </w:t>
      </w:r>
      <w:r w:rsidRPr="008F1C81" w:rsidR="00B92F68">
        <w:rPr>
          <w:color w:val="000000" w:themeColor="text1"/>
          <w:sz w:val="22"/>
          <w:szCs w:val="22"/>
        </w:rPr>
        <w:t xml:space="preserve">Арестова А.Л. </w:t>
      </w:r>
      <w:r w:rsidRPr="008F1C81">
        <w:rPr>
          <w:color w:val="000000" w:themeColor="text1"/>
          <w:sz w:val="22"/>
          <w:szCs w:val="22"/>
        </w:rPr>
        <w:t>и восстановление соци</w:t>
      </w:r>
      <w:r w:rsidRPr="008F1C81">
        <w:rPr>
          <w:color w:val="000000" w:themeColor="text1"/>
          <w:sz w:val="22"/>
          <w:szCs w:val="22"/>
        </w:rPr>
        <w:t>альной справедливости за совершенное преступление может быть достигнуто с назначением е</w:t>
      </w:r>
      <w:r w:rsidRPr="008F1C81" w:rsidR="00B92F68">
        <w:rPr>
          <w:color w:val="000000" w:themeColor="text1"/>
          <w:sz w:val="22"/>
          <w:szCs w:val="22"/>
        </w:rPr>
        <w:t xml:space="preserve">му </w:t>
      </w:r>
      <w:r w:rsidRPr="008F1C81">
        <w:rPr>
          <w:color w:val="000000" w:themeColor="text1"/>
          <w:sz w:val="22"/>
          <w:szCs w:val="22"/>
        </w:rPr>
        <w:t>наказания</w:t>
      </w:r>
      <w:r w:rsidRPr="008F1C81" w:rsidR="005018B0">
        <w:rPr>
          <w:color w:val="000000" w:themeColor="text1"/>
          <w:sz w:val="22"/>
          <w:szCs w:val="22"/>
        </w:rPr>
        <w:t xml:space="preserve"> в виде </w:t>
      </w:r>
      <w:r w:rsidRPr="008F1C81" w:rsidR="000846C5">
        <w:rPr>
          <w:color w:val="000000" w:themeColor="text1"/>
          <w:sz w:val="22"/>
          <w:szCs w:val="22"/>
        </w:rPr>
        <w:t>обязательных работ</w:t>
      </w:r>
      <w:r w:rsidRPr="008F1C81" w:rsidR="005018B0">
        <w:rPr>
          <w:color w:val="000000" w:themeColor="text1"/>
          <w:sz w:val="22"/>
          <w:szCs w:val="22"/>
        </w:rPr>
        <w:t xml:space="preserve"> на срок 350 часов.</w:t>
      </w:r>
    </w:p>
    <w:p w:rsidR="00072439" w:rsidRPr="008F1C81" w:rsidP="00143EC9">
      <w:pPr>
        <w:pStyle w:val="BodyTextIndent"/>
        <w:spacing w:after="0"/>
        <w:ind w:left="0" w:firstLine="709"/>
        <w:jc w:val="both"/>
        <w:rPr>
          <w:color w:val="000000" w:themeColor="text1"/>
          <w:sz w:val="22"/>
          <w:szCs w:val="22"/>
        </w:rPr>
      </w:pPr>
      <w:r w:rsidRPr="008F1C81">
        <w:rPr>
          <w:color w:val="000000" w:themeColor="text1"/>
          <w:sz w:val="22"/>
          <w:szCs w:val="22"/>
        </w:rPr>
        <w:t xml:space="preserve">Оснований назначения подсудимому Арестову А.Л., совершившему преступление небольшой </w:t>
      </w:r>
      <w:r w:rsidRPr="008F1C81" w:rsidR="005018B0">
        <w:rPr>
          <w:color w:val="000000" w:themeColor="text1"/>
          <w:sz w:val="22"/>
          <w:szCs w:val="22"/>
        </w:rPr>
        <w:t>тяжести,</w:t>
      </w:r>
      <w:r w:rsidRPr="008F1C81">
        <w:rPr>
          <w:color w:val="000000" w:themeColor="text1"/>
          <w:sz w:val="22"/>
          <w:szCs w:val="22"/>
        </w:rPr>
        <w:t xml:space="preserve"> наказания в виде л</w:t>
      </w:r>
      <w:r w:rsidRPr="008F1C81">
        <w:rPr>
          <w:color w:val="000000" w:themeColor="text1"/>
          <w:sz w:val="22"/>
          <w:szCs w:val="22"/>
        </w:rPr>
        <w:t xml:space="preserve">ишения свободы в условиях реального отбывания суд не усматривает, поскольку </w:t>
      </w:r>
      <w:r w:rsidRPr="008F1C81" w:rsidR="005018B0">
        <w:rPr>
          <w:color w:val="000000" w:themeColor="text1"/>
          <w:sz w:val="22"/>
          <w:szCs w:val="22"/>
        </w:rPr>
        <w:t xml:space="preserve">отягчающих наказание </w:t>
      </w:r>
      <w:r w:rsidRPr="008F1C81" w:rsidR="005018B0">
        <w:rPr>
          <w:sz w:val="22"/>
          <w:szCs w:val="22"/>
        </w:rPr>
        <w:t xml:space="preserve">обстоятельств, предусмотренных статьей 63 УК РФ, не установлено, санкция ч.1 ст.158 УК РФ предусматривает иные, кроме лишения свободы, виды наказаний. </w:t>
      </w:r>
    </w:p>
    <w:p w:rsidR="00661FF7" w:rsidRPr="008F1C81" w:rsidP="00661FF7">
      <w:pPr>
        <w:ind w:firstLine="709"/>
        <w:jc w:val="both"/>
        <w:rPr>
          <w:color w:val="000000" w:themeColor="text1"/>
          <w:sz w:val="22"/>
          <w:szCs w:val="22"/>
        </w:rPr>
      </w:pPr>
      <w:r w:rsidRPr="008F1C81">
        <w:rPr>
          <w:color w:val="000000" w:themeColor="text1"/>
          <w:sz w:val="22"/>
          <w:szCs w:val="22"/>
        </w:rPr>
        <w:t>В связи</w:t>
      </w:r>
      <w:r w:rsidRPr="008F1C81">
        <w:rPr>
          <w:color w:val="000000" w:themeColor="text1"/>
          <w:sz w:val="22"/>
          <w:szCs w:val="22"/>
        </w:rPr>
        <w:t xml:space="preserve"> с назначением </w:t>
      </w:r>
      <w:r w:rsidRPr="008F1C81">
        <w:rPr>
          <w:color w:val="000000" w:themeColor="text1"/>
          <w:sz w:val="22"/>
          <w:szCs w:val="22"/>
        </w:rPr>
        <w:t xml:space="preserve">Арестову А.Л. </w:t>
      </w:r>
      <w:r w:rsidRPr="008F1C81">
        <w:rPr>
          <w:color w:val="000000" w:themeColor="text1"/>
          <w:sz w:val="22"/>
          <w:szCs w:val="22"/>
        </w:rPr>
        <w:t>наказания, не связанного с изоляцией от общества, мер</w:t>
      </w:r>
      <w:r w:rsidRPr="008F1C81" w:rsidR="005018B0">
        <w:rPr>
          <w:color w:val="000000" w:themeColor="text1"/>
          <w:sz w:val="22"/>
          <w:szCs w:val="22"/>
        </w:rPr>
        <w:t xml:space="preserve">а </w:t>
      </w:r>
      <w:r w:rsidRPr="008F1C81">
        <w:rPr>
          <w:color w:val="000000" w:themeColor="text1"/>
          <w:sz w:val="22"/>
          <w:szCs w:val="22"/>
        </w:rPr>
        <w:t>пр</w:t>
      </w:r>
      <w:r w:rsidRPr="008F1C81">
        <w:rPr>
          <w:color w:val="000000" w:themeColor="text1"/>
          <w:sz w:val="22"/>
          <w:szCs w:val="22"/>
        </w:rPr>
        <w:t xml:space="preserve">есечения в виде заключения под стражу </w:t>
      </w:r>
      <w:r w:rsidRPr="008F1C81" w:rsidR="005018B0">
        <w:rPr>
          <w:color w:val="000000" w:themeColor="text1"/>
          <w:sz w:val="22"/>
          <w:szCs w:val="22"/>
        </w:rPr>
        <w:t xml:space="preserve">подлежит </w:t>
      </w:r>
      <w:r w:rsidRPr="008F1C81">
        <w:rPr>
          <w:color w:val="000000" w:themeColor="text1"/>
          <w:sz w:val="22"/>
          <w:szCs w:val="22"/>
        </w:rPr>
        <w:t>о</w:t>
      </w:r>
      <w:r w:rsidRPr="008F1C81">
        <w:rPr>
          <w:color w:val="000000" w:themeColor="text1"/>
          <w:sz w:val="22"/>
          <w:szCs w:val="22"/>
        </w:rPr>
        <w:t>тмен</w:t>
      </w:r>
      <w:r w:rsidRPr="008F1C81" w:rsidR="005018B0">
        <w:rPr>
          <w:color w:val="000000" w:themeColor="text1"/>
          <w:sz w:val="22"/>
          <w:szCs w:val="22"/>
        </w:rPr>
        <w:t>е</w:t>
      </w:r>
      <w:r w:rsidRPr="008F1C81">
        <w:rPr>
          <w:color w:val="000000" w:themeColor="text1"/>
          <w:sz w:val="22"/>
          <w:szCs w:val="22"/>
        </w:rPr>
        <w:t xml:space="preserve">. </w:t>
      </w:r>
    </w:p>
    <w:p w:rsidR="00661FF7" w:rsidRPr="008F1C81" w:rsidP="00661FF7">
      <w:pPr>
        <w:ind w:firstLine="708"/>
        <w:jc w:val="both"/>
        <w:rPr>
          <w:sz w:val="22"/>
          <w:szCs w:val="22"/>
        </w:rPr>
      </w:pPr>
      <w:r w:rsidRPr="008F1C81">
        <w:rPr>
          <w:sz w:val="22"/>
          <w:szCs w:val="22"/>
        </w:rPr>
        <w:t>На основании ч.3 ст.72 УК РФ содержания Арестова</w:t>
      </w:r>
      <w:r w:rsidRPr="008F1C81">
        <w:rPr>
          <w:sz w:val="22"/>
          <w:szCs w:val="22"/>
        </w:rPr>
        <w:t xml:space="preserve"> А.Л. под стражей с 07 февраля 2024 г. по день провозглашения приговора суда зачесть в срок обязательных работ - из расчета один день содержания под стражей за восемь часов обязательных работ.</w:t>
      </w:r>
      <w:r w:rsidRPr="008F1C81">
        <w:rPr>
          <w:sz w:val="22"/>
          <w:szCs w:val="22"/>
        </w:rPr>
        <w:t xml:space="preserve"> </w:t>
      </w:r>
    </w:p>
    <w:p w:rsidR="00661FF7" w:rsidRPr="008F1C81" w:rsidP="00FC62B8">
      <w:pPr>
        <w:ind w:firstLine="708"/>
        <w:jc w:val="both"/>
        <w:rPr>
          <w:sz w:val="22"/>
          <w:szCs w:val="22"/>
        </w:rPr>
      </w:pPr>
      <w:r w:rsidRPr="008F1C81">
        <w:rPr>
          <w:sz w:val="22"/>
          <w:szCs w:val="22"/>
        </w:rPr>
        <w:t xml:space="preserve">В </w:t>
      </w:r>
      <w:r w:rsidRPr="008F1C81" w:rsidR="0079406D">
        <w:rPr>
          <w:sz w:val="22"/>
          <w:szCs w:val="22"/>
        </w:rPr>
        <w:t>связи с тем, что время нахождения подсудимого под стражей по данному уголовному делу с учетом правил зачета наказания, установленных ст</w:t>
      </w:r>
      <w:r w:rsidRPr="008F1C81" w:rsidR="005018B0">
        <w:rPr>
          <w:sz w:val="22"/>
          <w:szCs w:val="22"/>
        </w:rPr>
        <w:t>.</w:t>
      </w:r>
      <w:r w:rsidRPr="008F1C81" w:rsidR="0079406D">
        <w:rPr>
          <w:sz w:val="22"/>
          <w:szCs w:val="22"/>
        </w:rPr>
        <w:t xml:space="preserve"> 72 УК РФ, поглощает наказание, назначенное подсудимому, </w:t>
      </w:r>
      <w:r w:rsidRPr="008F1C81" w:rsidR="005018B0">
        <w:rPr>
          <w:sz w:val="22"/>
          <w:szCs w:val="22"/>
        </w:rPr>
        <w:t xml:space="preserve">суд </w:t>
      </w:r>
      <w:r w:rsidRPr="008F1C81" w:rsidR="0079406D">
        <w:rPr>
          <w:sz w:val="22"/>
          <w:szCs w:val="22"/>
        </w:rPr>
        <w:t xml:space="preserve">в соответствии с </w:t>
      </w:r>
      <w:r w:rsidRPr="008F1C81" w:rsidR="00FC62B8">
        <w:rPr>
          <w:sz w:val="22"/>
          <w:szCs w:val="22"/>
        </w:rPr>
        <w:t xml:space="preserve">п.2 ч.6 ст.302, </w:t>
      </w:r>
      <w:r w:rsidRPr="008F1C81">
        <w:rPr>
          <w:sz w:val="22"/>
          <w:szCs w:val="22"/>
        </w:rPr>
        <w:t xml:space="preserve">п. 3 ст. 311 УПК РФ </w:t>
      </w:r>
      <w:r w:rsidRPr="008F1C81" w:rsidR="005018B0">
        <w:rPr>
          <w:sz w:val="22"/>
          <w:szCs w:val="22"/>
        </w:rPr>
        <w:t xml:space="preserve">считает необходимым </w:t>
      </w:r>
      <w:r w:rsidRPr="008F1C81">
        <w:rPr>
          <w:sz w:val="22"/>
          <w:szCs w:val="22"/>
        </w:rPr>
        <w:t>освобо</w:t>
      </w:r>
      <w:r w:rsidRPr="008F1C81">
        <w:rPr>
          <w:sz w:val="22"/>
          <w:szCs w:val="22"/>
        </w:rPr>
        <w:t xml:space="preserve">дить Арестова А.Л. </w:t>
      </w:r>
      <w:r w:rsidRPr="008F1C81">
        <w:rPr>
          <w:sz w:val="22"/>
          <w:szCs w:val="22"/>
        </w:rPr>
        <w:t xml:space="preserve">от </w:t>
      </w:r>
      <w:r w:rsidRPr="008F1C81" w:rsidR="00FC62B8">
        <w:rPr>
          <w:sz w:val="22"/>
          <w:szCs w:val="22"/>
        </w:rPr>
        <w:t xml:space="preserve">отбывания </w:t>
      </w:r>
      <w:r w:rsidRPr="008F1C81">
        <w:rPr>
          <w:sz w:val="22"/>
          <w:szCs w:val="22"/>
        </w:rPr>
        <w:t>наказани</w:t>
      </w:r>
      <w:r w:rsidRPr="008F1C81">
        <w:rPr>
          <w:sz w:val="22"/>
          <w:szCs w:val="22"/>
        </w:rPr>
        <w:t xml:space="preserve">я в связи с фактическим отбытием назначенного наказания. </w:t>
      </w:r>
    </w:p>
    <w:p w:rsidR="005E70FA" w:rsidRPr="008F1C81" w:rsidP="005E70FA">
      <w:pPr>
        <w:pStyle w:val="a2"/>
        <w:ind w:left="0" w:firstLine="709"/>
        <w:rPr>
          <w:rFonts w:ascii="Times New Roman" w:hAnsi="Times New Roman"/>
          <w:color w:val="000000" w:themeColor="text1"/>
          <w:sz w:val="22"/>
          <w:szCs w:val="22"/>
        </w:rPr>
      </w:pPr>
      <w:r w:rsidRPr="008F1C81">
        <w:rPr>
          <w:rFonts w:ascii="Times New Roman" w:hAnsi="Times New Roman"/>
          <w:color w:val="000000" w:themeColor="text1"/>
          <w:sz w:val="22"/>
          <w:szCs w:val="22"/>
        </w:rPr>
        <w:t xml:space="preserve">Оснований для освобождения от уголовной ответственности </w:t>
      </w:r>
      <w:r w:rsidRPr="008F1C81" w:rsidR="00B92F68">
        <w:rPr>
          <w:rFonts w:ascii="Times New Roman" w:hAnsi="Times New Roman"/>
          <w:color w:val="000000" w:themeColor="text1"/>
          <w:sz w:val="22"/>
          <w:szCs w:val="22"/>
        </w:rPr>
        <w:t xml:space="preserve">Арестова А.Л. </w:t>
      </w:r>
      <w:r w:rsidRPr="008F1C81">
        <w:rPr>
          <w:rFonts w:ascii="Times New Roman" w:hAnsi="Times New Roman"/>
          <w:color w:val="000000" w:themeColor="text1"/>
          <w:sz w:val="22"/>
          <w:szCs w:val="22"/>
        </w:rPr>
        <w:t>не имеется.</w:t>
      </w:r>
    </w:p>
    <w:p w:rsidR="005E70FA" w:rsidRPr="008F1C81" w:rsidP="003101BC">
      <w:pPr>
        <w:ind w:firstLine="708"/>
        <w:jc w:val="both"/>
        <w:rPr>
          <w:color w:val="000000" w:themeColor="text1"/>
          <w:sz w:val="22"/>
          <w:szCs w:val="22"/>
        </w:rPr>
      </w:pPr>
      <w:r w:rsidRPr="008F1C81">
        <w:rPr>
          <w:color w:val="000000" w:themeColor="text1"/>
          <w:sz w:val="22"/>
          <w:szCs w:val="22"/>
        </w:rPr>
        <w:t>Вещественн</w:t>
      </w:r>
      <w:r w:rsidRPr="008F1C81" w:rsidR="00B92F68">
        <w:rPr>
          <w:color w:val="000000" w:themeColor="text1"/>
          <w:sz w:val="22"/>
          <w:szCs w:val="22"/>
        </w:rPr>
        <w:t xml:space="preserve">ые </w:t>
      </w:r>
      <w:r w:rsidRPr="008F1C81">
        <w:rPr>
          <w:color w:val="000000" w:themeColor="text1"/>
          <w:sz w:val="22"/>
          <w:szCs w:val="22"/>
        </w:rPr>
        <w:t>доказательств</w:t>
      </w:r>
      <w:r w:rsidRPr="008F1C81" w:rsidR="00B92F68">
        <w:rPr>
          <w:color w:val="000000" w:themeColor="text1"/>
          <w:sz w:val="22"/>
          <w:szCs w:val="22"/>
        </w:rPr>
        <w:t>а</w:t>
      </w:r>
      <w:r w:rsidRPr="008F1C81" w:rsidR="0079208D">
        <w:rPr>
          <w:color w:val="000000" w:themeColor="text1"/>
          <w:sz w:val="22"/>
          <w:szCs w:val="22"/>
        </w:rPr>
        <w:t xml:space="preserve"> </w:t>
      </w:r>
      <w:r w:rsidRPr="008F1C81">
        <w:rPr>
          <w:color w:val="000000" w:themeColor="text1"/>
          <w:sz w:val="22"/>
          <w:szCs w:val="22"/>
        </w:rPr>
        <w:t>по делу</w:t>
      </w:r>
      <w:r w:rsidRPr="008F1C81" w:rsidR="0079208D">
        <w:rPr>
          <w:color w:val="000000" w:themeColor="text1"/>
          <w:sz w:val="22"/>
          <w:szCs w:val="22"/>
        </w:rPr>
        <w:t xml:space="preserve"> </w:t>
      </w:r>
      <w:r w:rsidRPr="008F1C81" w:rsidR="00B92F68">
        <w:rPr>
          <w:color w:val="000000" w:themeColor="text1"/>
          <w:sz w:val="22"/>
          <w:szCs w:val="22"/>
        </w:rPr>
        <w:t xml:space="preserve">отсутствуют. </w:t>
      </w:r>
    </w:p>
    <w:p w:rsidR="005E70FA" w:rsidRPr="008F1C81" w:rsidP="005E70FA">
      <w:pPr>
        <w:ind w:firstLine="709"/>
        <w:jc w:val="both"/>
        <w:rPr>
          <w:color w:val="000000" w:themeColor="text1"/>
          <w:sz w:val="22"/>
          <w:szCs w:val="22"/>
        </w:rPr>
      </w:pPr>
      <w:r w:rsidRPr="008F1C81">
        <w:rPr>
          <w:color w:val="000000" w:themeColor="text1"/>
          <w:sz w:val="22"/>
          <w:szCs w:val="22"/>
        </w:rPr>
        <w:t>Гражданский иск не заявлен.</w:t>
      </w:r>
    </w:p>
    <w:p w:rsidR="005E70FA" w:rsidRPr="008F1C81" w:rsidP="005E70FA">
      <w:pPr>
        <w:ind w:firstLine="709"/>
        <w:jc w:val="both"/>
        <w:rPr>
          <w:color w:val="000000" w:themeColor="text1"/>
          <w:sz w:val="22"/>
          <w:szCs w:val="22"/>
        </w:rPr>
      </w:pPr>
      <w:r w:rsidRPr="008F1C81">
        <w:rPr>
          <w:color w:val="000000" w:themeColor="text1"/>
          <w:sz w:val="22"/>
          <w:szCs w:val="22"/>
        </w:rPr>
        <w:t>С учётом изложенного, руководств</w:t>
      </w:r>
      <w:r w:rsidRPr="008F1C81" w:rsidR="00185EFE">
        <w:rPr>
          <w:color w:val="000000" w:themeColor="text1"/>
          <w:sz w:val="22"/>
          <w:szCs w:val="22"/>
        </w:rPr>
        <w:t xml:space="preserve">уясь статьями 302-304, 307-309 </w:t>
      </w:r>
      <w:r w:rsidRPr="008F1C81">
        <w:rPr>
          <w:color w:val="000000" w:themeColor="text1"/>
          <w:sz w:val="22"/>
          <w:szCs w:val="22"/>
        </w:rPr>
        <w:t>Уголовно-процессуального кодекса РФ, суд</w:t>
      </w:r>
    </w:p>
    <w:p w:rsidR="005E70FA" w:rsidRPr="008F1C81" w:rsidP="005E70FA">
      <w:pPr>
        <w:spacing w:before="120" w:after="120"/>
        <w:jc w:val="center"/>
        <w:rPr>
          <w:b/>
          <w:color w:val="000000" w:themeColor="text1"/>
          <w:sz w:val="22"/>
          <w:szCs w:val="22"/>
        </w:rPr>
      </w:pPr>
      <w:r w:rsidRPr="008F1C81">
        <w:rPr>
          <w:b/>
          <w:color w:val="000000" w:themeColor="text1"/>
          <w:sz w:val="22"/>
          <w:szCs w:val="22"/>
        </w:rPr>
        <w:t>п</w:t>
      </w:r>
      <w:r w:rsidRPr="008F1C81">
        <w:rPr>
          <w:b/>
          <w:color w:val="000000" w:themeColor="text1"/>
          <w:sz w:val="22"/>
          <w:szCs w:val="22"/>
        </w:rPr>
        <w:t xml:space="preserve"> р и г о в о р и л :</w:t>
      </w:r>
    </w:p>
    <w:p w:rsidR="005018B0" w:rsidRPr="008F1C81" w:rsidP="005018B0">
      <w:pPr>
        <w:widowControl/>
        <w:autoSpaceDE/>
        <w:autoSpaceDN/>
        <w:adjustRightInd/>
        <w:ind w:firstLine="709"/>
        <w:jc w:val="both"/>
        <w:rPr>
          <w:color w:val="000000" w:themeColor="text1"/>
          <w:sz w:val="22"/>
          <w:szCs w:val="22"/>
        </w:rPr>
      </w:pPr>
      <w:r w:rsidRPr="008F1C81">
        <w:rPr>
          <w:color w:val="000000" w:themeColor="text1"/>
          <w:sz w:val="22"/>
          <w:szCs w:val="22"/>
        </w:rPr>
        <w:t xml:space="preserve">Арестова Антона Леонидовича </w:t>
      </w:r>
      <w:r w:rsidRPr="008F1C81">
        <w:rPr>
          <w:color w:val="000000" w:themeColor="text1"/>
          <w:sz w:val="22"/>
          <w:szCs w:val="22"/>
        </w:rPr>
        <w:t>признать виновн</w:t>
      </w:r>
      <w:r w:rsidRPr="008F1C81">
        <w:rPr>
          <w:color w:val="000000" w:themeColor="text1"/>
          <w:sz w:val="22"/>
          <w:szCs w:val="22"/>
        </w:rPr>
        <w:t xml:space="preserve">ым </w:t>
      </w:r>
      <w:r w:rsidRPr="008F1C81">
        <w:rPr>
          <w:color w:val="000000" w:themeColor="text1"/>
          <w:sz w:val="22"/>
          <w:szCs w:val="22"/>
        </w:rPr>
        <w:t>в совершении преступления, предусмотренного ч. 1 ст. 158 Уголовного кодекса РФ, и назначить е</w:t>
      </w:r>
      <w:r w:rsidRPr="008F1C81">
        <w:rPr>
          <w:color w:val="000000" w:themeColor="text1"/>
          <w:sz w:val="22"/>
          <w:szCs w:val="22"/>
        </w:rPr>
        <w:t>му</w:t>
      </w:r>
      <w:r w:rsidRPr="008F1C81">
        <w:rPr>
          <w:color w:val="000000" w:themeColor="text1"/>
          <w:sz w:val="22"/>
          <w:szCs w:val="22"/>
        </w:rPr>
        <w:t xml:space="preserve"> </w:t>
      </w:r>
      <w:r w:rsidRPr="008F1C81">
        <w:rPr>
          <w:color w:val="000000" w:themeColor="text1"/>
          <w:sz w:val="22"/>
          <w:szCs w:val="22"/>
        </w:rPr>
        <w:t xml:space="preserve">наказание в обязательных работ на срок 350 (триста пятьдесят) часов. </w:t>
      </w:r>
    </w:p>
    <w:p w:rsidR="005018B0" w:rsidRPr="008F1C81" w:rsidP="005018B0">
      <w:pPr>
        <w:widowControl/>
        <w:autoSpaceDE/>
        <w:autoSpaceDN/>
        <w:adjustRightInd/>
        <w:ind w:firstLine="708"/>
        <w:jc w:val="both"/>
        <w:rPr>
          <w:sz w:val="22"/>
          <w:szCs w:val="22"/>
        </w:rPr>
      </w:pPr>
      <w:r w:rsidRPr="008F1C81">
        <w:rPr>
          <w:sz w:val="22"/>
          <w:szCs w:val="22"/>
        </w:rPr>
        <w:t xml:space="preserve">На основании ч. 3 ст. 72 УК РФ в срок отбывания наказания в виде обязательных работ </w:t>
      </w:r>
      <w:r w:rsidRPr="008F1C81">
        <w:rPr>
          <w:sz w:val="22"/>
          <w:szCs w:val="22"/>
        </w:rPr>
        <w:t xml:space="preserve">Арестову Антону Леонидовичу </w:t>
      </w:r>
      <w:r w:rsidRPr="008F1C81">
        <w:rPr>
          <w:sz w:val="22"/>
          <w:szCs w:val="22"/>
        </w:rPr>
        <w:t>зач</w:t>
      </w:r>
      <w:r w:rsidRPr="008F1C81">
        <w:rPr>
          <w:sz w:val="22"/>
          <w:szCs w:val="22"/>
        </w:rPr>
        <w:t xml:space="preserve">есть </w:t>
      </w:r>
      <w:r w:rsidRPr="008F1C81">
        <w:rPr>
          <w:sz w:val="22"/>
          <w:szCs w:val="22"/>
        </w:rPr>
        <w:t>время его содержания под стражей с</w:t>
      </w:r>
      <w:r w:rsidRPr="008F1C81">
        <w:rPr>
          <w:sz w:val="22"/>
          <w:szCs w:val="22"/>
        </w:rPr>
        <w:t xml:space="preserve"> 07 февраля 2024 г. по 01 апреля</w:t>
      </w:r>
      <w:r w:rsidRPr="008F1C81">
        <w:rPr>
          <w:sz w:val="22"/>
          <w:szCs w:val="22"/>
        </w:rPr>
        <w:t xml:space="preserve"> 2024 г. </w:t>
      </w:r>
      <w:r w:rsidRPr="008F1C81">
        <w:rPr>
          <w:sz w:val="22"/>
          <w:szCs w:val="22"/>
        </w:rPr>
        <w:t xml:space="preserve">из расчета один день содержания под стражей за восемь часов обязательных работ. </w:t>
      </w:r>
    </w:p>
    <w:p w:rsidR="005018B0" w:rsidRPr="008F1C81" w:rsidP="005018B0">
      <w:pPr>
        <w:widowControl/>
        <w:autoSpaceDE/>
        <w:autoSpaceDN/>
        <w:adjustRightInd/>
        <w:ind w:firstLine="708"/>
        <w:jc w:val="both"/>
        <w:rPr>
          <w:sz w:val="22"/>
          <w:szCs w:val="22"/>
        </w:rPr>
      </w:pPr>
      <w:r w:rsidRPr="008F1C81">
        <w:rPr>
          <w:sz w:val="22"/>
          <w:szCs w:val="22"/>
        </w:rPr>
        <w:t xml:space="preserve">В соответствии с п. 2 ч. 6 ст. 302 УПК РФ в связи с поглощением назначенного наказания временем содержания </w:t>
      </w:r>
      <w:r w:rsidRPr="008F1C81">
        <w:rPr>
          <w:sz w:val="22"/>
          <w:szCs w:val="22"/>
        </w:rPr>
        <w:t>под</w:t>
      </w:r>
      <w:r w:rsidRPr="008F1C81">
        <w:rPr>
          <w:sz w:val="22"/>
          <w:szCs w:val="22"/>
        </w:rPr>
        <w:t xml:space="preserve"> стражей, в силу положений ч. 3 ст. 311 УПК РФ, </w:t>
      </w:r>
      <w:r w:rsidRPr="008F1C81">
        <w:rPr>
          <w:sz w:val="22"/>
          <w:szCs w:val="22"/>
        </w:rPr>
        <w:t>Арестова</w:t>
      </w:r>
      <w:r w:rsidRPr="008F1C81">
        <w:rPr>
          <w:sz w:val="22"/>
          <w:szCs w:val="22"/>
        </w:rPr>
        <w:t xml:space="preserve"> Антона Леонидовича освободить </w:t>
      </w:r>
      <w:r w:rsidRPr="008F1C81">
        <w:rPr>
          <w:sz w:val="22"/>
          <w:szCs w:val="22"/>
        </w:rPr>
        <w:t>от отбывания наказания</w:t>
      </w:r>
      <w:r w:rsidRPr="008F1C81">
        <w:rPr>
          <w:sz w:val="22"/>
          <w:szCs w:val="22"/>
        </w:rPr>
        <w:t xml:space="preserve">. </w:t>
      </w:r>
    </w:p>
    <w:p w:rsidR="005018B0" w:rsidRPr="008F1C81" w:rsidP="005018B0">
      <w:pPr>
        <w:ind w:firstLine="709"/>
        <w:jc w:val="both"/>
        <w:rPr>
          <w:color w:val="000000" w:themeColor="text1"/>
          <w:sz w:val="22"/>
          <w:szCs w:val="22"/>
        </w:rPr>
      </w:pPr>
      <w:r w:rsidRPr="008F1C81">
        <w:rPr>
          <w:color w:val="000000" w:themeColor="text1"/>
          <w:sz w:val="22"/>
          <w:szCs w:val="22"/>
        </w:rPr>
        <w:t>Меру пр</w:t>
      </w:r>
      <w:r w:rsidRPr="008F1C81">
        <w:rPr>
          <w:color w:val="000000" w:themeColor="text1"/>
          <w:sz w:val="22"/>
          <w:szCs w:val="22"/>
        </w:rPr>
        <w:t>есечения</w:t>
      </w:r>
      <w:r w:rsidRPr="008F1C81">
        <w:rPr>
          <w:color w:val="000000" w:themeColor="text1"/>
          <w:sz w:val="22"/>
          <w:szCs w:val="22"/>
        </w:rPr>
        <w:t xml:space="preserve">, избранную в отношении </w:t>
      </w:r>
      <w:r w:rsidRPr="008F1C81">
        <w:rPr>
          <w:color w:val="000000" w:themeColor="text1"/>
          <w:sz w:val="22"/>
          <w:szCs w:val="22"/>
        </w:rPr>
        <w:t>Арестова Антона Леонидовича,</w:t>
      </w:r>
      <w:r w:rsidRPr="008F1C81">
        <w:rPr>
          <w:color w:val="000000" w:themeColor="text1"/>
          <w:sz w:val="22"/>
          <w:szCs w:val="22"/>
        </w:rPr>
        <w:t xml:space="preserve"> в виде </w:t>
      </w:r>
      <w:r w:rsidRPr="008F1C81">
        <w:rPr>
          <w:color w:val="000000" w:themeColor="text1"/>
          <w:sz w:val="22"/>
          <w:szCs w:val="22"/>
        </w:rPr>
        <w:t xml:space="preserve">заключения под стражу отменить, освободив его из-под стражи немедленно. </w:t>
      </w:r>
    </w:p>
    <w:p w:rsidR="0079208D" w:rsidRPr="008F1C81" w:rsidP="0079208D">
      <w:pPr>
        <w:shd w:val="clear" w:color="auto" w:fill="FFFFFF"/>
        <w:ind w:firstLine="696"/>
        <w:jc w:val="both"/>
        <w:rPr>
          <w:color w:val="000000" w:themeColor="text1"/>
          <w:sz w:val="22"/>
          <w:szCs w:val="22"/>
        </w:rPr>
      </w:pPr>
      <w:r w:rsidRPr="008F1C81">
        <w:rPr>
          <w:color w:val="000000" w:themeColor="text1"/>
          <w:sz w:val="22"/>
          <w:szCs w:val="22"/>
        </w:rPr>
        <w:t>Приговор может быть обжалован в апелляционном порядк</w:t>
      </w:r>
      <w:r w:rsidRPr="008F1C81">
        <w:rPr>
          <w:color w:val="000000" w:themeColor="text1"/>
          <w:sz w:val="22"/>
          <w:szCs w:val="22"/>
        </w:rPr>
        <w:t>е в Красноперекопский районный суд Республики Крым через мирового судью судебного участка № 60 Красноперекопского судебного района Республики Крым в течение 15 суток со дня его п</w:t>
      </w:r>
      <w:r w:rsidRPr="008F1C81" w:rsidR="00FC62B8">
        <w:rPr>
          <w:color w:val="000000" w:themeColor="text1"/>
          <w:sz w:val="22"/>
          <w:szCs w:val="22"/>
        </w:rPr>
        <w:t>остановления</w:t>
      </w:r>
      <w:r w:rsidRPr="008F1C81">
        <w:rPr>
          <w:color w:val="000000" w:themeColor="text1"/>
          <w:sz w:val="22"/>
          <w:szCs w:val="22"/>
        </w:rPr>
        <w:t xml:space="preserve">. </w:t>
      </w:r>
    </w:p>
    <w:p w:rsidR="0079208D" w:rsidRPr="008F1C81" w:rsidP="0079208D">
      <w:pPr>
        <w:shd w:val="clear" w:color="auto" w:fill="FFFFFF"/>
        <w:ind w:firstLine="696"/>
        <w:jc w:val="both"/>
        <w:rPr>
          <w:color w:val="000000" w:themeColor="text1"/>
          <w:sz w:val="22"/>
          <w:szCs w:val="22"/>
        </w:rPr>
      </w:pPr>
      <w:r w:rsidRPr="008F1C81">
        <w:rPr>
          <w:color w:val="000000" w:themeColor="text1"/>
          <w:sz w:val="22"/>
          <w:szCs w:val="22"/>
        </w:rPr>
        <w:t>В случае подач</w:t>
      </w:r>
      <w:r w:rsidRPr="008F1C81" w:rsidR="007A3E41">
        <w:rPr>
          <w:color w:val="000000" w:themeColor="text1"/>
          <w:sz w:val="22"/>
          <w:szCs w:val="22"/>
        </w:rPr>
        <w:t>и апелляционной жалобы осужденн</w:t>
      </w:r>
      <w:r w:rsidRPr="008F1C81" w:rsidR="00E64470">
        <w:rPr>
          <w:color w:val="000000" w:themeColor="text1"/>
          <w:sz w:val="22"/>
          <w:szCs w:val="22"/>
        </w:rPr>
        <w:t>ый</w:t>
      </w:r>
      <w:r w:rsidRPr="008F1C81">
        <w:rPr>
          <w:color w:val="000000" w:themeColor="text1"/>
          <w:sz w:val="22"/>
          <w:szCs w:val="22"/>
        </w:rPr>
        <w:t xml:space="preserve"> вправе ходатайствовать о своём участии в рассмотрении уголовного дела судом ап</w:t>
      </w:r>
      <w:r w:rsidRPr="008F1C81" w:rsidR="007A3E41">
        <w:rPr>
          <w:color w:val="000000" w:themeColor="text1"/>
          <w:sz w:val="22"/>
          <w:szCs w:val="22"/>
        </w:rPr>
        <w:t>елляционной инстанции. Осужденн</w:t>
      </w:r>
      <w:r w:rsidRPr="008F1C81" w:rsidR="00E64470">
        <w:rPr>
          <w:color w:val="000000" w:themeColor="text1"/>
          <w:sz w:val="22"/>
          <w:szCs w:val="22"/>
        </w:rPr>
        <w:t>ый</w:t>
      </w:r>
      <w:r w:rsidRPr="008F1C81">
        <w:rPr>
          <w:color w:val="000000" w:themeColor="text1"/>
          <w:sz w:val="22"/>
          <w:szCs w:val="22"/>
        </w:rPr>
        <w:t xml:space="preserve"> также вправе пригласить </w:t>
      </w:r>
      <w:r w:rsidRPr="008F1C81">
        <w:rPr>
          <w:color w:val="000000" w:themeColor="text1"/>
          <w:sz w:val="22"/>
          <w:szCs w:val="22"/>
        </w:rPr>
        <w:t>защитника для участия в рассмотрении уголовного дела судом апелляционной инстанции либо ходатайствовать перед судом о н</w:t>
      </w:r>
      <w:r w:rsidRPr="008F1C81">
        <w:rPr>
          <w:color w:val="000000" w:themeColor="text1"/>
          <w:sz w:val="22"/>
          <w:szCs w:val="22"/>
        </w:rPr>
        <w:t>азначении защитника, в том числе бесплатно в случаях, предусмотренных УПК РФ.</w:t>
      </w:r>
    </w:p>
    <w:p w:rsidR="005E70FA" w:rsidRPr="008F1C81" w:rsidP="005E70FA">
      <w:pPr>
        <w:shd w:val="clear" w:color="auto" w:fill="FFFFFF"/>
        <w:jc w:val="both"/>
        <w:rPr>
          <w:color w:val="000000" w:themeColor="text1"/>
          <w:sz w:val="22"/>
          <w:szCs w:val="22"/>
        </w:rPr>
      </w:pPr>
    </w:p>
    <w:p w:rsidR="00251B86" w:rsidP="00CC1153">
      <w:pPr>
        <w:shd w:val="clear" w:color="auto" w:fill="FFFFFF"/>
        <w:jc w:val="both"/>
        <w:rPr>
          <w:color w:val="000000" w:themeColor="text1"/>
          <w:sz w:val="22"/>
          <w:szCs w:val="22"/>
        </w:rPr>
      </w:pPr>
      <w:r w:rsidRPr="008F1C81">
        <w:rPr>
          <w:color w:val="000000" w:themeColor="text1"/>
          <w:sz w:val="22"/>
          <w:szCs w:val="22"/>
        </w:rPr>
        <w:t>Председательствующий</w:t>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sidR="00367370">
        <w:rPr>
          <w:color w:val="000000" w:themeColor="text1"/>
          <w:sz w:val="22"/>
          <w:szCs w:val="22"/>
        </w:rPr>
        <w:tab/>
      </w:r>
      <w:r w:rsidRPr="008F1C81">
        <w:rPr>
          <w:color w:val="000000" w:themeColor="text1"/>
          <w:sz w:val="22"/>
          <w:szCs w:val="22"/>
        </w:rPr>
        <w:t>(подпись)</w:t>
      </w:r>
      <w:r w:rsidRPr="008F1C81">
        <w:rPr>
          <w:color w:val="000000" w:themeColor="text1"/>
          <w:sz w:val="22"/>
          <w:szCs w:val="22"/>
        </w:rPr>
        <w:tab/>
      </w:r>
      <w:r w:rsidRPr="008F1C81">
        <w:rPr>
          <w:color w:val="000000" w:themeColor="text1"/>
          <w:sz w:val="22"/>
          <w:szCs w:val="22"/>
        </w:rPr>
        <w:tab/>
      </w:r>
      <w:r w:rsidRPr="008F1C81">
        <w:rPr>
          <w:color w:val="000000" w:themeColor="text1"/>
          <w:sz w:val="22"/>
          <w:szCs w:val="22"/>
        </w:rPr>
        <w:tab/>
      </w:r>
      <w:r w:rsidRPr="008F1C81" w:rsidR="000040AC">
        <w:rPr>
          <w:color w:val="000000" w:themeColor="text1"/>
          <w:sz w:val="22"/>
          <w:szCs w:val="22"/>
        </w:rPr>
        <w:tab/>
      </w:r>
      <w:r w:rsidRPr="008F1C81">
        <w:rPr>
          <w:color w:val="000000" w:themeColor="text1"/>
          <w:sz w:val="22"/>
          <w:szCs w:val="22"/>
        </w:rPr>
        <w:t xml:space="preserve">Д.Б. </w:t>
      </w:r>
      <w:r w:rsidRPr="008F1C81" w:rsidR="00CA138B">
        <w:rPr>
          <w:color w:val="000000" w:themeColor="text1"/>
          <w:sz w:val="22"/>
          <w:szCs w:val="22"/>
        </w:rPr>
        <w:t xml:space="preserve">Оконова </w:t>
      </w:r>
    </w:p>
    <w:p w:rsidR="008F1C81" w:rsidP="00CC1153">
      <w:pPr>
        <w:shd w:val="clear" w:color="auto" w:fill="FFFFFF"/>
        <w:jc w:val="both"/>
        <w:rPr>
          <w:color w:val="000000" w:themeColor="text1"/>
          <w:sz w:val="22"/>
          <w:szCs w:val="22"/>
        </w:rPr>
      </w:pPr>
    </w:p>
    <w:p w:rsidR="008F1C81" w:rsidP="008F1C81">
      <w:pPr>
        <w:ind w:firstLine="709"/>
        <w:jc w:val="both"/>
      </w:pPr>
      <w:r>
        <w:t xml:space="preserve">ДЕПЕРСОНИФИКАЦИЮ </w:t>
      </w:r>
    </w:p>
    <w:p w:rsidR="008F1C81" w:rsidP="008F1C81">
      <w:pPr>
        <w:ind w:firstLine="709"/>
        <w:jc w:val="both"/>
      </w:pPr>
      <w:r>
        <w:t>Лингвистический контроль произвела</w:t>
      </w:r>
    </w:p>
    <w:p w:rsidR="008F1C81" w:rsidP="008F1C81">
      <w:pPr>
        <w:ind w:firstLine="709"/>
        <w:jc w:val="both"/>
      </w:pPr>
      <w:r>
        <w:t>помощник мирового судьи _______________ Н.В. Кулик</w:t>
      </w:r>
    </w:p>
    <w:p w:rsidR="008F1C81" w:rsidP="008F1C81">
      <w:pPr>
        <w:ind w:firstLine="709"/>
        <w:jc w:val="both"/>
      </w:pPr>
      <w:r>
        <w:t>СОГЛАСОВАНО</w:t>
      </w:r>
    </w:p>
    <w:p w:rsidR="008F1C81" w:rsidP="008F1C81">
      <w:pPr>
        <w:ind w:firstLine="709"/>
        <w:jc w:val="both"/>
        <w:rPr>
          <w:iCs/>
        </w:rPr>
      </w:pPr>
      <w:r>
        <w:t xml:space="preserve">Мировой судья  ________________________  Д.Б. </w:t>
      </w:r>
      <w:r>
        <w:t>Оконова</w:t>
      </w:r>
    </w:p>
    <w:p w:rsidR="008F1C81" w:rsidRPr="008F1C81" w:rsidP="008F1C81">
      <w:pPr>
        <w:shd w:val="clear" w:color="auto" w:fill="FFFFFF"/>
        <w:jc w:val="both"/>
        <w:rPr>
          <w:color w:val="000000" w:themeColor="text1"/>
          <w:sz w:val="22"/>
          <w:szCs w:val="22"/>
        </w:rPr>
      </w:pPr>
      <w:r>
        <w:rPr>
          <w:iCs/>
        </w:rPr>
        <w:t xml:space="preserve">            «____»_____________2024 г.</w:t>
      </w:r>
    </w:p>
    <w:sectPr w:rsidSect="00367370">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976650"/>
      <w:docPartObj>
        <w:docPartGallery w:val="Page Numbers (Top of Page)"/>
        <w:docPartUnique/>
      </w:docPartObj>
    </w:sdtPr>
    <w:sdtContent>
      <w:p w:rsidR="00251B86" w:rsidP="005D5497">
        <w:pPr>
          <w:pStyle w:val="Header"/>
          <w:jc w:val="center"/>
        </w:pPr>
        <w:r>
          <w:fldChar w:fldCharType="begin"/>
        </w:r>
        <w:r>
          <w:instrText>PAGE   \* MERGEFORMAT</w:instrText>
        </w:r>
        <w:r>
          <w:fldChar w:fldCharType="separate"/>
        </w:r>
        <w:r w:rsidR="00611123">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A1E19"/>
    <w:multiLevelType w:val="hybridMultilevel"/>
    <w:tmpl w:val="41D8624E"/>
    <w:lvl w:ilvl="0">
      <w:start w:val="1"/>
      <w:numFmt w:val="decimal"/>
      <w:lvlText w:val="%1)"/>
      <w:lvlJc w:val="left"/>
      <w:pPr>
        <w:ind w:left="2204" w:hanging="360"/>
      </w:pPr>
      <w:rPr>
        <w:rFonts w:hint="default"/>
        <w:sz w:val="26"/>
      </w:rPr>
    </w:lvl>
    <w:lvl w:ilvl="1" w:tentative="1">
      <w:start w:val="1"/>
      <w:numFmt w:val="lowerLetter"/>
      <w:lvlText w:val="%2."/>
      <w:lvlJc w:val="left"/>
      <w:pPr>
        <w:ind w:left="2922" w:hanging="360"/>
      </w:pPr>
    </w:lvl>
    <w:lvl w:ilvl="2" w:tentative="1">
      <w:start w:val="1"/>
      <w:numFmt w:val="lowerRoman"/>
      <w:lvlText w:val="%3."/>
      <w:lvlJc w:val="right"/>
      <w:pPr>
        <w:ind w:left="3642" w:hanging="180"/>
      </w:pPr>
    </w:lvl>
    <w:lvl w:ilvl="3" w:tentative="1">
      <w:start w:val="1"/>
      <w:numFmt w:val="decimal"/>
      <w:lvlText w:val="%4."/>
      <w:lvlJc w:val="left"/>
      <w:pPr>
        <w:ind w:left="4362" w:hanging="360"/>
      </w:pPr>
    </w:lvl>
    <w:lvl w:ilvl="4" w:tentative="1">
      <w:start w:val="1"/>
      <w:numFmt w:val="lowerLetter"/>
      <w:lvlText w:val="%5."/>
      <w:lvlJc w:val="left"/>
      <w:pPr>
        <w:ind w:left="5082" w:hanging="360"/>
      </w:pPr>
    </w:lvl>
    <w:lvl w:ilvl="5" w:tentative="1">
      <w:start w:val="1"/>
      <w:numFmt w:val="lowerRoman"/>
      <w:lvlText w:val="%6."/>
      <w:lvlJc w:val="right"/>
      <w:pPr>
        <w:ind w:left="5802" w:hanging="180"/>
      </w:pPr>
    </w:lvl>
    <w:lvl w:ilvl="6" w:tentative="1">
      <w:start w:val="1"/>
      <w:numFmt w:val="decimal"/>
      <w:lvlText w:val="%7."/>
      <w:lvlJc w:val="left"/>
      <w:pPr>
        <w:ind w:left="6522" w:hanging="360"/>
      </w:pPr>
    </w:lvl>
    <w:lvl w:ilvl="7" w:tentative="1">
      <w:start w:val="1"/>
      <w:numFmt w:val="lowerLetter"/>
      <w:lvlText w:val="%8."/>
      <w:lvlJc w:val="left"/>
      <w:pPr>
        <w:ind w:left="7242" w:hanging="360"/>
      </w:pPr>
    </w:lvl>
    <w:lvl w:ilvl="8" w:tentative="1">
      <w:start w:val="1"/>
      <w:numFmt w:val="lowerRoman"/>
      <w:lvlText w:val="%9."/>
      <w:lvlJc w:val="right"/>
      <w:pPr>
        <w:ind w:left="7962" w:hanging="180"/>
      </w:pPr>
    </w:lvl>
  </w:abstractNum>
  <w:abstractNum w:abstractNumId="1">
    <w:nsid w:val="7CB90B95"/>
    <w:multiLevelType w:val="hybridMultilevel"/>
    <w:tmpl w:val="41D8624E"/>
    <w:lvl w:ilvl="0">
      <w:start w:val="1"/>
      <w:numFmt w:val="decimal"/>
      <w:lvlText w:val="%1)"/>
      <w:lvlJc w:val="left"/>
      <w:pPr>
        <w:ind w:left="1776" w:hanging="360"/>
      </w:pPr>
      <w:rPr>
        <w:rFonts w:hint="default"/>
        <w:sz w:val="26"/>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CC"/>
    <w:rsid w:val="000040AC"/>
    <w:rsid w:val="000062C5"/>
    <w:rsid w:val="00014360"/>
    <w:rsid w:val="000158F6"/>
    <w:rsid w:val="000300D0"/>
    <w:rsid w:val="000677F3"/>
    <w:rsid w:val="00072439"/>
    <w:rsid w:val="000846C5"/>
    <w:rsid w:val="000934C3"/>
    <w:rsid w:val="000A37D1"/>
    <w:rsid w:val="000C3F4E"/>
    <w:rsid w:val="000D3094"/>
    <w:rsid w:val="00102F64"/>
    <w:rsid w:val="00125BA0"/>
    <w:rsid w:val="00135C6A"/>
    <w:rsid w:val="00143EC9"/>
    <w:rsid w:val="00155ED8"/>
    <w:rsid w:val="00185EFE"/>
    <w:rsid w:val="001D5266"/>
    <w:rsid w:val="001E6643"/>
    <w:rsid w:val="00227B92"/>
    <w:rsid w:val="002348AC"/>
    <w:rsid w:val="00251B86"/>
    <w:rsid w:val="00257314"/>
    <w:rsid w:val="002A623B"/>
    <w:rsid w:val="002B0F9F"/>
    <w:rsid w:val="002C29C7"/>
    <w:rsid w:val="002D3FE2"/>
    <w:rsid w:val="002E3F4B"/>
    <w:rsid w:val="002F5622"/>
    <w:rsid w:val="00306172"/>
    <w:rsid w:val="003101BC"/>
    <w:rsid w:val="00326974"/>
    <w:rsid w:val="00346805"/>
    <w:rsid w:val="00355A82"/>
    <w:rsid w:val="0035650A"/>
    <w:rsid w:val="003625DB"/>
    <w:rsid w:val="00366C13"/>
    <w:rsid w:val="00367370"/>
    <w:rsid w:val="00387BEB"/>
    <w:rsid w:val="003A05FB"/>
    <w:rsid w:val="003C07B3"/>
    <w:rsid w:val="003F55BA"/>
    <w:rsid w:val="00440C7D"/>
    <w:rsid w:val="00465868"/>
    <w:rsid w:val="004708C3"/>
    <w:rsid w:val="004958A9"/>
    <w:rsid w:val="004A7A28"/>
    <w:rsid w:val="004C66C2"/>
    <w:rsid w:val="004D7252"/>
    <w:rsid w:val="004F544B"/>
    <w:rsid w:val="004F69B5"/>
    <w:rsid w:val="005018B0"/>
    <w:rsid w:val="00506C5A"/>
    <w:rsid w:val="005239AD"/>
    <w:rsid w:val="0058362D"/>
    <w:rsid w:val="005A6FD5"/>
    <w:rsid w:val="005B3005"/>
    <w:rsid w:val="005C2129"/>
    <w:rsid w:val="005D3DE3"/>
    <w:rsid w:val="005D5497"/>
    <w:rsid w:val="005D6EBE"/>
    <w:rsid w:val="005E6BB7"/>
    <w:rsid w:val="005E70FA"/>
    <w:rsid w:val="005F14BD"/>
    <w:rsid w:val="005F3561"/>
    <w:rsid w:val="00611123"/>
    <w:rsid w:val="0064530D"/>
    <w:rsid w:val="006522EB"/>
    <w:rsid w:val="00661FF7"/>
    <w:rsid w:val="00664509"/>
    <w:rsid w:val="006824CF"/>
    <w:rsid w:val="00691057"/>
    <w:rsid w:val="006C680A"/>
    <w:rsid w:val="006F02C4"/>
    <w:rsid w:val="00737066"/>
    <w:rsid w:val="007542AD"/>
    <w:rsid w:val="007576AD"/>
    <w:rsid w:val="00791C9F"/>
    <w:rsid w:val="0079208D"/>
    <w:rsid w:val="0079406D"/>
    <w:rsid w:val="007A3E41"/>
    <w:rsid w:val="007B531B"/>
    <w:rsid w:val="007C3CA5"/>
    <w:rsid w:val="007D6688"/>
    <w:rsid w:val="007F136F"/>
    <w:rsid w:val="00810F2A"/>
    <w:rsid w:val="00814235"/>
    <w:rsid w:val="0084239D"/>
    <w:rsid w:val="008432DF"/>
    <w:rsid w:val="00866079"/>
    <w:rsid w:val="008A1AAA"/>
    <w:rsid w:val="008A51BD"/>
    <w:rsid w:val="008A5825"/>
    <w:rsid w:val="008D2CAE"/>
    <w:rsid w:val="008F1C81"/>
    <w:rsid w:val="009049B8"/>
    <w:rsid w:val="0090629E"/>
    <w:rsid w:val="009322FC"/>
    <w:rsid w:val="00951E37"/>
    <w:rsid w:val="0095639A"/>
    <w:rsid w:val="00970E02"/>
    <w:rsid w:val="009743F6"/>
    <w:rsid w:val="009B08B1"/>
    <w:rsid w:val="009C549A"/>
    <w:rsid w:val="009F23B5"/>
    <w:rsid w:val="009F469B"/>
    <w:rsid w:val="00A10FAB"/>
    <w:rsid w:val="00A310EF"/>
    <w:rsid w:val="00A4142D"/>
    <w:rsid w:val="00A56EED"/>
    <w:rsid w:val="00A618C0"/>
    <w:rsid w:val="00A756CA"/>
    <w:rsid w:val="00A77FFE"/>
    <w:rsid w:val="00AB514D"/>
    <w:rsid w:val="00AC567C"/>
    <w:rsid w:val="00AC6306"/>
    <w:rsid w:val="00AE04F7"/>
    <w:rsid w:val="00AE5AD5"/>
    <w:rsid w:val="00AE7C51"/>
    <w:rsid w:val="00AF0BFD"/>
    <w:rsid w:val="00B0688B"/>
    <w:rsid w:val="00B15ECC"/>
    <w:rsid w:val="00B35DC8"/>
    <w:rsid w:val="00B57E8F"/>
    <w:rsid w:val="00B77551"/>
    <w:rsid w:val="00B8056E"/>
    <w:rsid w:val="00B92F68"/>
    <w:rsid w:val="00B933DF"/>
    <w:rsid w:val="00BA6F4A"/>
    <w:rsid w:val="00BA7D22"/>
    <w:rsid w:val="00BC3648"/>
    <w:rsid w:val="00BE0366"/>
    <w:rsid w:val="00BE7887"/>
    <w:rsid w:val="00C21035"/>
    <w:rsid w:val="00C22C5C"/>
    <w:rsid w:val="00C46409"/>
    <w:rsid w:val="00CA138B"/>
    <w:rsid w:val="00CB7ED1"/>
    <w:rsid w:val="00CC1153"/>
    <w:rsid w:val="00CE712D"/>
    <w:rsid w:val="00CF2F6D"/>
    <w:rsid w:val="00D14BC3"/>
    <w:rsid w:val="00D22E51"/>
    <w:rsid w:val="00D449B8"/>
    <w:rsid w:val="00D47583"/>
    <w:rsid w:val="00D84D15"/>
    <w:rsid w:val="00D870F9"/>
    <w:rsid w:val="00D92961"/>
    <w:rsid w:val="00D96B03"/>
    <w:rsid w:val="00DA0AAE"/>
    <w:rsid w:val="00DC313C"/>
    <w:rsid w:val="00DE50BD"/>
    <w:rsid w:val="00DF3658"/>
    <w:rsid w:val="00E13029"/>
    <w:rsid w:val="00E17591"/>
    <w:rsid w:val="00E307B7"/>
    <w:rsid w:val="00E46EB8"/>
    <w:rsid w:val="00E56ED1"/>
    <w:rsid w:val="00E64470"/>
    <w:rsid w:val="00E71120"/>
    <w:rsid w:val="00E76982"/>
    <w:rsid w:val="00E92637"/>
    <w:rsid w:val="00EA16B7"/>
    <w:rsid w:val="00EA6C56"/>
    <w:rsid w:val="00EA7272"/>
    <w:rsid w:val="00EC4C71"/>
    <w:rsid w:val="00EF0118"/>
    <w:rsid w:val="00F01C0C"/>
    <w:rsid w:val="00F4554E"/>
    <w:rsid w:val="00F63F76"/>
    <w:rsid w:val="00F711C1"/>
    <w:rsid w:val="00F76362"/>
    <w:rsid w:val="00FC43F0"/>
    <w:rsid w:val="00FC5961"/>
    <w:rsid w:val="00FC62B8"/>
    <w:rsid w:val="00FD0FCC"/>
    <w:rsid w:val="00FD40B7"/>
    <w:rsid w:val="00FD41D3"/>
    <w:rsid w:val="00FE5E56"/>
    <w:rsid w:val="00FF0D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nhideWhenUsed/>
    <w:rsid w:val="005E70F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5E70FA"/>
    <w:rPr>
      <w:lang w:eastAsia="ru-RU"/>
    </w:rPr>
  </w:style>
  <w:style w:type="paragraph" w:styleId="BodyText">
    <w:name w:val="Body Text"/>
    <w:basedOn w:val="Normal"/>
    <w:link w:val="a0"/>
    <w:uiPriority w:val="99"/>
    <w:semiHidden/>
    <w:unhideWhenUsed/>
    <w:rsid w:val="005E70FA"/>
    <w:pPr>
      <w:spacing w:after="120"/>
    </w:pPr>
  </w:style>
  <w:style w:type="character" w:customStyle="1" w:styleId="a0">
    <w:name w:val="Основной текст Знак"/>
    <w:basedOn w:val="DefaultParagraphFont"/>
    <w:link w:val="BodyText"/>
    <w:uiPriority w:val="99"/>
    <w:semiHidden/>
    <w:rsid w:val="005E70FA"/>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5E70FA"/>
    <w:pPr>
      <w:spacing w:after="120"/>
      <w:ind w:left="283"/>
    </w:pPr>
  </w:style>
  <w:style w:type="character" w:customStyle="1" w:styleId="a1">
    <w:name w:val="Основной текст с отступом Знак"/>
    <w:basedOn w:val="DefaultParagraphFont"/>
    <w:link w:val="BodyTextIndent"/>
    <w:semiHidden/>
    <w:rsid w:val="005E70F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5E70F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E70F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5E70FA"/>
    <w:pPr>
      <w:widowControl/>
      <w:ind w:left="1612" w:hanging="892"/>
      <w:jc w:val="both"/>
    </w:pPr>
    <w:rPr>
      <w:rFonts w:ascii="Arial" w:hAnsi="Arial"/>
      <w:sz w:val="24"/>
      <w:szCs w:val="24"/>
    </w:rPr>
  </w:style>
  <w:style w:type="character" w:styleId="Hyperlink">
    <w:name w:val="Hyperlink"/>
    <w:basedOn w:val="DefaultParagraphFont"/>
    <w:uiPriority w:val="99"/>
    <w:semiHidden/>
    <w:unhideWhenUsed/>
    <w:rsid w:val="005E70FA"/>
    <w:rPr>
      <w:color w:val="0000FF"/>
      <w:u w:val="single"/>
    </w:rPr>
  </w:style>
  <w:style w:type="paragraph" w:styleId="Header">
    <w:name w:val="header"/>
    <w:basedOn w:val="Normal"/>
    <w:link w:val="a3"/>
    <w:uiPriority w:val="99"/>
    <w:unhideWhenUsed/>
    <w:rsid w:val="00B57E8F"/>
    <w:pPr>
      <w:tabs>
        <w:tab w:val="center" w:pos="4677"/>
        <w:tab w:val="right" w:pos="9355"/>
      </w:tabs>
    </w:pPr>
  </w:style>
  <w:style w:type="character" w:customStyle="1" w:styleId="a3">
    <w:name w:val="Верхний колонтитул Знак"/>
    <w:basedOn w:val="DefaultParagraphFont"/>
    <w:link w:val="Header"/>
    <w:uiPriority w:val="99"/>
    <w:rsid w:val="00B57E8F"/>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306172"/>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06172"/>
    <w:rPr>
      <w:rFonts w:ascii="Segoe UI" w:eastAsia="Times New Roman" w:hAnsi="Segoe UI" w:cs="Segoe UI"/>
      <w:sz w:val="18"/>
      <w:szCs w:val="18"/>
      <w:lang w:eastAsia="ru-RU"/>
    </w:rPr>
  </w:style>
  <w:style w:type="paragraph" w:styleId="ListParagraph">
    <w:name w:val="List Paragraph"/>
    <w:basedOn w:val="Normal"/>
    <w:uiPriority w:val="34"/>
    <w:qFormat/>
    <w:rsid w:val="002E3F4B"/>
    <w:pPr>
      <w:ind w:left="720"/>
      <w:contextualSpacing/>
    </w:pPr>
  </w:style>
  <w:style w:type="character" w:customStyle="1" w:styleId="20">
    <w:name w:val="Основной текст (2)_"/>
    <w:basedOn w:val="DefaultParagraphFont"/>
    <w:link w:val="21"/>
    <w:rsid w:val="005D3DE3"/>
    <w:rPr>
      <w:rFonts w:ascii="Times New Roman" w:eastAsia="Times New Roman" w:hAnsi="Times New Roman" w:cs="Times New Roman"/>
      <w:sz w:val="28"/>
      <w:szCs w:val="28"/>
      <w:shd w:val="clear" w:color="auto" w:fill="FFFFFF"/>
    </w:rPr>
  </w:style>
  <w:style w:type="character" w:customStyle="1" w:styleId="20pt">
    <w:name w:val="Основной текст (2) + Курсив;Интервал 0 pt"/>
    <w:basedOn w:val="20"/>
    <w:rsid w:val="005D3DE3"/>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paragraph" w:customStyle="1" w:styleId="21">
    <w:name w:val="Основной текст (2)"/>
    <w:basedOn w:val="Normal"/>
    <w:link w:val="20"/>
    <w:rsid w:val="005D3DE3"/>
    <w:pPr>
      <w:shd w:val="clear" w:color="auto" w:fill="FFFFFF"/>
      <w:autoSpaceDE/>
      <w:autoSpaceDN/>
      <w:adjustRightInd/>
      <w:spacing w:line="326" w:lineRule="exact"/>
      <w:ind w:hanging="160"/>
      <w:jc w:val="both"/>
    </w:pPr>
    <w:rPr>
      <w:sz w:val="28"/>
      <w:szCs w:val="28"/>
      <w:lang w:eastAsia="en-US"/>
    </w:rPr>
  </w:style>
  <w:style w:type="character" w:customStyle="1" w:styleId="22">
    <w:name w:val="Основной текст (2) + Полужирный"/>
    <w:basedOn w:val="20"/>
    <w:rsid w:val="00FC596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1pt">
    <w:name w:val="Основной текст (2) + 12 pt;Малые прописные;Интервал -1 pt"/>
    <w:basedOn w:val="DefaultParagraphFont"/>
    <w:rsid w:val="00FC5961"/>
    <w:rPr>
      <w:rFonts w:ascii="Times New Roman" w:eastAsia="Times New Roman" w:hAnsi="Times New Roman" w:cs="Times New Roman"/>
      <w:b w:val="0"/>
      <w:bCs w:val="0"/>
      <w:i w:val="0"/>
      <w:iCs w:val="0"/>
      <w:smallCaps/>
      <w:strike w:val="0"/>
      <w:color w:val="000000"/>
      <w:spacing w:val="-20"/>
      <w:w w:val="100"/>
      <w:position w:val="0"/>
      <w:sz w:val="24"/>
      <w:szCs w:val="24"/>
      <w:u w:val="none"/>
      <w:lang w:val="en-US" w:eastAsia="en-US" w:bidi="en-US"/>
    </w:rPr>
  </w:style>
  <w:style w:type="character" w:customStyle="1" w:styleId="212pt">
    <w:name w:val="Основной текст (2) + 12 pt;Малые прописные"/>
    <w:basedOn w:val="DefaultParagraphFont"/>
    <w:rsid w:val="00FC596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3">
    <w:name w:val="Основной текст (2) + Полужирный;Курсив"/>
    <w:basedOn w:val="DefaultParagraphFont"/>
    <w:rsid w:val="00FC596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DefaultParagraphFont"/>
    <w:link w:val="42"/>
    <w:rsid w:val="00BA7D22"/>
    <w:rPr>
      <w:rFonts w:ascii="Times New Roman" w:eastAsia="Times New Roman" w:hAnsi="Times New Roman" w:cs="Times New Roman"/>
      <w:sz w:val="28"/>
      <w:szCs w:val="28"/>
      <w:shd w:val="clear" w:color="auto" w:fill="FFFFFF"/>
    </w:rPr>
  </w:style>
  <w:style w:type="character" w:customStyle="1" w:styleId="40">
    <w:name w:val="Основной текст (4) + Полужирный;Курсив"/>
    <w:basedOn w:val="4"/>
    <w:rsid w:val="00BA7D2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1">
    <w:name w:val="Основной текст (4) + Полужирный"/>
    <w:basedOn w:val="4"/>
    <w:rsid w:val="00BA7D2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42">
    <w:name w:val="Основной текст (4)"/>
    <w:basedOn w:val="Normal"/>
    <w:link w:val="4"/>
    <w:rsid w:val="00BA7D22"/>
    <w:pPr>
      <w:shd w:val="clear" w:color="auto" w:fill="FFFFFF"/>
      <w:autoSpaceDE/>
      <w:autoSpaceDN/>
      <w:adjustRightInd/>
      <w:spacing w:after="300" w:line="322"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9EDD-916A-4C0E-86D2-6DDC00AB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