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DFD" w:rsidP="001C0DF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1-60-10/2020</w:t>
      </w:r>
    </w:p>
    <w:p w:rsidR="00C158BF" w:rsidRPr="00EE395C" w:rsidP="001C0DF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91MS0060-01-2020-</w:t>
      </w:r>
      <w:r w:rsidR="00FE3F0F">
        <w:rPr>
          <w:rFonts w:ascii="Times New Roman" w:hAnsi="Times New Roman" w:cs="Times New Roman"/>
          <w:sz w:val="28"/>
          <w:szCs w:val="28"/>
        </w:rPr>
        <w:t>000651-07</w:t>
      </w:r>
    </w:p>
    <w:p w:rsidR="001C0DFD" w:rsidRPr="003F3676" w:rsidP="001C0DF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0DFD" w:rsidRPr="003F3676" w:rsidP="009D0F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367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0DFD" w:rsidRPr="003F3676" w:rsidP="001C0D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DFD" w:rsidRPr="003F3676" w:rsidP="001C0D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158BF">
        <w:rPr>
          <w:rFonts w:ascii="Times New Roman" w:hAnsi="Times New Roman" w:cs="Times New Roman"/>
          <w:sz w:val="28"/>
          <w:szCs w:val="28"/>
        </w:rPr>
        <w:t xml:space="preserve"> июля 20</w:t>
      </w:r>
      <w:r w:rsidRPr="00C158BF" w:rsidR="00C158BF">
        <w:rPr>
          <w:rFonts w:ascii="Times New Roman" w:hAnsi="Times New Roman" w:cs="Times New Roman"/>
          <w:sz w:val="28"/>
          <w:szCs w:val="28"/>
        </w:rPr>
        <w:t>20</w:t>
      </w:r>
      <w:r w:rsidRPr="003F3676" w:rsidR="009D0F0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3676">
        <w:rPr>
          <w:rFonts w:ascii="Times New Roman" w:hAnsi="Times New Roman" w:cs="Times New Roman"/>
          <w:sz w:val="28"/>
          <w:szCs w:val="28"/>
        </w:rPr>
        <w:t xml:space="preserve">                                      </w:t>
      </w:r>
      <w:r w:rsidR="00C158BF">
        <w:rPr>
          <w:rFonts w:ascii="Times New Roman" w:hAnsi="Times New Roman" w:cs="Times New Roman"/>
          <w:sz w:val="28"/>
          <w:szCs w:val="28"/>
        </w:rPr>
        <w:t>     </w:t>
      </w:r>
      <w:r w:rsidRPr="003F3676">
        <w:rPr>
          <w:rFonts w:ascii="Times New Roman" w:hAnsi="Times New Roman" w:cs="Times New Roman"/>
          <w:sz w:val="28"/>
          <w:szCs w:val="28"/>
        </w:rPr>
        <w:t xml:space="preserve">  </w:t>
      </w:r>
      <w:r w:rsidRPr="003F3676" w:rsidR="009D0F03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1C0DFD" w:rsidRPr="003F3676" w:rsidP="001C0D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DFD" w:rsidRPr="003F3676" w:rsidP="001C0D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60 Красноперекопского судебного района Республики Крым - м</w:t>
      </w:r>
      <w:r w:rsidRPr="003F3676">
        <w:rPr>
          <w:rFonts w:ascii="Times New Roman" w:hAnsi="Times New Roman" w:cs="Times New Roman"/>
          <w:sz w:val="28"/>
          <w:szCs w:val="28"/>
        </w:rPr>
        <w:t>иро</w:t>
      </w:r>
      <w:r w:rsidRPr="003F3676" w:rsidR="009D0F03">
        <w:rPr>
          <w:rFonts w:ascii="Times New Roman" w:hAnsi="Times New Roman" w:cs="Times New Roman"/>
          <w:sz w:val="28"/>
          <w:szCs w:val="28"/>
        </w:rPr>
        <w:t>вой судья судебного участка № 58 Красноперекопского</w:t>
      </w:r>
      <w:r w:rsidRPr="003F3676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3F3676" w:rsidR="009D0F03">
        <w:rPr>
          <w:rFonts w:ascii="Times New Roman" w:hAnsi="Times New Roman" w:cs="Times New Roman"/>
          <w:sz w:val="28"/>
          <w:szCs w:val="28"/>
        </w:rPr>
        <w:t xml:space="preserve">Республики Крым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F3676" w:rsidR="009D0F03">
        <w:rPr>
          <w:rFonts w:ascii="Times New Roman" w:hAnsi="Times New Roman" w:cs="Times New Roman"/>
          <w:sz w:val="28"/>
          <w:szCs w:val="28"/>
        </w:rPr>
        <w:t>Матюшенко М.В.</w:t>
      </w:r>
    </w:p>
    <w:p w:rsidR="001C0DFD" w:rsidRPr="003F3676" w:rsidP="00C158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ведении протокола </w:t>
      </w:r>
      <w:r w:rsidRPr="003F3676">
        <w:rPr>
          <w:rFonts w:ascii="Times New Roman" w:hAnsi="Times New Roman" w:cs="Times New Roman"/>
          <w:sz w:val="28"/>
          <w:szCs w:val="28"/>
        </w:rPr>
        <w:t xml:space="preserve"> </w:t>
      </w:r>
      <w:r w:rsidRPr="003F3676" w:rsidR="009D0F03">
        <w:rPr>
          <w:rFonts w:ascii="Times New Roman" w:hAnsi="Times New Roman" w:cs="Times New Roman"/>
          <w:sz w:val="28"/>
          <w:szCs w:val="28"/>
        </w:rPr>
        <w:t xml:space="preserve">судебного заседания </w:t>
      </w:r>
      <w:r>
        <w:rPr>
          <w:rFonts w:ascii="Times New Roman" w:hAnsi="Times New Roman" w:cs="Times New Roman"/>
          <w:sz w:val="28"/>
          <w:szCs w:val="28"/>
        </w:rPr>
        <w:t>помощником судьи Рудюк Я.А.</w:t>
      </w:r>
      <w:r w:rsidRPr="003F3676" w:rsidR="009D0F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 участием государственного обвинителя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676" w:rsidR="009D0F03">
        <w:rPr>
          <w:rFonts w:ascii="Times New Roman" w:hAnsi="Times New Roman" w:cs="Times New Roman"/>
          <w:sz w:val="28"/>
          <w:szCs w:val="28"/>
        </w:rPr>
        <w:t>- прокурор</w:t>
      </w:r>
      <w:r w:rsidR="00EE395C">
        <w:rPr>
          <w:rFonts w:ascii="Times New Roman" w:hAnsi="Times New Roman" w:cs="Times New Roman"/>
          <w:sz w:val="28"/>
          <w:szCs w:val="28"/>
        </w:rPr>
        <w:t>а           Романова С.Ю.</w:t>
      </w:r>
    </w:p>
    <w:p w:rsidR="001C0DFD" w:rsidRPr="003F3676" w:rsidP="001C0D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76">
        <w:rPr>
          <w:rFonts w:ascii="Times New Roman" w:hAnsi="Times New Roman" w:cs="Times New Roman"/>
          <w:sz w:val="28"/>
          <w:szCs w:val="28"/>
        </w:rPr>
        <w:t xml:space="preserve">подсудимого                                         </w:t>
      </w:r>
      <w:r w:rsidR="00C158BF">
        <w:rPr>
          <w:rFonts w:ascii="Times New Roman" w:hAnsi="Times New Roman" w:cs="Times New Roman"/>
          <w:sz w:val="28"/>
          <w:szCs w:val="28"/>
        </w:rPr>
        <w:t xml:space="preserve">                              Щербакова В.М.</w:t>
      </w:r>
    </w:p>
    <w:p w:rsidR="001C0DFD" w:rsidRPr="003F3676" w:rsidP="00C158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76">
        <w:rPr>
          <w:rFonts w:ascii="Times New Roman" w:hAnsi="Times New Roman" w:cs="Times New Roman"/>
          <w:sz w:val="28"/>
          <w:szCs w:val="28"/>
        </w:rPr>
        <w:t>защитника подсудимого</w:t>
      </w:r>
      <w:r w:rsidR="00C158BF">
        <w:rPr>
          <w:rFonts w:ascii="Times New Roman" w:hAnsi="Times New Roman" w:cs="Times New Roman"/>
          <w:sz w:val="28"/>
          <w:szCs w:val="28"/>
        </w:rPr>
        <w:t>, действующего по соглашению,</w:t>
      </w:r>
      <w:r w:rsidRPr="003F3676">
        <w:rPr>
          <w:rFonts w:ascii="Times New Roman" w:hAnsi="Times New Roman" w:cs="Times New Roman"/>
          <w:sz w:val="28"/>
          <w:szCs w:val="28"/>
        </w:rPr>
        <w:t xml:space="preserve"> </w:t>
      </w:r>
      <w:r w:rsidR="00C158BF">
        <w:rPr>
          <w:rFonts w:ascii="Times New Roman" w:hAnsi="Times New Roman" w:cs="Times New Roman"/>
          <w:sz w:val="28"/>
          <w:szCs w:val="28"/>
        </w:rPr>
        <w:t>–</w:t>
      </w:r>
      <w:r w:rsidRPr="003F3676">
        <w:rPr>
          <w:rFonts w:ascii="Times New Roman" w:hAnsi="Times New Roman" w:cs="Times New Roman"/>
          <w:sz w:val="28"/>
          <w:szCs w:val="28"/>
        </w:rPr>
        <w:t xml:space="preserve"> адвоката</w:t>
      </w:r>
      <w:r w:rsidR="00C158BF">
        <w:rPr>
          <w:rFonts w:ascii="Times New Roman" w:hAnsi="Times New Roman" w:cs="Times New Roman"/>
          <w:sz w:val="28"/>
          <w:szCs w:val="28"/>
        </w:rPr>
        <w:t xml:space="preserve"> Поповой А.М.,</w:t>
      </w:r>
    </w:p>
    <w:p w:rsidR="001C0DFD" w:rsidRPr="003F3676" w:rsidP="001C0D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7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3F3676" w:rsidR="00E563B5">
        <w:rPr>
          <w:rFonts w:ascii="Times New Roman" w:hAnsi="Times New Roman" w:cs="Times New Roman"/>
          <w:sz w:val="28"/>
          <w:szCs w:val="28"/>
        </w:rPr>
        <w:t xml:space="preserve">в особом порядке судебного разбирательства </w:t>
      </w:r>
      <w:r w:rsidRPr="003F3676">
        <w:rPr>
          <w:rFonts w:ascii="Times New Roman" w:hAnsi="Times New Roman" w:cs="Times New Roman"/>
          <w:sz w:val="28"/>
          <w:szCs w:val="28"/>
        </w:rPr>
        <w:t xml:space="preserve">уголовное дело по обвинению </w:t>
      </w:r>
    </w:p>
    <w:p w:rsidR="00E53C2C" w:rsidRPr="004A1B73" w:rsidP="00E53C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Щербакова Виктора Михайловича, </w:t>
      </w:r>
      <w:r w:rsidR="004A1B73">
        <w:rPr>
          <w:rFonts w:ascii="Times New Roman" w:hAnsi="Times New Roman" w:cs="Times New Roman"/>
          <w:sz w:val="28"/>
          <w:szCs w:val="28"/>
          <w:lang w:val="en-US"/>
        </w:rPr>
        <w:t>&lt;…&gt;</w:t>
      </w:r>
    </w:p>
    <w:p w:rsidR="00E53C2C" w:rsidRPr="003F3676" w:rsidP="00E53C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76">
        <w:rPr>
          <w:rFonts w:ascii="Times New Roman" w:hAnsi="Times New Roman" w:cs="Times New Roman"/>
          <w:sz w:val="28"/>
          <w:szCs w:val="28"/>
        </w:rPr>
        <w:t>в отношении которого избрана мера пресечения в виде подписки о невыезде и надлежащем поведении,</w:t>
      </w:r>
    </w:p>
    <w:p w:rsidR="001C0DFD" w:rsidRPr="003F3676" w:rsidP="00E53C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76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3F3676" w:rsidR="00E53C2C">
        <w:rPr>
          <w:rFonts w:ascii="Times New Roman" w:hAnsi="Times New Roman" w:cs="Times New Roman"/>
          <w:sz w:val="28"/>
          <w:szCs w:val="28"/>
        </w:rPr>
        <w:t xml:space="preserve">ч. 3 ст. 30 </w:t>
      </w:r>
      <w:r w:rsidRPr="003F3676">
        <w:rPr>
          <w:rFonts w:ascii="Times New Roman" w:hAnsi="Times New Roman" w:cs="Times New Roman"/>
          <w:sz w:val="28"/>
          <w:szCs w:val="28"/>
        </w:rPr>
        <w:t xml:space="preserve">ч. 1 ст. 291.2 УК РФ,               </w:t>
      </w:r>
    </w:p>
    <w:p w:rsidR="001C0DFD" w:rsidRPr="003F3676" w:rsidP="00FF3CBA">
      <w:pPr>
        <w:pStyle w:val="NoSpacing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3F3676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9D0F03" w:rsidRPr="003F3676" w:rsidP="001C0DFD">
      <w:pPr>
        <w:pStyle w:val="NoSpacing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3C2C" w:rsidRPr="003F3676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Щербаков В.М.</w:t>
      </w:r>
      <w:r w:rsidRPr="003F3676" w:rsidR="009D0F03"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совершении покушения на мелкое взяточничество, то есть 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>в покушении на дачу взятки лично в размере, не превышающем десяти тысяч рублей, при следующих обстоятельствах.</w:t>
      </w:r>
    </w:p>
    <w:p w:rsidR="00326FB4" w:rsidRPr="003F3676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министра внутренних дел </w:t>
      </w:r>
      <w:r w:rsidR="00C158BF">
        <w:rPr>
          <w:rFonts w:ascii="Times New Roman" w:eastAsia="Times New Roman" w:hAnsi="Times New Roman" w:cs="Times New Roman"/>
          <w:sz w:val="28"/>
          <w:szCs w:val="28"/>
        </w:rPr>
        <w:t>Республики Крым № 126 л/с от 24.06.2014 Макаренко С.Г. назначен на должность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 инспектора дорожно-патрульной </w:t>
      </w:r>
      <w:r w:rsidR="00C158BF">
        <w:rPr>
          <w:rFonts w:ascii="Times New Roman" w:eastAsia="Times New Roman" w:hAnsi="Times New Roman" w:cs="Times New Roman"/>
          <w:sz w:val="28"/>
          <w:szCs w:val="28"/>
        </w:rPr>
        <w:t xml:space="preserve">службы 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>группы ДПС ГИБДД межмуниципального отдела МВД России «Красноперекопский».</w:t>
      </w:r>
    </w:p>
    <w:p w:rsidR="009D0F03" w:rsidRPr="003F3676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76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C158BF">
        <w:rPr>
          <w:rFonts w:ascii="Times New Roman" w:eastAsia="Times New Roman" w:hAnsi="Times New Roman" w:cs="Times New Roman"/>
          <w:sz w:val="28"/>
          <w:szCs w:val="28"/>
        </w:rPr>
        <w:t xml:space="preserve"> должностной инструкцией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 инспектор ДПС группы ДПС ГИБДД МО МВД России «Красноперекопски</w:t>
      </w:r>
      <w:r w:rsidR="00C158BF">
        <w:rPr>
          <w:rFonts w:ascii="Times New Roman" w:eastAsia="Times New Roman" w:hAnsi="Times New Roman" w:cs="Times New Roman"/>
          <w:sz w:val="28"/>
          <w:szCs w:val="28"/>
        </w:rPr>
        <w:t>й» старший лейтенант Макаренко С.Г.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 обязан: знать и соблюдать Конституцию РФ, законодательные и иные нормативные правовые акты в сфере внутренних дел, обеспечивать их исполнение; уведомлять непосредственно</w:t>
      </w:r>
      <w:r w:rsidR="00C158B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 начальника, 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органы прокуратуры РФ или другие государственные органы о каждом случае обращения к нему каких-либо лиц в целях склонения к совершению коррупционных правонарушений; предотвращать и пресекать административные правонарушения в зоне поста патрулирования, выяснять причины и обстоятельства, способствующие их совершению, в пределах своих прав принимать меры к их устранению; осуществлять производства по делам об административных правонарушениях правил дорожного движения; проводить неотложные действия на месте дорожно-транспортных происшествий, тщательно и квалифицированно разбираться в обстоятельствах нарушений правил дорожного движения и дорожно-транспортных происшествий, выявлять и задерживать </w:t>
      </w:r>
      <w:r w:rsidR="005F6D81">
        <w:rPr>
          <w:rFonts w:ascii="Times New Roman" w:eastAsia="Times New Roman" w:hAnsi="Times New Roman" w:cs="Times New Roman"/>
          <w:sz w:val="28"/>
          <w:szCs w:val="28"/>
        </w:rPr>
        <w:t xml:space="preserve">объявленные 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в розыск транспортные средства, а также транспортные средства, водители которых скрылись </w:t>
      </w:r>
      <w:r w:rsidRPr="003F3676" w:rsidR="00346DEC">
        <w:rPr>
          <w:rFonts w:ascii="Times New Roman" w:eastAsia="Times New Roman" w:hAnsi="Times New Roman" w:cs="Times New Roman"/>
          <w:sz w:val="28"/>
          <w:szCs w:val="28"/>
        </w:rPr>
        <w:t>с мест ДТП, или используемых в противоправных целях, контролировать наличие у водителей документов, предусмотренных ПДД,  строго соблюдать законность в обращении с гражданами, в случае обращения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F3676" w:rsidR="004C09C1">
        <w:rPr>
          <w:rFonts w:ascii="Times New Roman" w:eastAsia="Times New Roman" w:hAnsi="Times New Roman" w:cs="Times New Roman"/>
          <w:sz w:val="28"/>
          <w:szCs w:val="28"/>
        </w:rPr>
        <w:t>гражданина с заявлением  о преступлении, об административном правонарушении, о происшествии либо в случае выявления преступления, административного правонарушения, происшествия принять меры по спасению гражданина, предотвращению и (или) пресечению преступления, административного правонарушения, задержанию лиц, подозреваемых в и</w:t>
      </w:r>
      <w:r w:rsidRPr="003F3676" w:rsidR="00E563B5">
        <w:rPr>
          <w:rFonts w:ascii="Times New Roman" w:eastAsia="Times New Roman" w:hAnsi="Times New Roman" w:cs="Times New Roman"/>
          <w:sz w:val="28"/>
          <w:szCs w:val="28"/>
        </w:rPr>
        <w:t>х совершении,</w:t>
      </w:r>
      <w:r w:rsidR="005F6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3676" w:rsidR="003C1853">
        <w:rPr>
          <w:rFonts w:ascii="Times New Roman" w:eastAsia="Times New Roman" w:hAnsi="Times New Roman" w:cs="Times New Roman"/>
          <w:sz w:val="28"/>
          <w:szCs w:val="28"/>
        </w:rPr>
        <w:t>по охране места совершения преступления, административного правонарушения, места происшествия и сообщить об этом в ближайший  территориальный орган или подразделение полиции.</w:t>
      </w:r>
    </w:p>
    <w:p w:rsidR="003C1853" w:rsidRPr="003F3676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76">
        <w:rPr>
          <w:rFonts w:ascii="Times New Roman" w:eastAsia="Times New Roman" w:hAnsi="Times New Roman" w:cs="Times New Roman"/>
          <w:sz w:val="28"/>
          <w:szCs w:val="28"/>
        </w:rPr>
        <w:t>В соответствии с ч. 1 ст. 25 Федера</w:t>
      </w:r>
      <w:r w:rsidR="005F6D81">
        <w:rPr>
          <w:rFonts w:ascii="Times New Roman" w:eastAsia="Times New Roman" w:hAnsi="Times New Roman" w:cs="Times New Roman"/>
          <w:sz w:val="28"/>
          <w:szCs w:val="28"/>
        </w:rPr>
        <w:t>льного закона от 07.02.2011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 № 3-ФЗ «О полиции» сотрудник полиции осуществляет служебную деятельность на должности федеральной государственной службы в органах внутренних дел.</w:t>
      </w:r>
    </w:p>
    <w:p w:rsidR="003C1853" w:rsidRPr="003F3676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 образом, Макаренко С.Г.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 постоянно осуществляет функции представителя государственной исполнительной власти и в пределах своей компетенции наделен правом предъявлять  требования и принимать решения, обязательные для исполнения гражданами, предприятиями, организациями и учреждениями, независимо от их ведомственной принадлежности, подчиненности форм собственности, обладая при этом властными полномочиями по отношению к широкому кругу лиц, то есть является должностным лицом органа государственной власти РФ.</w:t>
      </w:r>
    </w:p>
    <w:p w:rsidR="003C1853" w:rsidRPr="003F3676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11.06.2020 в 08 часов 00 минут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 инспектор ДПС группы ДПС ГИБДД МО 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 «Красноперекопский» старший лейтенант полиции Макаренко С.Г.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 совместно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инспектором 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>ДПС группы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>ГИБДД МО МВД России «Красноперекопск</w:t>
      </w:r>
      <w:r>
        <w:rPr>
          <w:rFonts w:ascii="Times New Roman" w:eastAsia="Times New Roman" w:hAnsi="Times New Roman" w:cs="Times New Roman"/>
          <w:sz w:val="28"/>
          <w:szCs w:val="28"/>
        </w:rPr>
        <w:t>ий» Жуковым Е.И.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, согласно постовой ведомости расстановки нарядов ГИБДД МО МВД </w:t>
      </w:r>
      <w:r>
        <w:rPr>
          <w:rFonts w:ascii="Times New Roman" w:eastAsia="Times New Roman" w:hAnsi="Times New Roman" w:cs="Times New Roman"/>
          <w:sz w:val="28"/>
          <w:szCs w:val="28"/>
        </w:rPr>
        <w:t>России «Красноперекопский» на 11.06.2020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>, заступил на службу по обеспечению безопасности дорожного движения в г. Красноперекопск Республики Крым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служебном автомобиле </w:t>
      </w:r>
      <w:r w:rsidRPr="004A1B73" w:rsidR="004A1B73">
        <w:rPr>
          <w:rFonts w:ascii="Times New Roman" w:hAnsi="Times New Roman" w:cs="Times New Roman"/>
          <w:sz w:val="28"/>
          <w:szCs w:val="28"/>
        </w:rPr>
        <w:t>&lt;…&gt;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государственным регистрационным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4A1B73" w:rsidR="004A1B73">
        <w:rPr>
          <w:rFonts w:ascii="Times New Roman" w:hAnsi="Times New Roman" w:cs="Times New Roman"/>
          <w:sz w:val="28"/>
          <w:szCs w:val="28"/>
        </w:rPr>
        <w:t>&lt;…&gt;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2, оборудованным специальным сигналом и цветографическими обозначениями, 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>в форменном обмундировании сотру</w:t>
      </w:r>
      <w:r w:rsidR="00292D16">
        <w:rPr>
          <w:rFonts w:ascii="Times New Roman" w:eastAsia="Times New Roman" w:hAnsi="Times New Roman" w:cs="Times New Roman"/>
          <w:sz w:val="28"/>
          <w:szCs w:val="28"/>
        </w:rPr>
        <w:t>дника полиции, то есть находились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 при исполнении своих должностных обязанностей.</w:t>
      </w:r>
    </w:p>
    <w:p w:rsidR="00292D16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11.06.2020 примерно в 10 часов 51</w:t>
      </w:r>
      <w:r w:rsidRPr="003F3676" w:rsidR="003C1853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у Щербаков В.М.</w:t>
      </w:r>
      <w:r w:rsidRPr="003F3676" w:rsidR="003C1853">
        <w:rPr>
          <w:rFonts w:ascii="Times New Roman" w:eastAsia="Times New Roman" w:hAnsi="Times New Roman" w:cs="Times New Roman"/>
          <w:sz w:val="28"/>
          <w:szCs w:val="28"/>
        </w:rPr>
        <w:t xml:space="preserve">, управляя автомобилем </w:t>
      </w:r>
      <w:r w:rsidRPr="004A1B73" w:rsidR="004A1B73">
        <w:rPr>
          <w:rFonts w:ascii="Times New Roman" w:hAnsi="Times New Roman" w:cs="Times New Roman"/>
          <w:sz w:val="28"/>
          <w:szCs w:val="28"/>
        </w:rPr>
        <w:t>&lt;…&gt;</w:t>
      </w:r>
      <w:r w:rsidRPr="003F3676" w:rsidR="003513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государственным регистрационным</w:t>
      </w:r>
      <w:r w:rsidRPr="003F3676" w:rsidR="003513FB"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4A1B73" w:rsidR="004A1B73">
        <w:rPr>
          <w:rFonts w:ascii="Times New Roman" w:hAnsi="Times New Roman" w:cs="Times New Roman"/>
          <w:sz w:val="28"/>
          <w:szCs w:val="28"/>
        </w:rPr>
        <w:t>&lt;…&gt;</w:t>
      </w:r>
      <w:r w:rsidRPr="003F3676" w:rsidR="003513FB">
        <w:rPr>
          <w:rFonts w:ascii="Times New Roman" w:eastAsia="Times New Roman" w:hAnsi="Times New Roman" w:cs="Times New Roman"/>
          <w:sz w:val="28"/>
          <w:szCs w:val="28"/>
        </w:rPr>
        <w:t xml:space="preserve">, подъехав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аптеке по ул. </w:t>
      </w:r>
      <w:r w:rsidRPr="004A1B73" w:rsidR="004A1B73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нарушил п. 1.3 ПДД РФ, а именно совершил остановку в зоне действия знака 3.27 «Остановка запрещена», </w:t>
      </w:r>
      <w:r w:rsidRPr="00EE395C">
        <w:rPr>
          <w:rFonts w:ascii="Times New Roman" w:eastAsia="Times New Roman" w:hAnsi="Times New Roman" w:cs="Times New Roman"/>
          <w:sz w:val="28"/>
          <w:szCs w:val="28"/>
        </w:rPr>
        <w:t>то есть совершил администартивное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ст. 12.16 КоАП РФ. </w:t>
      </w:r>
    </w:p>
    <w:p w:rsidR="00292D16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 время по маршруту патрулирования на служебном автомобиле проезжал наряд ДПС в составе инспектора ДПС ОГИБДД МО МВД России «Красноперекопский» Макаренко С.Г. и инспектора ДПС ОГИБДД МО МВД России «Красноперекопский» Жукова Е.И. При подъезде к указанному  транспортному средству водитель Щербаков В.М. начал движение и выехал на ул. </w:t>
      </w:r>
      <w:r w:rsidRPr="004A1B73" w:rsidR="004A1B73">
        <w:rPr>
          <w:rFonts w:ascii="Times New Roman" w:hAnsi="Times New Roman" w:cs="Times New Roman"/>
          <w:sz w:val="28"/>
          <w:szCs w:val="28"/>
        </w:rPr>
        <w:t>&lt;…&gt;</w:t>
      </w:r>
    </w:p>
    <w:p w:rsidR="00FF3CBA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Действуя в соответствии с п. 11 ч. 1 ст. 12, п. 20 ч. 1 ст. 13 Федерального закона от 07.02.2011 № 3-ФЗ «О полиции», сотрудники полиции 11.06.2020 примерно в 10 часов 55 минут остановили Щербакова В.М. напротив дома № 49 по улице </w:t>
      </w:r>
      <w:r w:rsidRPr="004A1B73" w:rsidR="004A1B73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Times New Roman" w:hAnsi="Times New Roman" w:cs="Times New Roman"/>
          <w:sz w:val="28"/>
          <w:szCs w:val="28"/>
        </w:rPr>
        <w:t>. После проверки водительских документов Щербакову В.М. было объявлено, что он будет привлечен к административной ответственности и в отношении него будет вынесено постановление по делу об административном правонарушении о привлечении его к административной ответственности по ч. 4 ст. 12.16 КоАП РФ,  а именно: за несоблюдение требований</w:t>
      </w:r>
      <w:r w:rsidR="00667FC1">
        <w:rPr>
          <w:rFonts w:ascii="Times New Roman" w:eastAsia="Times New Roman" w:hAnsi="Times New Roman" w:cs="Times New Roman"/>
          <w:sz w:val="28"/>
          <w:szCs w:val="28"/>
        </w:rPr>
        <w:t xml:space="preserve">, предписанных дорожными знаками, запрещающими остановку транспортных средств, после чего инспектор ДПС группы ДПС ГИБДД МО МВД России «Красноперекопский» лейтенант полиции Макаренко С.Г. в служебном автомобиле марки </w:t>
      </w:r>
      <w:r w:rsidRPr="004A1B73" w:rsidR="004A1B73">
        <w:rPr>
          <w:rFonts w:ascii="Times New Roman" w:hAnsi="Times New Roman" w:cs="Times New Roman"/>
          <w:sz w:val="28"/>
          <w:szCs w:val="28"/>
        </w:rPr>
        <w:t>&lt;…&gt;</w:t>
      </w:r>
      <w:r w:rsidR="00667FC1">
        <w:rPr>
          <w:rFonts w:ascii="Times New Roman" w:eastAsia="Times New Roman" w:hAnsi="Times New Roman" w:cs="Times New Roman"/>
          <w:sz w:val="28"/>
          <w:szCs w:val="28"/>
        </w:rPr>
        <w:t xml:space="preserve"> с государственным регистрационным знаком </w:t>
      </w:r>
      <w:r w:rsidRPr="004A1B73" w:rsidR="004A1B73">
        <w:rPr>
          <w:rFonts w:ascii="Times New Roman" w:hAnsi="Times New Roman" w:cs="Times New Roman"/>
          <w:sz w:val="28"/>
          <w:szCs w:val="28"/>
        </w:rPr>
        <w:t>&lt;…&gt;</w:t>
      </w:r>
      <w:r w:rsidR="00667FC1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напротив </w:t>
      </w:r>
      <w:r w:rsidRPr="004A1B73" w:rsidR="004A1B73">
        <w:rPr>
          <w:rFonts w:ascii="Times New Roman" w:hAnsi="Times New Roman" w:cs="Times New Roman"/>
          <w:sz w:val="28"/>
          <w:szCs w:val="28"/>
        </w:rPr>
        <w:t>&lt;…&gt;</w:t>
      </w:r>
      <w:r w:rsidR="00667FC1">
        <w:rPr>
          <w:rFonts w:ascii="Times New Roman" w:eastAsia="Times New Roman" w:hAnsi="Times New Roman" w:cs="Times New Roman"/>
          <w:sz w:val="28"/>
          <w:szCs w:val="28"/>
        </w:rPr>
        <w:t>, в соответствии с п. 11 ч. 1 ст. 12   Федерального закона от 07.02.2011 № 3-ФЗ «О полиции» начал выносить постановление по делу об административном правонарушении. В этот момент у Щербакова В.М. возник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FC1">
        <w:rPr>
          <w:rFonts w:ascii="Times New Roman" w:eastAsia="Times New Roman" w:hAnsi="Times New Roman" w:cs="Times New Roman"/>
          <w:sz w:val="28"/>
          <w:szCs w:val="28"/>
        </w:rPr>
        <w:t xml:space="preserve">преступный умысел, направленный на дачу взятки должностному лицу, в целях избежания привлечения его к административной ответственности за совершенное правонарушение. Во исполнение своего преступного умысла Щербаков В.М. 11.06.2020 примерно в 10 часов 59 минут, находясь около служебного автомобиля марки </w:t>
      </w:r>
      <w:r w:rsidRPr="004A1B73" w:rsidR="004A1B73">
        <w:rPr>
          <w:rFonts w:ascii="Times New Roman" w:hAnsi="Times New Roman" w:cs="Times New Roman"/>
          <w:sz w:val="28"/>
          <w:szCs w:val="28"/>
        </w:rPr>
        <w:t>&lt;…&gt;</w:t>
      </w:r>
      <w:r w:rsidR="00667FC1">
        <w:rPr>
          <w:rFonts w:ascii="Times New Roman" w:eastAsia="Times New Roman" w:hAnsi="Times New Roman" w:cs="Times New Roman"/>
          <w:sz w:val="28"/>
          <w:szCs w:val="28"/>
        </w:rPr>
        <w:t xml:space="preserve">с государственным регистрационным знаком </w:t>
      </w:r>
      <w:r w:rsidRPr="004A1B73" w:rsidR="004A1B73">
        <w:rPr>
          <w:rFonts w:ascii="Times New Roman" w:hAnsi="Times New Roman" w:cs="Times New Roman"/>
          <w:sz w:val="28"/>
          <w:szCs w:val="28"/>
        </w:rPr>
        <w:t>&lt;…&gt;</w:t>
      </w:r>
      <w:r w:rsidR="00667FC1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расположенным напротив дома № </w:t>
      </w:r>
      <w:r w:rsidRPr="004A1B73" w:rsidR="004A1B73">
        <w:rPr>
          <w:rFonts w:ascii="Times New Roman" w:hAnsi="Times New Roman" w:cs="Times New Roman"/>
          <w:sz w:val="28"/>
          <w:szCs w:val="28"/>
        </w:rPr>
        <w:t>&lt;…&gt;</w:t>
      </w:r>
      <w:r w:rsidR="00667FC1">
        <w:rPr>
          <w:rFonts w:ascii="Times New Roman" w:eastAsia="Times New Roman" w:hAnsi="Times New Roman" w:cs="Times New Roman"/>
          <w:sz w:val="28"/>
          <w:szCs w:val="28"/>
        </w:rPr>
        <w:t>осознавая, что Макаренко С.Г. является должностным лицом органа государственной власти – инспектором ДПС группы ДПС ГИБДД МО МВД России «Красноперекопский», то есть представителем власти, предложил не выносить в отношении  него постановление по делу об административном правонарушении о привлечении его к административной ответственности по ч. 4 ст. 12.16 КоАП РФ и назначении ему наказания в виде штрафа, после чего через приоткрытое окно передней пассажирской двери просунул руку, в которой находилась денежная купюра достоинством 500 рублей и предложил Макаренко С.Г. взятку в виде денег в размере указанной суммы за</w:t>
      </w:r>
      <w:r w:rsidR="009E56BE">
        <w:rPr>
          <w:rFonts w:ascii="Times New Roman" w:eastAsia="Times New Roman" w:hAnsi="Times New Roman" w:cs="Times New Roman"/>
          <w:sz w:val="28"/>
          <w:szCs w:val="28"/>
        </w:rPr>
        <w:t xml:space="preserve"> невынесение в отношении него постановления по делу об административном правонарушении в целях избежания уголовной ответственности. </w:t>
      </w:r>
    </w:p>
    <w:p w:rsidR="009E56BE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Макаренко С.Г. от получения взятки категорически отказался и разъяснил Щербакову В.М., что за дачу взятки должностному лицу Щербаков В.М. может быть привлечен к уголовной ответственности. Несмотря</w:t>
      </w:r>
      <w:r w:rsidR="00FE3F0F">
        <w:rPr>
          <w:rFonts w:ascii="Times New Roman" w:eastAsia="Times New Roman" w:hAnsi="Times New Roman" w:cs="Times New Roman"/>
          <w:sz w:val="28"/>
          <w:szCs w:val="28"/>
        </w:rPr>
        <w:t xml:space="preserve"> на отказ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Макаренко С.Г. от получения взятки, Щербаков В.М., осознавая, что последний является представителем власти – должностным лицом, находится при исполнении своих служебных обязанностей, который в силу занимаемой должности обязан вынести постановление по делу об административном правонарушении, с целью совершения мелкого взяточничества, 11.06.2020 примерно в 11 часов 00 минут, положил денежную купюру достоинством 500 рублей на переднее пассажирское сиденье служебного автомобиля </w:t>
      </w:r>
      <w:r w:rsidRPr="004A1B73" w:rsidR="004A1B73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государственным регистрационным знаком </w:t>
      </w:r>
      <w:r w:rsidRPr="004A1B73" w:rsidR="004A1B73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напротив дома № </w:t>
      </w:r>
      <w:r w:rsidRPr="004A1B73" w:rsidR="004A1B73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Times New Roman" w:hAnsi="Times New Roman" w:cs="Times New Roman"/>
          <w:sz w:val="28"/>
          <w:szCs w:val="28"/>
        </w:rPr>
        <w:t>, после чего открыл дверь, сел на переднее пассажирское сиденье, и несмотря на предупреждение об уголовной ответственности за дачу взятки должностному лицу от своих преступных намерений не отказался, а стал уговаривать инспектора ДПС группы ДПС ГИБДД МО МВД России «Красноперекопский» принять денежные средства в качестве взятки за заведомо незаконное бездействие, тем самым попытался дать должностному лицу лично мелкую взятку в размере 500 рублей.</w:t>
      </w:r>
    </w:p>
    <w:p w:rsidR="009E56BE" w:rsidRPr="00667FC1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Щербаков В.М. не смог довести свой преступный умысел до конца по независящим от него обстоятельствам, так как Макаренко С.Г. сообщил о факте коррупционного преступления в дежурную часть МО МВД России «Красноперекопский», после чего денежные средства были изъяты в ходе проведенного осмотра места происшествия.   </w:t>
      </w:r>
    </w:p>
    <w:p w:rsidR="00EE395C" w:rsidRPr="00EE395C" w:rsidP="00EE395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3676">
        <w:rPr>
          <w:rFonts w:ascii="Times New Roman" w:hAnsi="Times New Roman" w:cs="Times New Roman"/>
          <w:snapToGrid w:val="0"/>
          <w:sz w:val="28"/>
          <w:szCs w:val="28"/>
        </w:rPr>
        <w:t>В судебном заседании</w:t>
      </w:r>
      <w:r w:rsidRPr="003F3676" w:rsidR="00DB3251">
        <w:rPr>
          <w:rFonts w:ascii="Times New Roman" w:hAnsi="Times New Roman" w:cs="Times New Roman"/>
          <w:snapToGrid w:val="0"/>
          <w:sz w:val="28"/>
          <w:szCs w:val="28"/>
        </w:rPr>
        <w:t xml:space="preserve"> от </w:t>
      </w:r>
      <w:r w:rsidRPr="003F3676" w:rsidR="00E563B5">
        <w:rPr>
          <w:rFonts w:ascii="Times New Roman" w:hAnsi="Times New Roman" w:cs="Times New Roman"/>
          <w:snapToGrid w:val="0"/>
          <w:sz w:val="28"/>
          <w:szCs w:val="28"/>
        </w:rPr>
        <w:t xml:space="preserve">защитника </w:t>
      </w:r>
      <w:r w:rsidRPr="003F3676" w:rsidR="00DB3251">
        <w:rPr>
          <w:rFonts w:ascii="Times New Roman" w:hAnsi="Times New Roman" w:cs="Times New Roman"/>
          <w:snapToGrid w:val="0"/>
          <w:sz w:val="28"/>
          <w:szCs w:val="28"/>
        </w:rPr>
        <w:t xml:space="preserve">подсудимого </w:t>
      </w:r>
      <w:r>
        <w:rPr>
          <w:rFonts w:ascii="Times New Roman" w:hAnsi="Times New Roman" w:cs="Times New Roman"/>
          <w:snapToGrid w:val="0"/>
          <w:sz w:val="28"/>
          <w:szCs w:val="28"/>
        </w:rPr>
        <w:t>– адвоката Поповой А.М.</w:t>
      </w:r>
      <w:r w:rsidRPr="003F3676" w:rsidR="00DB32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F3676">
        <w:rPr>
          <w:rFonts w:ascii="Times New Roman" w:hAnsi="Times New Roman" w:cs="Times New Roman"/>
          <w:snapToGrid w:val="0"/>
          <w:sz w:val="28"/>
          <w:szCs w:val="28"/>
        </w:rPr>
        <w:t>поступило ходатайство о п</w:t>
      </w:r>
      <w:r w:rsidRPr="003F3676" w:rsidR="00E563B5">
        <w:rPr>
          <w:rFonts w:ascii="Times New Roman" w:hAnsi="Times New Roman" w:cs="Times New Roman"/>
          <w:snapToGrid w:val="0"/>
          <w:sz w:val="28"/>
          <w:szCs w:val="28"/>
        </w:rPr>
        <w:t>рекращении уголовного дела в</w:t>
      </w:r>
      <w:r w:rsidRPr="003F3676">
        <w:rPr>
          <w:rFonts w:ascii="Times New Roman" w:hAnsi="Times New Roman" w:cs="Times New Roman"/>
          <w:snapToGrid w:val="0"/>
          <w:sz w:val="28"/>
          <w:szCs w:val="28"/>
        </w:rPr>
        <w:t xml:space="preserve"> отношении </w:t>
      </w:r>
      <w:r>
        <w:rPr>
          <w:rFonts w:ascii="Times New Roman" w:hAnsi="Times New Roman" w:cs="Times New Roman"/>
          <w:snapToGrid w:val="0"/>
          <w:sz w:val="28"/>
          <w:szCs w:val="28"/>
        </w:rPr>
        <w:t>Щербакова В.М.</w:t>
      </w:r>
      <w:r w:rsidRPr="003F3676" w:rsidR="00E563B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F3676">
        <w:rPr>
          <w:rFonts w:ascii="Times New Roman" w:hAnsi="Times New Roman" w:cs="Times New Roman"/>
          <w:snapToGrid w:val="0"/>
          <w:sz w:val="28"/>
          <w:szCs w:val="28"/>
        </w:rPr>
        <w:t>по  факту совершения преступления, предусмотренного ч.3 ст. 30, ч.1 ст. 291.2 УК РФ в соответствии с примечанием к указанной статье.</w:t>
      </w:r>
      <w:r w:rsidRPr="003F3676" w:rsidR="00DB32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F3676">
        <w:rPr>
          <w:rFonts w:ascii="Times New Roman" w:hAnsi="Times New Roman" w:cs="Times New Roman"/>
          <w:snapToGrid w:val="0"/>
          <w:sz w:val="28"/>
          <w:szCs w:val="28"/>
        </w:rPr>
        <w:t>Ходатайство мотив</w:t>
      </w:r>
      <w:r w:rsidRPr="003F3676" w:rsidR="00E563B5">
        <w:rPr>
          <w:rFonts w:ascii="Times New Roman" w:hAnsi="Times New Roman" w:cs="Times New Roman"/>
          <w:snapToGrid w:val="0"/>
          <w:sz w:val="28"/>
          <w:szCs w:val="28"/>
        </w:rPr>
        <w:t xml:space="preserve">ировано тем, что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вменяемое Щербакову В.М. деяние относится к категории преступлений небольшой тяжести, ранее к уголовной ответственности он не привлекался, характеризуется положительно, о чем в материалах дела имеются характеристики, является пенсионером, на учете у врачей нарколога и психиатра не состоит, он искренне раскаялся в содеянном, написал явку с повинной, при проверке показаний на месте и в своих допросах показал и рассказал все обстоятельства преступления, активно способствовал раскрытию и расследованию преступления, что подтверждается обвинительным заключением, в ходе расследования заявил о признании вины и применении особого порядка судебного разбирательства, в связи с чем перестал быть общественно опасным.  </w:t>
      </w:r>
    </w:p>
    <w:p w:rsidR="009D0F03" w:rsidRPr="003F3676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Подсудимый Щербаков В.М.</w:t>
      </w:r>
      <w:r w:rsidRPr="003F3676" w:rsidR="00E563B5">
        <w:rPr>
          <w:rFonts w:ascii="Times New Roman" w:hAnsi="Times New Roman" w:cs="Times New Roman"/>
          <w:snapToGrid w:val="0"/>
          <w:sz w:val="28"/>
          <w:szCs w:val="28"/>
        </w:rPr>
        <w:t xml:space="preserve"> заявленное его защитником ходатайство поддержал, т</w:t>
      </w:r>
      <w:r>
        <w:rPr>
          <w:rFonts w:ascii="Times New Roman" w:hAnsi="Times New Roman" w:cs="Times New Roman"/>
          <w:sz w:val="28"/>
          <w:szCs w:val="28"/>
        </w:rPr>
        <w:t>акже</w:t>
      </w:r>
      <w:r w:rsidRPr="003F3676">
        <w:rPr>
          <w:rFonts w:ascii="Times New Roman" w:hAnsi="Times New Roman" w:cs="Times New Roman"/>
          <w:sz w:val="28"/>
          <w:szCs w:val="28"/>
        </w:rPr>
        <w:t xml:space="preserve"> пояснил, что правовые последствия прекращения уголовного дела, в том числе, что данное основание не относится к числу</w:t>
      </w:r>
      <w:r>
        <w:rPr>
          <w:rFonts w:ascii="Times New Roman" w:hAnsi="Times New Roman" w:cs="Times New Roman"/>
          <w:sz w:val="28"/>
          <w:szCs w:val="28"/>
        </w:rPr>
        <w:t xml:space="preserve"> реабилитирующих, ему известны, пояснил</w:t>
      </w:r>
      <w:r w:rsidRPr="003F3676">
        <w:rPr>
          <w:rFonts w:ascii="Times New Roman" w:hAnsi="Times New Roman" w:cs="Times New Roman"/>
          <w:sz w:val="28"/>
          <w:szCs w:val="28"/>
        </w:rPr>
        <w:t>, что свою вину в инкриминируемом деянии он п</w:t>
      </w:r>
      <w:r>
        <w:rPr>
          <w:rFonts w:ascii="Times New Roman" w:hAnsi="Times New Roman" w:cs="Times New Roman"/>
          <w:sz w:val="28"/>
          <w:szCs w:val="28"/>
        </w:rPr>
        <w:t>ризнает полностью</w:t>
      </w:r>
      <w:r w:rsidRPr="003F3676">
        <w:rPr>
          <w:rFonts w:ascii="Times New Roman" w:hAnsi="Times New Roman" w:cs="Times New Roman"/>
          <w:sz w:val="28"/>
          <w:szCs w:val="28"/>
        </w:rPr>
        <w:t>.</w:t>
      </w:r>
    </w:p>
    <w:p w:rsidR="009D0F03" w:rsidRPr="003F3676" w:rsidP="00E5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F367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Государственный обвинитель </w:t>
      </w:r>
      <w:r w:rsidR="00EE395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Романов С.Ю.</w:t>
      </w:r>
      <w:r w:rsidRPr="003F367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не возражал против заявленного ходатайства, полагая, что имеются основания</w:t>
      </w:r>
      <w:r w:rsidRPr="003F3676" w:rsidR="00AA74C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EE395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для освобождения Щербакова В.М.</w:t>
      </w:r>
      <w:r w:rsidRPr="003F367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от уголовной отв</w:t>
      </w:r>
      <w:r w:rsidRPr="003F3676" w:rsidR="00AA74C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етственности согласно примечанию</w:t>
      </w:r>
      <w:r w:rsidRPr="003F367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 ст. 291.2 УК РФ.</w:t>
      </w:r>
    </w:p>
    <w:p w:rsidR="009D0F03" w:rsidRPr="003F3676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76">
        <w:rPr>
          <w:rFonts w:ascii="Times New Roman" w:hAnsi="Times New Roman" w:cs="Times New Roman"/>
          <w:sz w:val="28"/>
          <w:szCs w:val="28"/>
        </w:rPr>
        <w:t>Изучив</w:t>
      </w:r>
      <w:r w:rsidRPr="003F3676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Pr="003F3676" w:rsidR="00E563B5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3F3676">
        <w:rPr>
          <w:rFonts w:ascii="Times New Roman" w:hAnsi="Times New Roman" w:cs="Times New Roman"/>
          <w:sz w:val="28"/>
          <w:szCs w:val="28"/>
        </w:rPr>
        <w:t>подсудимого, выслушав мнение у</w:t>
      </w:r>
      <w:r w:rsidR="00EE395C">
        <w:rPr>
          <w:rFonts w:ascii="Times New Roman" w:hAnsi="Times New Roman" w:cs="Times New Roman"/>
          <w:sz w:val="28"/>
          <w:szCs w:val="28"/>
        </w:rPr>
        <w:t xml:space="preserve">частников процесса,  изучив </w:t>
      </w:r>
      <w:r w:rsidRPr="003F3676">
        <w:rPr>
          <w:rFonts w:ascii="Times New Roman" w:hAnsi="Times New Roman" w:cs="Times New Roman"/>
          <w:sz w:val="28"/>
          <w:szCs w:val="28"/>
        </w:rPr>
        <w:t>материалы дела, суд приходит к выводу о наличии достаточных оснований для удовлетворения заявленного ходатайства, учитывая следующее.</w:t>
      </w:r>
    </w:p>
    <w:p w:rsidR="009D0F03" w:rsidRPr="003F3676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76">
        <w:rPr>
          <w:rFonts w:ascii="Times New Roman" w:hAnsi="Times New Roman" w:cs="Times New Roman"/>
          <w:sz w:val="28"/>
          <w:szCs w:val="28"/>
        </w:rPr>
        <w:t>Согласно примечанию</w:t>
      </w:r>
      <w:r w:rsidRPr="003F3676">
        <w:rPr>
          <w:rFonts w:ascii="Times New Roman" w:hAnsi="Times New Roman" w:cs="Times New Roman"/>
          <w:sz w:val="28"/>
          <w:szCs w:val="28"/>
        </w:rPr>
        <w:t xml:space="preserve"> к статье 291.2 УК РФ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</w:p>
    <w:p w:rsidR="009D0F03" w:rsidRPr="003F3676" w:rsidP="00E74504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76">
        <w:rPr>
          <w:rFonts w:ascii="Times New Roman" w:hAnsi="Times New Roman" w:cs="Times New Roman"/>
          <w:sz w:val="28"/>
          <w:szCs w:val="28"/>
        </w:rPr>
        <w:t>Действия</w:t>
      </w:r>
      <w:r w:rsidRPr="003F3676">
        <w:rPr>
          <w:rFonts w:ascii="Times New Roman" w:hAnsi="Times New Roman" w:cs="Times New Roman"/>
          <w:sz w:val="28"/>
          <w:szCs w:val="28"/>
        </w:rPr>
        <w:t xml:space="preserve"> </w:t>
      </w:r>
      <w:r w:rsidRPr="003F3676">
        <w:rPr>
          <w:rFonts w:ascii="Times New Roman" w:hAnsi="Times New Roman" w:cs="Times New Roman"/>
          <w:snapToGrid w:val="0"/>
          <w:sz w:val="28"/>
          <w:szCs w:val="28"/>
        </w:rPr>
        <w:t>подсудимого</w:t>
      </w:r>
      <w:r w:rsidRPr="003F3676" w:rsidR="00AA74C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E395C">
        <w:rPr>
          <w:rFonts w:ascii="Times New Roman" w:hAnsi="Times New Roman" w:cs="Times New Roman"/>
          <w:sz w:val="28"/>
          <w:szCs w:val="28"/>
        </w:rPr>
        <w:t>Щербакова В.М.</w:t>
      </w:r>
      <w:r w:rsidRPr="003F3676" w:rsidR="00AA74CA">
        <w:rPr>
          <w:rFonts w:ascii="Times New Roman" w:hAnsi="Times New Roman" w:cs="Times New Roman"/>
          <w:sz w:val="28"/>
          <w:szCs w:val="28"/>
        </w:rPr>
        <w:t xml:space="preserve"> </w:t>
      </w:r>
      <w:r w:rsidRPr="003F3676">
        <w:rPr>
          <w:rFonts w:ascii="Times New Roman" w:hAnsi="Times New Roman" w:cs="Times New Roman"/>
          <w:sz w:val="28"/>
          <w:szCs w:val="28"/>
        </w:rPr>
        <w:t>содержат состав преступления и подлежат квалификации по</w:t>
      </w:r>
      <w:r w:rsidRPr="003F3676" w:rsidR="00AA74C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F3676">
        <w:rPr>
          <w:rFonts w:ascii="Times New Roman" w:hAnsi="Times New Roman" w:cs="Times New Roman"/>
          <w:snapToGrid w:val="0"/>
          <w:sz w:val="28"/>
          <w:szCs w:val="28"/>
        </w:rPr>
        <w:t xml:space="preserve">ч.3 ст. 30, ч.1 ст. 291.2 </w:t>
      </w:r>
      <w:r w:rsidRPr="003F3676">
        <w:rPr>
          <w:rFonts w:ascii="Times New Roman" w:hAnsi="Times New Roman" w:cs="Times New Roman"/>
          <w:snapToGrid w:val="0"/>
          <w:sz w:val="28"/>
          <w:szCs w:val="28"/>
        </w:rPr>
        <w:t>УК РФ,  а именно: покушение</w:t>
      </w:r>
      <w:r w:rsidRPr="003F367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F3676" w:rsidR="00AA74CA">
        <w:rPr>
          <w:rFonts w:ascii="Times New Roman" w:hAnsi="Times New Roman" w:cs="Times New Roman"/>
          <w:snapToGrid w:val="0"/>
          <w:sz w:val="28"/>
          <w:szCs w:val="28"/>
        </w:rPr>
        <w:t>на дачу взятки лично в размере, не превышающем десяти тысяч</w:t>
      </w:r>
      <w:r w:rsidRPr="003F3676">
        <w:rPr>
          <w:rFonts w:ascii="Times New Roman" w:hAnsi="Times New Roman" w:cs="Times New Roman"/>
          <w:snapToGrid w:val="0"/>
          <w:sz w:val="28"/>
          <w:szCs w:val="28"/>
        </w:rPr>
        <w:t xml:space="preserve"> рублей, </w:t>
      </w:r>
      <w:r w:rsidRPr="003F3676" w:rsidR="00E74504">
        <w:rPr>
          <w:rFonts w:ascii="Times New Roman" w:hAnsi="Times New Roman" w:cs="Times New Roman"/>
          <w:sz w:val="28"/>
          <w:szCs w:val="28"/>
        </w:rPr>
        <w:t>если при этом преступление не было доведено до конца, по независящим от этого лица обстоятельствам.</w:t>
      </w:r>
    </w:p>
    <w:p w:rsidR="009D0F03" w:rsidRPr="003F3676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76">
        <w:rPr>
          <w:rFonts w:ascii="Times New Roman" w:hAnsi="Times New Roman" w:cs="Times New Roman"/>
          <w:sz w:val="28"/>
          <w:szCs w:val="28"/>
        </w:rPr>
        <w:t>В</w:t>
      </w:r>
      <w:r w:rsidRPr="003F3676" w:rsidR="00AA74CA">
        <w:rPr>
          <w:rFonts w:ascii="Times New Roman" w:hAnsi="Times New Roman" w:cs="Times New Roman"/>
          <w:sz w:val="28"/>
          <w:szCs w:val="28"/>
        </w:rPr>
        <w:t xml:space="preserve"> ходе судебного разбирате</w:t>
      </w:r>
      <w:r w:rsidR="00EE395C">
        <w:rPr>
          <w:rFonts w:ascii="Times New Roman" w:hAnsi="Times New Roman" w:cs="Times New Roman"/>
          <w:sz w:val="28"/>
          <w:szCs w:val="28"/>
        </w:rPr>
        <w:t>льства подсудимый Щербаков В.М.</w:t>
      </w:r>
      <w:r w:rsidRPr="003F3676">
        <w:rPr>
          <w:rFonts w:ascii="Times New Roman" w:hAnsi="Times New Roman" w:cs="Times New Roman"/>
          <w:sz w:val="28"/>
          <w:szCs w:val="28"/>
        </w:rPr>
        <w:t xml:space="preserve"> свою вину в предъявленном обвинении признал полностью, раскаялся</w:t>
      </w:r>
      <w:r w:rsidRPr="003F3676" w:rsidR="00AA74CA">
        <w:rPr>
          <w:rFonts w:ascii="Times New Roman" w:hAnsi="Times New Roman" w:cs="Times New Roman"/>
          <w:sz w:val="28"/>
          <w:szCs w:val="28"/>
        </w:rPr>
        <w:t xml:space="preserve"> </w:t>
      </w:r>
      <w:r w:rsidRPr="003F3676">
        <w:rPr>
          <w:rFonts w:ascii="Times New Roman" w:hAnsi="Times New Roman" w:cs="Times New Roman"/>
          <w:sz w:val="28"/>
          <w:szCs w:val="28"/>
        </w:rPr>
        <w:t xml:space="preserve">в содеянном. </w:t>
      </w:r>
    </w:p>
    <w:p w:rsidR="009D0F03" w:rsidRPr="003F3676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76">
        <w:rPr>
          <w:rFonts w:ascii="Times New Roman" w:hAnsi="Times New Roman" w:cs="Times New Roman"/>
          <w:sz w:val="28"/>
          <w:szCs w:val="28"/>
        </w:rPr>
        <w:t>По смыслу пункта 7 постановления Пленума Верховного Суда РФ от 27.06.2013 №</w:t>
      </w:r>
      <w:r w:rsidR="00EE395C">
        <w:rPr>
          <w:rFonts w:ascii="Times New Roman" w:hAnsi="Times New Roman" w:cs="Times New Roman"/>
          <w:sz w:val="28"/>
          <w:szCs w:val="28"/>
        </w:rPr>
        <w:t xml:space="preserve"> </w:t>
      </w:r>
      <w:r w:rsidRPr="003F3676">
        <w:rPr>
          <w:rFonts w:ascii="Times New Roman" w:hAnsi="Times New Roman" w:cs="Times New Roman"/>
          <w:sz w:val="28"/>
          <w:szCs w:val="28"/>
        </w:rPr>
        <w:t xml:space="preserve">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 При этом выполнения общих условий, предусмотренных ч. 1 ст. 75 УК РФ, не требуется. </w:t>
      </w:r>
    </w:p>
    <w:p w:rsidR="009D0F03" w:rsidRPr="003F3676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76">
        <w:rPr>
          <w:rFonts w:ascii="Times New Roman" w:hAnsi="Times New Roman" w:cs="Times New Roman"/>
          <w:sz w:val="28"/>
          <w:szCs w:val="28"/>
        </w:rPr>
        <w:t xml:space="preserve">Также, из материалов </w:t>
      </w:r>
      <w:r w:rsidR="00EE395C">
        <w:rPr>
          <w:rFonts w:ascii="Times New Roman" w:hAnsi="Times New Roman" w:cs="Times New Roman"/>
          <w:sz w:val="28"/>
          <w:szCs w:val="28"/>
        </w:rPr>
        <w:t>дела следует, что Щербаков В.М.</w:t>
      </w:r>
      <w:r w:rsidRPr="003F3676">
        <w:rPr>
          <w:rFonts w:ascii="Times New Roman" w:hAnsi="Times New Roman" w:cs="Times New Roman"/>
          <w:sz w:val="28"/>
          <w:szCs w:val="28"/>
        </w:rPr>
        <w:t xml:space="preserve"> активно способствовал расследованию и раскрытию преступления, подробно сообщил об обстоятельствах совершенного им преступления,  оказывал помощь в расследовании преступления путем дачи правдивых показаний об обстоятельствах дела и о его собственном участии в </w:t>
      </w:r>
      <w:r w:rsidRPr="003F3676" w:rsidR="00AA74CA">
        <w:rPr>
          <w:rFonts w:ascii="Times New Roman" w:hAnsi="Times New Roman" w:cs="Times New Roman"/>
          <w:sz w:val="28"/>
          <w:szCs w:val="28"/>
        </w:rPr>
        <w:t>совершенном преступлении. Также</w:t>
      </w:r>
      <w:r w:rsidRPr="003F3676">
        <w:rPr>
          <w:rFonts w:ascii="Times New Roman" w:hAnsi="Times New Roman" w:cs="Times New Roman"/>
          <w:sz w:val="28"/>
          <w:szCs w:val="28"/>
        </w:rPr>
        <w:t xml:space="preserve"> после совершения преступления добровольно сообщил в орган, имеющий право возбудить уголовное дело, о </w:t>
      </w:r>
      <w:r w:rsidRPr="003F3676" w:rsidR="00E74504">
        <w:rPr>
          <w:rFonts w:ascii="Times New Roman" w:hAnsi="Times New Roman" w:cs="Times New Roman"/>
          <w:sz w:val="28"/>
          <w:szCs w:val="28"/>
        </w:rPr>
        <w:t>покушении на дачу</w:t>
      </w:r>
      <w:r w:rsidRPr="003F3676">
        <w:rPr>
          <w:rFonts w:ascii="Times New Roman" w:hAnsi="Times New Roman" w:cs="Times New Roman"/>
          <w:sz w:val="28"/>
          <w:szCs w:val="28"/>
        </w:rPr>
        <w:t xml:space="preserve"> взятки, что подтвержд</w:t>
      </w:r>
      <w:r w:rsidR="00EE395C">
        <w:rPr>
          <w:rFonts w:ascii="Times New Roman" w:hAnsi="Times New Roman" w:cs="Times New Roman"/>
          <w:sz w:val="28"/>
          <w:szCs w:val="28"/>
        </w:rPr>
        <w:t>ается его явкой с повинной</w:t>
      </w:r>
      <w:r w:rsidRPr="003F3676">
        <w:rPr>
          <w:rFonts w:ascii="Times New Roman" w:hAnsi="Times New Roman" w:cs="Times New Roman"/>
          <w:sz w:val="28"/>
          <w:szCs w:val="28"/>
        </w:rPr>
        <w:t xml:space="preserve"> и письменными </w:t>
      </w:r>
      <w:r w:rsidRPr="003F3676" w:rsidR="00AA74CA">
        <w:rPr>
          <w:rFonts w:ascii="Times New Roman" w:hAnsi="Times New Roman" w:cs="Times New Roman"/>
          <w:sz w:val="28"/>
          <w:szCs w:val="28"/>
        </w:rPr>
        <w:t xml:space="preserve">объяснениями, данными </w:t>
      </w:r>
      <w:r w:rsidRPr="003F3676">
        <w:rPr>
          <w:rFonts w:ascii="Times New Roman" w:hAnsi="Times New Roman" w:cs="Times New Roman"/>
          <w:sz w:val="28"/>
          <w:szCs w:val="28"/>
        </w:rPr>
        <w:t>до возбуждения уголовного дела.</w:t>
      </w:r>
    </w:p>
    <w:p w:rsidR="009D0F03" w:rsidRPr="003F3676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76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3F3676">
        <w:rPr>
          <w:rFonts w:ascii="Times New Roman" w:hAnsi="Times New Roman" w:cs="Times New Roman"/>
          <w:sz w:val="28"/>
          <w:szCs w:val="28"/>
        </w:rPr>
        <w:t>согласно данным характеризующим лично</w:t>
      </w:r>
      <w:r w:rsidR="00EE395C">
        <w:rPr>
          <w:rFonts w:ascii="Times New Roman" w:hAnsi="Times New Roman" w:cs="Times New Roman"/>
          <w:sz w:val="28"/>
          <w:szCs w:val="28"/>
        </w:rPr>
        <w:t>сть подсудимого,  Щербаков В.М.</w:t>
      </w:r>
      <w:r w:rsidRPr="003F3676">
        <w:rPr>
          <w:rFonts w:ascii="Times New Roman" w:hAnsi="Times New Roman" w:cs="Times New Roman"/>
          <w:sz w:val="28"/>
          <w:szCs w:val="28"/>
        </w:rPr>
        <w:t xml:space="preserve"> впервые привлекается к уголовной ответственности, признал себя виновным в полном объеме, раскаялся в содеянном, обвиняется в совершении преступления небольшой тяжести.</w:t>
      </w:r>
    </w:p>
    <w:p w:rsidR="009D0F03" w:rsidRPr="003F3676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Щербаков В.М.</w:t>
      </w:r>
      <w:r w:rsidRPr="003F3676">
        <w:rPr>
          <w:rFonts w:ascii="Times New Roman" w:hAnsi="Times New Roman" w:cs="Times New Roman"/>
          <w:sz w:val="28"/>
          <w:szCs w:val="28"/>
        </w:rPr>
        <w:t xml:space="preserve"> после совершения преступления добровольно сообщил в орган, имеющий право возбудить уголовное дело, о </w:t>
      </w:r>
      <w:r w:rsidRPr="003F3676" w:rsidR="00E563B5">
        <w:rPr>
          <w:rFonts w:ascii="Times New Roman" w:hAnsi="Times New Roman" w:cs="Times New Roman"/>
          <w:sz w:val="28"/>
          <w:szCs w:val="28"/>
        </w:rPr>
        <w:t>покушении на дачу</w:t>
      </w:r>
      <w:r w:rsidRPr="003F3676">
        <w:rPr>
          <w:rFonts w:ascii="Times New Roman" w:hAnsi="Times New Roman" w:cs="Times New Roman"/>
          <w:sz w:val="28"/>
          <w:szCs w:val="28"/>
        </w:rPr>
        <w:t xml:space="preserve"> им взятки, активно способствовал расследованию преступления, вину признал, в содеянном раскаялся, суд считает возможным на основании примечания к ст. 291.2 УК РФ освободить его от уголовной ответственности.</w:t>
      </w:r>
    </w:p>
    <w:p w:rsidR="0058591F" w:rsidRPr="003F3676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76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9D0F03" w:rsidRPr="003F3676" w:rsidP="00E56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676">
        <w:rPr>
          <w:rFonts w:ascii="Times New Roman" w:hAnsi="Times New Roman" w:cs="Times New Roman"/>
          <w:snapToGrid w:val="0"/>
          <w:sz w:val="28"/>
          <w:szCs w:val="28"/>
        </w:rPr>
        <w:t xml:space="preserve">Меру пресечения по данному уголовному делу в отношении </w:t>
      </w:r>
      <w:r w:rsidR="00EE395C">
        <w:rPr>
          <w:rFonts w:ascii="Times New Roman" w:hAnsi="Times New Roman" w:cs="Times New Roman"/>
          <w:sz w:val="28"/>
          <w:szCs w:val="28"/>
        </w:rPr>
        <w:t xml:space="preserve"> Щербакова В.М.</w:t>
      </w:r>
      <w:r w:rsidRPr="003F3676" w:rsidR="00AA74CA">
        <w:rPr>
          <w:rFonts w:ascii="Times New Roman" w:hAnsi="Times New Roman" w:cs="Times New Roman"/>
          <w:sz w:val="28"/>
          <w:szCs w:val="28"/>
        </w:rPr>
        <w:t xml:space="preserve"> </w:t>
      </w:r>
      <w:r w:rsidRPr="003F3676" w:rsidR="00AA74CA">
        <w:rPr>
          <w:rFonts w:ascii="Times New Roman" w:hAnsi="Times New Roman" w:cs="Times New Roman"/>
          <w:snapToGrid w:val="0"/>
          <w:sz w:val="28"/>
          <w:szCs w:val="28"/>
        </w:rPr>
        <w:t>следует отменить</w:t>
      </w:r>
      <w:r w:rsidRPr="003F3676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9D0F03" w:rsidRPr="003F3676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76">
        <w:rPr>
          <w:rFonts w:ascii="Times New Roman" w:hAnsi="Times New Roman" w:cs="Times New Roman"/>
          <w:sz w:val="28"/>
          <w:szCs w:val="28"/>
        </w:rPr>
        <w:t>Вопрос о вещественных</w:t>
      </w:r>
      <w:r w:rsidRPr="003F3676">
        <w:rPr>
          <w:rFonts w:ascii="Times New Roman" w:hAnsi="Times New Roman" w:cs="Times New Roman"/>
          <w:sz w:val="28"/>
          <w:szCs w:val="28"/>
        </w:rPr>
        <w:t xml:space="preserve"> доказательства</w:t>
      </w:r>
      <w:r w:rsidRPr="003F3676">
        <w:rPr>
          <w:rFonts w:ascii="Times New Roman" w:hAnsi="Times New Roman" w:cs="Times New Roman"/>
          <w:sz w:val="28"/>
          <w:szCs w:val="28"/>
        </w:rPr>
        <w:t>х</w:t>
      </w:r>
      <w:r w:rsidRPr="003F3676">
        <w:rPr>
          <w:rFonts w:ascii="Times New Roman" w:hAnsi="Times New Roman" w:cs="Times New Roman"/>
          <w:sz w:val="28"/>
          <w:szCs w:val="28"/>
        </w:rPr>
        <w:t xml:space="preserve"> </w:t>
      </w:r>
      <w:r w:rsidRPr="003F3676">
        <w:rPr>
          <w:rFonts w:ascii="Times New Roman" w:hAnsi="Times New Roman" w:cs="Times New Roman"/>
          <w:sz w:val="28"/>
          <w:szCs w:val="28"/>
        </w:rPr>
        <w:t xml:space="preserve">по делу подлежит разрешению в соответствии с ч. 3 ст. 81 УПК РФ. </w:t>
      </w:r>
    </w:p>
    <w:p w:rsidR="00AA74CA" w:rsidRPr="009E56BE" w:rsidP="009E56BE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676">
        <w:rPr>
          <w:rFonts w:ascii="Times New Roman" w:hAnsi="Times New Roman" w:cs="Times New Roman"/>
          <w:sz w:val="28"/>
          <w:szCs w:val="28"/>
        </w:rPr>
        <w:t>На основании</w:t>
      </w:r>
      <w:r w:rsidR="00EE395C">
        <w:rPr>
          <w:rFonts w:ascii="Times New Roman" w:hAnsi="Times New Roman" w:cs="Times New Roman"/>
          <w:sz w:val="28"/>
          <w:szCs w:val="28"/>
          <w:lang w:eastAsia="zh-CN"/>
        </w:rPr>
        <w:t xml:space="preserve"> примечания</w:t>
      </w:r>
      <w:r w:rsidRPr="003F3676">
        <w:rPr>
          <w:rFonts w:ascii="Times New Roman" w:hAnsi="Times New Roman" w:cs="Times New Roman"/>
          <w:sz w:val="28"/>
          <w:szCs w:val="28"/>
          <w:lang w:eastAsia="zh-CN"/>
        </w:rPr>
        <w:t xml:space="preserve"> к статье </w:t>
      </w:r>
      <w:r w:rsidRPr="003F3676">
        <w:rPr>
          <w:rFonts w:ascii="Times New Roman" w:hAnsi="Times New Roman" w:cs="Times New Roman"/>
          <w:sz w:val="28"/>
          <w:szCs w:val="28"/>
          <w:lang w:eastAsia="zh-CN"/>
        </w:rPr>
        <w:t>291.2 УК РФ, руководствуясь ст.ст. 254, 256 УПК РФ, суд</w:t>
      </w:r>
    </w:p>
    <w:p w:rsidR="00AA74CA" w:rsidRPr="009E56BE" w:rsidP="009E56B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3676"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9D0F03" w:rsidRPr="003F3676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676">
        <w:rPr>
          <w:rFonts w:ascii="Times New Roman" w:hAnsi="Times New Roman" w:cs="Times New Roman"/>
          <w:sz w:val="28"/>
          <w:szCs w:val="28"/>
          <w:lang w:eastAsia="zh-CN"/>
        </w:rPr>
        <w:t>Уголовное дело по обвинению</w:t>
      </w:r>
      <w:r w:rsidRPr="003F3676" w:rsidR="00AA74C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E395C">
        <w:rPr>
          <w:rFonts w:ascii="Times New Roman" w:hAnsi="Times New Roman" w:cs="Times New Roman"/>
          <w:sz w:val="28"/>
          <w:szCs w:val="28"/>
        </w:rPr>
        <w:t>Щербакова Виктора Михайловича</w:t>
      </w:r>
      <w:r w:rsidRPr="003F3676" w:rsidR="00AA74C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F3676">
        <w:rPr>
          <w:rFonts w:ascii="Times New Roman" w:hAnsi="Times New Roman" w:cs="Times New Roman"/>
          <w:sz w:val="28"/>
          <w:szCs w:val="28"/>
          <w:lang w:eastAsia="zh-CN"/>
        </w:rPr>
        <w:t>в совершении преступления, предусмотренного ч.3 ст. 30, ч.1 ст. 291.2 УК РФ производством прекратить и освободить его от уголовной ответственности на основании примечания к ст. 291.2 УК РФ.</w:t>
      </w:r>
    </w:p>
    <w:p w:rsidR="009D0F03" w:rsidRPr="003F3676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76">
        <w:rPr>
          <w:rFonts w:ascii="Times New Roman" w:hAnsi="Times New Roman" w:cs="Times New Roman"/>
          <w:sz w:val="28"/>
          <w:szCs w:val="28"/>
        </w:rPr>
        <w:t>Меру пресечени</w:t>
      </w:r>
      <w:r w:rsidRPr="003F3676" w:rsidR="00AA74CA">
        <w:rPr>
          <w:rFonts w:ascii="Times New Roman" w:hAnsi="Times New Roman" w:cs="Times New Roman"/>
          <w:sz w:val="28"/>
          <w:szCs w:val="28"/>
        </w:rPr>
        <w:t xml:space="preserve">я  в виде подписки о невыезде и надлежащем поведении в отношении </w:t>
      </w:r>
      <w:r w:rsidR="00EE395C">
        <w:rPr>
          <w:rFonts w:ascii="Times New Roman" w:hAnsi="Times New Roman" w:cs="Times New Roman"/>
          <w:sz w:val="28"/>
          <w:szCs w:val="28"/>
        </w:rPr>
        <w:t>Щербакова Виктора Михайловича</w:t>
      </w:r>
      <w:r w:rsidRPr="003F3676" w:rsidR="00AA74CA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9D0F03" w:rsidRPr="003F3676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3676">
        <w:rPr>
          <w:rFonts w:ascii="Times New Roman" w:hAnsi="Times New Roman" w:cs="Times New Roman"/>
          <w:snapToGrid w:val="0"/>
          <w:sz w:val="28"/>
          <w:szCs w:val="28"/>
        </w:rPr>
        <w:t>Вещественное доказательство по уголовному делу – ком</w:t>
      </w:r>
      <w:r w:rsidRPr="003F3676" w:rsidR="003F6DA0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EE395C">
        <w:rPr>
          <w:rFonts w:ascii="Times New Roman" w:hAnsi="Times New Roman" w:cs="Times New Roman"/>
          <w:snapToGrid w:val="0"/>
          <w:sz w:val="28"/>
          <w:szCs w:val="28"/>
        </w:rPr>
        <w:t>акт-диск с видеофайлами от  11.06.2020</w:t>
      </w:r>
      <w:r w:rsidRPr="003F3676">
        <w:rPr>
          <w:rFonts w:ascii="Times New Roman" w:hAnsi="Times New Roman" w:cs="Times New Roman"/>
          <w:snapToGrid w:val="0"/>
          <w:sz w:val="28"/>
          <w:szCs w:val="28"/>
        </w:rPr>
        <w:t>, записанными с помощью комплекса регистрации информации «Патруль-видео», устан</w:t>
      </w:r>
      <w:r w:rsidR="00EE395C">
        <w:rPr>
          <w:rFonts w:ascii="Times New Roman" w:hAnsi="Times New Roman" w:cs="Times New Roman"/>
          <w:snapToGrid w:val="0"/>
          <w:sz w:val="28"/>
          <w:szCs w:val="28"/>
        </w:rPr>
        <w:t xml:space="preserve">овленном в служебном автомобиле </w:t>
      </w:r>
      <w:r w:rsidRPr="004A1B73" w:rsidR="004A1B73">
        <w:rPr>
          <w:rFonts w:ascii="Times New Roman" w:hAnsi="Times New Roman" w:cs="Times New Roman"/>
          <w:sz w:val="28"/>
          <w:szCs w:val="28"/>
        </w:rPr>
        <w:t>&lt;…&gt;</w:t>
      </w:r>
      <w:r w:rsidR="00EE395C">
        <w:rPr>
          <w:rFonts w:ascii="Times New Roman" w:eastAsia="Times New Roman" w:hAnsi="Times New Roman" w:cs="Times New Roman"/>
          <w:sz w:val="28"/>
          <w:szCs w:val="28"/>
        </w:rPr>
        <w:t>с государственным регистрационным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 w:rsidR="00EE395C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4A1B73" w:rsidR="004A1B73">
        <w:rPr>
          <w:rFonts w:ascii="Times New Roman" w:hAnsi="Times New Roman" w:cs="Times New Roman"/>
          <w:sz w:val="28"/>
          <w:szCs w:val="28"/>
        </w:rPr>
        <w:t>&lt;…&gt;</w:t>
      </w:r>
      <w:r w:rsidRPr="003F3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3676">
        <w:rPr>
          <w:rFonts w:ascii="Times New Roman" w:hAnsi="Times New Roman" w:cs="Times New Roman"/>
          <w:snapToGrid w:val="0"/>
          <w:sz w:val="28"/>
          <w:szCs w:val="28"/>
        </w:rPr>
        <w:t>- хранить при материалах уголовного дела</w:t>
      </w:r>
      <w:r w:rsidRPr="003F3676" w:rsidR="003F6DA0">
        <w:rPr>
          <w:rFonts w:ascii="Times New Roman" w:hAnsi="Times New Roman" w:cs="Times New Roman"/>
          <w:snapToGrid w:val="0"/>
          <w:sz w:val="28"/>
          <w:szCs w:val="28"/>
        </w:rPr>
        <w:t xml:space="preserve"> в течение всего срока хранения последнего</w:t>
      </w:r>
      <w:r w:rsidRPr="003F367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C77737" w:rsidRPr="003F3676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676">
        <w:rPr>
          <w:rFonts w:ascii="Times New Roman" w:hAnsi="Times New Roman" w:cs="Times New Roman"/>
          <w:snapToGrid w:val="0"/>
          <w:sz w:val="28"/>
          <w:szCs w:val="28"/>
        </w:rPr>
        <w:t xml:space="preserve">Вещественное доказательство по уголовному делу - </w:t>
      </w:r>
      <w:r w:rsidR="00EE395C">
        <w:rPr>
          <w:rFonts w:ascii="Times New Roman" w:hAnsi="Times New Roman" w:cs="Times New Roman"/>
          <w:color w:val="000000"/>
          <w:sz w:val="28"/>
          <w:szCs w:val="28"/>
        </w:rPr>
        <w:t>денежная купюра номиналом 500</w:t>
      </w:r>
      <w:r w:rsidRPr="003F3676">
        <w:rPr>
          <w:rFonts w:ascii="Times New Roman" w:hAnsi="Times New Roman" w:cs="Times New Roman"/>
          <w:color w:val="000000"/>
          <w:sz w:val="28"/>
          <w:szCs w:val="28"/>
        </w:rPr>
        <w:t xml:space="preserve"> рублей, 1997 </w:t>
      </w:r>
      <w:r w:rsidR="00EE395C">
        <w:rPr>
          <w:rFonts w:ascii="Times New Roman" w:hAnsi="Times New Roman" w:cs="Times New Roman"/>
          <w:color w:val="000000"/>
          <w:sz w:val="28"/>
          <w:szCs w:val="28"/>
        </w:rPr>
        <w:t xml:space="preserve">года выпуска, серии </w:t>
      </w:r>
      <w:r w:rsidR="004A1B73">
        <w:rPr>
          <w:rFonts w:ascii="Times New Roman" w:hAnsi="Times New Roman" w:cs="Times New Roman"/>
          <w:sz w:val="28"/>
          <w:szCs w:val="28"/>
          <w:lang w:val="en-US"/>
        </w:rPr>
        <w:t>&lt;…&gt;</w:t>
      </w:r>
      <w:r w:rsidRPr="003F3676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находящаяся </w:t>
      </w:r>
      <w:r w:rsidRPr="003F3676" w:rsidR="0058591F">
        <w:rPr>
          <w:rFonts w:ascii="Times New Roman" w:hAnsi="Times New Roman" w:cs="Times New Roman"/>
          <w:color w:val="000000"/>
          <w:sz w:val="28"/>
          <w:szCs w:val="28"/>
        </w:rPr>
        <w:t>камере хранения вещественных доказательств СО по г. Краснопекрекопск ГСУ СК России по Республике Крым</w:t>
      </w:r>
      <w:r w:rsidR="00EE395C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квитанции № 17-2020 от 26.06.2020 </w:t>
      </w:r>
      <w:r w:rsidRPr="003F3676" w:rsidR="0058591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F3676">
        <w:rPr>
          <w:rFonts w:ascii="Times New Roman" w:hAnsi="Times New Roman" w:cs="Times New Roman"/>
          <w:color w:val="000000"/>
          <w:sz w:val="28"/>
          <w:szCs w:val="28"/>
        </w:rPr>
        <w:t>после вступления поста</w:t>
      </w:r>
      <w:r w:rsidRPr="003F3676" w:rsidR="00E74504">
        <w:rPr>
          <w:rFonts w:ascii="Times New Roman" w:hAnsi="Times New Roman" w:cs="Times New Roman"/>
          <w:color w:val="000000"/>
          <w:sz w:val="28"/>
          <w:szCs w:val="28"/>
        </w:rPr>
        <w:t>новления в законную силу подлежи</w:t>
      </w:r>
      <w:r w:rsidRPr="003F3676">
        <w:rPr>
          <w:rFonts w:ascii="Times New Roman" w:hAnsi="Times New Roman" w:cs="Times New Roman"/>
          <w:color w:val="000000"/>
          <w:sz w:val="28"/>
          <w:szCs w:val="28"/>
        </w:rPr>
        <w:t>т обращению в собственность государства</w:t>
      </w:r>
      <w:r w:rsidRPr="003F3676" w:rsidR="005859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91F" w:rsidRPr="003F3676" w:rsidP="00E56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76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Красноперекопский районный суд Республики Крым в течение 10 суток со дня его вынесения через мирового судью.</w:t>
      </w:r>
    </w:p>
    <w:p w:rsidR="0058591F" w:rsidRPr="003F3676" w:rsidP="00E56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3F0F" w:rsidRPr="003F3676" w:rsidP="00FE3F0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76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      </w:t>
      </w:r>
      <w:r w:rsidR="00EE39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М.В. Матюшенко</w:t>
      </w:r>
    </w:p>
    <w:sectPr w:rsidSect="001C0D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5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5565"/>
      <w:docPartObj>
        <w:docPartGallery w:val="Page Numbers (Bottom of Page)"/>
        <w:docPartUnique/>
      </w:docPartObj>
    </w:sdtPr>
    <w:sdtContent>
      <w:p w:rsidR="009E56BE">
        <w:pPr>
          <w:pStyle w:val="Footer"/>
          <w:jc w:val="right"/>
        </w:pPr>
        <w:r>
          <w:fldChar w:fldCharType="begin"/>
        </w:r>
        <w:r>
          <w:instrText xml:space="preserve"> PAGE </w:instrText>
        </w:r>
        <w:r>
          <w:instrText xml:space="preserve">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E56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56B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5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56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56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FD"/>
    <w:rsid w:val="00005519"/>
    <w:rsid w:val="0006328F"/>
    <w:rsid w:val="001704E8"/>
    <w:rsid w:val="001C0DFD"/>
    <w:rsid w:val="00211530"/>
    <w:rsid w:val="00292D16"/>
    <w:rsid w:val="002D3968"/>
    <w:rsid w:val="0031335E"/>
    <w:rsid w:val="003244E2"/>
    <w:rsid w:val="00326FB4"/>
    <w:rsid w:val="00346DEC"/>
    <w:rsid w:val="003513FB"/>
    <w:rsid w:val="003C1853"/>
    <w:rsid w:val="003F3676"/>
    <w:rsid w:val="003F6DA0"/>
    <w:rsid w:val="00402050"/>
    <w:rsid w:val="004A1B73"/>
    <w:rsid w:val="004C09C1"/>
    <w:rsid w:val="0058591F"/>
    <w:rsid w:val="005F6D81"/>
    <w:rsid w:val="00667FC1"/>
    <w:rsid w:val="00827D39"/>
    <w:rsid w:val="008460A4"/>
    <w:rsid w:val="00893374"/>
    <w:rsid w:val="008F2F2B"/>
    <w:rsid w:val="00934016"/>
    <w:rsid w:val="00975F6F"/>
    <w:rsid w:val="009D0F03"/>
    <w:rsid w:val="009E56BE"/>
    <w:rsid w:val="00AA74CA"/>
    <w:rsid w:val="00B0507C"/>
    <w:rsid w:val="00BB1158"/>
    <w:rsid w:val="00C158BF"/>
    <w:rsid w:val="00C70A22"/>
    <w:rsid w:val="00C77737"/>
    <w:rsid w:val="00D167C9"/>
    <w:rsid w:val="00D26BCE"/>
    <w:rsid w:val="00D3374C"/>
    <w:rsid w:val="00DA151C"/>
    <w:rsid w:val="00DB3251"/>
    <w:rsid w:val="00E53C2C"/>
    <w:rsid w:val="00E563B5"/>
    <w:rsid w:val="00E74504"/>
    <w:rsid w:val="00EE395C"/>
    <w:rsid w:val="00F04B22"/>
    <w:rsid w:val="00FE3F0F"/>
    <w:rsid w:val="00FF290D"/>
    <w:rsid w:val="00FF3C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81A15F-06F9-4C45-A8F6-90230ADB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C0D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1C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C0DFD"/>
  </w:style>
  <w:style w:type="character" w:customStyle="1" w:styleId="2">
    <w:name w:val="Основной текст (2)_"/>
    <w:link w:val="20"/>
    <w:locked/>
    <w:rsid w:val="001C0DFD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C0DFD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a"/>
    <w:uiPriority w:val="99"/>
    <w:semiHidden/>
    <w:unhideWhenUsed/>
    <w:rsid w:val="001C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C0DFD"/>
  </w:style>
  <w:style w:type="paragraph" w:styleId="Footer">
    <w:name w:val="footer"/>
    <w:basedOn w:val="Normal"/>
    <w:link w:val="a0"/>
    <w:uiPriority w:val="99"/>
    <w:unhideWhenUsed/>
    <w:rsid w:val="001C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C0DFD"/>
  </w:style>
  <w:style w:type="paragraph" w:customStyle="1" w:styleId="31">
    <w:name w:val="Основной текст 31"/>
    <w:basedOn w:val="Normal"/>
    <w:uiPriority w:val="99"/>
    <w:rsid w:val="009D0F03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CD7D-B057-47DE-9A61-28C02477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