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0E5D94" w:rsidP="00427D9D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0E5D94" w:rsidR="00E00FA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E5D94" w:rsidR="00842440">
        <w:rPr>
          <w:rFonts w:ascii="Times New Roman" w:hAnsi="Times New Roman" w:cs="Times New Roman"/>
          <w:sz w:val="22"/>
          <w:szCs w:val="22"/>
        </w:rPr>
        <w:t xml:space="preserve">    </w:t>
      </w:r>
      <w:r w:rsidRPr="000E5D94" w:rsidR="00427D9D">
        <w:rPr>
          <w:rFonts w:ascii="Times New Roman" w:hAnsi="Times New Roman" w:cs="Times New Roman"/>
          <w:sz w:val="22"/>
          <w:szCs w:val="22"/>
        </w:rPr>
        <w:t>Дело № 1-60</w:t>
      </w:r>
      <w:r w:rsidRPr="000E5D94" w:rsidR="00262A02">
        <w:rPr>
          <w:rFonts w:ascii="Times New Roman" w:hAnsi="Times New Roman" w:cs="Times New Roman"/>
          <w:sz w:val="22"/>
          <w:szCs w:val="22"/>
        </w:rPr>
        <w:t>-</w:t>
      </w:r>
      <w:r w:rsidRPr="000E5D94" w:rsidR="00842440">
        <w:rPr>
          <w:rFonts w:ascii="Times New Roman" w:hAnsi="Times New Roman" w:cs="Times New Roman"/>
          <w:sz w:val="22"/>
          <w:szCs w:val="22"/>
        </w:rPr>
        <w:t>1</w:t>
      </w:r>
      <w:r w:rsidRPr="000E5D94" w:rsidR="00A76EF4">
        <w:rPr>
          <w:rFonts w:ascii="Times New Roman" w:hAnsi="Times New Roman" w:cs="Times New Roman"/>
          <w:sz w:val="22"/>
          <w:szCs w:val="22"/>
        </w:rPr>
        <w:t>3</w:t>
      </w:r>
      <w:r w:rsidRPr="000E5D94" w:rsidR="003E4BC0">
        <w:rPr>
          <w:rFonts w:ascii="Times New Roman" w:hAnsi="Times New Roman" w:cs="Times New Roman"/>
          <w:sz w:val="22"/>
          <w:szCs w:val="22"/>
        </w:rPr>
        <w:t>/2022</w:t>
      </w:r>
    </w:p>
    <w:p w:rsidR="00E00FA8" w:rsidRPr="000E5D94" w:rsidP="00427D9D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>УИД 91</w:t>
      </w:r>
      <w:r w:rsidRPr="000E5D94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0E5D94" w:rsidR="00842440">
        <w:rPr>
          <w:rFonts w:ascii="Times New Roman" w:hAnsi="Times New Roman" w:cs="Times New Roman"/>
          <w:sz w:val="22"/>
          <w:szCs w:val="22"/>
        </w:rPr>
        <w:t>00</w:t>
      </w:r>
      <w:r w:rsidRPr="000E5D94" w:rsidR="00427D9D">
        <w:rPr>
          <w:rFonts w:ascii="Times New Roman" w:hAnsi="Times New Roman" w:cs="Times New Roman"/>
          <w:sz w:val="22"/>
          <w:szCs w:val="22"/>
        </w:rPr>
        <w:t>60</w:t>
      </w:r>
      <w:r w:rsidRPr="000E5D94" w:rsidR="003043EB">
        <w:rPr>
          <w:rFonts w:ascii="Times New Roman" w:hAnsi="Times New Roman" w:cs="Times New Roman"/>
          <w:sz w:val="22"/>
          <w:szCs w:val="22"/>
        </w:rPr>
        <w:t>-01-2022-00</w:t>
      </w:r>
      <w:r w:rsidRPr="000E5D94" w:rsidR="00427D9D">
        <w:rPr>
          <w:rFonts w:ascii="Times New Roman" w:hAnsi="Times New Roman" w:cs="Times New Roman"/>
          <w:sz w:val="22"/>
          <w:szCs w:val="22"/>
        </w:rPr>
        <w:t>1</w:t>
      </w:r>
      <w:r w:rsidRPr="000E5D94" w:rsidR="00A76EF4">
        <w:rPr>
          <w:rFonts w:ascii="Times New Roman" w:hAnsi="Times New Roman" w:cs="Times New Roman"/>
          <w:sz w:val="22"/>
          <w:szCs w:val="22"/>
        </w:rPr>
        <w:t>446-79</w:t>
      </w:r>
    </w:p>
    <w:p w:rsidR="00E00FA8" w:rsidRPr="000E5D94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82FC2" w:rsidRPr="000E5D94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0E5D94" w:rsidR="00BC586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E5D94" w:rsidR="006D4B51">
        <w:rPr>
          <w:rFonts w:ascii="Times New Roman" w:hAnsi="Times New Roman" w:cs="Times New Roman"/>
          <w:sz w:val="22"/>
          <w:szCs w:val="22"/>
        </w:rPr>
        <w:t xml:space="preserve">   </w:t>
      </w:r>
      <w:r w:rsidRPr="000E5D94" w:rsidR="00BC5868">
        <w:rPr>
          <w:rFonts w:ascii="Times New Roman" w:hAnsi="Times New Roman" w:cs="Times New Roman"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П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С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Т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А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A40F1">
        <w:rPr>
          <w:rFonts w:ascii="Times New Roman" w:hAnsi="Times New Roman" w:cs="Times New Roman"/>
          <w:b/>
          <w:sz w:val="22"/>
          <w:szCs w:val="22"/>
        </w:rPr>
        <w:t>В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Л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Е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И</w:t>
      </w:r>
      <w:r w:rsidRPr="000E5D94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Е</w:t>
      </w:r>
    </w:p>
    <w:p w:rsidR="00160D7A" w:rsidRPr="000E5D94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2440" w:rsidRPr="000E5D94" w:rsidP="0084244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0E5D94">
        <w:rPr>
          <w:rFonts w:ascii="Times New Roman" w:eastAsia="Arial Unicode MS" w:hAnsi="Times New Roman" w:cs="Times New Roman"/>
          <w:sz w:val="22"/>
          <w:szCs w:val="22"/>
        </w:rPr>
        <w:t xml:space="preserve">г. Красноперекопск </w:t>
      </w:r>
      <w:r w:rsidRPr="000E5D94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0E5D94">
        <w:rPr>
          <w:rFonts w:ascii="Times New Roman" w:eastAsia="Arial Unicode MS" w:hAnsi="Times New Roman" w:cs="Times New Roman"/>
          <w:sz w:val="22"/>
          <w:szCs w:val="22"/>
        </w:rPr>
        <w:t xml:space="preserve">                                                               </w:t>
      </w:r>
      <w:r w:rsidRPr="000E5D94" w:rsidR="0027795E">
        <w:rPr>
          <w:rFonts w:ascii="Times New Roman" w:eastAsia="Arial Unicode MS" w:hAnsi="Times New Roman" w:cs="Times New Roman"/>
          <w:sz w:val="22"/>
          <w:szCs w:val="22"/>
        </w:rPr>
        <w:t xml:space="preserve">    </w:t>
      </w:r>
      <w:r w:rsidRPr="000E5D94" w:rsidR="00A76EF4">
        <w:rPr>
          <w:rFonts w:ascii="Times New Roman" w:eastAsia="Arial Unicode MS" w:hAnsi="Times New Roman" w:cs="Times New Roman"/>
          <w:sz w:val="22"/>
          <w:szCs w:val="22"/>
        </w:rPr>
        <w:t>30</w:t>
      </w:r>
      <w:r w:rsidRPr="000E5D94">
        <w:rPr>
          <w:rFonts w:ascii="Times New Roman" w:eastAsia="Arial Unicode MS" w:hAnsi="Times New Roman" w:cs="Times New Roman"/>
          <w:sz w:val="22"/>
          <w:szCs w:val="22"/>
        </w:rPr>
        <w:t xml:space="preserve"> сентября </w:t>
      </w:r>
      <w:r w:rsidRPr="000E5D94" w:rsidR="003E4BC0">
        <w:rPr>
          <w:rFonts w:ascii="Times New Roman" w:eastAsia="Arial Unicode MS" w:hAnsi="Times New Roman" w:cs="Times New Roman"/>
          <w:sz w:val="22"/>
          <w:szCs w:val="22"/>
        </w:rPr>
        <w:t>2022</w:t>
      </w:r>
      <w:r w:rsidRPr="000E5D94" w:rsidR="001E0827">
        <w:rPr>
          <w:rFonts w:ascii="Times New Roman" w:eastAsia="Arial Unicode MS" w:hAnsi="Times New Roman" w:cs="Times New Roman"/>
          <w:sz w:val="22"/>
          <w:szCs w:val="22"/>
        </w:rPr>
        <w:t xml:space="preserve"> г</w:t>
      </w:r>
      <w:r w:rsidRPr="000E5D94" w:rsidR="00262A02">
        <w:rPr>
          <w:rFonts w:ascii="Times New Roman" w:eastAsia="Arial Unicode MS" w:hAnsi="Times New Roman" w:cs="Times New Roman"/>
          <w:sz w:val="22"/>
          <w:szCs w:val="22"/>
        </w:rPr>
        <w:t>ода</w:t>
      </w:r>
      <w:r w:rsidRPr="000E5D94" w:rsidR="00E82FC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:rsidR="00427D9D" w:rsidRPr="000E5D94" w:rsidP="008424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82FC2" w:rsidRPr="000E5D94" w:rsidP="0027795E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D94">
        <w:rPr>
          <w:rFonts w:ascii="Times New Roman" w:eastAsia="Times New Roman" w:hAnsi="Times New Roman" w:cs="Times New Roman"/>
          <w:sz w:val="22"/>
          <w:szCs w:val="22"/>
        </w:rPr>
        <w:t>Суд в состав</w:t>
      </w:r>
      <w:r w:rsidRPr="000E5D94" w:rsidR="00455A2B">
        <w:rPr>
          <w:rFonts w:ascii="Times New Roman" w:eastAsia="Times New Roman" w:hAnsi="Times New Roman" w:cs="Times New Roman"/>
          <w:sz w:val="22"/>
          <w:szCs w:val="22"/>
        </w:rPr>
        <w:t>е: председательствующего</w:t>
      </w:r>
      <w:r w:rsidRPr="000E5D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 w:rsidR="003043EB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0E5D94" w:rsidR="00427D9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 w:rsidR="003043EB">
        <w:rPr>
          <w:rFonts w:ascii="Times New Roman" w:eastAsia="Times New Roman" w:hAnsi="Times New Roman" w:cs="Times New Roman"/>
          <w:sz w:val="22"/>
          <w:szCs w:val="22"/>
        </w:rPr>
        <w:t>миро</w:t>
      </w:r>
      <w:r w:rsidRPr="000E5D94" w:rsidR="00842440">
        <w:rPr>
          <w:rFonts w:ascii="Times New Roman" w:eastAsia="Times New Roman" w:hAnsi="Times New Roman" w:cs="Times New Roman"/>
          <w:sz w:val="22"/>
          <w:szCs w:val="22"/>
        </w:rPr>
        <w:t>вого судьи судебного участка № 60</w:t>
      </w:r>
      <w:r w:rsidRPr="000E5D94" w:rsidR="003043E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 w:rsidR="003043EB">
        <w:rPr>
          <w:rFonts w:ascii="Times New Roman" w:eastAsia="Times New Roman" w:hAnsi="Times New Roman" w:cs="Times New Roman"/>
          <w:sz w:val="22"/>
          <w:szCs w:val="22"/>
        </w:rPr>
        <w:t>Красноперекопского</w:t>
      </w:r>
      <w:r w:rsidRPr="000E5D94" w:rsidR="003043EB">
        <w:rPr>
          <w:rFonts w:ascii="Times New Roman" w:eastAsia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0E5D94" w:rsidR="008424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 w:rsidR="00842440">
        <w:rPr>
          <w:rFonts w:ascii="Times New Roman" w:eastAsia="Times New Roman" w:hAnsi="Times New Roman" w:cs="Times New Roman"/>
          <w:sz w:val="22"/>
          <w:szCs w:val="22"/>
        </w:rPr>
        <w:t>Оконовой</w:t>
      </w:r>
      <w:r w:rsidRPr="000E5D94" w:rsidR="00842440">
        <w:rPr>
          <w:rFonts w:ascii="Times New Roman" w:eastAsia="Times New Roman" w:hAnsi="Times New Roman" w:cs="Times New Roman"/>
          <w:sz w:val="22"/>
          <w:szCs w:val="22"/>
        </w:rPr>
        <w:t xml:space="preserve"> Д.Б.</w:t>
      </w:r>
      <w:r w:rsidRPr="000E5D94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E82FC2" w:rsidRPr="000E5D94" w:rsidP="003043E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D94">
        <w:rPr>
          <w:rFonts w:ascii="Times New Roman" w:eastAsia="Times New Roman" w:hAnsi="Times New Roman" w:cs="Times New Roman"/>
          <w:sz w:val="22"/>
          <w:szCs w:val="22"/>
        </w:rPr>
        <w:t xml:space="preserve">при </w:t>
      </w:r>
      <w:r w:rsidRPr="000E5D94" w:rsidR="00427D9D">
        <w:rPr>
          <w:rFonts w:ascii="Times New Roman" w:eastAsia="Times New Roman" w:hAnsi="Times New Roman" w:cs="Times New Roman"/>
          <w:sz w:val="22"/>
          <w:szCs w:val="22"/>
        </w:rPr>
        <w:t xml:space="preserve">ведении протокола </w:t>
      </w:r>
      <w:r w:rsidRPr="000E5D94">
        <w:rPr>
          <w:rFonts w:ascii="Times New Roman" w:eastAsia="Times New Roman" w:hAnsi="Times New Roman" w:cs="Times New Roman"/>
          <w:sz w:val="22"/>
          <w:szCs w:val="22"/>
        </w:rPr>
        <w:t>судебного заседания</w:t>
      </w:r>
      <w:r w:rsidRPr="000E5D94" w:rsidR="00427D9D">
        <w:rPr>
          <w:rFonts w:ascii="Times New Roman" w:eastAsia="Times New Roman" w:hAnsi="Times New Roman" w:cs="Times New Roman"/>
          <w:sz w:val="22"/>
          <w:szCs w:val="22"/>
        </w:rPr>
        <w:t xml:space="preserve"> помощником мирового судьи</w:t>
      </w:r>
      <w:r w:rsidRPr="000E5D94" w:rsidR="002779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 w:rsidR="0027795E">
        <w:rPr>
          <w:rFonts w:ascii="Times New Roman" w:eastAsia="Times New Roman" w:hAnsi="Times New Roman" w:cs="Times New Roman"/>
          <w:sz w:val="22"/>
          <w:szCs w:val="22"/>
        </w:rPr>
        <w:t>Смы</w:t>
      </w:r>
      <w:r w:rsidRPr="000E5D94" w:rsidR="00427D9D">
        <w:rPr>
          <w:rFonts w:ascii="Times New Roman" w:eastAsia="Times New Roman" w:hAnsi="Times New Roman" w:cs="Times New Roman"/>
          <w:sz w:val="22"/>
          <w:szCs w:val="22"/>
        </w:rPr>
        <w:t xml:space="preserve">чковой Т.А., </w:t>
      </w:r>
      <w:r w:rsidRPr="000E5D94" w:rsidR="008424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0E5D94" w:rsidR="00E00F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:rsidR="0002136B" w:rsidRPr="000E5D94" w:rsidP="00842440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D94">
        <w:rPr>
          <w:rFonts w:ascii="Times New Roman" w:eastAsia="Times New Roman" w:hAnsi="Times New Roman" w:cs="Times New Roman"/>
          <w:sz w:val="22"/>
          <w:szCs w:val="22"/>
        </w:rPr>
        <w:t>с участием государственн</w:t>
      </w:r>
      <w:r w:rsidRPr="000E5D94" w:rsidR="00A76EF4">
        <w:rPr>
          <w:rFonts w:ascii="Times New Roman" w:eastAsia="Times New Roman" w:hAnsi="Times New Roman" w:cs="Times New Roman"/>
          <w:sz w:val="22"/>
          <w:szCs w:val="22"/>
        </w:rPr>
        <w:t xml:space="preserve">ого </w:t>
      </w:r>
      <w:r w:rsidRPr="000E5D94">
        <w:rPr>
          <w:rFonts w:ascii="Times New Roman" w:eastAsia="Times New Roman" w:hAnsi="Times New Roman" w:cs="Times New Roman"/>
          <w:bCs/>
          <w:sz w:val="22"/>
          <w:szCs w:val="22"/>
        </w:rPr>
        <w:t>обвини</w:t>
      </w:r>
      <w:r w:rsidRPr="000E5D94" w:rsidR="00811C7C">
        <w:rPr>
          <w:rFonts w:ascii="Times New Roman" w:eastAsia="Times New Roman" w:hAnsi="Times New Roman" w:cs="Times New Roman"/>
          <w:bCs/>
          <w:sz w:val="22"/>
          <w:szCs w:val="22"/>
        </w:rPr>
        <w:t>тел</w:t>
      </w:r>
      <w:r w:rsidRPr="000E5D94" w:rsidR="00A76EF4">
        <w:rPr>
          <w:rFonts w:ascii="Times New Roman" w:eastAsia="Times New Roman" w:hAnsi="Times New Roman" w:cs="Times New Roman"/>
          <w:bCs/>
          <w:sz w:val="22"/>
          <w:szCs w:val="22"/>
        </w:rPr>
        <w:t>я</w:t>
      </w:r>
      <w:r w:rsidRPr="000E5D94" w:rsidR="001E38F9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0E5D94" w:rsidR="0027795E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</w:t>
      </w:r>
      <w:r w:rsidRPr="000E5D94" w:rsidR="00A76EF4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</w:t>
      </w:r>
      <w:r w:rsidRPr="000E5D94" w:rsidR="005E205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0E5D94" w:rsidR="001E38F9">
        <w:rPr>
          <w:rFonts w:ascii="Times New Roman" w:eastAsia="Times New Roman" w:hAnsi="Times New Roman" w:cs="Times New Roman"/>
          <w:bCs/>
          <w:sz w:val="22"/>
          <w:szCs w:val="22"/>
        </w:rPr>
        <w:t>Хоменковой А.И.,</w:t>
      </w:r>
      <w:r w:rsidRPr="000E5D94" w:rsidR="00842440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E82FC2" w:rsidRPr="000E5D94" w:rsidP="00842440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D94">
        <w:rPr>
          <w:rFonts w:ascii="Times New Roman" w:eastAsia="Times New Roman" w:hAnsi="Times New Roman" w:cs="Times New Roman"/>
          <w:bCs/>
          <w:sz w:val="22"/>
          <w:szCs w:val="22"/>
        </w:rPr>
        <w:t>потерпевш</w:t>
      </w:r>
      <w:r w:rsidRPr="000E5D94" w:rsidR="00A76EF4">
        <w:rPr>
          <w:rFonts w:ascii="Times New Roman" w:eastAsia="Times New Roman" w:hAnsi="Times New Roman" w:cs="Times New Roman"/>
          <w:bCs/>
          <w:sz w:val="22"/>
          <w:szCs w:val="22"/>
        </w:rPr>
        <w:t xml:space="preserve">их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0E5D94" w:rsidR="00A76EF4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&lt;ФИО2&gt;</w:t>
      </w:r>
      <w:r w:rsidRPr="000E5D94" w:rsidR="00A76EF4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&lt;ФИО3&gt;</w:t>
      </w:r>
      <w:r w:rsidRPr="000E5D94" w:rsidR="00A76EF4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&lt;ФИО4</w:t>
      </w:r>
      <w:r w:rsidRPr="000E5D94" w:rsidR="00A76EF4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0E5D94" w:rsidR="00427D9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0E5D94" w:rsidR="00842440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E82FC2" w:rsidRPr="000E5D94" w:rsidP="0084244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E5D94">
        <w:rPr>
          <w:rFonts w:ascii="Times New Roman" w:eastAsia="Times New Roman" w:hAnsi="Times New Roman" w:cs="Times New Roman"/>
          <w:sz w:val="22"/>
          <w:szCs w:val="22"/>
        </w:rPr>
        <w:t xml:space="preserve">подсудимого </w:t>
      </w:r>
      <w:r w:rsidRPr="000E5D94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</w:t>
      </w:r>
      <w:r w:rsidRPr="000E5D94" w:rsidR="006D4B51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Pr="000E5D94" w:rsidR="0084244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</w:t>
      </w:r>
      <w:r w:rsidRPr="000E5D94" w:rsidR="0027795E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0E5D94" w:rsidR="00A76EF4">
        <w:rPr>
          <w:rFonts w:ascii="Times New Roman" w:eastAsia="Times New Roman" w:hAnsi="Times New Roman" w:cs="Times New Roman"/>
          <w:sz w:val="22"/>
          <w:szCs w:val="22"/>
        </w:rPr>
        <w:t xml:space="preserve">Присяжного В.А., </w:t>
      </w:r>
      <w:r w:rsidRPr="000E5D94" w:rsidR="00427D9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82FC2" w:rsidRPr="000E5D94" w:rsidP="00842440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E5D94">
        <w:rPr>
          <w:rFonts w:ascii="Times New Roman" w:eastAsia="Times New Roman" w:hAnsi="Times New Roman" w:cs="Times New Roman"/>
          <w:sz w:val="22"/>
          <w:szCs w:val="22"/>
        </w:rPr>
        <w:t>защитника</w:t>
      </w:r>
      <w:r w:rsidRPr="000E5D94" w:rsidR="006D4B51">
        <w:rPr>
          <w:rFonts w:ascii="Times New Roman" w:eastAsia="Times New Roman" w:hAnsi="Times New Roman" w:cs="Times New Roman"/>
          <w:sz w:val="22"/>
          <w:szCs w:val="22"/>
        </w:rPr>
        <w:t xml:space="preserve"> подсудимого</w:t>
      </w:r>
      <w:r w:rsidRPr="000E5D94">
        <w:rPr>
          <w:rFonts w:ascii="Times New Roman" w:eastAsia="Times New Roman" w:hAnsi="Times New Roman" w:cs="Times New Roman"/>
          <w:sz w:val="22"/>
          <w:szCs w:val="22"/>
        </w:rPr>
        <w:t xml:space="preserve"> – адвоката </w:t>
      </w:r>
      <w:r w:rsidRPr="000E5D94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 w:rsidRPr="000E5D94" w:rsidR="003043EB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 w:rsidRPr="000E5D94" w:rsidR="00842440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0E5D94" w:rsidR="00160D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E5D94" w:rsidR="0027795E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0E5D94" w:rsidR="00427D9D">
        <w:rPr>
          <w:rFonts w:ascii="Times New Roman" w:eastAsia="Times New Roman" w:hAnsi="Times New Roman" w:cs="Times New Roman"/>
          <w:sz w:val="22"/>
          <w:szCs w:val="22"/>
        </w:rPr>
        <w:t>В</w:t>
      </w:r>
      <w:r w:rsidRPr="000E5D94" w:rsidR="00A76EF4">
        <w:rPr>
          <w:rFonts w:ascii="Times New Roman" w:eastAsia="Times New Roman" w:hAnsi="Times New Roman" w:cs="Times New Roman"/>
          <w:sz w:val="22"/>
          <w:szCs w:val="22"/>
        </w:rPr>
        <w:t xml:space="preserve">ойцеховского С.В., </w:t>
      </w:r>
      <w:r w:rsidRPr="000E5D94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 w:rsidRPr="000E5D94" w:rsidR="006D4B51"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</w:p>
    <w:p w:rsidR="001E0827" w:rsidRPr="000E5D94" w:rsidP="00E82FC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E5D94">
        <w:rPr>
          <w:sz w:val="22"/>
          <w:szCs w:val="22"/>
        </w:rPr>
        <w:t>рассмотре</w:t>
      </w:r>
      <w:r w:rsidRPr="000E5D94" w:rsidR="0002136B">
        <w:rPr>
          <w:sz w:val="22"/>
          <w:szCs w:val="22"/>
        </w:rPr>
        <w:t xml:space="preserve">в в открытом судебном заседании </w:t>
      </w:r>
      <w:r w:rsidRPr="000E5D94" w:rsidR="00177562">
        <w:rPr>
          <w:sz w:val="22"/>
          <w:szCs w:val="22"/>
        </w:rPr>
        <w:t xml:space="preserve">в особом порядке судебного разбирательства </w:t>
      </w:r>
      <w:r w:rsidRPr="000E5D94" w:rsidR="006D4B51">
        <w:rPr>
          <w:sz w:val="22"/>
          <w:szCs w:val="22"/>
        </w:rPr>
        <w:t>уголовное дело в отношении</w:t>
      </w:r>
    </w:p>
    <w:p w:rsidR="006D4B51" w:rsidRPr="000E5D94" w:rsidP="00842440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 xml:space="preserve">Присяжного Василия Анатольевича,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&lt;персональные данные&gt;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 xml:space="preserve">  </w:t>
      </w:r>
      <w:r w:rsidRPr="000E5D94" w:rsidR="00427D9D">
        <w:rPr>
          <w:rFonts w:ascii="Times New Roman" w:hAnsi="Times New Roman" w:cs="Times New Roman"/>
          <w:sz w:val="22"/>
          <w:szCs w:val="22"/>
        </w:rPr>
        <w:t>,</w:t>
      </w:r>
      <w:r w:rsidRPr="000E5D94" w:rsidR="00427D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6505" w:rsidRPr="000E5D94" w:rsidP="00AB6505">
      <w:pPr>
        <w:jc w:val="both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>обвиняемого в совершении прест</w:t>
      </w:r>
      <w:r w:rsidRPr="000E5D94" w:rsidR="00FF3387">
        <w:rPr>
          <w:rFonts w:ascii="Times New Roman" w:hAnsi="Times New Roman" w:cs="Times New Roman"/>
          <w:sz w:val="22"/>
          <w:szCs w:val="22"/>
        </w:rPr>
        <w:t>упления, преду</w:t>
      </w:r>
      <w:r w:rsidRPr="000E5D94" w:rsidR="00B73720">
        <w:rPr>
          <w:rFonts w:ascii="Times New Roman" w:hAnsi="Times New Roman" w:cs="Times New Roman"/>
          <w:sz w:val="22"/>
          <w:szCs w:val="22"/>
        </w:rPr>
        <w:t xml:space="preserve">смотренного </w:t>
      </w:r>
      <w:r w:rsidRPr="000E5D94" w:rsidR="00CE39A0">
        <w:rPr>
          <w:rFonts w:ascii="Times New Roman" w:hAnsi="Times New Roman" w:cs="Times New Roman"/>
          <w:sz w:val="22"/>
          <w:szCs w:val="22"/>
        </w:rPr>
        <w:t>ч</w:t>
      </w:r>
      <w:r w:rsidRPr="000E5D94" w:rsidR="00A76EF4">
        <w:rPr>
          <w:rFonts w:ascii="Times New Roman" w:hAnsi="Times New Roman" w:cs="Times New Roman"/>
          <w:sz w:val="22"/>
          <w:szCs w:val="22"/>
        </w:rPr>
        <w:t>.</w:t>
      </w:r>
      <w:r w:rsidRPr="000E5D94" w:rsidR="00CE39A0">
        <w:rPr>
          <w:rFonts w:ascii="Times New Roman" w:hAnsi="Times New Roman" w:cs="Times New Roman"/>
          <w:sz w:val="22"/>
          <w:szCs w:val="22"/>
        </w:rPr>
        <w:t>1 ст</w:t>
      </w:r>
      <w:r w:rsidRPr="000E5D94" w:rsidR="00A76EF4">
        <w:rPr>
          <w:rFonts w:ascii="Times New Roman" w:hAnsi="Times New Roman" w:cs="Times New Roman"/>
          <w:sz w:val="22"/>
          <w:szCs w:val="22"/>
        </w:rPr>
        <w:t>.</w:t>
      </w:r>
      <w:r w:rsidRPr="000E5D94" w:rsidR="00CE39A0">
        <w:rPr>
          <w:rFonts w:ascii="Times New Roman" w:hAnsi="Times New Roman" w:cs="Times New Roman"/>
          <w:sz w:val="22"/>
          <w:szCs w:val="22"/>
        </w:rPr>
        <w:t>1</w:t>
      </w:r>
      <w:r w:rsidRPr="000E5D94" w:rsidR="00A76EF4">
        <w:rPr>
          <w:rFonts w:ascii="Times New Roman" w:hAnsi="Times New Roman" w:cs="Times New Roman"/>
          <w:sz w:val="22"/>
          <w:szCs w:val="22"/>
        </w:rPr>
        <w:t>3</w:t>
      </w:r>
      <w:r w:rsidRPr="000E5D94" w:rsidR="00842440">
        <w:rPr>
          <w:rFonts w:ascii="Times New Roman" w:hAnsi="Times New Roman" w:cs="Times New Roman"/>
          <w:sz w:val="22"/>
          <w:szCs w:val="22"/>
        </w:rPr>
        <w:t>9</w:t>
      </w:r>
      <w:r w:rsidRPr="000E5D94">
        <w:rPr>
          <w:rFonts w:ascii="Times New Roman" w:hAnsi="Times New Roman" w:cs="Times New Roman"/>
          <w:sz w:val="22"/>
          <w:szCs w:val="22"/>
        </w:rPr>
        <w:t xml:space="preserve"> УК РФ, </w:t>
      </w:r>
    </w:p>
    <w:p w:rsidR="001D1057" w:rsidRPr="000E5D94" w:rsidP="00AB650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5D94">
        <w:rPr>
          <w:rFonts w:ascii="Times New Roman" w:hAnsi="Times New Roman" w:cs="Times New Roman"/>
          <w:b/>
          <w:sz w:val="22"/>
          <w:szCs w:val="22"/>
        </w:rPr>
        <w:t xml:space="preserve">у с т а н о в и </w:t>
      </w:r>
      <w:r w:rsidRPr="000E5D94">
        <w:rPr>
          <w:rFonts w:ascii="Times New Roman" w:hAnsi="Times New Roman" w:cs="Times New Roman"/>
          <w:b/>
          <w:sz w:val="22"/>
          <w:szCs w:val="22"/>
        </w:rPr>
        <w:t>л</w:t>
      </w:r>
      <w:r w:rsidRPr="000E5D94" w:rsidR="001E0827">
        <w:rPr>
          <w:rFonts w:ascii="Times New Roman" w:hAnsi="Times New Roman" w:cs="Times New Roman"/>
          <w:b/>
          <w:sz w:val="22"/>
          <w:szCs w:val="22"/>
        </w:rPr>
        <w:t>:</w:t>
      </w:r>
    </w:p>
    <w:p w:rsidR="00183337" w:rsidRPr="000E5D94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0E5D94">
        <w:rPr>
          <w:rFonts w:ascii="Times New Roman" w:hAnsi="Times New Roman" w:cs="Times New Roman"/>
          <w:sz w:val="22"/>
          <w:szCs w:val="22"/>
        </w:rPr>
        <w:t xml:space="preserve">      </w:t>
      </w:r>
      <w:r w:rsidRPr="000E5D94">
        <w:rPr>
          <w:rFonts w:ascii="Times New Roman" w:hAnsi="Times New Roman" w:cs="Times New Roman"/>
          <w:sz w:val="22"/>
          <w:szCs w:val="22"/>
        </w:rPr>
        <w:t xml:space="preserve"> </w:t>
      </w:r>
      <w:r w:rsidRPr="000E5D94" w:rsidR="00160D7A">
        <w:rPr>
          <w:rFonts w:ascii="Times New Roman" w:hAnsi="Times New Roman" w:cs="Times New Roman"/>
          <w:sz w:val="22"/>
          <w:szCs w:val="22"/>
        </w:rPr>
        <w:tab/>
      </w:r>
      <w:r w:rsidRPr="000E5D94">
        <w:rPr>
          <w:rFonts w:ascii="Times New Roman" w:hAnsi="Times New Roman" w:cs="Times New Roman"/>
          <w:sz w:val="22"/>
          <w:szCs w:val="22"/>
        </w:rPr>
        <w:t xml:space="preserve">органом </w:t>
      </w:r>
      <w:r w:rsidRPr="000E5D94" w:rsidR="00A76EF4">
        <w:rPr>
          <w:rFonts w:ascii="Times New Roman" w:hAnsi="Times New Roman" w:cs="Times New Roman"/>
          <w:sz w:val="22"/>
          <w:szCs w:val="22"/>
        </w:rPr>
        <w:t xml:space="preserve">предварительного следствия Присяжный В.А. </w:t>
      </w:r>
      <w:r w:rsidRPr="000E5D94">
        <w:rPr>
          <w:rFonts w:ascii="Times New Roman" w:hAnsi="Times New Roman" w:cs="Times New Roman"/>
          <w:sz w:val="22"/>
          <w:szCs w:val="22"/>
        </w:rPr>
        <w:t xml:space="preserve">обвиняется в </w:t>
      </w:r>
      <w:r w:rsidRPr="000E5D94" w:rsidR="00A76EF4">
        <w:rPr>
          <w:rFonts w:ascii="Times New Roman" w:hAnsi="Times New Roman" w:cs="Times New Roman"/>
          <w:sz w:val="22"/>
          <w:szCs w:val="22"/>
        </w:rPr>
        <w:t xml:space="preserve">незаконном проникновении в жилище, совершенное против воли проживающих в нем лиц, </w:t>
      </w:r>
      <w:r w:rsidRPr="000E5D94" w:rsidR="00811C7C">
        <w:rPr>
          <w:rFonts w:ascii="Times New Roman" w:hAnsi="Times New Roman" w:cs="Times New Roman"/>
          <w:sz w:val="22"/>
          <w:szCs w:val="22"/>
        </w:rPr>
        <w:t>при следующих обстоятельствах.</w:t>
      </w:r>
    </w:p>
    <w:p w:rsidR="00177562" w:rsidRPr="000E5D94" w:rsidP="001D1057">
      <w:pPr>
        <w:pStyle w:val="NoSpacing"/>
        <w:jc w:val="both"/>
        <w:rPr>
          <w:rFonts w:ascii="Times New Roman" w:eastAsia="Times New Roman" w:hAnsi="Times New Roman" w:cs="Times New Roman"/>
          <w:bCs/>
        </w:rPr>
      </w:pPr>
      <w:r w:rsidRPr="000E5D94">
        <w:rPr>
          <w:rFonts w:ascii="Times New Roman" w:hAnsi="Times New Roman" w:cs="Times New Roman"/>
        </w:rPr>
        <w:t xml:space="preserve">    </w:t>
      </w:r>
      <w:r w:rsidRPr="000E5D94" w:rsidR="005D61D6">
        <w:rPr>
          <w:rFonts w:ascii="Times New Roman" w:hAnsi="Times New Roman" w:cs="Times New Roman"/>
        </w:rPr>
        <w:t xml:space="preserve">   </w:t>
      </w:r>
      <w:r w:rsidRPr="000E5D94" w:rsidR="00160D7A">
        <w:rPr>
          <w:rFonts w:ascii="Times New Roman" w:hAnsi="Times New Roman" w:cs="Times New Roman"/>
        </w:rPr>
        <w:tab/>
      </w:r>
      <w:r w:rsidRPr="000E5D94" w:rsidR="00427D9D">
        <w:rPr>
          <w:rFonts w:ascii="Times New Roman" w:hAnsi="Times New Roman" w:cs="Times New Roman"/>
        </w:rPr>
        <w:t>1</w:t>
      </w:r>
      <w:r w:rsidRPr="000E5D94">
        <w:rPr>
          <w:rFonts w:ascii="Times New Roman" w:hAnsi="Times New Roman" w:cs="Times New Roman"/>
        </w:rPr>
        <w:t>8</w:t>
      </w:r>
      <w:r w:rsidRPr="000E5D94" w:rsidR="00842440">
        <w:rPr>
          <w:rFonts w:ascii="Times New Roman" w:hAnsi="Times New Roman" w:cs="Times New Roman"/>
        </w:rPr>
        <w:t>.0</w:t>
      </w:r>
      <w:r w:rsidRPr="000E5D94">
        <w:rPr>
          <w:rFonts w:ascii="Times New Roman" w:hAnsi="Times New Roman" w:cs="Times New Roman"/>
        </w:rPr>
        <w:t>8</w:t>
      </w:r>
      <w:r w:rsidRPr="000E5D94">
        <w:rPr>
          <w:rFonts w:ascii="Times New Roman" w:hAnsi="Times New Roman" w:cs="Times New Roman"/>
        </w:rPr>
        <w:t>.</w:t>
      </w:r>
      <w:r w:rsidRPr="000E5D94" w:rsidR="00842440">
        <w:rPr>
          <w:rFonts w:ascii="Times New Roman" w:hAnsi="Times New Roman" w:cs="Times New Roman"/>
        </w:rPr>
        <w:t xml:space="preserve">2022 </w:t>
      </w:r>
      <w:r w:rsidRPr="000E5D94">
        <w:rPr>
          <w:rFonts w:ascii="Times New Roman" w:hAnsi="Times New Roman" w:cs="Times New Roman"/>
        </w:rPr>
        <w:t xml:space="preserve">в период с 18 час. 00 мин. до 18 час. 15 мин. Присяжный В.А., находясь в состоянии алкогольного опьянения, пришел по месту жительства </w:t>
      </w:r>
      <w:r w:rsidRPr="000E5D94" w:rsidR="000E5D94">
        <w:rPr>
          <w:rFonts w:ascii="Times New Roman" w:hAnsi="Times New Roman" w:cs="Times New Roman"/>
          <w:bCs/>
          <w:iCs/>
        </w:rPr>
        <w:t>&lt;ФИО</w:t>
      </w:r>
      <w:r w:rsidRPr="000E5D94" w:rsidR="000E5D94">
        <w:rPr>
          <w:rFonts w:ascii="Times New Roman" w:hAnsi="Times New Roman" w:cs="Times New Roman"/>
          <w:bCs/>
          <w:iCs/>
        </w:rPr>
        <w:t>1</w:t>
      </w:r>
      <w:r w:rsidRPr="000E5D94" w:rsidR="000E5D94">
        <w:rPr>
          <w:rFonts w:ascii="Times New Roman" w:hAnsi="Times New Roman" w:cs="Times New Roman"/>
          <w:bCs/>
          <w:iCs/>
        </w:rPr>
        <w:t>&gt;</w:t>
      </w:r>
      <w:r w:rsidRPr="000E5D94">
        <w:rPr>
          <w:rFonts w:ascii="Times New Roman" w:eastAsia="Times New Roman" w:hAnsi="Times New Roman" w:cs="Times New Roman"/>
          <w:bCs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</w:rPr>
        <w:t>&lt;ФИО2&gt;</w:t>
      </w:r>
      <w:r w:rsidRPr="000E5D94">
        <w:rPr>
          <w:rFonts w:ascii="Times New Roman" w:eastAsia="Times New Roman" w:hAnsi="Times New Roman" w:cs="Times New Roman"/>
          <w:bCs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</w:rPr>
        <w:t>&lt;ФИО3&gt;</w:t>
      </w:r>
      <w:r w:rsidRPr="000E5D94">
        <w:rPr>
          <w:rFonts w:ascii="Times New Roman" w:eastAsia="Times New Roman" w:hAnsi="Times New Roman" w:cs="Times New Roman"/>
          <w:bCs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</w:rPr>
        <w:t>&lt;ФИО4&gt;</w:t>
      </w:r>
      <w:r w:rsidRPr="000E5D94" w:rsidR="000E5D94">
        <w:rPr>
          <w:rFonts w:ascii="Times New Roman" w:hAnsi="Times New Roman" w:cs="Times New Roman"/>
          <w:bCs/>
          <w:iCs/>
        </w:rPr>
        <w:t xml:space="preserve"> </w:t>
      </w:r>
      <w:r w:rsidRPr="000E5D94">
        <w:rPr>
          <w:rFonts w:ascii="Times New Roman" w:eastAsia="Times New Roman" w:hAnsi="Times New Roman" w:cs="Times New Roman"/>
          <w:bCs/>
        </w:rPr>
        <w:t xml:space="preserve">по адресу: </w:t>
      </w:r>
      <w:r w:rsidRPr="000E5D94" w:rsidR="000E5D94">
        <w:rPr>
          <w:rFonts w:ascii="Times New Roman" w:hAnsi="Times New Roman" w:cs="Times New Roman"/>
          <w:bCs/>
          <w:iCs/>
        </w:rPr>
        <w:t>&lt;адрес&gt;</w:t>
      </w:r>
      <w:r w:rsidRPr="000E5D94">
        <w:rPr>
          <w:rFonts w:ascii="Times New Roman" w:eastAsia="Times New Roman" w:hAnsi="Times New Roman" w:cs="Times New Roman"/>
          <w:bCs/>
        </w:rPr>
        <w:t xml:space="preserve">, где находилась </w:t>
      </w:r>
      <w:r w:rsidRPr="000E5D94" w:rsidR="000E5D94">
        <w:rPr>
          <w:rFonts w:ascii="Times New Roman" w:hAnsi="Times New Roman" w:cs="Times New Roman"/>
          <w:bCs/>
          <w:iCs/>
        </w:rPr>
        <w:t>&lt;ФИО5&gt;</w:t>
      </w:r>
      <w:r w:rsidRPr="000E5D94">
        <w:rPr>
          <w:rFonts w:ascii="Times New Roman" w:eastAsia="Times New Roman" w:hAnsi="Times New Roman" w:cs="Times New Roman"/>
          <w:bCs/>
        </w:rPr>
        <w:t xml:space="preserve">, которую хотел позвать домой. В телефонном разговоре </w:t>
      </w:r>
      <w:r w:rsidRPr="000E5D94" w:rsidR="000E5D94">
        <w:rPr>
          <w:rFonts w:ascii="Times New Roman" w:hAnsi="Times New Roman" w:cs="Times New Roman"/>
          <w:bCs/>
          <w:iCs/>
        </w:rPr>
        <w:t>&lt;ФИО5&gt;</w:t>
      </w:r>
      <w:r w:rsidRPr="000E5D94" w:rsidR="000E5D94">
        <w:rPr>
          <w:rFonts w:ascii="Times New Roman" w:hAnsi="Times New Roman" w:cs="Times New Roman"/>
          <w:bCs/>
          <w:iCs/>
        </w:rPr>
        <w:t xml:space="preserve"> </w:t>
      </w:r>
      <w:r w:rsidRPr="000E5D94">
        <w:rPr>
          <w:rFonts w:ascii="Times New Roman" w:eastAsia="Times New Roman" w:hAnsi="Times New Roman" w:cs="Times New Roman"/>
          <w:bCs/>
        </w:rPr>
        <w:t xml:space="preserve">сообщила ему, что не нужно приходить по указанному адресу, так как жильцы дома возражают против его визита. Несмотря на это Присяжный В.А., убедившись в том, что калитка ворот домовладения заперта, стал стучать по ней. Вышедшие на шум во двор дома </w:t>
      </w:r>
      <w:r w:rsidRPr="000E5D94" w:rsidR="000E5D94">
        <w:rPr>
          <w:rFonts w:ascii="Times New Roman" w:hAnsi="Times New Roman" w:cs="Times New Roman"/>
          <w:bCs/>
          <w:iCs/>
        </w:rPr>
        <w:t>&lt;ФИО3&gt;</w:t>
      </w:r>
      <w:r w:rsidRPr="000E5D94" w:rsidR="000E5D94">
        <w:rPr>
          <w:rFonts w:ascii="Times New Roman" w:hAnsi="Times New Roman" w:cs="Times New Roman"/>
          <w:bCs/>
          <w:iCs/>
        </w:rPr>
        <w:t xml:space="preserve"> </w:t>
      </w:r>
      <w:r w:rsidRPr="000E5D94">
        <w:rPr>
          <w:rFonts w:ascii="Times New Roman" w:eastAsia="Times New Roman" w:hAnsi="Times New Roman" w:cs="Times New Roman"/>
          <w:bCs/>
        </w:rPr>
        <w:t xml:space="preserve">и </w:t>
      </w:r>
      <w:r w:rsidRPr="000E5D94" w:rsidR="000E5D94">
        <w:rPr>
          <w:rFonts w:ascii="Times New Roman" w:hAnsi="Times New Roman" w:cs="Times New Roman"/>
          <w:bCs/>
          <w:iCs/>
        </w:rPr>
        <w:t>&lt;ФИО5&gt;</w:t>
      </w:r>
      <w:r w:rsidRPr="000E5D94" w:rsidR="000E5D94">
        <w:rPr>
          <w:rFonts w:ascii="Times New Roman" w:hAnsi="Times New Roman" w:cs="Times New Roman"/>
          <w:bCs/>
          <w:iCs/>
        </w:rPr>
        <w:t xml:space="preserve"> </w:t>
      </w:r>
      <w:r w:rsidRPr="000E5D94">
        <w:rPr>
          <w:rFonts w:ascii="Times New Roman" w:eastAsia="Times New Roman" w:hAnsi="Times New Roman" w:cs="Times New Roman"/>
          <w:bCs/>
        </w:rPr>
        <w:t xml:space="preserve">потребовали от Присяжного В.А. уйти. В этот момент у него возник умысел незаконно проникнуть в жилище против воли проживающих в нем лиц. </w:t>
      </w:r>
    </w:p>
    <w:p w:rsidR="00177562" w:rsidRPr="000E5D94" w:rsidP="001D1057">
      <w:pPr>
        <w:pStyle w:val="NoSpacing"/>
        <w:jc w:val="both"/>
        <w:rPr>
          <w:rFonts w:ascii="Times New Roman" w:eastAsia="Times New Roman" w:hAnsi="Times New Roman" w:cs="Times New Roman"/>
          <w:bCs/>
        </w:rPr>
      </w:pPr>
      <w:r w:rsidRPr="000E5D94">
        <w:rPr>
          <w:rFonts w:ascii="Times New Roman" w:eastAsia="Times New Roman" w:hAnsi="Times New Roman" w:cs="Times New Roman"/>
          <w:bCs/>
        </w:rPr>
        <w:tab/>
        <w:t xml:space="preserve">Реализуя преступный умысел, Присяжный В.А. примерно в 18 час. 15 мин. 18.08.2022 перелез через забор домовладения, расположенного по адресу: </w:t>
      </w:r>
      <w:r w:rsidRPr="000E5D94" w:rsidR="000E5D94">
        <w:rPr>
          <w:rFonts w:ascii="Times New Roman" w:hAnsi="Times New Roman" w:cs="Times New Roman"/>
          <w:bCs/>
          <w:iCs/>
        </w:rPr>
        <w:t>&lt;адрес&gt;</w:t>
      </w:r>
      <w:r w:rsidRPr="000E5D94">
        <w:rPr>
          <w:rFonts w:ascii="Times New Roman" w:eastAsia="Times New Roman" w:hAnsi="Times New Roman" w:cs="Times New Roman"/>
          <w:bCs/>
        </w:rPr>
        <w:t xml:space="preserve">, зная о запрете вхождения в дом, через открытую входную дверь, осознавая общественную опасность и противоправный характер своих действий, предвидя наступление общественно опасных последствий в виде нарушения права </w:t>
      </w:r>
      <w:r w:rsidRPr="000E5D94" w:rsidR="000E5D94">
        <w:rPr>
          <w:rFonts w:ascii="Times New Roman" w:hAnsi="Times New Roman" w:cs="Times New Roman"/>
          <w:bCs/>
          <w:iCs/>
        </w:rPr>
        <w:t>&lt;ФИО</w:t>
      </w:r>
      <w:r w:rsidRPr="000E5D94" w:rsidR="000E5D94">
        <w:rPr>
          <w:rFonts w:ascii="Times New Roman" w:hAnsi="Times New Roman" w:cs="Times New Roman"/>
          <w:bCs/>
          <w:iCs/>
        </w:rPr>
        <w:t>1</w:t>
      </w:r>
      <w:r w:rsidRPr="000E5D94" w:rsidR="000E5D94">
        <w:rPr>
          <w:rFonts w:ascii="Times New Roman" w:hAnsi="Times New Roman" w:cs="Times New Roman"/>
          <w:bCs/>
          <w:iCs/>
        </w:rPr>
        <w:t>&gt;</w:t>
      </w:r>
      <w:r w:rsidRPr="000E5D94">
        <w:rPr>
          <w:rFonts w:ascii="Times New Roman" w:eastAsia="Times New Roman" w:hAnsi="Times New Roman" w:cs="Times New Roman"/>
          <w:bCs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</w:rPr>
        <w:t>&lt;ФИО2&gt;</w:t>
      </w:r>
      <w:r w:rsidRPr="000E5D94">
        <w:rPr>
          <w:rFonts w:ascii="Times New Roman" w:eastAsia="Times New Roman" w:hAnsi="Times New Roman" w:cs="Times New Roman"/>
          <w:bCs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</w:rPr>
        <w:t>&lt;ФИО3&gt;</w:t>
      </w:r>
      <w:r w:rsidRPr="000E5D94">
        <w:rPr>
          <w:rFonts w:ascii="Times New Roman" w:eastAsia="Times New Roman" w:hAnsi="Times New Roman" w:cs="Times New Roman"/>
          <w:bCs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</w:rPr>
        <w:t xml:space="preserve">&lt;ФИО4&gt; </w:t>
      </w:r>
      <w:r w:rsidRPr="000E5D94">
        <w:rPr>
          <w:rFonts w:ascii="Times New Roman" w:eastAsia="Times New Roman" w:hAnsi="Times New Roman" w:cs="Times New Roman"/>
          <w:bCs/>
        </w:rPr>
        <w:t xml:space="preserve">на неприкосновенность жилища, понимая, что они не давали ему согласия войти в дом, беспрепятственно вошел в кухонную комнату дома против воли проживающих в нем лиц. </w:t>
      </w:r>
    </w:p>
    <w:p w:rsidR="00177562" w:rsidRPr="000E5D94" w:rsidP="001D1057">
      <w:pPr>
        <w:pStyle w:val="NoSpacing"/>
        <w:jc w:val="both"/>
        <w:rPr>
          <w:rFonts w:ascii="Times New Roman" w:hAnsi="Times New Roman" w:cs="Times New Roman"/>
        </w:rPr>
      </w:pPr>
      <w:r w:rsidRPr="000E5D94">
        <w:rPr>
          <w:rFonts w:ascii="Times New Roman" w:eastAsia="Times New Roman" w:hAnsi="Times New Roman" w:cs="Times New Roman"/>
          <w:bCs/>
        </w:rPr>
        <w:tab/>
        <w:t xml:space="preserve">Своими преступными действиями Присяжный В.А. нарушил </w:t>
      </w:r>
      <w:r w:rsidRPr="000E5D94" w:rsidR="005E2055">
        <w:rPr>
          <w:rFonts w:ascii="Times New Roman" w:eastAsia="Times New Roman" w:hAnsi="Times New Roman" w:cs="Times New Roman"/>
          <w:bCs/>
        </w:rPr>
        <w:t xml:space="preserve">охраняемое и гарантированное ст.25 Конституции РФ </w:t>
      </w:r>
      <w:r w:rsidRPr="000E5D94" w:rsidR="0020110C">
        <w:rPr>
          <w:rFonts w:ascii="Times New Roman" w:eastAsia="Times New Roman" w:hAnsi="Times New Roman" w:cs="Times New Roman"/>
          <w:bCs/>
        </w:rPr>
        <w:t xml:space="preserve">право потерпевших на неприкосновенность жилища. </w:t>
      </w:r>
    </w:p>
    <w:p w:rsidR="001E38F9" w:rsidRPr="000E5D9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</w:t>
      </w:r>
      <w:r w:rsidRPr="000E5D9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суде</w:t>
      </w:r>
      <w:r w:rsidRPr="000E5D94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бном заседании потерпевш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ие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&lt;ФИО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1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&gt;</w:t>
      </w:r>
      <w:r w:rsidRPr="000E5D94" w:rsidR="0020110C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&lt;ФИО2&gt;</w:t>
      </w:r>
      <w:r w:rsidRPr="000E5D94" w:rsidR="0020110C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>&lt;ФИО3&gt;</w:t>
      </w:r>
      <w:r w:rsidRPr="000E5D94" w:rsidR="0020110C"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r w:rsidRPr="000E5D94" w:rsidR="000E5D94">
        <w:rPr>
          <w:rFonts w:ascii="Times New Roman" w:hAnsi="Times New Roman" w:cs="Times New Roman"/>
          <w:bCs/>
          <w:iCs/>
          <w:sz w:val="22"/>
          <w:szCs w:val="22"/>
        </w:rPr>
        <w:t xml:space="preserve">&lt;ФИО4&gt; </w:t>
      </w:r>
      <w:r w:rsidRPr="000E5D9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заявил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 </w:t>
      </w:r>
      <w:r w:rsidRPr="000E5D9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письменное ходатайство о прекращении уголовного дела в связи с примирением с подсудимым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так как </w:t>
      </w:r>
      <w:r w:rsidRPr="000E5D9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он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возместил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им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причиненный </w:t>
      </w:r>
      <w:r w:rsidRPr="000E5D94" w:rsidR="005E205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преступлением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вред, загладил вину, извинившись </w:t>
      </w:r>
      <w:r w:rsidRPr="000E5D9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еред н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ими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Претензий </w:t>
      </w:r>
      <w:r w:rsidRPr="000E5D94" w:rsidR="008B027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морального и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материального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характера к подсудимому не имею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т. Последствия прекращения уголовного дела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им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понятны. </w:t>
      </w:r>
    </w:p>
    <w:p w:rsidR="00164CAC" w:rsidRPr="000E5D9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0E5D94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Присяжный В.А.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ходатайство о прекращении дела в связи </w:t>
      </w:r>
      <w:r w:rsidRPr="000E5D94" w:rsidR="003D08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примирением с потерпевш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ими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поддержал, с </w:t>
      </w:r>
      <w:r w:rsidRPr="000E5D94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прекращением дела соглас</w:t>
      </w:r>
      <w:r w:rsidRPr="000E5D9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ился,</w:t>
      </w:r>
      <w:r w:rsidRPr="000E5D94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E5D94" w:rsidR="00455A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вину признал, </w:t>
      </w:r>
      <w:r w:rsidRPr="000E5D9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пояснил, что фактические обстоятельства преступления и его квалификацию не оспаривает,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последствия прекращения уголовного дела разъяснены и понятны.</w:t>
      </w:r>
      <w:r w:rsidRPr="000E5D9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Извинился перед потерпевш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ими, загладил причиненный им вред. </w:t>
      </w:r>
    </w:p>
    <w:p w:rsidR="00F660A6" w:rsidRPr="000E5D9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подс</w:t>
      </w:r>
      <w:r w:rsidRPr="000E5D9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удимого – адвокат </w:t>
      </w:r>
      <w:r w:rsidRPr="000E5D94" w:rsidR="0061238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ойцеховский С.В.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поддержал ходатайство о прекращении дела в связи с примирением сторон</w:t>
      </w:r>
      <w:r w:rsidRPr="000E5D9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полагал возможным прекратить уголовное дело, поскольку подсудимый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Присяжный В.А. </w:t>
      </w:r>
      <w:r w:rsidRPr="000E5D9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вину признал, вред загладил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</w:t>
      </w:r>
    </w:p>
    <w:p w:rsidR="00164CAC" w:rsidRPr="000E5D94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осударст</w:t>
      </w:r>
      <w:r w:rsidRPr="000E5D94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венный обвинитель </w:t>
      </w:r>
      <w:r w:rsidRPr="000E5D9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Хоменкова А.И.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возражал</w:t>
      </w:r>
      <w:r w:rsidRPr="000E5D9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против прекращения уголовного дела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связи с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примирением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подсудимого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потерпевш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ими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0E5D94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Выс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лушав мнение участников процесса, суд приходит к следующему.</w:t>
      </w:r>
    </w:p>
    <w:p w:rsidR="00164CAC" w:rsidRPr="000E5D94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0E5D94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E5D94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0E5D94" w:rsidR="00206863">
        <w:rPr>
          <w:rFonts w:ascii="Times New Roman" w:hAnsi="Times New Roman" w:cs="Times New Roman"/>
          <w:sz w:val="22"/>
          <w:szCs w:val="22"/>
        </w:rPr>
        <w:t>о</w:t>
      </w:r>
      <w:r w:rsidRPr="000E5D94">
        <w:rPr>
          <w:rFonts w:ascii="Times New Roman" w:hAnsi="Times New Roman" w:cs="Times New Roman"/>
          <w:sz w:val="22"/>
          <w:szCs w:val="22"/>
        </w:rPr>
        <w:t xml:space="preserve"> ст. 25 УПК РФ </w:t>
      </w:r>
      <w:r w:rsidRPr="000E5D94">
        <w:rPr>
          <w:rFonts w:ascii="Times New Roman" w:hAnsi="Times New Roman" w:cs="Times New Roman"/>
          <w:sz w:val="22"/>
          <w:szCs w:val="22"/>
          <w:lang w:eastAsia="en-US"/>
        </w:rPr>
        <w:t xml:space="preserve"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</w:t>
      </w:r>
      <w:r w:rsidRPr="000E5D94">
        <w:rPr>
          <w:rFonts w:ascii="Times New Roman" w:hAnsi="Times New Roman" w:cs="Times New Roman"/>
          <w:sz w:val="22"/>
          <w:szCs w:val="22"/>
          <w:lang w:eastAsia="en-US"/>
        </w:rPr>
        <w:t>если это лицо примирилось с потерпевшим и загладило причиненный ему вред.</w:t>
      </w:r>
    </w:p>
    <w:p w:rsidR="00CE39A0" w:rsidRPr="000E5D94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0E5D94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0E5D94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660A6" w:rsidRPr="000E5D94" w:rsidP="00160D7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Присяжного Василия Анатольевича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правильно квалиф</w:t>
      </w:r>
      <w:r w:rsidRPr="000E5D9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ицированы по ч. 1 ст. 1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9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РФ, как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незаконное проникновение в жилище, совершенное против воли проживающих в нем лиц. </w:t>
      </w:r>
    </w:p>
    <w:p w:rsidR="0000673D" w:rsidRPr="000E5D94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</w:t>
      </w:r>
      <w:r w:rsidRPr="000E5D9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орого обвиняется</w:t>
      </w:r>
      <w:r w:rsidRPr="000E5D94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Присяжный В.А.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относится к категории преступлений небольшой тяжести.</w:t>
      </w:r>
    </w:p>
    <w:p w:rsidR="0000673D" w:rsidRPr="000E5D94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Присяжный В.А.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ранее не судим, вину признал, </w:t>
      </w:r>
      <w:r w:rsidRPr="000E5D9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примирился с потерпевш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ими</w:t>
      </w:r>
      <w:r w:rsidRPr="000E5D94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0E5D94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извинился перед н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ими</w:t>
      </w:r>
      <w:r w:rsidRPr="000E5D9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тем самым загладил причинённый вред, в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дить подсудимого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Присяжного В.А.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уголовной</w:t>
      </w:r>
      <w:r w:rsidRPr="000E5D94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ответственности по ч. 1 ст. 1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</w:t>
      </w:r>
      <w:r w:rsidRPr="000E5D94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9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 и прекратить уголовное дело в связи с примирением с потерпевш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ими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0E5D94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Мера</w:t>
      </w:r>
      <w:r w:rsidRPr="000E5D9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есечения в отношении Присяжного В.А. в виде подписки о невыезде и надлежащем поведении </w:t>
      </w:r>
      <w:r w:rsidRPr="000E5D94" w:rsidR="005D61D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подлежит отмене</w:t>
      </w:r>
      <w:r w:rsidRPr="000E5D94" w:rsidR="0000673D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7B4516" w:rsidRPr="000E5D94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7B4516" w:rsidRPr="000E5D94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5D94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0E5D94" w:rsidR="0000673D">
        <w:rPr>
          <w:rFonts w:ascii="Times New Roman" w:hAnsi="Times New Roman" w:cs="Times New Roman"/>
          <w:color w:val="auto"/>
          <w:sz w:val="22"/>
          <w:szCs w:val="22"/>
        </w:rPr>
        <w:t>ещественных доказательств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 xml:space="preserve"> по делу не имеется. </w:t>
      </w:r>
    </w:p>
    <w:p w:rsidR="002F2CB6" w:rsidRPr="000E5D94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 xml:space="preserve">Процессуальные издержки, подлежащие </w:t>
      </w:r>
      <w:r w:rsidRPr="000E5D94" w:rsidR="00160D7A">
        <w:rPr>
          <w:rFonts w:ascii="Times New Roman" w:hAnsi="Times New Roman" w:cs="Times New Roman"/>
          <w:sz w:val="22"/>
          <w:szCs w:val="22"/>
        </w:rPr>
        <w:t xml:space="preserve">выплате адвокату </w:t>
      </w:r>
      <w:r w:rsidRPr="000E5D94" w:rsidR="00AB6505">
        <w:rPr>
          <w:rFonts w:ascii="Times New Roman" w:hAnsi="Times New Roman" w:cs="Times New Roman"/>
          <w:sz w:val="22"/>
          <w:szCs w:val="22"/>
        </w:rPr>
        <w:t>В</w:t>
      </w:r>
      <w:r w:rsidRPr="000E5D94" w:rsidR="0020110C">
        <w:rPr>
          <w:rFonts w:ascii="Times New Roman" w:hAnsi="Times New Roman" w:cs="Times New Roman"/>
          <w:sz w:val="22"/>
          <w:szCs w:val="22"/>
        </w:rPr>
        <w:t>ойцеховскому С.В.</w:t>
      </w:r>
      <w:r w:rsidRPr="000E5D94" w:rsidR="001E38F9">
        <w:rPr>
          <w:rFonts w:ascii="Times New Roman" w:hAnsi="Times New Roman" w:cs="Times New Roman"/>
          <w:sz w:val="22"/>
          <w:szCs w:val="22"/>
        </w:rPr>
        <w:t>,</w:t>
      </w:r>
      <w:r w:rsidRPr="000E5D94" w:rsidR="00AB6505">
        <w:rPr>
          <w:rFonts w:ascii="Times New Roman" w:hAnsi="Times New Roman" w:cs="Times New Roman"/>
          <w:sz w:val="22"/>
          <w:szCs w:val="22"/>
        </w:rPr>
        <w:t xml:space="preserve"> </w:t>
      </w:r>
      <w:r w:rsidRPr="000E5D94" w:rsidR="00AB754F">
        <w:rPr>
          <w:rFonts w:ascii="Times New Roman" w:hAnsi="Times New Roman" w:cs="Times New Roman"/>
          <w:sz w:val="22"/>
          <w:szCs w:val="22"/>
        </w:rPr>
        <w:t xml:space="preserve">следует </w:t>
      </w:r>
      <w:r w:rsidRPr="000E5D94">
        <w:rPr>
          <w:rFonts w:ascii="Times New Roman" w:hAnsi="Times New Roman" w:cs="Times New Roman"/>
          <w:sz w:val="22"/>
          <w:szCs w:val="22"/>
        </w:rPr>
        <w:t>возместить за счет средств федерального бюджета.</w:t>
      </w:r>
    </w:p>
    <w:p w:rsidR="00BC5868" w:rsidRPr="000E5D94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</w:t>
      </w:r>
      <w:r w:rsidRPr="000E5D94" w:rsidR="0020110C">
        <w:rPr>
          <w:rFonts w:ascii="Times New Roman" w:hAnsi="Times New Roman" w:cs="Times New Roman"/>
          <w:color w:val="auto"/>
          <w:sz w:val="22"/>
          <w:szCs w:val="22"/>
        </w:rPr>
        <w:t>го, руководствуясь статьями 25,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 w:rsidR="007407C6">
        <w:rPr>
          <w:rFonts w:ascii="Times New Roman" w:hAnsi="Times New Roman" w:cs="Times New Roman"/>
          <w:color w:val="auto"/>
          <w:sz w:val="22"/>
          <w:szCs w:val="22"/>
        </w:rPr>
        <w:t xml:space="preserve">239, 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>254 УПК РФ,</w:t>
      </w:r>
      <w:r w:rsidRPr="000E5D94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мировой судья</w:t>
      </w:r>
    </w:p>
    <w:p w:rsidR="00BC5868" w:rsidRPr="000E5D94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5D94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Pr="000E5D9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 с т а н о в и л: </w:t>
      </w:r>
    </w:p>
    <w:p w:rsidR="005E2055" w:rsidRPr="000E5D94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E5D94">
        <w:rPr>
          <w:sz w:val="22"/>
          <w:szCs w:val="22"/>
        </w:rPr>
        <w:t xml:space="preserve">        </w:t>
      </w:r>
      <w:r w:rsidRPr="000E5D94" w:rsidR="008519FD">
        <w:rPr>
          <w:color w:val="000000"/>
          <w:sz w:val="22"/>
          <w:szCs w:val="22"/>
        </w:rPr>
        <w:t xml:space="preserve"> </w:t>
      </w:r>
    </w:p>
    <w:p w:rsidR="008519FD" w:rsidRPr="000E5D94" w:rsidP="005E205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E5D94">
        <w:rPr>
          <w:color w:val="000000"/>
          <w:sz w:val="22"/>
          <w:szCs w:val="22"/>
        </w:rPr>
        <w:t xml:space="preserve">Присяжного Василия Анатольевича </w:t>
      </w:r>
      <w:r w:rsidRPr="000E5D94">
        <w:rPr>
          <w:color w:val="000000"/>
          <w:sz w:val="22"/>
          <w:szCs w:val="22"/>
        </w:rPr>
        <w:t>освободить от уголовной ответственности за совершение преступления, предусмотренн</w:t>
      </w:r>
      <w:r w:rsidRPr="000E5D94" w:rsidR="00CE39A0">
        <w:rPr>
          <w:color w:val="000000"/>
          <w:sz w:val="22"/>
          <w:szCs w:val="22"/>
        </w:rPr>
        <w:t>ого частью 1 статьи 1</w:t>
      </w:r>
      <w:r w:rsidRPr="000E5D94">
        <w:rPr>
          <w:color w:val="000000"/>
          <w:sz w:val="22"/>
          <w:szCs w:val="22"/>
        </w:rPr>
        <w:t>3</w:t>
      </w:r>
      <w:r w:rsidRPr="000E5D94" w:rsidR="00160D7A">
        <w:rPr>
          <w:color w:val="000000"/>
          <w:sz w:val="22"/>
          <w:szCs w:val="22"/>
        </w:rPr>
        <w:t>9</w:t>
      </w:r>
      <w:r w:rsidRPr="000E5D94">
        <w:rPr>
          <w:color w:val="000000"/>
          <w:sz w:val="22"/>
          <w:szCs w:val="22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0E5D94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</w:t>
      </w:r>
      <w:r w:rsidRPr="000E5D94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0E5D9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Уголовное дело в отношении </w:t>
      </w:r>
      <w:r w:rsidRPr="000E5D94" w:rsidR="0020110C">
        <w:rPr>
          <w:rFonts w:ascii="Times New Roman" w:hAnsi="Times New Roman" w:cs="Times New Roman"/>
          <w:sz w:val="22"/>
          <w:szCs w:val="22"/>
        </w:rPr>
        <w:t>Присяжного Василия Анатольевича</w:t>
      </w:r>
      <w:r w:rsidRPr="000E5D94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</w:t>
      </w:r>
      <w:r w:rsidRPr="000E5D94" w:rsidR="00CE39A0">
        <w:rPr>
          <w:rFonts w:ascii="Times New Roman" w:eastAsia="Times New Roman" w:hAnsi="Times New Roman" w:cs="Times New Roman"/>
          <w:sz w:val="22"/>
          <w:szCs w:val="22"/>
          <w:lang w:bidi="ar-SA"/>
        </w:rPr>
        <w:t>усмотренного частью 1 статьи 1</w:t>
      </w:r>
      <w:r w:rsidRPr="000E5D94" w:rsidR="0020110C">
        <w:rPr>
          <w:rFonts w:ascii="Times New Roman" w:eastAsia="Times New Roman" w:hAnsi="Times New Roman" w:cs="Times New Roman"/>
          <w:sz w:val="22"/>
          <w:szCs w:val="22"/>
          <w:lang w:bidi="ar-SA"/>
        </w:rPr>
        <w:t>3</w:t>
      </w:r>
      <w:r w:rsidRPr="000E5D94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>9</w:t>
      </w:r>
      <w:r w:rsidRPr="000E5D9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0E5D94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5D94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0E5D94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>Меру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</w:t>
      </w:r>
      <w:r w:rsidRPr="000E5D94" w:rsidR="005E205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есечения </w:t>
      </w:r>
      <w:r w:rsidRPr="000E5D94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виде </w:t>
      </w:r>
      <w:r w:rsidRPr="000E5D94" w:rsidR="0020110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подписки о невыезде и надлежащем поведении</w:t>
      </w:r>
      <w:r w:rsidRPr="000E5D94" w:rsidR="0020110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в отношении </w:t>
      </w:r>
      <w:r w:rsidRPr="000E5D94" w:rsidR="0020110C">
        <w:rPr>
          <w:rFonts w:ascii="Times New Roman" w:hAnsi="Times New Roman" w:cs="Times New Roman"/>
          <w:color w:val="auto"/>
          <w:sz w:val="22"/>
          <w:szCs w:val="22"/>
        </w:rPr>
        <w:t xml:space="preserve">Присяжного В.А. 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>отменить.</w:t>
      </w:r>
    </w:p>
    <w:p w:rsidR="001E0827" w:rsidRPr="000E5D94" w:rsidP="00160D7A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5D94">
        <w:rPr>
          <w:rFonts w:ascii="Times New Roman" w:hAnsi="Times New Roman" w:cs="Times New Roman"/>
          <w:color w:val="auto"/>
          <w:sz w:val="22"/>
          <w:szCs w:val="22"/>
        </w:rPr>
        <w:t>Про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>цессуальные издержки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>, подлежащи</w:t>
      </w:r>
      <w:r w:rsidRPr="000E5D94" w:rsidR="00C21AFC">
        <w:rPr>
          <w:rFonts w:ascii="Times New Roman" w:hAnsi="Times New Roman" w:cs="Times New Roman"/>
          <w:color w:val="auto"/>
          <w:sz w:val="22"/>
          <w:szCs w:val="22"/>
        </w:rPr>
        <w:t xml:space="preserve">е </w:t>
      </w:r>
      <w:r w:rsidRPr="000E5D94" w:rsidR="002F2CB6">
        <w:rPr>
          <w:rFonts w:ascii="Times New Roman" w:hAnsi="Times New Roman" w:cs="Times New Roman"/>
          <w:color w:val="auto"/>
          <w:sz w:val="22"/>
          <w:szCs w:val="22"/>
        </w:rPr>
        <w:t>выплате адво</w:t>
      </w:r>
      <w:r w:rsidRPr="000E5D94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кату </w:t>
      </w:r>
      <w:r w:rsidRPr="000E5D94" w:rsidR="00AB6505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0E5D94" w:rsidR="0020110C">
        <w:rPr>
          <w:rFonts w:ascii="Times New Roman" w:hAnsi="Times New Roman" w:cs="Times New Roman"/>
          <w:color w:val="auto"/>
          <w:sz w:val="22"/>
          <w:szCs w:val="22"/>
        </w:rPr>
        <w:t>ойцеховскому С.В.</w:t>
      </w:r>
      <w:r w:rsidRPr="000E5D94" w:rsidR="000C25E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0E5D94" w:rsidR="002E1A6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 xml:space="preserve">возместить за счет средств федерального бюджета.                         </w:t>
      </w:r>
    </w:p>
    <w:p w:rsidR="0027795E" w:rsidRPr="000E5D94" w:rsidP="0020686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E5D94">
        <w:rPr>
          <w:rFonts w:ascii="Times New Roman" w:hAnsi="Times New Roman" w:cs="Times New Roman"/>
          <w:color w:val="auto"/>
          <w:sz w:val="22"/>
          <w:szCs w:val="22"/>
        </w:rPr>
        <w:t>Постановление мо</w:t>
      </w:r>
      <w:r w:rsidRPr="000E5D94" w:rsidR="006E0316">
        <w:rPr>
          <w:rFonts w:ascii="Times New Roman" w:hAnsi="Times New Roman" w:cs="Times New Roman"/>
          <w:color w:val="auto"/>
          <w:sz w:val="22"/>
          <w:szCs w:val="22"/>
        </w:rPr>
        <w:t>жет быть обжаловано в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районный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 xml:space="preserve"> суд Республики Крым в течение 10 суток со дня его вы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>несения через мирового судью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>
        <w:rPr>
          <w:rFonts w:ascii="Times New Roman" w:hAnsi="Times New Roman" w:cs="Times New Roman"/>
          <w:sz w:val="22"/>
          <w:szCs w:val="22"/>
        </w:rPr>
        <w:t xml:space="preserve">судебного участка № 60 </w:t>
      </w:r>
      <w:r w:rsidRPr="000E5D94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0E5D94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Крым.</w:t>
      </w:r>
    </w:p>
    <w:p w:rsidR="0027795E" w:rsidRPr="000E5D94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E5D94">
        <w:rPr>
          <w:rFonts w:ascii="Times New Roman" w:hAnsi="Times New Roman" w:cs="Times New Roman"/>
          <w:sz w:val="22"/>
          <w:szCs w:val="22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0E5D94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2A02" w:rsidRPr="000E5D94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5D94">
        <w:rPr>
          <w:rFonts w:ascii="Times New Roman" w:hAnsi="Times New Roman" w:cs="Times New Roman"/>
          <w:color w:val="auto"/>
          <w:sz w:val="22"/>
          <w:szCs w:val="22"/>
        </w:rPr>
        <w:t>Председательствующий</w:t>
      </w:r>
      <w:r w:rsidRPr="000E5D94" w:rsidR="00C204E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0E5D94" w:rsidR="00AB650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E5D94" w:rsidR="00E046CA">
        <w:rPr>
          <w:rFonts w:ascii="Times New Roman" w:hAnsi="Times New Roman" w:cs="Times New Roman"/>
          <w:color w:val="auto"/>
          <w:sz w:val="22"/>
          <w:szCs w:val="22"/>
        </w:rPr>
        <w:t>(подпись)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0E5D94" w:rsidR="00160D7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Д.Б. </w:t>
      </w:r>
      <w:r w:rsidRPr="000E5D94" w:rsidR="00160D7A">
        <w:rPr>
          <w:rFonts w:ascii="Times New Roman" w:hAnsi="Times New Roman" w:cs="Times New Roman"/>
          <w:color w:val="auto"/>
          <w:sz w:val="22"/>
          <w:szCs w:val="22"/>
        </w:rPr>
        <w:t>Оконова</w:t>
      </w:r>
      <w:r w:rsidRPr="000E5D94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5D94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E5D94" w:rsidRPr="000E5D94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E5D94" w:rsidRPr="000E5D94" w:rsidP="000E5D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ДЕПЕРСОНИФИКАЦИЮ </w:t>
      </w:r>
    </w:p>
    <w:p w:rsidR="000E5D94" w:rsidRPr="000E5D94" w:rsidP="000E5D9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Лингвистический контроль произвела</w:t>
      </w:r>
    </w:p>
    <w:p w:rsidR="000E5D94" w:rsidRPr="000E5D94" w:rsidP="000E5D94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</w:pP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Мировой судья  ___________________  Д.Б. 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Оконова</w:t>
      </w:r>
      <w:r w:rsidRPr="000E5D9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0E5D94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 xml:space="preserve"> </w:t>
      </w:r>
    </w:p>
    <w:p w:rsidR="000E5D94" w:rsidRPr="000E5D94" w:rsidP="000E5D94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E5D94">
        <w:rPr>
          <w:rFonts w:ascii="Times New Roman" w:eastAsia="Times New Roman" w:hAnsi="Times New Roman" w:cs="Times New Roman"/>
          <w:iCs/>
          <w:color w:val="auto"/>
          <w:sz w:val="22"/>
          <w:szCs w:val="22"/>
          <w:lang w:bidi="ar-SA"/>
        </w:rPr>
        <w:t>«____»_____________2022 г.</w:t>
      </w:r>
    </w:p>
    <w:sectPr w:rsidSect="00AB6505">
      <w:footerReference w:type="default" r:id="rId5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  <w:jc w:val="right"/>
    </w:pPr>
  </w:p>
  <w:p w:rsidR="0042187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E2204"/>
    <w:rsid w:val="000E2FD5"/>
    <w:rsid w:val="000E5D94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77562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110C"/>
    <w:rsid w:val="00206863"/>
    <w:rsid w:val="00211C23"/>
    <w:rsid w:val="00211C30"/>
    <w:rsid w:val="00212093"/>
    <w:rsid w:val="0021258D"/>
    <w:rsid w:val="00216760"/>
    <w:rsid w:val="002421B5"/>
    <w:rsid w:val="00255251"/>
    <w:rsid w:val="00262A02"/>
    <w:rsid w:val="00263330"/>
    <w:rsid w:val="0027795E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080E"/>
    <w:rsid w:val="003D680D"/>
    <w:rsid w:val="003D7194"/>
    <w:rsid w:val="003E4BC0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7CF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C076D"/>
    <w:rsid w:val="005D61D6"/>
    <w:rsid w:val="005D6C22"/>
    <w:rsid w:val="005E2055"/>
    <w:rsid w:val="005F2189"/>
    <w:rsid w:val="005F76DB"/>
    <w:rsid w:val="00611FDA"/>
    <w:rsid w:val="00612381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6E589A"/>
    <w:rsid w:val="00704AB0"/>
    <w:rsid w:val="00706770"/>
    <w:rsid w:val="00706951"/>
    <w:rsid w:val="007201D3"/>
    <w:rsid w:val="007322F6"/>
    <w:rsid w:val="007407C6"/>
    <w:rsid w:val="007412AA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11C7C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0271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815D5"/>
    <w:rsid w:val="009A163F"/>
    <w:rsid w:val="009B2D54"/>
    <w:rsid w:val="009C0C39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76EF4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D6D00"/>
    <w:rsid w:val="00C13004"/>
    <w:rsid w:val="00C17BAA"/>
    <w:rsid w:val="00C204ED"/>
    <w:rsid w:val="00C21AFC"/>
    <w:rsid w:val="00C508AF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34E9"/>
    <w:rsid w:val="00DF77E4"/>
    <w:rsid w:val="00E00FA8"/>
    <w:rsid w:val="00E046CA"/>
    <w:rsid w:val="00E06E6A"/>
    <w:rsid w:val="00E30300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F4F1-7274-4DD7-A72F-C339FA8E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