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889" w:rsidRPr="002E578C" w:rsidP="00D70C2D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D70C2D">
        <w:rPr>
          <w:rFonts w:ascii="Times New Roman" w:hAnsi="Times New Roman"/>
          <w:sz w:val="28"/>
          <w:szCs w:val="28"/>
        </w:rPr>
        <w:t>2/2020</w:t>
      </w:r>
    </w:p>
    <w:p w:rsidR="00D70C2D" w:rsidP="00DB788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7889" w:rsidRPr="002E578C" w:rsidP="00DB788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 Р И Г О В О Р</w:t>
      </w:r>
    </w:p>
    <w:p w:rsidR="00DB7889" w:rsidRPr="002E578C" w:rsidP="00DB788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7889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889" w:rsidRPr="002E578C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января 2020 года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Ленино</w:t>
      </w:r>
    </w:p>
    <w:p w:rsidR="00DB7889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889" w:rsidRPr="002E578C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889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</w:r>
      <w:r w:rsidRPr="002E578C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DB7889" w:rsidRPr="002E578C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DB7889" w:rsidRPr="002E578C" w:rsidP="00DB78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70C2D">
        <w:rPr>
          <w:rFonts w:ascii="Times New Roman" w:hAnsi="Times New Roman"/>
          <w:sz w:val="28"/>
          <w:szCs w:val="28"/>
        </w:rPr>
        <w:t xml:space="preserve">помощнике мирового судьи: </w:t>
      </w:r>
      <w:r>
        <w:rPr>
          <w:rFonts w:ascii="Times New Roman" w:hAnsi="Times New Roman"/>
          <w:sz w:val="28"/>
          <w:szCs w:val="28"/>
        </w:rPr>
        <w:t xml:space="preserve"> Козицкой А.В.</w:t>
      </w:r>
    </w:p>
    <w:p w:rsidR="00DB7889" w:rsidP="00DB78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</w:t>
      </w:r>
      <w:r w:rsidR="00D70C2D">
        <w:rPr>
          <w:rFonts w:ascii="Times New Roman" w:hAnsi="Times New Roman"/>
          <w:sz w:val="28"/>
          <w:szCs w:val="28"/>
        </w:rPr>
        <w:t>помощника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DB7889" w:rsidRPr="0006640E" w:rsidP="00DB78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 xml:space="preserve"> </w:t>
      </w:r>
      <w:r w:rsidR="00D70C2D">
        <w:rPr>
          <w:rFonts w:ascii="Times New Roman" w:hAnsi="Times New Roman"/>
          <w:sz w:val="28"/>
          <w:szCs w:val="28"/>
        </w:rPr>
        <w:t>Насурлаева А.А.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70C2D">
        <w:rPr>
          <w:rFonts w:ascii="Times New Roman" w:hAnsi="Times New Roman"/>
          <w:sz w:val="28"/>
          <w:szCs w:val="28"/>
        </w:rPr>
        <w:t xml:space="preserve">  защитника:  </w:t>
      </w:r>
      <w:r w:rsidRPr="0006640E" w:rsidR="00D70C2D">
        <w:rPr>
          <w:rFonts w:ascii="Times New Roman" w:hAnsi="Times New Roman"/>
          <w:sz w:val="28"/>
          <w:szCs w:val="28"/>
        </w:rPr>
        <w:t>Русанова С.Г.,</w:t>
      </w:r>
    </w:p>
    <w:p w:rsidR="00DB7889" w:rsidRPr="0006640E" w:rsidP="00DB788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6640E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</w:t>
      </w:r>
      <w:r w:rsidRPr="0006640E">
        <w:rPr>
          <w:rFonts w:ascii="Times New Roman" w:hAnsi="Times New Roman"/>
          <w:sz w:val="28"/>
          <w:szCs w:val="28"/>
        </w:rPr>
        <w:t>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A064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B7889" w:rsidRPr="0006640E" w:rsidP="00A064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06640E" w:rsidRPr="0006640E" w:rsidP="000664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40E">
              <w:rPr>
                <w:rFonts w:ascii="Times New Roman" w:hAnsi="Times New Roman"/>
                <w:b/>
                <w:sz w:val="28"/>
                <w:szCs w:val="28"/>
              </w:rPr>
              <w:t>Михайленко Виталия Викторовича,</w:t>
            </w:r>
          </w:p>
          <w:p w:rsidR="0006640E" w:rsidRPr="0006640E" w:rsidP="000664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  <w:p w:rsidR="00DB7889" w:rsidRPr="0006640E" w:rsidP="00A064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889" w:rsidRPr="002E578C" w:rsidP="00DB78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в совершении преступления предусмотренного  ст. 15</w:t>
      </w:r>
      <w:r>
        <w:rPr>
          <w:rFonts w:ascii="Times New Roman" w:hAnsi="Times New Roman"/>
          <w:sz w:val="28"/>
          <w:szCs w:val="28"/>
        </w:rPr>
        <w:t>8</w:t>
      </w:r>
      <w:r w:rsidRPr="002E578C">
        <w:rPr>
          <w:rFonts w:ascii="Times New Roman" w:hAnsi="Times New Roman"/>
          <w:sz w:val="28"/>
          <w:szCs w:val="28"/>
        </w:rPr>
        <w:t xml:space="preserve"> ч.1  УК РФ, -</w:t>
      </w:r>
    </w:p>
    <w:p w:rsidR="00DB7889" w:rsidRPr="002E578C" w:rsidP="00DB78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DB7889" w:rsidRPr="002E578C" w:rsidP="00DB78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DB7889" w:rsidRPr="002E578C" w:rsidP="00DB7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0489" w:rsidP="00DB7889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Михайленко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Виталий Викторович, находясь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убедившись в том, что за его действиями никто не наблюдает, путем свободного доступа, реализуя свой внезапно возникший преступный умысел, действуя 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 корыстных побуждений и с  целью личного обогащения, предвидя неизбежность наступления общественно-опасных последствий в виде причинения имущественного вреда собственнику и желая их наступления из автомобильного прицепа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тайно похитил комплектующие части холодильной установки, после чего с места совершения преступления скрылся и распорядился похищенным имуществом по своему усмотрению, причинив своими действиями материальный ущерб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DB7889" w:rsidP="00DB7889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 время дознания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подозреваем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Михайленко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B7889" w:rsidP="00DB7889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E90D63"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Михайленко В.В.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заявил ходатайство об особом порядке рассмотрения дела,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B7889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Михайленко В.В.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DB7889" w:rsidRPr="00F86DAC" w:rsidP="00DB78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Михайленко В.В.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 xml:space="preserve">дения судебного разбирательства, а именно </w:t>
      </w:r>
      <w:r>
        <w:rPr>
          <w:rFonts w:ascii="Times New Roman" w:hAnsi="Times New Roman"/>
          <w:sz w:val="28"/>
          <w:szCs w:val="28"/>
        </w:rPr>
        <w:t>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>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>обстоятельствам уголовного</w:t>
      </w:r>
      <w:r>
        <w:rPr>
          <w:rFonts w:ascii="Times New Roman" w:hAnsi="Times New Roman"/>
          <w:sz w:val="28"/>
          <w:szCs w:val="28"/>
        </w:rPr>
        <w:t xml:space="preserve"> дела.</w:t>
      </w:r>
      <w:r w:rsidRPr="00E90D63"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0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Михайленко В.В.</w:t>
      </w:r>
      <w:r>
        <w:rPr>
          <w:rFonts w:ascii="Times New Roman" w:hAnsi="Times New Roman"/>
          <w:sz w:val="28"/>
          <w:szCs w:val="28"/>
        </w:rPr>
        <w:t xml:space="preserve"> 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 или размера наиболее строгого вида наказания, предусмотренного частью 1 ст. 15</w:t>
      </w:r>
      <w:r w:rsidR="00677D63">
        <w:rPr>
          <w:rFonts w:ascii="Times New Roman" w:hAnsi="Times New Roman"/>
          <w:sz w:val="28"/>
          <w:szCs w:val="28"/>
        </w:rPr>
        <w:t>8</w:t>
      </w:r>
      <w:r w:rsidRPr="001760DB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</w:t>
      </w:r>
      <w:r w:rsidRPr="001760DB">
        <w:rPr>
          <w:rFonts w:ascii="Times New Roman" w:hAnsi="Times New Roman"/>
          <w:sz w:val="28"/>
          <w:szCs w:val="28"/>
        </w:rPr>
        <w:t xml:space="preserve">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обвинением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DB7889" w:rsidRPr="001B5044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E90D63">
        <w:rPr>
          <w:rFonts w:ascii="Times New Roman" w:hAnsi="Times New Roman"/>
          <w:sz w:val="28"/>
          <w:szCs w:val="28"/>
          <w:shd w:val="clear" w:color="auto" w:fill="F5F5F5"/>
        </w:rPr>
        <w:t xml:space="preserve">Русанов С.Г.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 ходатайство подсудимого.</w:t>
      </w:r>
    </w:p>
    <w:p w:rsidR="00DB7889" w:rsidRPr="001B5044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 проведение судебного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разбирательства в особом порядке.</w:t>
      </w:r>
    </w:p>
    <w:p w:rsidR="00DB7889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Потерпевш</w:t>
      </w:r>
      <w:r w:rsidR="00E90D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судебное заседание не явил</w:t>
      </w:r>
      <w:r w:rsidR="00E90D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ся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предоставил суду заявление о рассмотрении дела в е</w:t>
      </w:r>
      <w:r w:rsidR="00E90D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отсутствие. Показания, данные в ходе дознания поддерживает, не возражает о рассмотрении дела в особом порядке,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просит назначить наказание на усмотрение суда.</w:t>
      </w:r>
    </w:p>
    <w:p w:rsidR="00DB7889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 </w:t>
      </w:r>
      <w:r w:rsidR="00E90D63">
        <w:rPr>
          <w:rFonts w:ascii="Times New Roman" w:hAnsi="Times New Roman"/>
          <w:sz w:val="28"/>
          <w:szCs w:val="28"/>
        </w:rPr>
        <w:t>Михайленко В.В.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DB7889" w:rsidRPr="001B5044" w:rsidP="00DB788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E90D63">
        <w:rPr>
          <w:rFonts w:ascii="Times New Roman" w:hAnsi="Times New Roman"/>
          <w:sz w:val="28"/>
          <w:szCs w:val="28"/>
        </w:rPr>
        <w:t>Михайленко В.В.</w:t>
      </w:r>
      <w:r w:rsidRPr="00A6375E" w:rsidR="00E90D63"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 xml:space="preserve">обвиняется в совершении преступления небольшой </w:t>
      </w:r>
      <w:r w:rsidRPr="00A6375E">
        <w:rPr>
          <w:rFonts w:ascii="Times New Roman" w:hAnsi="Times New Roman"/>
          <w:sz w:val="28"/>
          <w:szCs w:val="28"/>
        </w:rPr>
        <w:t>тяжести,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A6375E">
        <w:rPr>
          <w:rFonts w:ascii="Times New Roman" w:hAnsi="Times New Roman"/>
          <w:sz w:val="28"/>
          <w:szCs w:val="28"/>
        </w:rPr>
        <w:t xml:space="preserve"> ч.1 ст.15</w:t>
      </w:r>
      <w:r>
        <w:rPr>
          <w:rFonts w:ascii="Times New Roman" w:hAnsi="Times New Roman"/>
          <w:sz w:val="28"/>
          <w:szCs w:val="28"/>
        </w:rPr>
        <w:t>8</w:t>
      </w:r>
      <w:r w:rsidRPr="00A6375E">
        <w:rPr>
          <w:rFonts w:ascii="Times New Roman" w:hAnsi="Times New Roman"/>
          <w:sz w:val="28"/>
          <w:szCs w:val="28"/>
        </w:rPr>
        <w:t xml:space="preserve"> УК РФ. 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заявлено в соответствии со ст.229, 315 УПК РФ добровольно, после проведения консультации с защитником, характер и последствия заявленного ходатайства о</w:t>
      </w:r>
      <w:r w:rsidRPr="00A6375E">
        <w:rPr>
          <w:rFonts w:ascii="Times New Roman" w:hAnsi="Times New Roman"/>
          <w:sz w:val="28"/>
          <w:szCs w:val="28"/>
        </w:rPr>
        <w:t>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DB7889" w:rsidRPr="007739C6" w:rsidP="00DB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</w:t>
      </w:r>
      <w:r>
        <w:rPr>
          <w:rFonts w:ascii="Times New Roman" w:hAnsi="Times New Roman"/>
          <w:sz w:val="28"/>
          <w:szCs w:val="28"/>
          <w:shd w:val="clear" w:color="auto" w:fill="F5F5F5"/>
        </w:rPr>
        <w:t>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го </w:t>
      </w:r>
      <w:r w:rsidR="00E90D63">
        <w:rPr>
          <w:rFonts w:ascii="Times New Roman" w:hAnsi="Times New Roman"/>
          <w:sz w:val="28"/>
          <w:szCs w:val="28"/>
        </w:rPr>
        <w:t>Михайленко В.В.</w:t>
      </w:r>
      <w:r w:rsidRPr="00A6375E" w:rsidR="00E90D63"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DB7889" w:rsidP="00DB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Действия подсудимого </w:t>
      </w:r>
      <w:r w:rsidR="00E90D63">
        <w:rPr>
          <w:rFonts w:ascii="Times New Roman" w:hAnsi="Times New Roman"/>
          <w:sz w:val="28"/>
          <w:szCs w:val="28"/>
        </w:rPr>
        <w:t>Михайленко В.В.</w:t>
      </w:r>
      <w:r w:rsidRPr="00A6375E" w:rsidR="00E90D63">
        <w:rPr>
          <w:rFonts w:ascii="Times New Roman" w:hAnsi="Times New Roman"/>
          <w:sz w:val="28"/>
          <w:szCs w:val="28"/>
        </w:rPr>
        <w:t xml:space="preserve">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ква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лифицируются судом по ч.1 ст.158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УК РФ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кража, то есть </w:t>
      </w:r>
      <w:hyperlink r:id="rId4" w:anchor="dst100007" w:history="1">
        <w:r w:rsidRPr="004963F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тайное хищение</w:t>
        </w:r>
      </w:hyperlink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</w:p>
    <w:p w:rsidR="00DB7889" w:rsidP="00DB788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Дознание по делу производилось в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сокращенной форме.</w:t>
      </w:r>
    </w:p>
    <w:p w:rsidR="00DB7889" w:rsidP="00A7202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="00E90D63">
        <w:rPr>
          <w:rFonts w:ascii="Times New Roman" w:hAnsi="Times New Roman"/>
          <w:sz w:val="28"/>
          <w:szCs w:val="28"/>
        </w:rPr>
        <w:t>Михайленко В.В.</w:t>
      </w:r>
      <w:r w:rsidRPr="00A6375E" w:rsidR="00E90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 совершении преступления подтверждается: протоколом осмотра места п</w:t>
      </w:r>
      <w:r>
        <w:rPr>
          <w:rFonts w:ascii="Times New Roman" w:hAnsi="Times New Roman"/>
          <w:sz w:val="28"/>
          <w:szCs w:val="28"/>
          <w:lang w:eastAsia="uk-UA"/>
        </w:rPr>
        <w:t xml:space="preserve">роисшествия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E90D63">
        <w:rPr>
          <w:rFonts w:ascii="Times New Roman" w:hAnsi="Times New Roman"/>
          <w:sz w:val="28"/>
          <w:szCs w:val="28"/>
          <w:lang w:eastAsia="uk-UA"/>
        </w:rPr>
        <w:t xml:space="preserve"> с </w:t>
      </w:r>
      <w:r w:rsidR="00E90D63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E90D6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л.д.</w:t>
      </w:r>
      <w:r w:rsidR="00E90D63">
        <w:rPr>
          <w:rFonts w:ascii="Times New Roman" w:hAnsi="Times New Roman"/>
          <w:sz w:val="28"/>
          <w:szCs w:val="28"/>
          <w:lang w:eastAsia="uk-UA"/>
        </w:rPr>
        <w:t>13-18</w:t>
      </w:r>
      <w:r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="00A72020">
        <w:rPr>
          <w:rFonts w:ascii="Times New Roman" w:hAnsi="Times New Roman"/>
          <w:sz w:val="28"/>
          <w:szCs w:val="28"/>
          <w:lang w:eastAsia="uk-UA"/>
        </w:rPr>
        <w:t xml:space="preserve">протоколом явки с повинной от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72020">
        <w:rPr>
          <w:rFonts w:ascii="Times New Roman" w:hAnsi="Times New Roman"/>
          <w:sz w:val="28"/>
          <w:szCs w:val="28"/>
          <w:lang w:eastAsia="uk-UA"/>
        </w:rPr>
        <w:t xml:space="preserve"> ( лд.22</w:t>
      </w:r>
      <w:r>
        <w:rPr>
          <w:rFonts w:ascii="Times New Roman" w:hAnsi="Times New Roman"/>
          <w:sz w:val="28"/>
          <w:szCs w:val="28"/>
          <w:lang w:eastAsia="uk-UA"/>
        </w:rPr>
        <w:t>).</w:t>
      </w:r>
    </w:p>
    <w:p w:rsidR="00DB7889" w:rsidP="00A720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2020">
        <w:rPr>
          <w:rFonts w:ascii="Times New Roman" w:hAnsi="Times New Roman"/>
          <w:sz w:val="28"/>
          <w:szCs w:val="28"/>
        </w:rPr>
        <w:t>Михайленко В.В</w:t>
      </w:r>
      <w:r w:rsidR="00A72020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установлено, что он не работает,  </w:t>
      </w:r>
      <w:r w:rsidR="00A72020">
        <w:rPr>
          <w:rFonts w:ascii="Times New Roman" w:hAnsi="Times New Roman"/>
          <w:sz w:val="28"/>
          <w:szCs w:val="28"/>
          <w:lang w:eastAsia="uk-UA"/>
        </w:rPr>
        <w:t xml:space="preserve">паспорта не имеет, документирован </w:t>
      </w:r>
      <w:r w:rsidR="00A72020">
        <w:rPr>
          <w:rFonts w:ascii="Times New Roman" w:hAnsi="Times New Roman"/>
          <w:sz w:val="28"/>
          <w:szCs w:val="28"/>
        </w:rPr>
        <w:t xml:space="preserve">заключением об установлении личности иностранного гражданина или лица без гражданства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72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A72020">
        <w:rPr>
          <w:rFonts w:ascii="Times New Roman" w:hAnsi="Times New Roman"/>
          <w:sz w:val="28"/>
          <w:szCs w:val="28"/>
        </w:rPr>
        <w:t>с</w:t>
      </w:r>
      <w:r w:rsidR="00A72020">
        <w:rPr>
          <w:rFonts w:ascii="Times New Roman" w:hAnsi="Times New Roman"/>
          <w:sz w:val="28"/>
          <w:szCs w:val="28"/>
        </w:rPr>
        <w:t xml:space="preserve">огласно которого Михайленко В.В. предполагаемо является гражданином Украины и ему рекомендовано обратиться в Консульский отдел Посольства Украины в Российской Федерации для документирования паспортом гражданина Украины, характеризуется положительно, </w:t>
      </w:r>
      <w:r>
        <w:rPr>
          <w:rFonts w:ascii="Times New Roman" w:hAnsi="Times New Roman"/>
          <w:sz w:val="28"/>
          <w:szCs w:val="28"/>
          <w:lang w:eastAsia="uk-UA"/>
        </w:rPr>
        <w:t xml:space="preserve">инвалидом 1, 2 группы не является,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на учете у врачей нарколога и психиатра не состоит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холост</w:t>
      </w:r>
      <w:r>
        <w:rPr>
          <w:rFonts w:ascii="Times New Roman" w:hAnsi="Times New Roman"/>
          <w:sz w:val="28"/>
          <w:szCs w:val="28"/>
          <w:lang w:eastAsia="uk-UA"/>
        </w:rPr>
        <w:t>, несовершеннолетних детей на иждивении</w:t>
      </w:r>
      <w:r>
        <w:rPr>
          <w:rFonts w:ascii="Times New Roman" w:hAnsi="Times New Roman"/>
          <w:sz w:val="28"/>
          <w:szCs w:val="28"/>
          <w:lang w:eastAsia="uk-UA"/>
        </w:rPr>
        <w:t xml:space="preserve"> не имеет, </w:t>
      </w:r>
      <w:r w:rsidR="00A72020">
        <w:rPr>
          <w:rFonts w:ascii="Times New Roman" w:hAnsi="Times New Roman"/>
          <w:sz w:val="28"/>
          <w:szCs w:val="28"/>
          <w:lang w:eastAsia="uk-UA"/>
        </w:rPr>
        <w:t xml:space="preserve">фактически </w:t>
      </w:r>
      <w:r>
        <w:rPr>
          <w:rFonts w:ascii="Times New Roman" w:hAnsi="Times New Roman"/>
          <w:sz w:val="28"/>
          <w:szCs w:val="28"/>
          <w:lang w:eastAsia="uk-UA"/>
        </w:rPr>
        <w:t>проживает</w:t>
      </w:r>
      <w:r w:rsidR="00A72020">
        <w:rPr>
          <w:rFonts w:ascii="Times New Roman" w:hAnsi="Times New Roman"/>
          <w:sz w:val="28"/>
          <w:szCs w:val="28"/>
          <w:lang w:eastAsia="uk-UA"/>
        </w:rPr>
        <w:t>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7889" w:rsidRPr="00AC7480" w:rsidP="00DB788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  В соответствии с ч.1 п. «и»</w:t>
      </w:r>
      <w:r>
        <w:rPr>
          <w:rFonts w:ascii="Times New Roman" w:hAnsi="Times New Roman"/>
          <w:sz w:val="28"/>
          <w:szCs w:val="28"/>
          <w:lang w:eastAsia="uk-UA"/>
        </w:rPr>
        <w:t>, ч.2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ст. 61 УК РФ обстоятельствами, смягчающими </w:t>
      </w:r>
      <w:r w:rsidRPr="00AC7480">
        <w:rPr>
          <w:rFonts w:ascii="Times New Roman" w:hAnsi="Times New Roman"/>
          <w:sz w:val="28"/>
          <w:szCs w:val="28"/>
          <w:lang w:eastAsia="uk-UA"/>
        </w:rPr>
        <w:t>наказание</w:t>
      </w:r>
      <w:r w:rsidRPr="00AC7480" w:rsidR="00AC7480">
        <w:rPr>
          <w:rFonts w:ascii="Times New Roman" w:hAnsi="Times New Roman"/>
          <w:sz w:val="28"/>
          <w:szCs w:val="28"/>
        </w:rPr>
        <w:t xml:space="preserve"> Михайленко В.В.</w:t>
      </w:r>
      <w:r w:rsidRPr="00AC7480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AC748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C7480">
        <w:rPr>
          <w:rFonts w:ascii="Times New Roman" w:hAnsi="Times New Roman"/>
          <w:sz w:val="28"/>
          <w:szCs w:val="28"/>
        </w:rPr>
        <w:t xml:space="preserve">явка с </w:t>
      </w:r>
      <w:r w:rsidRPr="00AC7480">
        <w:rPr>
          <w:rFonts w:ascii="Times New Roman" w:hAnsi="Times New Roman"/>
          <w:sz w:val="28"/>
          <w:szCs w:val="28"/>
        </w:rPr>
        <w:t>повинной</w:t>
      </w:r>
      <w:r w:rsidRPr="00AC748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AC7480">
        <w:rPr>
          <w:rFonts w:ascii="Times New Roman" w:hAnsi="Times New Roman"/>
          <w:sz w:val="28"/>
          <w:szCs w:val="28"/>
        </w:rPr>
        <w:t>активное способствование</w:t>
      </w:r>
      <w:r w:rsidRPr="00AC7480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</w:t>
      </w:r>
      <w:r w:rsidRPr="00AC74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AC7480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DB7889" w:rsidRPr="00D3327E" w:rsidP="00DB788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В соответствии со ст. 63 УК РФ обстоятельств, отягчающих  наказание</w:t>
      </w:r>
      <w:r w:rsidRPr="00AC7480" w:rsidR="00AC7480">
        <w:rPr>
          <w:rFonts w:ascii="Times New Roman" w:hAnsi="Times New Roman"/>
          <w:sz w:val="28"/>
          <w:szCs w:val="28"/>
        </w:rPr>
        <w:t xml:space="preserve"> Михайленко В.В</w:t>
      </w:r>
      <w:r w:rsidR="00AC7480">
        <w:rPr>
          <w:rFonts w:ascii="Times New Roman" w:hAnsi="Times New Roman"/>
          <w:sz w:val="28"/>
          <w:szCs w:val="28"/>
        </w:rPr>
        <w:t xml:space="preserve">.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установлено. </w:t>
      </w:r>
    </w:p>
    <w:p w:rsidR="00DB7889" w:rsidP="00DB788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в особом порядке судебного разбирательства, суд считает необходимым назначить</w:t>
      </w:r>
      <w:r w:rsidRPr="00AC7480" w:rsidR="00AC7480">
        <w:rPr>
          <w:rFonts w:ascii="Times New Roman" w:hAnsi="Times New Roman"/>
          <w:sz w:val="28"/>
          <w:szCs w:val="28"/>
        </w:rPr>
        <w:t xml:space="preserve"> Михайленко В.В</w:t>
      </w:r>
      <w:r w:rsidR="00AC7480">
        <w:rPr>
          <w:rFonts w:ascii="Times New Roman" w:hAnsi="Times New Roman"/>
          <w:sz w:val="28"/>
          <w:szCs w:val="28"/>
        </w:rPr>
        <w:t xml:space="preserve">. </w:t>
      </w:r>
      <w:r w:rsidRPr="00D3327E" w:rsidR="00AC748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а также применить положения ч.6 ст.226.9 УПК РФ, согласно которой в случае постановления обвинительного приговора </w:t>
      </w:r>
      <w:r w:rsidRPr="005F158A">
        <w:rPr>
          <w:rFonts w:ascii="Times New Roman" w:hAnsi="Times New Roman"/>
          <w:sz w:val="28"/>
          <w:szCs w:val="28"/>
          <w:lang w:eastAsia="uk-UA"/>
        </w:rPr>
        <w:t>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DB7889" w:rsidRPr="00F01541" w:rsidP="00DB788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01541">
        <w:rPr>
          <w:rFonts w:ascii="Times New Roman" w:hAnsi="Times New Roman"/>
          <w:sz w:val="28"/>
          <w:szCs w:val="28"/>
        </w:rPr>
        <w:t xml:space="preserve">Назначая наказание подсудимому, суд учитывает, что </w:t>
      </w:r>
      <w:r w:rsidRPr="00F01541" w:rsidR="00AC7480">
        <w:rPr>
          <w:rFonts w:ascii="Times New Roman" w:hAnsi="Times New Roman"/>
          <w:sz w:val="28"/>
          <w:szCs w:val="28"/>
        </w:rPr>
        <w:t xml:space="preserve">Михайленко В.В. </w:t>
      </w:r>
      <w:r w:rsidRPr="00F01541">
        <w:rPr>
          <w:rFonts w:ascii="Times New Roman" w:hAnsi="Times New Roman"/>
          <w:sz w:val="28"/>
          <w:szCs w:val="28"/>
        </w:rPr>
        <w:t xml:space="preserve">совершено преступление небольшой тяжести, отсутствие отягчающих его наказание обстоятельств, наличие смягчающих наказание обстоятельств - </w:t>
      </w:r>
      <w:r w:rsidRPr="00F01541">
        <w:rPr>
          <w:rFonts w:ascii="Times New Roman" w:hAnsi="Times New Roman"/>
          <w:sz w:val="28"/>
          <w:szCs w:val="28"/>
          <w:lang w:eastAsia="uk-UA"/>
        </w:rPr>
        <w:t xml:space="preserve"> признание вины, </w:t>
      </w:r>
      <w:r w:rsidRPr="00F0154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1541">
        <w:rPr>
          <w:rFonts w:ascii="Times New Roman" w:hAnsi="Times New Roman"/>
          <w:sz w:val="28"/>
          <w:szCs w:val="28"/>
        </w:rPr>
        <w:t>явку с повинной</w:t>
      </w:r>
      <w:r w:rsidRPr="00F0154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01541">
        <w:rPr>
          <w:rFonts w:ascii="Times New Roman" w:hAnsi="Times New Roman"/>
          <w:sz w:val="28"/>
          <w:szCs w:val="28"/>
        </w:rPr>
        <w:t xml:space="preserve">активное </w:t>
      </w:r>
      <w:r w:rsidRPr="00F01541">
        <w:rPr>
          <w:rFonts w:ascii="Times New Roman" w:hAnsi="Times New Roman"/>
          <w:sz w:val="28"/>
          <w:szCs w:val="28"/>
        </w:rPr>
        <w:t>способствование</w:t>
      </w:r>
      <w:r w:rsidRPr="00F01541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в содеянном. </w:t>
      </w:r>
    </w:p>
    <w:p w:rsidR="00171065" w:rsidRPr="002A411B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01541">
        <w:rPr>
          <w:rFonts w:ascii="Times New Roman" w:hAnsi="Times New Roman"/>
          <w:sz w:val="28"/>
          <w:szCs w:val="28"/>
          <w:lang w:eastAsia="uk-UA"/>
        </w:rPr>
        <w:t xml:space="preserve"> Исходя из обстоятельств дела и личности подсудимо</w:t>
      </w:r>
      <w:r w:rsidRPr="00F01541" w:rsidR="00AC7480">
        <w:rPr>
          <w:rFonts w:ascii="Times New Roman" w:hAnsi="Times New Roman"/>
          <w:sz w:val="28"/>
          <w:szCs w:val="28"/>
          <w:lang w:eastAsia="uk-UA"/>
        </w:rPr>
        <w:t>го</w:t>
      </w:r>
      <w:r w:rsidRPr="00F01541">
        <w:rPr>
          <w:rFonts w:ascii="Times New Roman" w:hAnsi="Times New Roman"/>
          <w:sz w:val="28"/>
          <w:szCs w:val="28"/>
          <w:lang w:eastAsia="uk-UA"/>
        </w:rPr>
        <w:t xml:space="preserve">, учитывая, что назначенное 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наказание должно быть не только карой, но и преследовать цель общей и специальной превенции, то </w:t>
      </w:r>
      <w:r w:rsidRPr="002A411B">
        <w:rPr>
          <w:rFonts w:ascii="Times New Roman" w:hAnsi="Times New Roman"/>
          <w:sz w:val="28"/>
          <w:szCs w:val="28"/>
          <w:lang w:eastAsia="uk-UA"/>
        </w:rPr>
        <w:t>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</w:t>
      </w:r>
      <w:r w:rsidR="00AC7480">
        <w:rPr>
          <w:rFonts w:ascii="Times New Roman" w:hAnsi="Times New Roman"/>
          <w:sz w:val="28"/>
          <w:szCs w:val="28"/>
          <w:lang w:eastAsia="uk-UA"/>
        </w:rPr>
        <w:t>го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избрать наказание в виде исправительных работ с применением ст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. 73 УК РФ. </w:t>
      </w:r>
    </w:p>
    <w:p w:rsidR="00171065" w:rsidRPr="002A411B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 УК РФ суд не усматривает. </w:t>
      </w:r>
    </w:p>
    <w:p w:rsidR="00171065" w:rsidRPr="002A411B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 судом не усмат</w:t>
      </w:r>
      <w:r w:rsidRPr="002A411B">
        <w:rPr>
          <w:rFonts w:ascii="Times New Roman" w:hAnsi="Times New Roman"/>
          <w:sz w:val="28"/>
          <w:szCs w:val="28"/>
          <w:lang w:eastAsia="uk-UA"/>
        </w:rPr>
        <w:t>ривается.</w:t>
      </w:r>
    </w:p>
    <w:p w:rsidR="00171065" w:rsidRPr="002A411B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411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171065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Вещественные доказательства по делу отсутствуют.</w:t>
      </w:r>
    </w:p>
    <w:p w:rsidR="00171065" w:rsidRPr="002A411B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>Руководствуясь ст.ст.  296-310, 303, 304, 307-310, 316-317, 322-323 УПК РФ, ст.ст. 50, 73 УК РФ, суд,-</w:t>
      </w:r>
    </w:p>
    <w:p w:rsidR="00171065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A411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06640E" w:rsidR="00AC7480">
        <w:rPr>
          <w:rFonts w:ascii="Times New Roman" w:hAnsi="Times New Roman"/>
          <w:b/>
          <w:sz w:val="28"/>
          <w:szCs w:val="28"/>
        </w:rPr>
        <w:t>Михайленко Виталия Викторовича</w:t>
      </w:r>
      <w:r w:rsidRPr="002A411B" w:rsidR="00AC7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A411B">
        <w:rPr>
          <w:rFonts w:ascii="Times New Roman" w:hAnsi="Times New Roman"/>
          <w:sz w:val="28"/>
          <w:szCs w:val="28"/>
          <w:lang w:eastAsia="uk-UA"/>
        </w:rPr>
        <w:t>виновн</w:t>
      </w:r>
      <w:r w:rsidR="00AC7480">
        <w:rPr>
          <w:rFonts w:ascii="Times New Roman" w:hAnsi="Times New Roman"/>
          <w:sz w:val="28"/>
          <w:szCs w:val="28"/>
          <w:lang w:eastAsia="uk-UA"/>
        </w:rPr>
        <w:t>ым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A411B">
        <w:rPr>
          <w:rFonts w:ascii="Times New Roman" w:hAnsi="Times New Roman"/>
          <w:b/>
          <w:sz w:val="28"/>
          <w:szCs w:val="28"/>
        </w:rPr>
        <w:t xml:space="preserve"> 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2A411B">
        <w:rPr>
          <w:rFonts w:ascii="Times New Roman" w:hAnsi="Times New Roman"/>
          <w:sz w:val="28"/>
          <w:szCs w:val="28"/>
          <w:lang w:eastAsia="uk-UA"/>
        </w:rPr>
        <w:t>совершении преступления, предусмотренного ст. 15</w:t>
      </w:r>
      <w:r w:rsidR="00AC7480">
        <w:rPr>
          <w:rFonts w:ascii="Times New Roman" w:hAnsi="Times New Roman"/>
          <w:sz w:val="28"/>
          <w:szCs w:val="28"/>
          <w:lang w:eastAsia="uk-UA"/>
        </w:rPr>
        <w:t>8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ч.1 УК РФ и  назначить е</w:t>
      </w:r>
      <w:r w:rsidR="00AC7480">
        <w:rPr>
          <w:rFonts w:ascii="Times New Roman" w:hAnsi="Times New Roman"/>
          <w:sz w:val="28"/>
          <w:szCs w:val="28"/>
          <w:lang w:eastAsia="uk-UA"/>
        </w:rPr>
        <w:t>му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наказание в </w:t>
      </w:r>
      <w:r w:rsidRPr="007D4A49">
        <w:rPr>
          <w:rFonts w:ascii="Times New Roman" w:hAnsi="Times New Roman"/>
          <w:b/>
          <w:sz w:val="28"/>
          <w:szCs w:val="28"/>
          <w:lang w:eastAsia="uk-UA"/>
        </w:rPr>
        <w:t xml:space="preserve">виде </w:t>
      </w:r>
      <w:r w:rsidR="00AC7480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r w:rsidR="00AC7480">
        <w:rPr>
          <w:rFonts w:ascii="Times New Roman" w:hAnsi="Times New Roman"/>
          <w:b/>
          <w:sz w:val="28"/>
          <w:szCs w:val="28"/>
          <w:lang w:eastAsia="uk-UA"/>
        </w:rPr>
        <w:t>шести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>) месяцев исправительных работ с удержанием из  заработной платы</w:t>
      </w:r>
      <w:r w:rsidRPr="002A411B">
        <w:rPr>
          <w:rFonts w:ascii="Times New Roman" w:hAnsi="Times New Roman"/>
          <w:b/>
          <w:sz w:val="28"/>
          <w:szCs w:val="28"/>
        </w:rPr>
        <w:t xml:space="preserve"> ежемесячно в  доход государства 10 %.</w:t>
      </w: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>На основании ч.1, ч. 3 ст. 73 УК РФ назначенное нак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азание считать условным и установить 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>испытательный срок</w:t>
      </w:r>
      <w:r w:rsidRPr="002A411B">
        <w:rPr>
          <w:rFonts w:ascii="Times New Roman" w:hAnsi="Times New Roman"/>
          <w:sz w:val="28"/>
          <w:szCs w:val="28"/>
          <w:lang w:eastAsia="uk-UA"/>
        </w:rPr>
        <w:t>, в течении которого осужденн</w:t>
      </w:r>
      <w:r w:rsidR="00AC7480">
        <w:rPr>
          <w:rFonts w:ascii="Times New Roman" w:hAnsi="Times New Roman"/>
          <w:sz w:val="28"/>
          <w:szCs w:val="28"/>
          <w:lang w:eastAsia="uk-UA"/>
        </w:rPr>
        <w:t>ый Михайленко Виталий Викторович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 долж</w:t>
      </w:r>
      <w:r w:rsidR="00AC7480">
        <w:rPr>
          <w:rFonts w:ascii="Times New Roman" w:hAnsi="Times New Roman"/>
          <w:sz w:val="28"/>
          <w:szCs w:val="28"/>
          <w:lang w:eastAsia="uk-UA"/>
        </w:rPr>
        <w:t>ен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 своим поведением доказать свое исправление 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 xml:space="preserve">сроком на </w:t>
      </w:r>
      <w:r w:rsidR="00AC7480">
        <w:rPr>
          <w:rFonts w:ascii="Times New Roman" w:hAnsi="Times New Roman"/>
          <w:b/>
          <w:sz w:val="28"/>
          <w:szCs w:val="28"/>
          <w:lang w:eastAsia="uk-UA"/>
        </w:rPr>
        <w:t>6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r w:rsidR="00AC7480">
        <w:rPr>
          <w:rFonts w:ascii="Times New Roman" w:hAnsi="Times New Roman"/>
          <w:b/>
          <w:sz w:val="28"/>
          <w:szCs w:val="28"/>
          <w:lang w:eastAsia="uk-UA"/>
        </w:rPr>
        <w:t>шесть)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месяцев</w:t>
      </w:r>
      <w:r w:rsidRPr="002A411B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:rsidR="00171065" w:rsidRPr="005C7719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 xml:space="preserve">В соответствии с ч. 5 ст. 73 УК РФ возложить на </w:t>
      </w:r>
      <w:r w:rsidRPr="0006640E" w:rsidR="00AC7480">
        <w:rPr>
          <w:rFonts w:ascii="Times New Roman" w:hAnsi="Times New Roman"/>
          <w:b/>
          <w:sz w:val="28"/>
          <w:szCs w:val="28"/>
        </w:rPr>
        <w:t>Михайленко Виталия Викторовича</w:t>
      </w:r>
      <w:r w:rsidRPr="002A411B" w:rsidR="00AC7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обязанность: встать на учет в специализированный государственный орган, осуществляющий исправление осужденных, не менять постоянного места жительства без уведомления указанного </w:t>
      </w:r>
      <w:r w:rsidRPr="005C7719">
        <w:rPr>
          <w:rFonts w:ascii="Times New Roman" w:hAnsi="Times New Roman"/>
          <w:sz w:val="28"/>
          <w:szCs w:val="28"/>
          <w:lang w:eastAsia="uk-UA"/>
        </w:rPr>
        <w:t>специализированного государственного органа, являться на ре</w:t>
      </w:r>
      <w:r w:rsidRPr="005C7719">
        <w:rPr>
          <w:rFonts w:ascii="Times New Roman" w:hAnsi="Times New Roman"/>
          <w:sz w:val="28"/>
          <w:szCs w:val="28"/>
          <w:lang w:eastAsia="uk-UA"/>
        </w:rPr>
        <w:t>гистрацию в специализированный государственный орган.</w:t>
      </w: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C7719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AC7480">
        <w:rPr>
          <w:rFonts w:ascii="Times New Roman" w:hAnsi="Times New Roman"/>
          <w:sz w:val="28"/>
          <w:szCs w:val="28"/>
          <w:lang w:eastAsia="uk-UA"/>
        </w:rPr>
        <w:t>Михайленко В.В.</w:t>
      </w:r>
      <w:r w:rsidRPr="005C7719">
        <w:rPr>
          <w:rFonts w:ascii="Times New Roman" w:hAnsi="Times New Roman"/>
          <w:sz w:val="28"/>
          <w:szCs w:val="28"/>
          <w:lang w:eastAsia="uk-UA"/>
        </w:rPr>
        <w:t xml:space="preserve"> в виде подписки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о невыезде и надлежащем поведении оставить без изменения до вступления  приговора в законную силу.</w:t>
      </w:r>
    </w:p>
    <w:p w:rsidR="00171065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2A411B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2A411B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171065" w:rsidRPr="002A411B" w:rsidP="0017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411B">
        <w:rPr>
          <w:rFonts w:ascii="Times New Roman" w:hAnsi="Times New Roman"/>
          <w:sz w:val="28"/>
          <w:szCs w:val="28"/>
          <w:lang w:eastAsia="uk-UA"/>
        </w:rPr>
        <w:t>Разъяснить осу</w:t>
      </w:r>
      <w:r w:rsidRPr="002A411B">
        <w:rPr>
          <w:rFonts w:ascii="Times New Roman" w:hAnsi="Times New Roman"/>
          <w:sz w:val="28"/>
          <w:szCs w:val="28"/>
          <w:lang w:eastAsia="uk-UA"/>
        </w:rPr>
        <w:t>жденному его право ходатайствовать об участии в рассмотрении уголовного дела в суде апелляционной инстанции.</w:t>
      </w:r>
    </w:p>
    <w:p w:rsidR="00171065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1065" w:rsidRPr="002A411B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1065" w:rsidRPr="002A411B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A411B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171065" w:rsidRPr="002A411B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11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171065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11B">
        <w:rPr>
          <w:rFonts w:ascii="Times New Roman" w:hAnsi="Times New Roman"/>
          <w:sz w:val="28"/>
          <w:szCs w:val="28"/>
        </w:rPr>
        <w:t>(Ленинский му</w:t>
      </w:r>
      <w:r>
        <w:rPr>
          <w:rFonts w:ascii="Times New Roman" w:hAnsi="Times New Roman"/>
          <w:sz w:val="28"/>
          <w:szCs w:val="28"/>
        </w:rPr>
        <w:t xml:space="preserve">ниципальный район)                                         </w:t>
      </w:r>
      <w:r w:rsidRPr="002A411B">
        <w:rPr>
          <w:rFonts w:ascii="Times New Roman" w:hAnsi="Times New Roman"/>
          <w:sz w:val="28"/>
          <w:szCs w:val="28"/>
        </w:rPr>
        <w:t xml:space="preserve">И.В. Казарина </w:t>
      </w:r>
    </w:p>
    <w:p w:rsidR="00171065" w:rsidRPr="002E578C" w:rsidP="0017106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Республики </w:t>
      </w:r>
      <w:r w:rsidRPr="002A411B">
        <w:rPr>
          <w:rFonts w:ascii="Times New Roman" w:hAnsi="Times New Roman"/>
          <w:sz w:val="28"/>
          <w:szCs w:val="28"/>
        </w:rPr>
        <w:t>Крым</w:t>
      </w:r>
    </w:p>
    <w:p w:rsidR="00DB7889" w:rsidP="0017106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30777F" w:rsidRPr="00DB7889" w:rsidP="00DB7889"/>
    <w:sectPr w:rsidSect="00C927AD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4"/>
    <w:rsid w:val="0006640E"/>
    <w:rsid w:val="00171065"/>
    <w:rsid w:val="001760DB"/>
    <w:rsid w:val="001B5044"/>
    <w:rsid w:val="00231F7D"/>
    <w:rsid w:val="002A411B"/>
    <w:rsid w:val="002B2B47"/>
    <w:rsid w:val="002E578C"/>
    <w:rsid w:val="0030777F"/>
    <w:rsid w:val="003D0489"/>
    <w:rsid w:val="004963FD"/>
    <w:rsid w:val="004D2794"/>
    <w:rsid w:val="005C7719"/>
    <w:rsid w:val="005F158A"/>
    <w:rsid w:val="0064659B"/>
    <w:rsid w:val="00677D63"/>
    <w:rsid w:val="007739C6"/>
    <w:rsid w:val="007D4A49"/>
    <w:rsid w:val="008B0A6A"/>
    <w:rsid w:val="00A0640A"/>
    <w:rsid w:val="00A6375E"/>
    <w:rsid w:val="00A72020"/>
    <w:rsid w:val="00AC7480"/>
    <w:rsid w:val="00AE4B4D"/>
    <w:rsid w:val="00BE49BB"/>
    <w:rsid w:val="00C927AD"/>
    <w:rsid w:val="00D22451"/>
    <w:rsid w:val="00D3327E"/>
    <w:rsid w:val="00D70C2D"/>
    <w:rsid w:val="00DB7889"/>
    <w:rsid w:val="00E90D63"/>
    <w:rsid w:val="00F01541"/>
    <w:rsid w:val="00F8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2794"/>
  </w:style>
  <w:style w:type="character" w:styleId="Hyperlink">
    <w:name w:val="Hyperlink"/>
    <w:basedOn w:val="DefaultParagraphFont"/>
    <w:uiPriority w:val="99"/>
    <w:semiHidden/>
    <w:unhideWhenUsed/>
    <w:rsid w:val="004D2794"/>
    <w:rPr>
      <w:color w:val="0000FF"/>
      <w:u w:val="single"/>
    </w:rPr>
  </w:style>
  <w:style w:type="paragraph" w:customStyle="1" w:styleId="ConsPlusNormal">
    <w:name w:val="ConsPlusNormal"/>
    <w:rsid w:val="004D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D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9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2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41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