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B5" w:rsidRPr="00481DC3" w:rsidP="00427F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Дело №1-61-</w:t>
      </w:r>
      <w:r w:rsidRPr="00481DC3" w:rsidR="00FC2B2F">
        <w:rPr>
          <w:rFonts w:ascii="Times New Roman" w:hAnsi="Times New Roman" w:cs="Times New Roman"/>
          <w:sz w:val="18"/>
          <w:szCs w:val="18"/>
        </w:rPr>
        <w:t>13</w:t>
      </w:r>
      <w:r w:rsidRPr="00481DC3">
        <w:rPr>
          <w:rFonts w:ascii="Times New Roman" w:hAnsi="Times New Roman" w:cs="Times New Roman"/>
          <w:sz w:val="18"/>
          <w:szCs w:val="18"/>
        </w:rPr>
        <w:t>/2024</w:t>
      </w:r>
    </w:p>
    <w:p w:rsidR="00AB5BB5" w:rsidRPr="00481DC3" w:rsidP="00427F58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AB5BB5" w:rsidRPr="00481DC3" w:rsidP="00427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П Р И Г О В О Р</w:t>
      </w:r>
    </w:p>
    <w:p w:rsidR="00AB5BB5" w:rsidRPr="00481DC3" w:rsidP="00427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Именем  Российской </w:t>
      </w:r>
      <w:r w:rsidRPr="00481DC3" w:rsidR="007C6204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</w:rPr>
        <w:t>Федерации</w:t>
      </w:r>
    </w:p>
    <w:p w:rsidR="00AB5BB5" w:rsidRPr="00481DC3" w:rsidP="00427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B5BB5" w:rsidRPr="00481DC3" w:rsidP="0042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18 апреля 2024 года                                                                           пгт. Ленино</w:t>
      </w:r>
    </w:p>
    <w:p w:rsidR="00AB5BB5" w:rsidRPr="00481DC3" w:rsidP="0042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Мировой судья судебного участка № 61 Ленинского судебного района (Ленинский муниципальный район) Республики Крым Баркалов А.В.</w:t>
      </w:r>
    </w:p>
    <w:p w:rsidR="00AB5BB5" w:rsidRPr="00481DC3" w:rsidP="00427F5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при секретаре Фазиловой Г.И.,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с участием: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государственного обвинителя – старшего</w:t>
      </w:r>
      <w:r w:rsidRPr="00481DC3" w:rsidR="00427F58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</w:rPr>
        <w:t>помощника прокурора Ленинского района Республики</w:t>
      </w:r>
      <w:r w:rsidRPr="00481DC3">
        <w:rPr>
          <w:rFonts w:ascii="Times New Roman" w:hAnsi="Times New Roman" w:cs="Times New Roman"/>
          <w:sz w:val="18"/>
          <w:szCs w:val="18"/>
        </w:rPr>
        <w:t xml:space="preserve"> Крым Насурлаева А.А.,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защитника - адвоката Падалка В.В., предъявившего ордер 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подсудимого Акбутаева А.,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заседании, уголовное дело по обвинению</w:t>
      </w:r>
    </w:p>
    <w:p w:rsidR="00AB5BB5" w:rsidRPr="00481DC3" w:rsidP="00535B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b/>
          <w:sz w:val="18"/>
          <w:szCs w:val="18"/>
        </w:rPr>
        <w:t>Акбутаева</w:t>
      </w:r>
      <w:r w:rsidRPr="00481DC3">
        <w:rPr>
          <w:rFonts w:ascii="Times New Roman" w:hAnsi="Times New Roman" w:cs="Times New Roman"/>
          <w:b/>
          <w:sz w:val="18"/>
          <w:szCs w:val="18"/>
        </w:rPr>
        <w:t xml:space="preserve"> Аскара</w:t>
      </w:r>
      <w:r w:rsidRPr="00481DC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в совершении преступления, предусмотренного</w:t>
      </w:r>
      <w:r w:rsidRPr="00481DC3" w:rsidR="00440989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</w:rPr>
        <w:t>ч. 4 ст. 33 ст. 322.3 УК РФ.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5BB5" w:rsidRPr="00481DC3" w:rsidP="00427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установил:</w:t>
      </w:r>
    </w:p>
    <w:p w:rsidR="00AB5BB5" w:rsidRPr="00481DC3" w:rsidP="00427F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5BB5" w:rsidRPr="00481DC3" w:rsidP="00427F5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Акбутаев А. совершил подстрекательство к фиктивной постановке на учет иностранного гражданина по месту </w:t>
      </w:r>
      <w:r w:rsidRPr="00481DC3">
        <w:rPr>
          <w:rFonts w:ascii="Times New Roman" w:hAnsi="Times New Roman" w:cs="Times New Roman"/>
          <w:sz w:val="18"/>
          <w:szCs w:val="18"/>
        </w:rPr>
        <w:t>пребывания в Российской Федерации.</w:t>
      </w:r>
    </w:p>
    <w:p w:rsidR="00AB5BB5" w:rsidRPr="00481DC3" w:rsidP="00427F58">
      <w:pPr>
        <w:pStyle w:val="NoSpacing"/>
        <w:ind w:firstLine="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481DC3">
        <w:rPr>
          <w:rFonts w:ascii="Times New Roman" w:eastAsia="BatangChe" w:hAnsi="Times New Roman"/>
          <w:sz w:val="18"/>
          <w:szCs w:val="18"/>
        </w:rPr>
        <w:t>Данн</w:t>
      </w:r>
      <w:r w:rsidRPr="00481DC3" w:rsidR="00DC54E6">
        <w:rPr>
          <w:rFonts w:ascii="Times New Roman" w:eastAsia="BatangChe" w:hAnsi="Times New Roman"/>
          <w:sz w:val="18"/>
          <w:szCs w:val="18"/>
        </w:rPr>
        <w:t>о</w:t>
      </w:r>
      <w:r w:rsidRPr="00481DC3">
        <w:rPr>
          <w:rFonts w:ascii="Times New Roman" w:eastAsia="BatangChe" w:hAnsi="Times New Roman"/>
          <w:sz w:val="18"/>
          <w:szCs w:val="18"/>
        </w:rPr>
        <w:t>е преступлени</w:t>
      </w:r>
      <w:r w:rsidRPr="00481DC3" w:rsidR="00DC54E6">
        <w:rPr>
          <w:rFonts w:ascii="Times New Roman" w:eastAsia="BatangChe" w:hAnsi="Times New Roman"/>
          <w:sz w:val="18"/>
          <w:szCs w:val="18"/>
        </w:rPr>
        <w:t>е</w:t>
      </w:r>
      <w:r w:rsidRPr="00481DC3">
        <w:rPr>
          <w:rFonts w:ascii="Times New Roman" w:eastAsia="BatangChe" w:hAnsi="Times New Roman"/>
          <w:sz w:val="18"/>
          <w:szCs w:val="18"/>
        </w:rPr>
        <w:t xml:space="preserve"> им совершен</w:t>
      </w:r>
      <w:r w:rsidRPr="00481DC3" w:rsidR="00DC54E6">
        <w:rPr>
          <w:rFonts w:ascii="Times New Roman" w:eastAsia="BatangChe" w:hAnsi="Times New Roman"/>
          <w:sz w:val="18"/>
          <w:szCs w:val="18"/>
        </w:rPr>
        <w:t>о</w:t>
      </w:r>
      <w:r w:rsidRPr="00481DC3">
        <w:rPr>
          <w:rFonts w:ascii="Times New Roman" w:eastAsia="BatangChe" w:hAnsi="Times New Roman"/>
          <w:sz w:val="18"/>
          <w:szCs w:val="18"/>
        </w:rPr>
        <w:t xml:space="preserve"> в </w:t>
      </w:r>
      <w:r w:rsidRPr="00481DC3" w:rsidR="00DC54E6">
        <w:rPr>
          <w:rFonts w:ascii="Times New Roman" w:eastAsia="BatangChe" w:hAnsi="Times New Roman"/>
          <w:sz w:val="18"/>
          <w:szCs w:val="18"/>
        </w:rPr>
        <w:t xml:space="preserve">пгт. Ленино </w:t>
      </w:r>
      <w:r w:rsidRPr="00481DC3" w:rsidR="00DC54E6">
        <w:rPr>
          <w:rFonts w:ascii="Times New Roman" w:hAnsi="Times New Roman"/>
          <w:sz w:val="18"/>
          <w:szCs w:val="18"/>
        </w:rPr>
        <w:t>Ленинского</w:t>
      </w:r>
      <w:r w:rsidRPr="00481DC3">
        <w:rPr>
          <w:rFonts w:ascii="Times New Roman" w:hAnsi="Times New Roman"/>
          <w:sz w:val="18"/>
          <w:szCs w:val="18"/>
        </w:rPr>
        <w:t xml:space="preserve"> район</w:t>
      </w:r>
      <w:r w:rsidRPr="00481DC3" w:rsidR="00DC54E6">
        <w:rPr>
          <w:rFonts w:ascii="Times New Roman" w:hAnsi="Times New Roman"/>
          <w:sz w:val="18"/>
          <w:szCs w:val="18"/>
        </w:rPr>
        <w:t xml:space="preserve">а </w:t>
      </w:r>
      <w:r w:rsidRPr="00481DC3">
        <w:rPr>
          <w:rFonts w:ascii="Times New Roman" w:hAnsi="Times New Roman"/>
          <w:sz w:val="18"/>
          <w:szCs w:val="18"/>
        </w:rPr>
        <w:t>Республики Крым</w:t>
      </w:r>
      <w:r w:rsidRPr="00481DC3">
        <w:rPr>
          <w:rFonts w:ascii="Times New Roman" w:eastAsia="BatangChe" w:hAnsi="Times New Roman"/>
          <w:sz w:val="18"/>
          <w:szCs w:val="18"/>
        </w:rPr>
        <w:t xml:space="preserve"> при следующих обстоятельствах.</w:t>
      </w:r>
    </w:p>
    <w:p w:rsidR="00DC54E6" w:rsidRPr="00481DC3" w:rsidP="00427F58">
      <w:pPr>
        <w:pStyle w:val="20"/>
        <w:shd w:val="clear" w:color="auto" w:fill="auto"/>
        <w:spacing w:line="240" w:lineRule="auto"/>
        <w:ind w:firstLine="567"/>
        <w:rPr>
          <w:sz w:val="18"/>
          <w:szCs w:val="18"/>
        </w:rPr>
      </w:pPr>
      <w:r w:rsidRPr="00481DC3">
        <w:rPr>
          <w:sz w:val="18"/>
          <w:szCs w:val="18"/>
        </w:rPr>
        <w:t xml:space="preserve">Так,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 xml:space="preserve"> г. в дневное время суток, точное время не установлено, Акбутаев</w:t>
      </w:r>
      <w:r w:rsidRPr="00481DC3">
        <w:rPr>
          <w:sz w:val="18"/>
          <w:szCs w:val="18"/>
        </w:rPr>
        <w:t xml:space="preserve"> А., находясь по адресу: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</w:t>
      </w:r>
      <w:r w:rsidRPr="00481DC3">
        <w:rPr>
          <w:sz w:val="18"/>
          <w:szCs w:val="18"/>
        </w:rPr>
        <w:t xml:space="preserve"> являясь знакомым </w:t>
      </w:r>
      <w:r w:rsidR="00535B6C">
        <w:rPr>
          <w:sz w:val="18"/>
          <w:szCs w:val="18"/>
        </w:rPr>
        <w:t xml:space="preserve"> </w:t>
      </w:r>
      <w:r w:rsidR="00535B6C">
        <w:rPr>
          <w:sz w:val="28"/>
          <w:szCs w:val="28"/>
        </w:rPr>
        <w:t>(данные изъяты)</w:t>
      </w:r>
      <w:r w:rsidRPr="00481DC3">
        <w:rPr>
          <w:sz w:val="18"/>
          <w:szCs w:val="18"/>
        </w:rPr>
        <w:t xml:space="preserve"> в силу дружеских отношений путем уговоров и заверений о последующей благодарности за оказанную услугу, в виде денежных средств</w:t>
      </w:r>
      <w:r w:rsidRPr="00481DC3">
        <w:rPr>
          <w:sz w:val="18"/>
          <w:szCs w:val="18"/>
        </w:rPr>
        <w:t xml:space="preserve"> в сумме 12 000 рублей, склонил последнего к совершению преступления. </w:t>
      </w:r>
      <w:r w:rsidRPr="00481DC3">
        <w:rPr>
          <w:sz w:val="18"/>
          <w:szCs w:val="18"/>
        </w:rPr>
        <w:t>В следствии</w:t>
      </w:r>
      <w:r w:rsidRPr="00481DC3">
        <w:rPr>
          <w:sz w:val="18"/>
          <w:szCs w:val="18"/>
        </w:rPr>
        <w:t xml:space="preserve"> чего,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 w:rsidR="009D0E99">
        <w:rPr>
          <w:sz w:val="18"/>
          <w:szCs w:val="18"/>
        </w:rPr>
        <w:t>.</w:t>
      </w:r>
      <w:r w:rsidRPr="00481DC3">
        <w:rPr>
          <w:sz w:val="18"/>
          <w:szCs w:val="18"/>
        </w:rPr>
        <w:t xml:space="preserve">, являясь гражданином Российской Федерации, будучи зарегистрированным по адресу: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</w:t>
      </w:r>
      <w:r w:rsidRPr="00481DC3">
        <w:rPr>
          <w:sz w:val="18"/>
          <w:szCs w:val="18"/>
        </w:rPr>
        <w:t xml:space="preserve"> имея умысел, направленный на нарушение правил миграционного учета и фиктивную постановку на учет иностранных граждан по месту пребывания в Российской Федерации, в принадлежащей ему квартире расположенной по адресу: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 из корыстных побуждений, не имея намерений в последующем предоставлять вышеуказанное жилое помещение для фактического проживания пребывающим лицам, осознавая противоправный характер своих действий, в нарушение ст. 22 Федер</w:t>
      </w:r>
      <w:r w:rsidRPr="00481DC3">
        <w:rPr>
          <w:sz w:val="18"/>
          <w:szCs w:val="18"/>
        </w:rPr>
        <w:t>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в квартире у которого фактически проживают (находятся) иностранные гражданине, и н</w:t>
      </w:r>
      <w:r w:rsidRPr="00481DC3">
        <w:rPr>
          <w:sz w:val="18"/>
          <w:szCs w:val="18"/>
        </w:rPr>
        <w:t>е предоставляя жилое помещение для пребывания иностранным гражданам, действуя умышленн</w:t>
      </w:r>
      <w:r w:rsidRPr="00481DC3">
        <w:rPr>
          <w:sz w:val="18"/>
          <w:szCs w:val="18"/>
        </w:rPr>
        <w:t>о</w:t>
      </w:r>
      <w:r w:rsidR="00535B6C">
        <w:rPr>
          <w:sz w:val="28"/>
          <w:szCs w:val="28"/>
        </w:rPr>
        <w:t>(</w:t>
      </w:r>
      <w:r w:rsidR="00535B6C">
        <w:rPr>
          <w:sz w:val="28"/>
          <w:szCs w:val="28"/>
        </w:rPr>
        <w:t>данные изъяты)</w:t>
      </w:r>
      <w:r w:rsidRPr="00481DC3">
        <w:rPr>
          <w:sz w:val="18"/>
          <w:szCs w:val="18"/>
        </w:rPr>
        <w:t xml:space="preserve"> </w:t>
      </w:r>
      <w:r w:rsidR="00535B6C">
        <w:rPr>
          <w:sz w:val="18"/>
          <w:szCs w:val="18"/>
        </w:rPr>
        <w:t xml:space="preserve"> </w:t>
      </w:r>
      <w:r w:rsidRPr="00481DC3" w:rsidR="009D0E99">
        <w:rPr>
          <w:sz w:val="18"/>
          <w:szCs w:val="18"/>
        </w:rPr>
        <w:t xml:space="preserve">, более точное время </w:t>
      </w:r>
      <w:r w:rsidRPr="00481DC3">
        <w:rPr>
          <w:sz w:val="18"/>
          <w:szCs w:val="18"/>
        </w:rPr>
        <w:t>не установлена, находясь в помещении ГБУ РК «Многофункциональный центр предоставления государственных и муниципал</w:t>
      </w:r>
      <w:r w:rsidRPr="00481DC3">
        <w:rPr>
          <w:sz w:val="18"/>
          <w:szCs w:val="18"/>
        </w:rPr>
        <w:t xml:space="preserve">ьных услуг», расположенном по адресу: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</w:t>
      </w:r>
      <w:r w:rsidRPr="00481DC3">
        <w:rPr>
          <w:sz w:val="18"/>
          <w:szCs w:val="18"/>
        </w:rPr>
        <w:t xml:space="preserve"> подал в указанный орган уведомление о прибытии граждан Узбекистана: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 чем осуществил их постановку на учет по месту пребывания в Российской Федерации без намерения фактического предоставления иностранным гражданам жилого помещения на</w:t>
      </w:r>
      <w:r w:rsidRPr="00481DC3">
        <w:rPr>
          <w:sz w:val="18"/>
          <w:szCs w:val="18"/>
        </w:rPr>
        <w:t xml:space="preserve"> территории Российской Федерации, то есть в принадлежащей ему квартире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</w:t>
      </w:r>
      <w:r w:rsidRPr="00481DC3">
        <w:rPr>
          <w:sz w:val="18"/>
          <w:szCs w:val="18"/>
        </w:rPr>
        <w:t xml:space="preserve"> достоверно зная о том, что по указанному адресу граждане Узбекистана проживать не будут.</w:t>
      </w:r>
    </w:p>
    <w:p w:rsidR="00DC54E6" w:rsidRPr="00481DC3" w:rsidP="00427F58">
      <w:pPr>
        <w:pStyle w:val="20"/>
        <w:shd w:val="clear" w:color="auto" w:fill="auto"/>
        <w:spacing w:line="240" w:lineRule="auto"/>
        <w:ind w:firstLine="567"/>
        <w:rPr>
          <w:sz w:val="18"/>
          <w:szCs w:val="18"/>
        </w:rPr>
      </w:pPr>
      <w:r w:rsidRPr="00481DC3">
        <w:rPr>
          <w:sz w:val="18"/>
          <w:szCs w:val="18"/>
        </w:rPr>
        <w:t xml:space="preserve">Тем самым,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 xml:space="preserve"> осуществил фиктивную постановку на учет иностранных граждан: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</w:t>
      </w:r>
      <w:r w:rsidRPr="00481DC3">
        <w:rPr>
          <w:sz w:val="18"/>
          <w:szCs w:val="18"/>
        </w:rPr>
        <w:t xml:space="preserve"> по месту</w:t>
      </w:r>
      <w:r w:rsidRPr="00481DC3">
        <w:rPr>
          <w:sz w:val="18"/>
          <w:szCs w:val="18"/>
        </w:rPr>
        <w:t xml:space="preserve"> пребывания в Российской Федерации по адресу: </w:t>
      </w:r>
      <w:r w:rsidR="00535B6C">
        <w:rPr>
          <w:sz w:val="18"/>
          <w:szCs w:val="18"/>
        </w:rPr>
        <w:t xml:space="preserve"> </w:t>
      </w:r>
      <w:r w:rsidR="00535B6C">
        <w:rPr>
          <w:sz w:val="28"/>
          <w:szCs w:val="28"/>
        </w:rPr>
        <w:t>(данные изъяты)</w:t>
      </w:r>
      <w:r w:rsidRPr="00481DC3">
        <w:rPr>
          <w:sz w:val="18"/>
          <w:szCs w:val="18"/>
        </w:rPr>
        <w:t xml:space="preserve"> также своими умышленными действиями, непосредственно направленными на создание условий для незаконного пребывания иностранных граждани</w:t>
      </w:r>
      <w:r w:rsidRPr="00481DC3">
        <w:rPr>
          <w:sz w:val="18"/>
          <w:szCs w:val="18"/>
        </w:rPr>
        <w:t>н в Российской Федерации, лишил возможности орган</w:t>
      </w:r>
      <w:r w:rsidRPr="00481DC3" w:rsidR="009D0E99">
        <w:rPr>
          <w:sz w:val="18"/>
          <w:szCs w:val="18"/>
        </w:rPr>
        <w:t>ов</w:t>
      </w:r>
      <w:r w:rsidRPr="00481DC3">
        <w:rPr>
          <w:sz w:val="18"/>
          <w:szCs w:val="18"/>
        </w:rPr>
        <w:t xml:space="preserve"> внутренних дел осуществлять контроль за соблюдением вышеуказанными иностранными гражданами, правил миграционного учета и их передвижением на территории Российской Федерации.</w:t>
      </w:r>
    </w:p>
    <w:p w:rsidR="00DC54E6" w:rsidRPr="00481DC3" w:rsidP="00427F58">
      <w:pPr>
        <w:pStyle w:val="20"/>
        <w:shd w:val="clear" w:color="auto" w:fill="auto"/>
        <w:spacing w:line="240" w:lineRule="auto"/>
        <w:ind w:firstLine="567"/>
        <w:rPr>
          <w:sz w:val="18"/>
          <w:szCs w:val="18"/>
        </w:rPr>
      </w:pPr>
      <w:r w:rsidRPr="00481DC3">
        <w:rPr>
          <w:sz w:val="18"/>
          <w:szCs w:val="18"/>
        </w:rPr>
        <w:t>За совершение указанных действ</w:t>
      </w:r>
      <w:r w:rsidRPr="00481DC3">
        <w:rPr>
          <w:sz w:val="18"/>
          <w:szCs w:val="18"/>
        </w:rPr>
        <w:t>ий</w:t>
      </w:r>
      <w:r w:rsidRPr="00481DC3">
        <w:rPr>
          <w:sz w:val="18"/>
          <w:szCs w:val="18"/>
        </w:rPr>
        <w:t xml:space="preserve"> </w:t>
      </w:r>
      <w:r w:rsidR="00535B6C">
        <w:rPr>
          <w:sz w:val="18"/>
          <w:szCs w:val="18"/>
        </w:rPr>
        <w:t xml:space="preserve"> </w:t>
      </w:r>
      <w:r w:rsidRPr="00481DC3" w:rsidR="009D0E99">
        <w:rPr>
          <w:sz w:val="18"/>
          <w:szCs w:val="18"/>
        </w:rPr>
        <w:t>.</w:t>
      </w:r>
      <w:r w:rsidRPr="00535B6C" w:rsidR="00535B6C">
        <w:rPr>
          <w:sz w:val="28"/>
          <w:szCs w:val="28"/>
        </w:rPr>
        <w:t xml:space="preserve"> </w:t>
      </w:r>
      <w:r w:rsidR="00535B6C">
        <w:rPr>
          <w:sz w:val="28"/>
          <w:szCs w:val="28"/>
        </w:rPr>
        <w:t>(данные изъяты)</w:t>
      </w:r>
      <w:r w:rsidRPr="00481DC3">
        <w:rPr>
          <w:sz w:val="18"/>
          <w:szCs w:val="18"/>
        </w:rPr>
        <w:t xml:space="preserve">, точное время </w:t>
      </w:r>
      <w:r w:rsidRPr="00481DC3" w:rsidR="009D0E99">
        <w:rPr>
          <w:sz w:val="18"/>
          <w:szCs w:val="18"/>
        </w:rPr>
        <w:t>не установлено</w:t>
      </w:r>
      <w:r w:rsidRPr="00481DC3">
        <w:rPr>
          <w:sz w:val="18"/>
          <w:szCs w:val="18"/>
        </w:rPr>
        <w:t xml:space="preserve">, находясь на </w:t>
      </w:r>
      <w:r w:rsidR="00535B6C">
        <w:rPr>
          <w:sz w:val="18"/>
          <w:szCs w:val="18"/>
        </w:rPr>
        <w:t xml:space="preserve"> </w:t>
      </w:r>
      <w:r w:rsidR="00535B6C">
        <w:rPr>
          <w:sz w:val="28"/>
          <w:szCs w:val="28"/>
        </w:rPr>
        <w:t>(данные изъяты)</w:t>
      </w:r>
      <w:r w:rsidRPr="00481DC3">
        <w:rPr>
          <w:sz w:val="18"/>
          <w:szCs w:val="18"/>
        </w:rPr>
        <w:t>, получил по ранее обговоренной устной договоренности с Акбутаевым А., денежное вознаграждение в сумме 12</w:t>
      </w:r>
      <w:r w:rsidRPr="00481DC3" w:rsidR="009D0E99">
        <w:rPr>
          <w:sz w:val="18"/>
          <w:szCs w:val="18"/>
        </w:rPr>
        <w:t> </w:t>
      </w:r>
      <w:r w:rsidRPr="00481DC3">
        <w:rPr>
          <w:sz w:val="18"/>
          <w:szCs w:val="18"/>
        </w:rPr>
        <w:t>000 рублей, то есть по 4</w:t>
      </w:r>
      <w:r w:rsidRPr="00481DC3" w:rsidR="009D0E99">
        <w:rPr>
          <w:sz w:val="18"/>
          <w:szCs w:val="18"/>
        </w:rPr>
        <w:t> </w:t>
      </w:r>
      <w:r w:rsidRPr="00481DC3">
        <w:rPr>
          <w:sz w:val="18"/>
          <w:szCs w:val="18"/>
        </w:rPr>
        <w:t>00</w:t>
      </w:r>
      <w:r w:rsidRPr="00481DC3" w:rsidR="009D0E99">
        <w:rPr>
          <w:sz w:val="18"/>
          <w:szCs w:val="18"/>
        </w:rPr>
        <w:t>0</w:t>
      </w:r>
      <w:r w:rsidRPr="00481DC3">
        <w:rPr>
          <w:sz w:val="18"/>
          <w:szCs w:val="18"/>
        </w:rPr>
        <w:t xml:space="preserve"> рублей за одного иностр</w:t>
      </w:r>
      <w:r w:rsidRPr="00481DC3">
        <w:rPr>
          <w:sz w:val="18"/>
          <w:szCs w:val="18"/>
        </w:rPr>
        <w:t>анного гражданина.</w:t>
      </w:r>
    </w:p>
    <w:p w:rsidR="00C82AF9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481DC3" w:rsidR="009D0E99">
        <w:rPr>
          <w:rFonts w:ascii="Times New Roman" w:hAnsi="Times New Roman" w:cs="Times New Roman"/>
          <w:sz w:val="18"/>
          <w:szCs w:val="18"/>
        </w:rPr>
        <w:t xml:space="preserve">своими действиями Акбутаев Аскар </w:t>
      </w:r>
      <w:r w:rsidRPr="00481DC3">
        <w:rPr>
          <w:rFonts w:ascii="Times New Roman" w:hAnsi="Times New Roman" w:cs="Times New Roman"/>
          <w:sz w:val="18"/>
          <w:szCs w:val="18"/>
        </w:rPr>
        <w:t>соверши</w:t>
      </w:r>
      <w:r w:rsidRPr="00481DC3" w:rsidR="009D0E99">
        <w:rPr>
          <w:rFonts w:ascii="Times New Roman" w:hAnsi="Times New Roman" w:cs="Times New Roman"/>
          <w:sz w:val="18"/>
          <w:szCs w:val="18"/>
        </w:rPr>
        <w:t>л</w:t>
      </w:r>
      <w:r w:rsidRPr="00481DC3">
        <w:rPr>
          <w:rFonts w:ascii="Times New Roman" w:hAnsi="Times New Roman" w:cs="Times New Roman"/>
          <w:sz w:val="18"/>
          <w:szCs w:val="18"/>
        </w:rPr>
        <w:t xml:space="preserve"> преступлени</w:t>
      </w:r>
      <w:r w:rsidRPr="00481DC3" w:rsidR="009D0E99">
        <w:rPr>
          <w:rFonts w:ascii="Times New Roman" w:hAnsi="Times New Roman" w:cs="Times New Roman"/>
          <w:sz w:val="18"/>
          <w:szCs w:val="18"/>
        </w:rPr>
        <w:t>е</w:t>
      </w:r>
      <w:r w:rsidRPr="00481DC3">
        <w:rPr>
          <w:rFonts w:ascii="Times New Roman" w:hAnsi="Times New Roman" w:cs="Times New Roman"/>
          <w:sz w:val="18"/>
          <w:szCs w:val="18"/>
        </w:rPr>
        <w:t>, предусмотренно</w:t>
      </w:r>
      <w:r w:rsidRPr="00481DC3" w:rsidR="009D0E99">
        <w:rPr>
          <w:rFonts w:ascii="Times New Roman" w:hAnsi="Times New Roman" w:cs="Times New Roman"/>
          <w:sz w:val="18"/>
          <w:szCs w:val="18"/>
        </w:rPr>
        <w:t xml:space="preserve">е ч. </w:t>
      </w:r>
      <w:r w:rsidRPr="00481DC3">
        <w:rPr>
          <w:rFonts w:ascii="Times New Roman" w:hAnsi="Times New Roman" w:cs="Times New Roman"/>
          <w:sz w:val="18"/>
          <w:szCs w:val="18"/>
        </w:rPr>
        <w:t>4 ст. 33 ст. З22</w:t>
      </w:r>
      <w:r w:rsidRPr="00481DC3" w:rsidR="009D0E99">
        <w:rPr>
          <w:rFonts w:ascii="Times New Roman" w:hAnsi="Times New Roman" w:cs="Times New Roman"/>
          <w:sz w:val="18"/>
          <w:szCs w:val="18"/>
        </w:rPr>
        <w:t>.3</w:t>
      </w:r>
      <w:r w:rsidRPr="00481DC3">
        <w:rPr>
          <w:rFonts w:ascii="Times New Roman" w:hAnsi="Times New Roman" w:cs="Times New Roman"/>
          <w:sz w:val="18"/>
          <w:szCs w:val="18"/>
        </w:rPr>
        <w:t xml:space="preserve"> УК РФ</w:t>
      </w:r>
      <w:r w:rsidRPr="00481DC3" w:rsidR="009D0E99">
        <w:rPr>
          <w:rFonts w:ascii="Times New Roman" w:hAnsi="Times New Roman" w:cs="Times New Roman"/>
          <w:sz w:val="18"/>
          <w:szCs w:val="18"/>
        </w:rPr>
        <w:t>,</w:t>
      </w:r>
      <w:r w:rsidRPr="00481DC3">
        <w:rPr>
          <w:rFonts w:ascii="Times New Roman" w:hAnsi="Times New Roman" w:cs="Times New Roman"/>
          <w:sz w:val="18"/>
          <w:szCs w:val="18"/>
        </w:rPr>
        <w:t xml:space="preserve"> - подстрекательство к фиктивной постановке на учет иностранного гражданина по месту пребывания в Российской Федерации.</w:t>
      </w:r>
    </w:p>
    <w:p w:rsidR="00427F58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D0E99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1D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судебном заседании подсудимый </w:t>
      </w:r>
      <w:r w:rsidRPr="00481DC3">
        <w:rPr>
          <w:rFonts w:ascii="Times New Roman" w:hAnsi="Times New Roman" w:cs="Times New Roman"/>
          <w:sz w:val="18"/>
          <w:szCs w:val="18"/>
        </w:rPr>
        <w:t xml:space="preserve">Акбутаев А. </w:t>
      </w:r>
      <w:r w:rsidRPr="00481D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указал, что вину в совершении инкриминируемого ему деяния по предъявленному обвинению признает полностью, в содеянном раскаивается. Из показаний подсудимого в судебном заседании по существу следует, что </w:t>
      </w:r>
      <w:r w:rsidRPr="00481DC3" w:rsidR="00E437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его знакомый Баходыр предложил ему зарегистрировать граждан Узбекистана за деньги. После чего он предложил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="00535B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1DC3" w:rsidR="00E437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зарегистрировать у себя граждан Узбекистана, так как у него имеется пустая квартира</w:t>
      </w:r>
      <w:r w:rsidRPr="00481DC3" w:rsidR="00E4371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81DC3" w:rsidR="00E437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535B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</w:t>
      </w:r>
      <w:r w:rsidR="00535B6C">
        <w:rPr>
          <w:rFonts w:ascii="Times New Roman" w:hAnsi="Times New Roman" w:cs="Times New Roman"/>
          <w:sz w:val="28"/>
          <w:szCs w:val="28"/>
        </w:rPr>
        <w:t>д</w:t>
      </w:r>
      <w:r w:rsidR="00535B6C">
        <w:rPr>
          <w:rFonts w:ascii="Times New Roman" w:hAnsi="Times New Roman" w:cs="Times New Roman"/>
          <w:sz w:val="28"/>
          <w:szCs w:val="28"/>
        </w:rPr>
        <w:t>анные изъяты)</w:t>
      </w:r>
      <w:r w:rsidRPr="00481DC3" w:rsidR="00E437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согласился.</w:t>
      </w:r>
    </w:p>
    <w:p w:rsidR="007E412F" w:rsidRPr="00481DC3" w:rsidP="007E412F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18"/>
          <w:szCs w:val="18"/>
          <w:lang w:eastAsia="uk-UA"/>
        </w:rPr>
      </w:pPr>
      <w:r w:rsidRPr="00481DC3">
        <w:rPr>
          <w:rFonts w:ascii="Times New Roman" w:hAnsi="Times New Roman"/>
          <w:sz w:val="18"/>
          <w:szCs w:val="18"/>
          <w:shd w:val="clear" w:color="auto" w:fill="FFFFFF"/>
        </w:rPr>
        <w:t xml:space="preserve">Кроме показаний </w:t>
      </w:r>
      <w:r w:rsidRPr="00481DC3">
        <w:rPr>
          <w:rFonts w:ascii="Times New Roman" w:hAnsi="Times New Roman" w:cs="Times New Roman"/>
          <w:sz w:val="18"/>
          <w:szCs w:val="18"/>
        </w:rPr>
        <w:t>Акбутаева А.</w:t>
      </w:r>
      <w:r w:rsidRPr="00481DC3">
        <w:rPr>
          <w:rFonts w:ascii="Times New Roman" w:hAnsi="Times New Roman"/>
          <w:sz w:val="18"/>
          <w:szCs w:val="18"/>
          <w:shd w:val="clear" w:color="auto" w:fill="FFFFFF"/>
        </w:rPr>
        <w:t>, его вина в совершении инкриминируемого ему преступления полностью доказана показаниями свидетелей, иными письменными доказательствами, исследованными в судебном заседании.</w:t>
      </w:r>
    </w:p>
    <w:p w:rsidR="00C1760E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Показаниями свидетеля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</w:rPr>
        <w:t xml:space="preserve"> </w:t>
      </w:r>
      <w:r w:rsidRPr="00481DC3" w:rsidR="00427F58">
        <w:rPr>
          <w:rFonts w:ascii="Times New Roman" w:eastAsia="BatangChe" w:hAnsi="Times New Roman"/>
          <w:sz w:val="18"/>
          <w:szCs w:val="18"/>
        </w:rPr>
        <w:t xml:space="preserve">данными </w:t>
      </w:r>
      <w:r w:rsidRPr="00481DC3" w:rsidR="00427F58">
        <w:rPr>
          <w:rFonts w:ascii="Times New Roman" w:hAnsi="Times New Roman"/>
          <w:sz w:val="18"/>
          <w:szCs w:val="18"/>
          <w:shd w:val="clear" w:color="auto" w:fill="FFFFFF"/>
        </w:rPr>
        <w:t>в судебном заседании</w:t>
      </w:r>
      <w:r w:rsidRPr="00481DC3" w:rsidR="00427F58">
        <w:rPr>
          <w:rFonts w:ascii="Times New Roman" w:eastAsia="Calibri" w:hAnsi="Times New Roman"/>
          <w:kern w:val="3"/>
          <w:sz w:val="18"/>
          <w:szCs w:val="18"/>
          <w:lang w:eastAsia="uk-UA"/>
        </w:rPr>
        <w:t>, а также на предварительном следствии, оглашенными в суде в порядке ч. 3 ст. 281 УПК РФ,</w:t>
      </w:r>
      <w:r w:rsidRPr="00481DC3" w:rsidR="00D85323">
        <w:rPr>
          <w:rFonts w:ascii="Times New Roman" w:hAnsi="Times New Roman" w:cs="Times New Roman"/>
          <w:kern w:val="3"/>
          <w:sz w:val="18"/>
          <w:szCs w:val="18"/>
          <w:lang w:eastAsia="uk-UA"/>
        </w:rPr>
        <w:t xml:space="preserve"> </w:t>
      </w:r>
      <w:r w:rsidRPr="00481DC3" w:rsidR="00D85323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согласно которым по существу следует</w:t>
      </w:r>
      <w:r w:rsidRPr="00481DC3" w:rsidR="0001410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81DC3" w:rsidR="0001410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</w:t>
      </w:r>
      <w:r w:rsidR="00535B6C">
        <w:rPr>
          <w:rFonts w:ascii="Times New Roman" w:hAnsi="Times New Roman" w:cs="Times New Roman"/>
          <w:sz w:val="28"/>
          <w:szCs w:val="28"/>
        </w:rPr>
        <w:t>д</w:t>
      </w:r>
      <w:r w:rsidR="00535B6C">
        <w:rPr>
          <w:rFonts w:ascii="Times New Roman" w:hAnsi="Times New Roman" w:cs="Times New Roman"/>
          <w:sz w:val="28"/>
          <w:szCs w:val="28"/>
        </w:rPr>
        <w:t>анные изъяты)</w:t>
      </w:r>
      <w:r w:rsidR="00535B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1DC3" w:rsidR="0001410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Акбутаев А. предложить ему быть принимающей стороной</w:t>
      </w:r>
      <w:r w:rsidRPr="00481DC3" w:rsidR="000B075B">
        <w:rPr>
          <w:rFonts w:ascii="Times New Roman" w:hAnsi="Times New Roman" w:cs="Times New Roman"/>
          <w:sz w:val="18"/>
          <w:szCs w:val="18"/>
          <w:shd w:val="clear" w:color="auto" w:fill="FFFFFF"/>
        </w:rPr>
        <w:t>, зарегистрировать</w:t>
      </w:r>
      <w:r w:rsidRPr="00481DC3" w:rsidR="0001410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троих граждан Узбекистана, заверил, что они у него проживать не будут</w:t>
      </w:r>
      <w:r w:rsidRPr="00481DC3" w:rsidR="000B07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так как они работают на строительных объектах за пределами </w:t>
      </w:r>
      <w:r w:rsidRPr="00481DC3" w:rsidR="000B075B">
        <w:rPr>
          <w:rFonts w:ascii="Times New Roman" w:hAnsi="Times New Roman" w:cs="Times New Roman"/>
          <w:sz w:val="18"/>
          <w:szCs w:val="18"/>
          <w:shd w:val="clear" w:color="auto" w:fill="FFFFFF"/>
        </w:rPr>
        <w:t>Ленинского</w:t>
      </w:r>
      <w:r w:rsidRPr="00481DC3" w:rsidR="000B07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1DC3" w:rsidR="000B075B">
        <w:rPr>
          <w:rFonts w:ascii="Times New Roman" w:hAnsi="Times New Roman" w:cs="Times New Roman"/>
          <w:sz w:val="18"/>
          <w:szCs w:val="18"/>
          <w:shd w:val="clear" w:color="auto" w:fill="FFFFFF"/>
        </w:rPr>
        <w:t>района</w:t>
      </w:r>
      <w:r w:rsidRPr="00481DC3" w:rsidR="0001410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81DC3" w:rsidR="0001410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Так же сообщил, что за данную услугу его отблагодарят, заплатят по 4 000 рублей за каждого. На что он согласился. </w:t>
      </w:r>
      <w:r w:rsidR="00535B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Pr="00481DC3" w:rsidR="0001410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481DC3" w:rsidR="00294CC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он прибыл в многофункциональный центр и осуществил постановку на </w:t>
      </w:r>
      <w:r w:rsidRPr="00481DC3" w:rsidR="00427F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миграционный </w:t>
      </w:r>
      <w:r w:rsidRPr="00481DC3" w:rsidR="00294CC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учет троих граждан Узбекистана </w:t>
      </w:r>
      <w:r w:rsidRPr="00481DC3" w:rsidR="00E437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принадлежащей ему квартире </w:t>
      </w:r>
      <w:r w:rsidRPr="00481DC3" w:rsidR="001302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адресу: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="00535B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1DC3" w:rsidR="00294CC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81DC3" w:rsidR="00294CC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указанному адресу граждане Узбекистана не проживали. После этого, он встретился с их работодателем Бахадыром, который дал ему 12 000 рублей.</w:t>
      </w:r>
      <w:r w:rsidRPr="00481DC3" w:rsidR="00DC54E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данные действия он был осужден в 2023 году с назначением наказания в виде штрафа, который он оплатил (т. 1 л.д. 90-93).</w:t>
      </w:r>
    </w:p>
    <w:p w:rsidR="007E412F" w:rsidRPr="00481DC3" w:rsidP="007E4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Показаниями свидетеля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</w:rPr>
        <w:t>.</w:t>
      </w:r>
      <w:r w:rsidRPr="00481DC3">
        <w:rPr>
          <w:rFonts w:ascii="Times New Roman" w:hAnsi="Times New Roman" w:cs="Times New Roman"/>
          <w:sz w:val="18"/>
          <w:szCs w:val="18"/>
        </w:rPr>
        <w:t xml:space="preserve">, </w:t>
      </w:r>
      <w:r w:rsidRPr="00481DC3">
        <w:rPr>
          <w:rFonts w:ascii="Times New Roman" w:eastAsia="BatangChe" w:hAnsi="Times New Roman" w:cs="Times New Roman"/>
          <w:sz w:val="18"/>
          <w:szCs w:val="18"/>
        </w:rPr>
        <w:t>данными в судебном заседании</w:t>
      </w:r>
      <w:r w:rsidRPr="00481DC3">
        <w:rPr>
          <w:rFonts w:ascii="Times New Roman" w:hAnsi="Times New Roman" w:cs="Times New Roman"/>
          <w:kern w:val="3"/>
          <w:sz w:val="18"/>
          <w:szCs w:val="18"/>
          <w:lang w:eastAsia="uk-UA"/>
        </w:rPr>
        <w:t xml:space="preserve">, </w:t>
      </w:r>
      <w:r w:rsidRPr="00481DC3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согласно которым по существу следует. Она занимает должность инспектора отдела по вопросам миграции ОМВД России по Ленинскому району. В июле 2023 года в отдел из многофункциона</w:t>
      </w:r>
      <w:r w:rsidRPr="00481D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льного центра поступили талоны уведомления о прибытии иностранных граждан. Принимающей стороной выступал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="00535B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81DC3">
        <w:rPr>
          <w:rFonts w:ascii="Times New Roman" w:hAnsi="Times New Roman" w:cs="Times New Roman"/>
          <w:sz w:val="18"/>
          <w:szCs w:val="18"/>
          <w:shd w:val="clear" w:color="auto" w:fill="FFFFFF"/>
        </w:rPr>
        <w:t>, который своей подписью в уведомлениях заверил, что иностранные граждане пребывают у него. Обстоятельства данного уголовного дела ей не</w:t>
      </w:r>
      <w:r w:rsidRPr="00481D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известны.</w:t>
      </w:r>
    </w:p>
    <w:p w:rsidR="00C1760E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Style w:val="21"/>
          <w:rFonts w:eastAsiaTheme="minorHAnsi"/>
          <w:b w:val="0"/>
          <w:sz w:val="18"/>
          <w:szCs w:val="18"/>
        </w:rPr>
        <w:t>Рапортом об обнаружении признаков преступления, предусмотренного ч.</w:t>
      </w:r>
      <w:r w:rsidRPr="00481DC3" w:rsidR="007E412F">
        <w:rPr>
          <w:rStyle w:val="21"/>
          <w:rFonts w:eastAsiaTheme="minorHAnsi"/>
          <w:b w:val="0"/>
          <w:sz w:val="18"/>
          <w:szCs w:val="18"/>
        </w:rPr>
        <w:t xml:space="preserve"> </w:t>
      </w:r>
      <w:r w:rsidRPr="00481DC3">
        <w:rPr>
          <w:rStyle w:val="21"/>
          <w:rFonts w:eastAsiaTheme="minorHAnsi"/>
          <w:b w:val="0"/>
          <w:sz w:val="18"/>
          <w:szCs w:val="18"/>
        </w:rPr>
        <w:t xml:space="preserve">4 ст. 33 ст. 322.3 УК РФ </w:t>
      </w:r>
      <w:r w:rsidRPr="00481DC3">
        <w:rPr>
          <w:rFonts w:ascii="Times New Roman" w:hAnsi="Times New Roman" w:cs="Times New Roman"/>
          <w:sz w:val="18"/>
          <w:szCs w:val="18"/>
        </w:rPr>
        <w:t xml:space="preserve">дознавателя ОД ОМВД России по Ленинскому району лейтенанта полиции 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Pr="00481DC3">
        <w:rPr>
          <w:rFonts w:ascii="Times New Roman" w:hAnsi="Times New Roman" w:cs="Times New Roman"/>
          <w:sz w:val="18"/>
          <w:szCs w:val="18"/>
        </w:rPr>
        <w:t xml:space="preserve">., согласно которому в ходе расследования уголовного дела, возбужденного </w:t>
      </w:r>
      <w:r w:rsidR="00535B6C">
        <w:rPr>
          <w:rFonts w:ascii="Times New Roman" w:hAnsi="Times New Roman" w:cs="Times New Roman"/>
          <w:sz w:val="18"/>
          <w:szCs w:val="18"/>
        </w:rPr>
        <w:t xml:space="preserve"> 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</w:t>
      </w:r>
      <w:r w:rsidR="00535B6C">
        <w:rPr>
          <w:rFonts w:ascii="Times New Roman" w:hAnsi="Times New Roman" w:cs="Times New Roman"/>
          <w:sz w:val="28"/>
          <w:szCs w:val="28"/>
        </w:rPr>
        <w:t>)</w:t>
      </w:r>
      <w:r w:rsidRPr="00481DC3">
        <w:rPr>
          <w:rFonts w:ascii="Times New Roman" w:hAnsi="Times New Roman" w:cs="Times New Roman"/>
          <w:sz w:val="18"/>
          <w:szCs w:val="18"/>
        </w:rPr>
        <w:t>п</w:t>
      </w:r>
      <w:r w:rsidRPr="00481DC3">
        <w:rPr>
          <w:rFonts w:ascii="Times New Roman" w:hAnsi="Times New Roman" w:cs="Times New Roman"/>
          <w:sz w:val="18"/>
          <w:szCs w:val="18"/>
        </w:rPr>
        <w:t xml:space="preserve">о признакам состава преступления, предусмотренного ст. 322.3 УК РФ, установлено, что согласно протокола допроса подозреваемого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</w:rPr>
        <w:t xml:space="preserve"> г. Акбутаев А. попросил 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Pr="00481DC3">
        <w:rPr>
          <w:rFonts w:ascii="Times New Roman" w:hAnsi="Times New Roman" w:cs="Times New Roman"/>
          <w:sz w:val="18"/>
          <w:szCs w:val="18"/>
        </w:rPr>
        <w:t xml:space="preserve"> поставить граж</w:t>
      </w:r>
      <w:r w:rsidRPr="00481DC3">
        <w:rPr>
          <w:rFonts w:ascii="Times New Roman" w:hAnsi="Times New Roman" w:cs="Times New Roman"/>
          <w:sz w:val="18"/>
          <w:szCs w:val="18"/>
        </w:rPr>
        <w:t xml:space="preserve">дан Узбекистана 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Pr="00481DC3">
        <w:rPr>
          <w:rFonts w:ascii="Times New Roman" w:hAnsi="Times New Roman" w:cs="Times New Roman"/>
          <w:sz w:val="18"/>
          <w:szCs w:val="18"/>
        </w:rPr>
        <w:t xml:space="preserve"> на миграционный учет, за что последнему пообещали вознаграждени</w:t>
      </w:r>
      <w:r w:rsidRPr="00481DC3">
        <w:rPr>
          <w:rFonts w:ascii="Times New Roman" w:hAnsi="Times New Roman" w:cs="Times New Roman"/>
          <w:sz w:val="18"/>
          <w:szCs w:val="18"/>
        </w:rPr>
        <w:t>е в размере 12 000 рублей. В действиях Акбутаева А. формально усматриваются признаки состава преступления, предусмотренного ч. 4 ст. 33, ст. 322.3 УК РФ, в связи с чем возникла необходимость в выделении материалов из уголовного дела для проведения проверки</w:t>
      </w:r>
      <w:r w:rsidRPr="00481DC3">
        <w:rPr>
          <w:rFonts w:ascii="Times New Roman" w:hAnsi="Times New Roman" w:cs="Times New Roman"/>
          <w:sz w:val="18"/>
          <w:szCs w:val="18"/>
        </w:rPr>
        <w:t xml:space="preserve"> в отношении Акбутаева А. по признакам состава преступления, предусмотренного ч.4 ст. 33. ст. 322.3 УК РФ (л.д.</w:t>
      </w:r>
      <w:r w:rsidRPr="00481DC3" w:rsidR="000B075B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</w:rPr>
        <w:t>7).</w:t>
      </w:r>
    </w:p>
    <w:p w:rsidR="00235774" w:rsidRPr="00481DC3" w:rsidP="00427F58">
      <w:pPr>
        <w:pStyle w:val="20"/>
        <w:shd w:val="clear" w:color="auto" w:fill="auto"/>
        <w:spacing w:line="240" w:lineRule="auto"/>
        <w:ind w:firstLine="567"/>
        <w:rPr>
          <w:sz w:val="18"/>
          <w:szCs w:val="18"/>
        </w:rPr>
      </w:pPr>
      <w:r w:rsidRPr="00481DC3">
        <w:rPr>
          <w:rStyle w:val="21"/>
          <w:b w:val="0"/>
          <w:sz w:val="18"/>
          <w:szCs w:val="18"/>
        </w:rPr>
        <w:t>К</w:t>
      </w:r>
      <w:r w:rsidRPr="00481DC3" w:rsidR="00C1760E">
        <w:rPr>
          <w:rStyle w:val="21"/>
          <w:b w:val="0"/>
          <w:sz w:val="18"/>
          <w:szCs w:val="18"/>
        </w:rPr>
        <w:t>опи</w:t>
      </w:r>
      <w:r w:rsidRPr="00481DC3">
        <w:rPr>
          <w:rStyle w:val="21"/>
          <w:b w:val="0"/>
          <w:sz w:val="18"/>
          <w:szCs w:val="18"/>
        </w:rPr>
        <w:t>ей</w:t>
      </w:r>
      <w:r w:rsidRPr="00481DC3" w:rsidR="00C1760E">
        <w:rPr>
          <w:rStyle w:val="21"/>
          <w:b w:val="0"/>
          <w:sz w:val="18"/>
          <w:szCs w:val="18"/>
        </w:rPr>
        <w:t xml:space="preserve"> приговора </w:t>
      </w:r>
      <w:r w:rsidRPr="00481DC3" w:rsidR="007E412F">
        <w:rPr>
          <w:rStyle w:val="21"/>
          <w:b w:val="0"/>
          <w:sz w:val="18"/>
          <w:szCs w:val="18"/>
        </w:rPr>
        <w:t xml:space="preserve">и.о. </w:t>
      </w:r>
      <w:r w:rsidRPr="00481DC3" w:rsidR="00C1760E">
        <w:rPr>
          <w:rStyle w:val="21"/>
          <w:b w:val="0"/>
          <w:sz w:val="18"/>
          <w:szCs w:val="18"/>
        </w:rPr>
        <w:t>мирового судьи судебного участка №</w:t>
      </w:r>
      <w:r w:rsidRPr="00481DC3">
        <w:rPr>
          <w:rStyle w:val="21"/>
          <w:b w:val="0"/>
          <w:sz w:val="18"/>
          <w:szCs w:val="18"/>
        </w:rPr>
        <w:t xml:space="preserve"> </w:t>
      </w:r>
      <w:r w:rsidRPr="00481DC3" w:rsidR="00C1760E">
        <w:rPr>
          <w:rStyle w:val="21"/>
          <w:b w:val="0"/>
          <w:sz w:val="18"/>
          <w:szCs w:val="18"/>
        </w:rPr>
        <w:t xml:space="preserve">61 Ленинского судебного района </w:t>
      </w:r>
      <w:r w:rsidRPr="00481DC3" w:rsidR="00C1760E">
        <w:rPr>
          <w:sz w:val="18"/>
          <w:szCs w:val="18"/>
        </w:rPr>
        <w:t>(Ленинский муниципальный район)</w:t>
      </w:r>
      <w:r w:rsidRPr="00481DC3">
        <w:rPr>
          <w:sz w:val="18"/>
          <w:szCs w:val="18"/>
        </w:rPr>
        <w:t xml:space="preserve"> Республики Крым от </w:t>
      </w:r>
      <w:r w:rsidR="00535B6C">
        <w:rPr>
          <w:sz w:val="18"/>
          <w:szCs w:val="18"/>
        </w:rPr>
        <w:t xml:space="preserve"> </w:t>
      </w:r>
      <w:r w:rsidR="00535B6C">
        <w:rPr>
          <w:sz w:val="28"/>
          <w:szCs w:val="28"/>
        </w:rPr>
        <w:t>(данные изъяты)</w:t>
      </w:r>
      <w:r w:rsidRPr="00481DC3">
        <w:rPr>
          <w:sz w:val="18"/>
          <w:szCs w:val="18"/>
        </w:rPr>
        <w:t xml:space="preserve"> г.</w:t>
      </w:r>
      <w:r w:rsidRPr="00481DC3" w:rsidR="00C1760E">
        <w:rPr>
          <w:sz w:val="18"/>
          <w:szCs w:val="18"/>
        </w:rPr>
        <w:t>, согласно которо</w:t>
      </w:r>
      <w:r w:rsidRPr="00481DC3">
        <w:rPr>
          <w:sz w:val="18"/>
          <w:szCs w:val="18"/>
        </w:rPr>
        <w:t>му</w:t>
      </w:r>
      <w:r w:rsidRPr="00481DC3" w:rsidR="00C1760E">
        <w:rPr>
          <w:sz w:val="18"/>
          <w:szCs w:val="18"/>
        </w:rPr>
        <w:t xml:space="preserve"> </w:t>
      </w:r>
      <w:r w:rsidR="00535B6C">
        <w:rPr>
          <w:sz w:val="28"/>
          <w:szCs w:val="28"/>
        </w:rPr>
        <w:t>(данные изъяты)</w:t>
      </w:r>
      <w:r w:rsidRPr="00481DC3" w:rsidR="00C1760E">
        <w:rPr>
          <w:sz w:val="18"/>
          <w:szCs w:val="18"/>
        </w:rPr>
        <w:t>.</w:t>
      </w:r>
      <w:r w:rsidRPr="00481DC3" w:rsidR="00C1760E">
        <w:rPr>
          <w:sz w:val="18"/>
          <w:szCs w:val="18"/>
        </w:rPr>
        <w:t xml:space="preserve"> </w:t>
      </w:r>
      <w:r w:rsidRPr="00481DC3" w:rsidR="00C1760E">
        <w:rPr>
          <w:sz w:val="18"/>
          <w:szCs w:val="18"/>
        </w:rPr>
        <w:t>п</w:t>
      </w:r>
      <w:r w:rsidRPr="00481DC3" w:rsidR="00C1760E">
        <w:rPr>
          <w:sz w:val="18"/>
          <w:szCs w:val="18"/>
        </w:rPr>
        <w:t>ризнан виновным в совершении преступления, предусмотренного ст.</w:t>
      </w:r>
      <w:r w:rsidRPr="00481DC3">
        <w:rPr>
          <w:sz w:val="18"/>
          <w:szCs w:val="18"/>
        </w:rPr>
        <w:t xml:space="preserve"> </w:t>
      </w:r>
      <w:r w:rsidRPr="00481DC3" w:rsidR="00C1760E">
        <w:rPr>
          <w:sz w:val="18"/>
          <w:szCs w:val="18"/>
        </w:rPr>
        <w:t>322.3 УК РФ и ему назначено наказание в виде штрафа в размере 15</w:t>
      </w:r>
      <w:r w:rsidRPr="00481DC3">
        <w:rPr>
          <w:sz w:val="18"/>
          <w:szCs w:val="18"/>
        </w:rPr>
        <w:t> </w:t>
      </w:r>
      <w:r w:rsidRPr="00481DC3" w:rsidR="00C1760E">
        <w:rPr>
          <w:sz w:val="18"/>
          <w:szCs w:val="18"/>
        </w:rPr>
        <w:t>000</w:t>
      </w:r>
      <w:r w:rsidRPr="00481DC3">
        <w:rPr>
          <w:sz w:val="18"/>
          <w:szCs w:val="18"/>
        </w:rPr>
        <w:t xml:space="preserve"> </w:t>
      </w:r>
      <w:r w:rsidRPr="00481DC3" w:rsidR="00C1760E">
        <w:rPr>
          <w:sz w:val="18"/>
          <w:szCs w:val="18"/>
        </w:rPr>
        <w:t xml:space="preserve">рублей. Приговор вступил в законную силу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 w:rsidR="00C1760E">
        <w:rPr>
          <w:sz w:val="18"/>
          <w:szCs w:val="18"/>
        </w:rPr>
        <w:t xml:space="preserve"> г.</w:t>
      </w:r>
      <w:r w:rsidRPr="00481DC3">
        <w:rPr>
          <w:sz w:val="18"/>
          <w:szCs w:val="18"/>
        </w:rPr>
        <w:t xml:space="preserve"> </w:t>
      </w:r>
      <w:r w:rsidRPr="00481DC3" w:rsidR="00C1760E">
        <w:rPr>
          <w:sz w:val="18"/>
          <w:szCs w:val="18"/>
        </w:rPr>
        <w:t>(л.д.</w:t>
      </w:r>
      <w:r w:rsidRPr="00481DC3" w:rsidR="000B075B">
        <w:rPr>
          <w:sz w:val="18"/>
          <w:szCs w:val="18"/>
        </w:rPr>
        <w:t xml:space="preserve"> </w:t>
      </w:r>
      <w:r w:rsidRPr="00481DC3" w:rsidR="00C1760E">
        <w:rPr>
          <w:sz w:val="18"/>
          <w:szCs w:val="18"/>
        </w:rPr>
        <w:t>79-80)</w:t>
      </w:r>
      <w:r w:rsidRPr="00481DC3">
        <w:rPr>
          <w:sz w:val="18"/>
          <w:szCs w:val="18"/>
        </w:rPr>
        <w:t>.</w:t>
      </w:r>
    </w:p>
    <w:p w:rsidR="00C1760E" w:rsidRPr="00481DC3" w:rsidP="00427F58">
      <w:pPr>
        <w:pStyle w:val="20"/>
        <w:shd w:val="clear" w:color="auto" w:fill="auto"/>
        <w:spacing w:line="240" w:lineRule="auto"/>
        <w:ind w:firstLine="567"/>
        <w:rPr>
          <w:sz w:val="18"/>
          <w:szCs w:val="18"/>
        </w:rPr>
      </w:pPr>
      <w:r w:rsidRPr="00481DC3">
        <w:rPr>
          <w:rStyle w:val="21"/>
          <w:b w:val="0"/>
          <w:sz w:val="18"/>
          <w:szCs w:val="18"/>
        </w:rPr>
        <w:t xml:space="preserve">Протоколом выемки от </w:t>
      </w:r>
      <w:r w:rsidR="00535B6C">
        <w:rPr>
          <w:sz w:val="28"/>
          <w:szCs w:val="28"/>
        </w:rPr>
        <w:t>(данные изъяты)</w:t>
      </w:r>
      <w:r w:rsidR="00535B6C">
        <w:rPr>
          <w:rStyle w:val="21"/>
          <w:b w:val="0"/>
          <w:sz w:val="18"/>
          <w:szCs w:val="18"/>
        </w:rPr>
        <w:t xml:space="preserve"> </w:t>
      </w:r>
      <w:r w:rsidRPr="00481DC3">
        <w:rPr>
          <w:rStyle w:val="21"/>
          <w:b w:val="0"/>
          <w:sz w:val="18"/>
          <w:szCs w:val="18"/>
        </w:rPr>
        <w:t xml:space="preserve"> г. и фототаблицей к нему, согласно которому</w:t>
      </w:r>
      <w:r w:rsidRPr="00481DC3">
        <w:rPr>
          <w:sz w:val="18"/>
          <w:szCs w:val="18"/>
        </w:rPr>
        <w:t xml:space="preserve"> изъяты три талона уведомления о прибытии иностранных гражданин или лиц без гражданства в место пребывания на имя </w:t>
      </w:r>
      <w:r w:rsidR="00535B6C">
        <w:rPr>
          <w:sz w:val="28"/>
          <w:szCs w:val="28"/>
        </w:rPr>
        <w:t>(данные изъяты)</w:t>
      </w:r>
      <w:r w:rsidR="00535B6C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,</w:t>
      </w:r>
      <w:r w:rsidRPr="00481DC3">
        <w:rPr>
          <w:sz w:val="18"/>
          <w:szCs w:val="18"/>
        </w:rPr>
        <w:t xml:space="preserve"> впоследствии осмотренные и приобщенные к материалам уголовного дела в качестве вещественных доказательств</w:t>
      </w:r>
      <w:r w:rsidRPr="00481DC3" w:rsidR="009673CD">
        <w:rPr>
          <w:sz w:val="18"/>
          <w:szCs w:val="18"/>
        </w:rPr>
        <w:t>, переданные на хранение инспектору ОВМ ОМВД России по Ленинскому району</w:t>
      </w:r>
      <w:r w:rsidRPr="00481DC3">
        <w:rPr>
          <w:sz w:val="18"/>
          <w:szCs w:val="18"/>
        </w:rPr>
        <w:t xml:space="preserve"> (л.д.</w:t>
      </w:r>
      <w:r w:rsidRPr="00481DC3" w:rsidR="000B075B">
        <w:rPr>
          <w:sz w:val="18"/>
          <w:szCs w:val="18"/>
        </w:rPr>
        <w:t xml:space="preserve"> </w:t>
      </w:r>
      <w:r w:rsidRPr="00481DC3">
        <w:rPr>
          <w:sz w:val="18"/>
          <w:szCs w:val="18"/>
        </w:rPr>
        <w:t>98-106, 107-116, 117</w:t>
      </w:r>
      <w:r w:rsidRPr="00481DC3" w:rsidR="009673CD">
        <w:rPr>
          <w:sz w:val="18"/>
          <w:szCs w:val="18"/>
        </w:rPr>
        <w:t>, 118</w:t>
      </w:r>
      <w:r w:rsidRPr="00481DC3">
        <w:rPr>
          <w:sz w:val="18"/>
          <w:szCs w:val="18"/>
        </w:rPr>
        <w:t>).</w:t>
      </w:r>
    </w:p>
    <w:p w:rsidR="009673CD" w:rsidRPr="00481DC3" w:rsidP="00427F58">
      <w:pPr>
        <w:pStyle w:val="20"/>
        <w:shd w:val="clear" w:color="auto" w:fill="auto"/>
        <w:spacing w:line="240" w:lineRule="auto"/>
        <w:ind w:firstLine="567"/>
        <w:rPr>
          <w:sz w:val="18"/>
          <w:szCs w:val="18"/>
        </w:rPr>
      </w:pPr>
    </w:p>
    <w:p w:rsidR="009673CD" w:rsidRPr="00481DC3" w:rsidP="0042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  <w:lang w:eastAsia="zh-CN"/>
        </w:rPr>
        <w:t>Р</w:t>
      </w:r>
      <w:r w:rsidRPr="00481DC3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азрешая вопрос о достоверности и объективности</w:t>
      </w:r>
      <w:r w:rsidRPr="00481DC3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 исследованных в судебном заседании доказательств, подтверждающих вину подсудимого, суд находит все доказательства, приведенные выше, допустимыми, относимыми и достоверными, так как они согласуются друг с другом и получены без нарушения закона. </w:t>
      </w:r>
      <w:r w:rsidRPr="00481DC3">
        <w:rPr>
          <w:rFonts w:ascii="Times New Roman" w:eastAsia="Times New Roman" w:hAnsi="Times New Roman" w:cs="Times New Roman"/>
          <w:color w:val="000000"/>
          <w:sz w:val="18"/>
          <w:szCs w:val="18"/>
        </w:rPr>
        <w:t>Другие доку</w:t>
      </w:r>
      <w:r w:rsidRPr="00481DC3">
        <w:rPr>
          <w:rFonts w:ascii="Times New Roman" w:eastAsia="Times New Roman" w:hAnsi="Times New Roman" w:cs="Times New Roman"/>
          <w:color w:val="000000"/>
          <w:sz w:val="18"/>
          <w:szCs w:val="18"/>
        </w:rPr>
        <w:t>менты, также составлены в соответствии с требованиями закона и объективно фиксируют фактические данные, поэтому суд также принимает их как допустимые и достоверные доказательства.</w:t>
      </w:r>
    </w:p>
    <w:p w:rsidR="009673CD" w:rsidRPr="00481DC3" w:rsidP="00427F58">
      <w:pPr>
        <w:pStyle w:val="NormalWeb"/>
        <w:spacing w:before="0" w:beforeAutospacing="0" w:after="0" w:afterAutospacing="0"/>
        <w:ind w:firstLine="567"/>
        <w:jc w:val="both"/>
        <w:rPr>
          <w:rFonts w:eastAsia="Calibri"/>
          <w:sz w:val="18"/>
          <w:szCs w:val="18"/>
        </w:rPr>
      </w:pPr>
      <w:r w:rsidRPr="00481DC3">
        <w:rPr>
          <w:rFonts w:eastAsia="Calibri"/>
          <w:sz w:val="18"/>
          <w:szCs w:val="18"/>
        </w:rPr>
        <w:t>В соответствии с обстоятельствами дела, данными о личности подсудимо</w:t>
      </w:r>
      <w:r w:rsidRPr="00481DC3">
        <w:rPr>
          <w:sz w:val="18"/>
          <w:szCs w:val="18"/>
        </w:rPr>
        <w:t xml:space="preserve">го, его </w:t>
      </w:r>
      <w:r w:rsidRPr="00481DC3">
        <w:rPr>
          <w:sz w:val="18"/>
          <w:szCs w:val="18"/>
        </w:rPr>
        <w:t>поведения в судебном заседании,</w:t>
      </w:r>
      <w:r w:rsidRPr="00481DC3">
        <w:rPr>
          <w:rFonts w:eastAsia="Calibri"/>
          <w:sz w:val="18"/>
          <w:szCs w:val="18"/>
        </w:rPr>
        <w:t xml:space="preserve"> в совокупности со всеми исследованными доказательствами, суд признает подсудим</w:t>
      </w:r>
      <w:r w:rsidRPr="00481DC3">
        <w:rPr>
          <w:sz w:val="18"/>
          <w:szCs w:val="18"/>
        </w:rPr>
        <w:t>ого</w:t>
      </w:r>
      <w:r w:rsidRPr="00481DC3">
        <w:rPr>
          <w:rFonts w:eastAsia="Calibri"/>
          <w:sz w:val="18"/>
          <w:szCs w:val="18"/>
        </w:rPr>
        <w:t xml:space="preserve"> </w:t>
      </w:r>
      <w:r w:rsidRPr="00481DC3">
        <w:rPr>
          <w:sz w:val="18"/>
          <w:szCs w:val="18"/>
        </w:rPr>
        <w:t>Акбутаева А.</w:t>
      </w:r>
      <w:r w:rsidRPr="00481DC3">
        <w:rPr>
          <w:rFonts w:eastAsia="BatangChe"/>
          <w:sz w:val="18"/>
          <w:szCs w:val="18"/>
          <w:lang w:bidi="ru-RU"/>
        </w:rPr>
        <w:t xml:space="preserve"> </w:t>
      </w:r>
      <w:r w:rsidRPr="00481DC3">
        <w:rPr>
          <w:rFonts w:eastAsia="Calibri"/>
          <w:sz w:val="18"/>
          <w:szCs w:val="18"/>
        </w:rPr>
        <w:t>вменяем</w:t>
      </w:r>
      <w:r w:rsidRPr="00481DC3">
        <w:rPr>
          <w:sz w:val="18"/>
          <w:szCs w:val="18"/>
        </w:rPr>
        <w:t>ым</w:t>
      </w:r>
      <w:r w:rsidRPr="00481DC3">
        <w:rPr>
          <w:rFonts w:eastAsia="Calibri"/>
          <w:sz w:val="18"/>
          <w:szCs w:val="18"/>
        </w:rPr>
        <w:t xml:space="preserve"> относительно совершенного </w:t>
      </w:r>
      <w:r w:rsidRPr="00481DC3">
        <w:rPr>
          <w:sz w:val="18"/>
          <w:szCs w:val="18"/>
        </w:rPr>
        <w:t>им</w:t>
      </w:r>
      <w:r w:rsidRPr="00481DC3">
        <w:rPr>
          <w:rFonts w:eastAsia="Calibri"/>
          <w:sz w:val="18"/>
          <w:szCs w:val="18"/>
        </w:rPr>
        <w:t xml:space="preserve"> преступления. </w:t>
      </w:r>
    </w:p>
    <w:p w:rsidR="009673CD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>Все исследованные в судебном заседании доказательства согласуются между соб</w:t>
      </w:r>
      <w:r w:rsidRPr="00481DC3">
        <w:rPr>
          <w:rFonts w:ascii="Times New Roman" w:hAnsi="Times New Roman" w:cs="Times New Roman"/>
          <w:sz w:val="18"/>
          <w:szCs w:val="18"/>
        </w:rPr>
        <w:t xml:space="preserve">ой и в совокупности воссоздают объективную картину совершенного подсудимым преступления. </w:t>
      </w:r>
    </w:p>
    <w:p w:rsidR="00293A6D" w:rsidRPr="00481DC3" w:rsidP="00427F58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81DC3">
        <w:rPr>
          <w:rFonts w:eastAsia="BatangChe"/>
          <w:sz w:val="18"/>
          <w:szCs w:val="18"/>
        </w:rPr>
        <w:t xml:space="preserve">Анализируя в совокупности вышеизложенные доказательства, дав им юридическую оценку, суд пришел к выводу о доказанности вины подсудимого и квалифицирует его действия </w:t>
      </w:r>
      <w:r w:rsidRPr="00481DC3">
        <w:rPr>
          <w:sz w:val="18"/>
          <w:szCs w:val="18"/>
        </w:rPr>
        <w:t>п</w:t>
      </w:r>
      <w:r w:rsidRPr="00481DC3">
        <w:rPr>
          <w:sz w:val="18"/>
          <w:szCs w:val="18"/>
        </w:rPr>
        <w:t xml:space="preserve">о ч. 4 ст. 33 ст. </w:t>
      </w:r>
      <w:r w:rsidRPr="00481DC3" w:rsidR="000B075B">
        <w:rPr>
          <w:sz w:val="18"/>
          <w:szCs w:val="18"/>
        </w:rPr>
        <w:t>3</w:t>
      </w:r>
      <w:r w:rsidRPr="00481DC3">
        <w:rPr>
          <w:sz w:val="18"/>
          <w:szCs w:val="18"/>
        </w:rPr>
        <w:t>22.3 УК РФ – как подстрекательство к фиктивной постановке на учет иностранного гражданина по месту пребывания в Российской Федерации.</w:t>
      </w:r>
    </w:p>
    <w:p w:rsidR="00AB5BB5" w:rsidRPr="00481DC3" w:rsidP="00427F58">
      <w:pPr>
        <w:pStyle w:val="NormalWeb"/>
        <w:spacing w:before="0" w:beforeAutospacing="0" w:after="0" w:afterAutospacing="0"/>
        <w:ind w:firstLine="567"/>
        <w:jc w:val="both"/>
        <w:rPr>
          <w:rStyle w:val="snippetequal"/>
          <w:sz w:val="18"/>
          <w:szCs w:val="18"/>
        </w:rPr>
      </w:pPr>
      <w:r w:rsidRPr="00481DC3">
        <w:rPr>
          <w:rStyle w:val="snippetequal"/>
          <w:rFonts w:eastAsia="Calibri"/>
          <w:sz w:val="18"/>
          <w:szCs w:val="18"/>
        </w:rPr>
        <w:t xml:space="preserve">Квалифицируя действия </w:t>
      </w:r>
      <w:r w:rsidRPr="00481DC3">
        <w:rPr>
          <w:sz w:val="18"/>
          <w:szCs w:val="18"/>
        </w:rPr>
        <w:t xml:space="preserve">подсудимого таким образом, </w:t>
      </w:r>
      <w:r w:rsidRPr="00481DC3">
        <w:rPr>
          <w:rStyle w:val="snippetequal"/>
          <w:rFonts w:eastAsia="Calibri"/>
          <w:sz w:val="18"/>
          <w:szCs w:val="18"/>
        </w:rPr>
        <w:t xml:space="preserve">суд исходит </w:t>
      </w:r>
      <w:r w:rsidRPr="00481DC3">
        <w:rPr>
          <w:sz w:val="18"/>
          <w:szCs w:val="18"/>
        </w:rPr>
        <w:t xml:space="preserve">из того, что </w:t>
      </w:r>
      <w:r w:rsidRPr="00481DC3">
        <w:rPr>
          <w:rStyle w:val="snippetequal"/>
          <w:sz w:val="18"/>
          <w:szCs w:val="18"/>
        </w:rPr>
        <w:t xml:space="preserve">подсудимый предложил </w:t>
      </w:r>
      <w:r w:rsidR="00535B6C">
        <w:rPr>
          <w:sz w:val="28"/>
          <w:szCs w:val="28"/>
        </w:rPr>
        <w:t>(данные изъяты)</w:t>
      </w:r>
      <w:r w:rsidR="00535B6C">
        <w:rPr>
          <w:rStyle w:val="snippetequal"/>
          <w:sz w:val="18"/>
          <w:szCs w:val="18"/>
        </w:rPr>
        <w:t xml:space="preserve"> </w:t>
      </w:r>
      <w:r w:rsidRPr="00481DC3">
        <w:rPr>
          <w:rStyle w:val="snippetequal"/>
          <w:sz w:val="18"/>
          <w:szCs w:val="18"/>
        </w:rPr>
        <w:t xml:space="preserve"> </w:t>
      </w:r>
      <w:r w:rsidRPr="00481DC3" w:rsidR="00293A6D">
        <w:rPr>
          <w:rStyle w:val="snippetequal"/>
          <w:sz w:val="18"/>
          <w:szCs w:val="18"/>
        </w:rPr>
        <w:t xml:space="preserve">поставить на миграционный учет </w:t>
      </w:r>
      <w:r w:rsidRPr="00481DC3" w:rsidR="00515F5C">
        <w:rPr>
          <w:rStyle w:val="snippetequal"/>
          <w:sz w:val="18"/>
          <w:szCs w:val="18"/>
        </w:rPr>
        <w:t>трех граждан Узбекистана за денежное вознаграждение, заверив его, что иностранные граждане проживать у него не будут</w:t>
      </w:r>
      <w:r w:rsidRPr="00481DC3" w:rsidR="00515F5C">
        <w:rPr>
          <w:rStyle w:val="snippetequal"/>
          <w:sz w:val="18"/>
          <w:szCs w:val="18"/>
        </w:rPr>
        <w:t>.</w:t>
      </w:r>
      <w:r w:rsidRPr="00481DC3" w:rsidR="00515F5C">
        <w:rPr>
          <w:rStyle w:val="snippetequal"/>
          <w:sz w:val="18"/>
          <w:szCs w:val="18"/>
        </w:rPr>
        <w:t xml:space="preserve"> </w:t>
      </w:r>
      <w:r w:rsidR="00535B6C">
        <w:rPr>
          <w:rStyle w:val="snippetequal"/>
          <w:sz w:val="18"/>
          <w:szCs w:val="18"/>
        </w:rPr>
        <w:t xml:space="preserve"> </w:t>
      </w:r>
      <w:r w:rsidR="00535B6C">
        <w:rPr>
          <w:sz w:val="28"/>
          <w:szCs w:val="28"/>
        </w:rPr>
        <w:t>(</w:t>
      </w:r>
      <w:r w:rsidR="00535B6C">
        <w:rPr>
          <w:sz w:val="28"/>
          <w:szCs w:val="28"/>
        </w:rPr>
        <w:t>д</w:t>
      </w:r>
      <w:r w:rsidR="00535B6C">
        <w:rPr>
          <w:sz w:val="28"/>
          <w:szCs w:val="28"/>
        </w:rPr>
        <w:t>анные изъяты)</w:t>
      </w:r>
      <w:r w:rsidRPr="00481DC3" w:rsidR="00515F5C">
        <w:rPr>
          <w:rStyle w:val="snippetequal"/>
          <w:sz w:val="18"/>
          <w:szCs w:val="18"/>
        </w:rPr>
        <w:t xml:space="preserve"> согласился и поставил на миграционный учет иностранных граждан в принадлежащей ему квартире без намерения фактического предоставления жилого помещения.</w:t>
      </w:r>
    </w:p>
    <w:p w:rsidR="009673CD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481DC3">
        <w:rPr>
          <w:rFonts w:ascii="Times New Roman" w:hAnsi="Times New Roman" w:cs="Times New Roman"/>
          <w:sz w:val="18"/>
          <w:szCs w:val="18"/>
          <w:lang w:bidi="ru-RU"/>
        </w:rPr>
        <w:t xml:space="preserve">При назначении наказания </w:t>
      </w:r>
      <w:r w:rsidRPr="00481DC3" w:rsidR="00293A6D">
        <w:rPr>
          <w:rFonts w:ascii="Times New Roman" w:hAnsi="Times New Roman" w:cs="Times New Roman"/>
          <w:sz w:val="18"/>
          <w:szCs w:val="18"/>
        </w:rPr>
        <w:t>Акбутаеву А.</w:t>
      </w:r>
      <w:r w:rsidRPr="00481DC3">
        <w:rPr>
          <w:rFonts w:ascii="Times New Roman" w:hAnsi="Times New Roman" w:cs="Times New Roman"/>
          <w:sz w:val="18"/>
          <w:szCs w:val="18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  <w:lang w:bidi="ru-RU"/>
        </w:rPr>
        <w:t>суд учитывает характер и степень общественной опасности совершенного им преступления, данные о личности подсудимого, обстоятельства, смягчаю</w:t>
      </w:r>
      <w:r w:rsidRPr="00481DC3">
        <w:rPr>
          <w:rFonts w:ascii="Times New Roman" w:hAnsi="Times New Roman" w:cs="Times New Roman"/>
          <w:sz w:val="18"/>
          <w:szCs w:val="18"/>
          <w:lang w:bidi="ru-RU"/>
        </w:rPr>
        <w:t>щие наказание, отсутствие отягчающих наказание обстоятельств, а также влияние назначенного наказания на исправление подсудимого и на условия жизни его семьи.</w:t>
      </w:r>
    </w:p>
    <w:p w:rsidR="009673CD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Акбутаев А. ранее не судим, </w:t>
      </w:r>
      <w:r w:rsidRPr="00481DC3">
        <w:rPr>
          <w:rFonts w:ascii="Times New Roman" w:hAnsi="Times New Roman" w:cs="Times New Roman"/>
          <w:sz w:val="18"/>
          <w:szCs w:val="18"/>
          <w:lang w:bidi="ru-RU"/>
        </w:rPr>
        <w:t xml:space="preserve">на учетах у врачей нарколога и психиатра не состоит, характеризуется </w:t>
      </w:r>
      <w:r w:rsidRPr="00481DC3">
        <w:rPr>
          <w:rFonts w:ascii="Times New Roman" w:eastAsia="BatangChe" w:hAnsi="Times New Roman" w:cs="Times New Roman"/>
          <w:sz w:val="18"/>
          <w:szCs w:val="18"/>
        </w:rPr>
        <w:t>п</w:t>
      </w:r>
      <w:r w:rsidRPr="00481DC3">
        <w:rPr>
          <w:rFonts w:ascii="Times New Roman" w:eastAsia="BatangChe" w:hAnsi="Times New Roman" w:cs="Times New Roman"/>
          <w:sz w:val="18"/>
          <w:szCs w:val="18"/>
        </w:rPr>
        <w:t xml:space="preserve">осредственно </w:t>
      </w:r>
      <w:r w:rsidRPr="00481DC3">
        <w:rPr>
          <w:rFonts w:ascii="Times New Roman" w:hAnsi="Times New Roman" w:cs="Times New Roman"/>
          <w:sz w:val="18"/>
          <w:szCs w:val="18"/>
        </w:rPr>
        <w:t>(т. 1 л.д. 148-150, 151).</w:t>
      </w:r>
    </w:p>
    <w:p w:rsidR="009673CD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481DC3">
        <w:rPr>
          <w:rFonts w:ascii="Times New Roman" w:hAnsi="Times New Roman" w:cs="Times New Roman"/>
          <w:sz w:val="18"/>
          <w:szCs w:val="18"/>
          <w:lang w:bidi="ru-RU"/>
        </w:rPr>
        <w:t>Обстоятельствами, смягчающими наказание подсудимому,</w:t>
      </w:r>
      <w:r w:rsidRPr="00481DC3" w:rsidR="00AD78CC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  <w:lang w:bidi="ru-RU"/>
        </w:rPr>
        <w:t>суд признает в соответствии с п. «и» ч. 1 ст. 61 УК РФ: активное способствование расследованию преступления</w:t>
      </w:r>
      <w:r w:rsidRPr="00481DC3">
        <w:rPr>
          <w:rFonts w:ascii="Times New Roman" w:hAnsi="Times New Roman" w:cs="Times New Roman"/>
          <w:sz w:val="18"/>
          <w:szCs w:val="18"/>
        </w:rPr>
        <w:t xml:space="preserve"> путем дачи последовательных признательных показаний в хо</w:t>
      </w:r>
      <w:r w:rsidRPr="00481DC3">
        <w:rPr>
          <w:rFonts w:ascii="Times New Roman" w:hAnsi="Times New Roman" w:cs="Times New Roman"/>
          <w:sz w:val="18"/>
          <w:szCs w:val="18"/>
        </w:rPr>
        <w:t>де всего периода предварительного расследования</w:t>
      </w:r>
      <w:r w:rsidRPr="00481DC3">
        <w:rPr>
          <w:rFonts w:ascii="Times New Roman" w:hAnsi="Times New Roman" w:cs="Times New Roman"/>
          <w:sz w:val="18"/>
          <w:szCs w:val="18"/>
          <w:lang w:bidi="ru-RU"/>
        </w:rPr>
        <w:t xml:space="preserve">; в соответствии с ч. 2 ст. 61 УК РФ </w:t>
      </w:r>
      <w:r w:rsidRPr="00481DC3">
        <w:rPr>
          <w:rFonts w:ascii="Times New Roman" w:hAnsi="Times New Roman" w:cs="Times New Roman"/>
          <w:sz w:val="18"/>
          <w:szCs w:val="18"/>
        </w:rPr>
        <w:t>признание вины, раскаяние в содеянном</w:t>
      </w:r>
      <w:r w:rsidRPr="00481DC3" w:rsidR="00AD78CC">
        <w:rPr>
          <w:rFonts w:ascii="Times New Roman" w:hAnsi="Times New Roman" w:cs="Times New Roman"/>
          <w:sz w:val="18"/>
          <w:szCs w:val="18"/>
        </w:rPr>
        <w:t xml:space="preserve">, пенсионный возраст, </w:t>
      </w:r>
      <w:r w:rsidRPr="00481DC3" w:rsidR="00440989">
        <w:rPr>
          <w:rFonts w:ascii="Times New Roman" w:hAnsi="Times New Roman" w:cs="Times New Roman"/>
          <w:sz w:val="18"/>
          <w:szCs w:val="18"/>
        </w:rPr>
        <w:t>что не является исполнителем преступления</w:t>
      </w:r>
      <w:r w:rsidRPr="00481DC3" w:rsidR="0075322C">
        <w:rPr>
          <w:rFonts w:ascii="Times New Roman" w:hAnsi="Times New Roman" w:cs="Times New Roman"/>
          <w:sz w:val="18"/>
          <w:szCs w:val="18"/>
        </w:rPr>
        <w:t xml:space="preserve">, награждение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73CD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481DC3">
        <w:rPr>
          <w:rFonts w:ascii="Times New Roman" w:hAnsi="Times New Roman" w:cs="Times New Roman"/>
          <w:sz w:val="18"/>
          <w:szCs w:val="18"/>
          <w:lang w:bidi="ru-RU"/>
        </w:rPr>
        <w:t xml:space="preserve">Обстоятельств, отягчающих наказание подсудимому в соответствии со ст. 63 УК РФ, судом не установлено. </w:t>
      </w:r>
    </w:p>
    <w:p w:rsidR="009673CD" w:rsidRPr="00481DC3" w:rsidP="00427F5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481DC3">
        <w:rPr>
          <w:rFonts w:ascii="Times New Roman" w:eastAsia="Courier New" w:hAnsi="Times New Roman" w:cs="Times New Roman"/>
          <w:color w:val="000000"/>
          <w:sz w:val="18"/>
          <w:szCs w:val="18"/>
        </w:rPr>
        <w:t xml:space="preserve">Решая вопрос о виде и размере наказания, с учетом требований              ст. ст. 6, 60 УК РФ, тяжести содеянного, личности подсудимого, </w:t>
      </w:r>
      <w:r w:rsidRPr="00481DC3">
        <w:rPr>
          <w:rFonts w:ascii="Times New Roman" w:hAnsi="Times New Roman" w:cs="Times New Roman"/>
          <w:sz w:val="18"/>
          <w:szCs w:val="18"/>
        </w:rPr>
        <w:t>материального по</w:t>
      </w:r>
      <w:r w:rsidRPr="00481DC3">
        <w:rPr>
          <w:rFonts w:ascii="Times New Roman" w:hAnsi="Times New Roman" w:cs="Times New Roman"/>
          <w:sz w:val="18"/>
          <w:szCs w:val="18"/>
        </w:rPr>
        <w:t xml:space="preserve">ложения, </w:t>
      </w:r>
      <w:r w:rsidRPr="00481DC3">
        <w:rPr>
          <w:rFonts w:ascii="Times New Roman" w:eastAsia="Courier New" w:hAnsi="Times New Roman" w:cs="Times New Roman"/>
          <w:color w:val="000000"/>
          <w:sz w:val="18"/>
          <w:szCs w:val="18"/>
        </w:rPr>
        <w:t>смягчающих наказание обстоятельств и отсутствия отягчающих наказание обстоятельств, - суд считает, что необходимым и достаточным для исправления подсудимого наказанием, которое отвечает требованиям справедливости, соответствует характеру и степени</w:t>
      </w:r>
      <w:r w:rsidRPr="00481DC3">
        <w:rPr>
          <w:rFonts w:ascii="Times New Roman" w:eastAsia="Courier New" w:hAnsi="Times New Roman" w:cs="Times New Roman"/>
          <w:color w:val="000000"/>
          <w:sz w:val="18"/>
          <w:szCs w:val="18"/>
        </w:rPr>
        <w:t xml:space="preserve"> общественной опасности совершенного им преступления, а также личности подсудимого, является наказание в виде штрафа.</w:t>
      </w:r>
    </w:p>
    <w:p w:rsidR="00440989" w:rsidRPr="00481DC3" w:rsidP="0044098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481DC3">
        <w:rPr>
          <w:sz w:val="18"/>
          <w:szCs w:val="18"/>
        </w:rPr>
        <w:t>Принимая во внимание вышеизложенное, а также обстоятельства совершенного преступления, суд считает необходимым признать совокупность указа</w:t>
      </w:r>
      <w:r w:rsidRPr="00481DC3">
        <w:rPr>
          <w:sz w:val="18"/>
          <w:szCs w:val="18"/>
        </w:rPr>
        <w:t>нных обстоятельств исключительной и назначить Акбутаеву А. наказание с применением положений ст. 64 УК РФ.</w:t>
      </w:r>
    </w:p>
    <w:p w:rsidR="009673CD" w:rsidRPr="00481DC3" w:rsidP="00427F58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81DC3">
        <w:rPr>
          <w:sz w:val="18"/>
          <w:szCs w:val="18"/>
        </w:rPr>
        <w:t xml:space="preserve">В связи с назначением </w:t>
      </w:r>
      <w:r w:rsidRPr="00481DC3" w:rsidR="00AD78CC">
        <w:rPr>
          <w:sz w:val="18"/>
          <w:szCs w:val="18"/>
        </w:rPr>
        <w:t xml:space="preserve">Акбутаеву А. </w:t>
      </w:r>
      <w:r w:rsidRPr="00481DC3">
        <w:rPr>
          <w:sz w:val="18"/>
          <w:szCs w:val="18"/>
        </w:rPr>
        <w:t xml:space="preserve">наказания в виде штрафа, не являющегося наиболее строгим видом наказания, предусмотренного санкцией ст. </w:t>
      </w:r>
      <w:r w:rsidRPr="00481DC3" w:rsidR="00AD78CC">
        <w:rPr>
          <w:sz w:val="18"/>
          <w:szCs w:val="18"/>
        </w:rPr>
        <w:t>322.3</w:t>
      </w:r>
      <w:r w:rsidRPr="00481DC3">
        <w:rPr>
          <w:sz w:val="18"/>
          <w:szCs w:val="18"/>
        </w:rPr>
        <w:t xml:space="preserve"> УК Р</w:t>
      </w:r>
      <w:r w:rsidRPr="00481DC3">
        <w:rPr>
          <w:sz w:val="18"/>
          <w:szCs w:val="18"/>
        </w:rPr>
        <w:t>Ф, оснований для применения положений ч</w:t>
      </w:r>
      <w:r w:rsidRPr="00481DC3" w:rsidR="00440989">
        <w:rPr>
          <w:sz w:val="18"/>
          <w:szCs w:val="18"/>
        </w:rPr>
        <w:t>.</w:t>
      </w:r>
      <w:r w:rsidRPr="00481DC3">
        <w:rPr>
          <w:sz w:val="18"/>
          <w:szCs w:val="18"/>
        </w:rPr>
        <w:t xml:space="preserve"> 1 ст. 62 УК РФ не имеется.</w:t>
      </w:r>
    </w:p>
    <w:p w:rsidR="00AD78CC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DC3">
        <w:rPr>
          <w:rFonts w:ascii="Times New Roman" w:hAnsi="Times New Roman" w:cs="Times New Roman"/>
          <w:color w:val="000000"/>
          <w:sz w:val="18"/>
          <w:szCs w:val="18"/>
        </w:rPr>
        <w:t xml:space="preserve">Совершенное </w:t>
      </w:r>
      <w:r w:rsidRPr="00481DC3">
        <w:rPr>
          <w:rFonts w:ascii="Times New Roman" w:hAnsi="Times New Roman" w:cs="Times New Roman"/>
          <w:sz w:val="18"/>
          <w:szCs w:val="18"/>
        </w:rPr>
        <w:t>Акбутаевым А.</w:t>
      </w:r>
      <w:r w:rsidRPr="00481DC3">
        <w:rPr>
          <w:rFonts w:ascii="Times New Roman" w:eastAsia="BatangChe" w:hAnsi="Times New Roman" w:cs="Times New Roman"/>
          <w:sz w:val="18"/>
          <w:szCs w:val="18"/>
          <w:lang w:bidi="ru-RU"/>
        </w:rPr>
        <w:t xml:space="preserve"> </w:t>
      </w:r>
      <w:r w:rsidRPr="00481DC3">
        <w:rPr>
          <w:rFonts w:ascii="Times New Roman" w:hAnsi="Times New Roman" w:cs="Times New Roman"/>
          <w:color w:val="000000"/>
          <w:sz w:val="18"/>
          <w:szCs w:val="18"/>
        </w:rPr>
        <w:t>преступление относится к категории преступлений небольшой тяжести, в связи</w:t>
      </w:r>
      <w:r w:rsidRPr="00481DC3">
        <w:rPr>
          <w:rFonts w:ascii="Times New Roman" w:hAnsi="Times New Roman" w:cs="Times New Roman"/>
          <w:color w:val="000000"/>
          <w:sz w:val="18"/>
          <w:szCs w:val="18"/>
        </w:rPr>
        <w:t xml:space="preserve"> с чем оснований для изменения категории преступления на менее тяжкое в соответствии с ч. 6 ст. 15 УК РФ не имеется.</w:t>
      </w:r>
    </w:p>
    <w:p w:rsidR="00F37780" w:rsidRPr="00481DC3" w:rsidP="00427F58">
      <w:pPr>
        <w:pStyle w:val="ConsPlusNormal"/>
        <w:ind w:firstLine="567"/>
        <w:jc w:val="both"/>
        <w:rPr>
          <w:sz w:val="18"/>
          <w:szCs w:val="18"/>
        </w:rPr>
      </w:pPr>
      <w:r w:rsidRPr="00481DC3">
        <w:rPr>
          <w:sz w:val="18"/>
          <w:szCs w:val="18"/>
        </w:rPr>
        <w:t xml:space="preserve">Меру </w:t>
      </w:r>
      <w:r w:rsidRPr="00481DC3">
        <w:rPr>
          <w:rFonts w:eastAsia="BatangChe"/>
          <w:sz w:val="18"/>
          <w:szCs w:val="18"/>
          <w:lang w:bidi="ru-RU"/>
        </w:rPr>
        <w:t xml:space="preserve">процессуального принуждения </w:t>
      </w:r>
      <w:r w:rsidRPr="00481DC3">
        <w:rPr>
          <w:sz w:val="18"/>
          <w:szCs w:val="18"/>
        </w:rPr>
        <w:t>Акбутаеву А.</w:t>
      </w:r>
      <w:r w:rsidRPr="00481DC3">
        <w:rPr>
          <w:rFonts w:eastAsia="BatangChe"/>
          <w:sz w:val="18"/>
          <w:szCs w:val="18"/>
          <w:lang w:bidi="ru-RU"/>
        </w:rPr>
        <w:t xml:space="preserve"> в виде обязательства о явке</w:t>
      </w:r>
      <w:r w:rsidRPr="00481DC3">
        <w:rPr>
          <w:sz w:val="18"/>
          <w:szCs w:val="18"/>
        </w:rPr>
        <w:t xml:space="preserve"> суд считает необходимым сохранить до вступления приговора в закон</w:t>
      </w:r>
      <w:r w:rsidRPr="00481DC3">
        <w:rPr>
          <w:sz w:val="18"/>
          <w:szCs w:val="18"/>
        </w:rPr>
        <w:t>ную силу, не усматривая оснований для ее отмены либо изменения.</w:t>
      </w:r>
    </w:p>
    <w:p w:rsidR="009673CD" w:rsidRPr="00481DC3" w:rsidP="0042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</w:rPr>
        <w:t xml:space="preserve">Вопрос о вещественных доказательствах подлежит разрешению в соответствии с ч. 3 ст. 81 УПК РФ. </w:t>
      </w:r>
    </w:p>
    <w:p w:rsidR="009673CD" w:rsidRPr="00481DC3" w:rsidP="00427F58">
      <w:pPr>
        <w:pStyle w:val="NoSpacing"/>
        <w:ind w:firstLine="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481DC3">
        <w:rPr>
          <w:rFonts w:ascii="Times New Roman" w:hAnsi="Times New Roman"/>
          <w:sz w:val="18"/>
          <w:szCs w:val="18"/>
          <w:lang w:eastAsia="uk-UA"/>
        </w:rPr>
        <w:t>На основании изложенного и руководствуясь ст.ст. 303-304, 307-309, 322-323 УПК РФ, суд</w:t>
      </w:r>
    </w:p>
    <w:p w:rsidR="009673CD" w:rsidRPr="00481DC3" w:rsidP="00427F58">
      <w:pPr>
        <w:pStyle w:val="NoSpacing"/>
        <w:ind w:firstLine="709"/>
        <w:jc w:val="both"/>
        <w:rPr>
          <w:rFonts w:ascii="Times New Roman" w:hAnsi="Times New Roman"/>
          <w:sz w:val="18"/>
          <w:szCs w:val="18"/>
          <w:lang w:eastAsia="uk-UA"/>
        </w:rPr>
      </w:pPr>
    </w:p>
    <w:p w:rsidR="009673CD" w:rsidRPr="00481DC3" w:rsidP="00427F58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81DC3">
        <w:rPr>
          <w:rFonts w:ascii="Times New Roman" w:hAnsi="Times New Roman" w:cs="Times New Roman"/>
          <w:bCs/>
          <w:sz w:val="18"/>
          <w:szCs w:val="18"/>
        </w:rPr>
        <w:t>п</w:t>
      </w:r>
      <w:r w:rsidRPr="00481DC3">
        <w:rPr>
          <w:rFonts w:ascii="Times New Roman" w:hAnsi="Times New Roman" w:cs="Times New Roman"/>
          <w:bCs/>
          <w:sz w:val="18"/>
          <w:szCs w:val="18"/>
        </w:rPr>
        <w:t xml:space="preserve"> р и г о в о р и л:</w:t>
      </w:r>
    </w:p>
    <w:p w:rsidR="009673CD" w:rsidRPr="00481DC3" w:rsidP="00427F5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</w:p>
    <w:p w:rsidR="009673CD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481DC3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 xml:space="preserve">ризнать Акбутаева Аскара виновным в совершении преступления, предусмотренного </w:t>
      </w:r>
      <w:r w:rsidRPr="00481DC3">
        <w:rPr>
          <w:rFonts w:ascii="Times New Roman" w:hAnsi="Times New Roman" w:cs="Times New Roman"/>
          <w:sz w:val="18"/>
          <w:szCs w:val="18"/>
        </w:rPr>
        <w:t xml:space="preserve">ч. 4 ст. 33 ст. 322.3 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 xml:space="preserve">УК РФ, и назначить ему наказание </w:t>
      </w:r>
      <w:r w:rsidRPr="00481DC3" w:rsidR="007E412F">
        <w:rPr>
          <w:rFonts w:ascii="Times New Roman" w:hAnsi="Times New Roman" w:cs="Times New Roman"/>
          <w:sz w:val="18"/>
          <w:szCs w:val="18"/>
          <w:lang w:eastAsia="uk-UA"/>
        </w:rPr>
        <w:t xml:space="preserve">с применением ст. 64 УК РФ 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>в виде штрафа в размере 15 000 (пятнадцать тысяч) рублей.</w:t>
      </w:r>
    </w:p>
    <w:p w:rsidR="00440989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DC3">
        <w:rPr>
          <w:rFonts w:ascii="Times New Roman" w:hAnsi="Times New Roman" w:cs="Times New Roman"/>
          <w:color w:val="000000"/>
          <w:sz w:val="18"/>
          <w:szCs w:val="18"/>
        </w:rPr>
        <w:t xml:space="preserve">Штраф подлежит уплате по следующим реквизитам: </w:t>
      </w:r>
    </w:p>
    <w:p w:rsidR="00440989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481DC3">
        <w:rPr>
          <w:rFonts w:ascii="Times New Roman" w:hAnsi="Times New Roman" w:cs="Times New Roman"/>
          <w:sz w:val="18"/>
          <w:szCs w:val="18"/>
          <w:lang w:eastAsia="uk-UA"/>
        </w:rPr>
        <w:t>ОМВД России по Ленинскому району (л/с 04751 А 92850),</w:t>
      </w:r>
      <w:r w:rsidRPr="00481DC3" w:rsidR="006A11E2">
        <w:rPr>
          <w:rFonts w:ascii="Times New Roman" w:hAnsi="Times New Roman" w:cs="Times New Roman"/>
          <w:sz w:val="18"/>
          <w:szCs w:val="18"/>
          <w:lang w:eastAsia="uk-UA"/>
        </w:rPr>
        <w:t xml:space="preserve"> 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>ИНН 9111000524, БИК 013510002, р/с 40102810645370000035, КБК 1881160313201</w:t>
      </w:r>
      <w:r w:rsidRPr="00481DC3" w:rsidR="000C50D5">
        <w:rPr>
          <w:rFonts w:ascii="Times New Roman" w:hAnsi="Times New Roman" w:cs="Times New Roman"/>
          <w:sz w:val="18"/>
          <w:szCs w:val="18"/>
          <w:lang w:eastAsia="uk-UA"/>
        </w:rPr>
        <w:t>9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 xml:space="preserve">000140, КПП 911101001, к/с </w:t>
      </w:r>
      <w:r w:rsidRPr="00481DC3" w:rsidR="000C50D5">
        <w:rPr>
          <w:rFonts w:ascii="Times New Roman" w:hAnsi="Times New Roman" w:cs="Times New Roman"/>
          <w:sz w:val="18"/>
          <w:szCs w:val="18"/>
          <w:lang w:eastAsia="uk-UA"/>
        </w:rPr>
        <w:t>40102810645370000035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>, ОКТМО 35627405</w:t>
      </w:r>
      <w:r w:rsidRPr="00481DC3" w:rsidR="000C50D5">
        <w:rPr>
          <w:rFonts w:ascii="Times New Roman" w:hAnsi="Times New Roman" w:cs="Times New Roman"/>
          <w:sz w:val="18"/>
          <w:szCs w:val="18"/>
          <w:lang w:eastAsia="uk-UA"/>
        </w:rPr>
        <w:t>101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 xml:space="preserve">, </w:t>
      </w:r>
      <w:r w:rsidRPr="00481DC3" w:rsidR="006A11E2">
        <w:rPr>
          <w:rFonts w:ascii="Times New Roman" w:hAnsi="Times New Roman" w:cs="Times New Roman"/>
          <w:sz w:val="18"/>
          <w:szCs w:val="18"/>
          <w:lang w:eastAsia="uk-UA"/>
        </w:rPr>
        <w:t>УИН 18858223101300004547.</w:t>
      </w:r>
    </w:p>
    <w:p w:rsidR="00F37780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BatangChe" w:hAnsi="Times New Roman" w:cs="Times New Roman"/>
          <w:sz w:val="18"/>
          <w:szCs w:val="18"/>
          <w:lang w:bidi="ru-RU"/>
        </w:rPr>
      </w:pPr>
      <w:r w:rsidRPr="00481DC3">
        <w:rPr>
          <w:rFonts w:ascii="Times New Roman" w:eastAsia="BatangChe" w:hAnsi="Times New Roman" w:cs="Times New Roman"/>
          <w:sz w:val="18"/>
          <w:szCs w:val="18"/>
          <w:lang w:bidi="ru-RU"/>
        </w:rPr>
        <w:t xml:space="preserve">Меру процессуального принуждения </w:t>
      </w:r>
      <w:r w:rsidRPr="00481DC3" w:rsidR="006A11E2">
        <w:rPr>
          <w:rFonts w:ascii="Times New Roman" w:hAnsi="Times New Roman" w:cs="Times New Roman"/>
          <w:sz w:val="18"/>
          <w:szCs w:val="18"/>
        </w:rPr>
        <w:t>Акбутаеву А.</w:t>
      </w:r>
      <w:r w:rsidRPr="00481DC3">
        <w:rPr>
          <w:rFonts w:ascii="Times New Roman" w:eastAsia="BatangChe" w:hAnsi="Times New Roman" w:cs="Times New Roman"/>
          <w:sz w:val="18"/>
          <w:szCs w:val="18"/>
          <w:lang w:bidi="ru-RU"/>
        </w:rPr>
        <w:t xml:space="preserve"> в виде обязательства о явке до вступления приговора в законную силу оставить без изменения.</w:t>
      </w:r>
    </w:p>
    <w:p w:rsidR="00DC5A61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481DC3">
        <w:rPr>
          <w:rFonts w:ascii="Times New Roman" w:hAnsi="Times New Roman" w:cs="Times New Roman"/>
          <w:color w:val="000000"/>
          <w:sz w:val="18"/>
          <w:szCs w:val="18"/>
          <w:lang w:bidi="ru-RU"/>
        </w:rPr>
        <w:t>Вещественное доказательство по вступлении приговора в законную силу:</w:t>
      </w:r>
      <w:r w:rsidRPr="00481DC3">
        <w:rPr>
          <w:rFonts w:ascii="Times New Roman" w:hAnsi="Times New Roman" w:cs="Times New Roman"/>
          <w:sz w:val="18"/>
          <w:szCs w:val="18"/>
        </w:rPr>
        <w:t xml:space="preserve">- </w:t>
      </w:r>
      <w:r w:rsidRPr="00481DC3" w:rsidR="006A11E2">
        <w:rPr>
          <w:rFonts w:ascii="Times New Roman" w:hAnsi="Times New Roman" w:cs="Times New Roman"/>
          <w:sz w:val="18"/>
          <w:szCs w:val="18"/>
        </w:rPr>
        <w:t xml:space="preserve">три талона уведомления о прибытии иностранных граждан </w:t>
      </w:r>
      <w:r w:rsidRPr="00481DC3">
        <w:rPr>
          <w:rFonts w:ascii="Times New Roman" w:hAnsi="Times New Roman" w:cs="Times New Roman"/>
          <w:sz w:val="18"/>
          <w:szCs w:val="18"/>
        </w:rPr>
        <w:t xml:space="preserve">или лиц без гражданства в место пребывания на имя </w:t>
      </w:r>
      <w:r w:rsidR="00535B6C">
        <w:rPr>
          <w:rFonts w:ascii="Times New Roman" w:hAnsi="Times New Roman" w:cs="Times New Roman"/>
          <w:sz w:val="18"/>
          <w:szCs w:val="18"/>
        </w:rPr>
        <w:t xml:space="preserve"> </w:t>
      </w:r>
      <w:r w:rsidR="00535B6C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9673CD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481DC3">
        <w:rPr>
          <w:rFonts w:ascii="Times New Roman" w:hAnsi="Times New Roman" w:cs="Times New Roman"/>
          <w:sz w:val="18"/>
          <w:szCs w:val="18"/>
          <w:lang w:eastAsia="uk-UA"/>
        </w:rPr>
        <w:t>Приговор может быть обжалован в апелляционном порядке в Ленинский районный суд Республики Крым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 xml:space="preserve"> в течение 15 суток со дня его провозглашения через мирового судью судебного участка № 61 Ленинского судебного района (Ленинский муниципальный район) Республики Крым.</w:t>
      </w:r>
    </w:p>
    <w:p w:rsidR="009673CD" w:rsidRPr="00481DC3" w:rsidP="007E412F">
      <w:pPr>
        <w:pStyle w:val="NoSpacing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481DC3">
        <w:rPr>
          <w:rFonts w:ascii="Times New Roman" w:hAnsi="Times New Roman"/>
          <w:color w:val="000000"/>
          <w:sz w:val="18"/>
          <w:szCs w:val="18"/>
        </w:rPr>
        <w:t xml:space="preserve">В случае обжалования приговора в апелляционном порядке осужденный вправе ходатайствовать </w:t>
      </w:r>
      <w:r w:rsidRPr="00481DC3">
        <w:rPr>
          <w:rFonts w:ascii="Times New Roman" w:hAnsi="Times New Roman"/>
          <w:color w:val="000000"/>
          <w:sz w:val="18"/>
          <w:szCs w:val="18"/>
        </w:rPr>
        <w:t>об участии в рассмотрении уголовного дела судом апелляционной инстанции.</w:t>
      </w:r>
    </w:p>
    <w:p w:rsidR="009673CD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</w:p>
    <w:p w:rsidR="009673CD" w:rsidRPr="00481DC3" w:rsidP="007E41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</w:p>
    <w:p w:rsidR="00480F42" w:rsidRPr="00481DC3" w:rsidP="007E41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1DC3">
        <w:rPr>
          <w:rFonts w:ascii="Times New Roman" w:hAnsi="Times New Roman" w:cs="Times New Roman"/>
          <w:sz w:val="18"/>
          <w:szCs w:val="18"/>
          <w:lang w:eastAsia="uk-UA"/>
        </w:rPr>
        <w:t>Мировой судья</w:t>
      </w:r>
      <w:r w:rsidRPr="00481DC3" w:rsidR="00DC5A61">
        <w:rPr>
          <w:rFonts w:ascii="Times New Roman" w:hAnsi="Times New Roman" w:cs="Times New Roman"/>
          <w:sz w:val="18"/>
          <w:szCs w:val="18"/>
          <w:lang w:eastAsia="uk-UA"/>
        </w:rPr>
        <w:t xml:space="preserve">          </w:t>
      </w:r>
      <w:r w:rsidRPr="00481DC3" w:rsidR="000C50D5">
        <w:rPr>
          <w:rFonts w:ascii="Times New Roman" w:hAnsi="Times New Roman" w:cs="Times New Roman"/>
          <w:sz w:val="18"/>
          <w:szCs w:val="18"/>
          <w:lang w:eastAsia="uk-UA"/>
        </w:rPr>
        <w:t xml:space="preserve">      </w:t>
      </w:r>
      <w:r w:rsidRPr="00481DC3" w:rsidR="00DC5A61">
        <w:rPr>
          <w:rFonts w:ascii="Times New Roman" w:hAnsi="Times New Roman" w:cs="Times New Roman"/>
          <w:sz w:val="18"/>
          <w:szCs w:val="18"/>
          <w:lang w:eastAsia="uk-UA"/>
        </w:rPr>
        <w:t xml:space="preserve">  </w:t>
      </w:r>
      <w:r w:rsidRPr="00481DC3" w:rsidR="008E3B8D">
        <w:rPr>
          <w:rFonts w:ascii="Times New Roman" w:hAnsi="Times New Roman" w:cs="Times New Roman"/>
          <w:sz w:val="18"/>
          <w:szCs w:val="18"/>
          <w:lang w:eastAsia="uk-UA"/>
        </w:rPr>
        <w:t>/подпись/</w:t>
      </w:r>
      <w:r w:rsidRPr="00481DC3" w:rsidR="00DC5A61">
        <w:rPr>
          <w:rFonts w:ascii="Times New Roman" w:hAnsi="Times New Roman" w:cs="Times New Roman"/>
          <w:sz w:val="18"/>
          <w:szCs w:val="18"/>
          <w:lang w:eastAsia="uk-UA"/>
        </w:rPr>
        <w:t xml:space="preserve">        </w:t>
      </w:r>
      <w:r w:rsidRPr="00481DC3" w:rsidR="008E3B8D">
        <w:rPr>
          <w:rFonts w:ascii="Times New Roman" w:hAnsi="Times New Roman" w:cs="Times New Roman"/>
          <w:sz w:val="18"/>
          <w:szCs w:val="18"/>
          <w:lang w:eastAsia="uk-UA"/>
        </w:rPr>
        <w:t xml:space="preserve">              </w:t>
      </w:r>
      <w:r w:rsidRPr="00481DC3" w:rsidR="00DC5A61">
        <w:rPr>
          <w:rFonts w:ascii="Times New Roman" w:hAnsi="Times New Roman" w:cs="Times New Roman"/>
          <w:sz w:val="18"/>
          <w:szCs w:val="18"/>
          <w:lang w:eastAsia="uk-UA"/>
        </w:rPr>
        <w:t xml:space="preserve">               </w:t>
      </w:r>
      <w:r w:rsidRPr="00481DC3">
        <w:rPr>
          <w:rFonts w:ascii="Times New Roman" w:hAnsi="Times New Roman" w:cs="Times New Roman"/>
          <w:sz w:val="18"/>
          <w:szCs w:val="18"/>
          <w:lang w:eastAsia="uk-UA"/>
        </w:rPr>
        <w:t>А.В. Баркалов</w:t>
      </w:r>
    </w:p>
    <w:sectPr w:rsidSect="007E412F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7132188"/>
      <w:docPartObj>
        <w:docPartGallery w:val="Page Numbers (Top of Page)"/>
        <w:docPartUnique/>
      </w:docPartObj>
    </w:sdtPr>
    <w:sdtContent>
      <w:p w:rsidR="007E412F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35B6C">
          <w:rPr>
            <w:noProof/>
          </w:rPr>
          <w:t>3</w:t>
        </w:r>
        <w:r>
          <w:fldChar w:fldCharType="end"/>
        </w:r>
      </w:p>
    </w:sdtContent>
  </w:sdt>
  <w:p w:rsidR="007E4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634438"/>
    <w:multiLevelType w:val="multilevel"/>
    <w:tmpl w:val="9C9CA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A"/>
    <w:rsid w:val="0001410C"/>
    <w:rsid w:val="000B075B"/>
    <w:rsid w:val="000C50D5"/>
    <w:rsid w:val="00100761"/>
    <w:rsid w:val="001302BC"/>
    <w:rsid w:val="00235774"/>
    <w:rsid w:val="00293A6D"/>
    <w:rsid w:val="00294CCE"/>
    <w:rsid w:val="002D5C93"/>
    <w:rsid w:val="002D6355"/>
    <w:rsid w:val="003D0AD5"/>
    <w:rsid w:val="00427F58"/>
    <w:rsid w:val="00440989"/>
    <w:rsid w:val="00480F42"/>
    <w:rsid w:val="00481DC3"/>
    <w:rsid w:val="00515F5C"/>
    <w:rsid w:val="00535B6C"/>
    <w:rsid w:val="006A11E2"/>
    <w:rsid w:val="0075322C"/>
    <w:rsid w:val="007C6204"/>
    <w:rsid w:val="007E412F"/>
    <w:rsid w:val="008C560E"/>
    <w:rsid w:val="008E3B8D"/>
    <w:rsid w:val="009673CD"/>
    <w:rsid w:val="009B4DAE"/>
    <w:rsid w:val="009D0E99"/>
    <w:rsid w:val="009F2847"/>
    <w:rsid w:val="00A27F4A"/>
    <w:rsid w:val="00A367E7"/>
    <w:rsid w:val="00AB5BB5"/>
    <w:rsid w:val="00AD78CC"/>
    <w:rsid w:val="00C1760E"/>
    <w:rsid w:val="00C82AF9"/>
    <w:rsid w:val="00C8450A"/>
    <w:rsid w:val="00D85323"/>
    <w:rsid w:val="00D91764"/>
    <w:rsid w:val="00DC54E6"/>
    <w:rsid w:val="00DC5A61"/>
    <w:rsid w:val="00E4371E"/>
    <w:rsid w:val="00E84175"/>
    <w:rsid w:val="00F37780"/>
    <w:rsid w:val="00F74943"/>
    <w:rsid w:val="00FC2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"/>
    <w:uiPriority w:val="1"/>
    <w:qFormat/>
    <w:rsid w:val="00AB5B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">
    <w:name w:val="Без интервала Знак"/>
    <w:link w:val="NoSpacing"/>
    <w:uiPriority w:val="1"/>
    <w:locked/>
    <w:rsid w:val="00AB5BB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C54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54E6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rsid w:val="00C17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 + Не полужирный"/>
    <w:rsid w:val="00C17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link w:val="10"/>
    <w:rsid w:val="00C176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C1760E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rsid w:val="009673CD"/>
  </w:style>
  <w:style w:type="paragraph" w:customStyle="1" w:styleId="ConsPlusNormal">
    <w:name w:val="ConsPlusNormal"/>
    <w:rsid w:val="00F37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E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E412F"/>
  </w:style>
  <w:style w:type="paragraph" w:styleId="Footer">
    <w:name w:val="footer"/>
    <w:basedOn w:val="Normal"/>
    <w:link w:val="a1"/>
    <w:uiPriority w:val="99"/>
    <w:unhideWhenUsed/>
    <w:rsid w:val="007E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412F"/>
  </w:style>
  <w:style w:type="paragraph" w:styleId="BalloonText">
    <w:name w:val="Balloon Text"/>
    <w:basedOn w:val="Normal"/>
    <w:link w:val="a2"/>
    <w:uiPriority w:val="99"/>
    <w:semiHidden/>
    <w:unhideWhenUsed/>
    <w:rsid w:val="00F7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7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